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5A9DC0" w14:paraId="719F3C1F" wp14:textId="4AE1DD2E">
      <w:pPr>
        <w:pStyle w:val="Heading1"/>
      </w:pPr>
      <w:r w:rsidRPr="635A9DC0" w:rsidR="635A9DC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‘Law &amp; Order: SVU’ Showrunner Responds To Complaints About Kelli Giddish Exit: “Things Are More Complex Than They Appear”</w:t>
      </w:r>
    </w:p>
    <w:p xmlns:wp14="http://schemas.microsoft.com/office/word/2010/wordml" w14:paraId="35CD7A4D" wp14:textId="4199A4F6">
      <w:r w:rsidRPr="635A9DC0" w:rsidR="635A9DC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By </w:t>
      </w:r>
      <w:hyperlink r:id="R08d55805114b4268">
        <w:r w:rsidRPr="635A9DC0" w:rsidR="635A9DC0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Lynette Rice</w:t>
        </w:r>
      </w:hyperlink>
    </w:p>
    <w:p xmlns:wp14="http://schemas.microsoft.com/office/word/2010/wordml" w:rsidP="635A9DC0" w14:paraId="01937579" wp14:textId="5E1B1DD7">
      <w:pPr>
        <w:pStyle w:val="Heading2"/>
      </w:pPr>
      <w:hyperlink r:id="R918d9188c6bc4de1">
        <w:r w:rsidRPr="635A9DC0" w:rsidR="635A9DC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Lynette Rice</w:t>
        </w:r>
      </w:hyperlink>
    </w:p>
    <w:p xmlns:wp14="http://schemas.microsoft.com/office/word/2010/wordml" w:rsidP="635A9DC0" w14:paraId="05DF20C6" wp14:textId="77422F7A">
      <w:pPr>
        <w:jc w:val="left"/>
      </w:pPr>
      <w:r w:rsidRPr="635A9DC0" w:rsidR="635A9DC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Senior TV Writer/TV Editor, Awards</w:t>
      </w:r>
    </w:p>
    <w:p xmlns:wp14="http://schemas.microsoft.com/office/word/2010/wordml" w:rsidP="635A9DC0" w14:paraId="2BB37399" wp14:textId="23933ED9">
      <w:pPr>
        <w:jc w:val="left"/>
      </w:pPr>
      <w:hyperlink r:id="R5d019f0a4d7344a9">
        <w:r w:rsidRPr="635A9DC0" w:rsidR="635A9DC0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@LynetteRice</w:t>
        </w:r>
      </w:hyperlink>
    </w:p>
    <w:p xmlns:wp14="http://schemas.microsoft.com/office/word/2010/wordml" w:rsidP="635A9DC0" w14:paraId="5BAC4360" wp14:textId="0DFF89E1">
      <w:pPr>
        <w:pStyle w:val="Heading4"/>
      </w:pPr>
      <w:r w:rsidRPr="635A9DC0" w:rsidR="635A9DC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More Stories By Lynette</w:t>
      </w:r>
    </w:p>
    <w:p xmlns:wp14="http://schemas.microsoft.com/office/word/2010/wordml" w:rsidP="635A9DC0" w14:paraId="5FF5CCF4" wp14:textId="3B989CAB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u w:val="single"/>
          <w:lang w:val="en-US"/>
        </w:rPr>
      </w:pPr>
      <w:hyperlink r:id="Rfbd8aeab721c49a6">
        <w:r w:rsidRPr="635A9DC0" w:rsidR="635A9DC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FX Jumps Into Comedy Special Business With Stand-Up From Kate Berlant, Byron Bowers</w:t>
        </w:r>
      </w:hyperlink>
    </w:p>
    <w:p xmlns:wp14="http://schemas.microsoft.com/office/word/2010/wordml" w:rsidP="635A9DC0" w14:paraId="5477E384" wp14:textId="741ADD9C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u w:val="single"/>
          <w:lang w:val="en-US"/>
        </w:rPr>
      </w:pPr>
      <w:hyperlink r:id="R1a9937b02f0448ad">
        <w:r w:rsidRPr="635A9DC0" w:rsidR="635A9DC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Jason Sudeikis Won’t Say If ‘Ted Lasso’ Is Going For A Fourth Season, So Quit Asking Him</w:t>
        </w:r>
      </w:hyperlink>
    </w:p>
    <w:p xmlns:wp14="http://schemas.microsoft.com/office/word/2010/wordml" w:rsidP="635A9DC0" w14:paraId="113E5617" wp14:textId="1548270A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u w:val="single"/>
          <w:lang w:val="en-US"/>
        </w:rPr>
      </w:pPr>
      <w:hyperlink r:id="R6222f51437294057">
        <w:r w:rsidRPr="635A9DC0" w:rsidR="635A9DC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What Quinta Brunson Really Thought Of Jimmy Kimmel Lying Onstage</w:t>
        </w:r>
      </w:hyperlink>
    </w:p>
    <w:p xmlns:wp14="http://schemas.microsoft.com/office/word/2010/wordml" w:rsidP="635A9DC0" w14:paraId="14081945" wp14:textId="14EC4A43">
      <w:pPr>
        <w:jc w:val="left"/>
      </w:pPr>
      <w:hyperlink r:id="Ree3358192edc4974">
        <w:r w:rsidRPr="635A9DC0" w:rsidR="635A9DC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2"/>
            <w:szCs w:val="22"/>
            <w:lang w:val="en-US"/>
          </w:rPr>
          <w:t>VIEW ALL</w:t>
        </w:r>
      </w:hyperlink>
    </w:p>
    <w:p xmlns:wp14="http://schemas.microsoft.com/office/word/2010/wordml" w14:paraId="2BBBFB16" wp14:textId="474B09D6">
      <w:r w:rsidRPr="635A9DC0" w:rsidR="635A9DC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August 24, 2022 3:28pm</w:t>
      </w:r>
    </w:p>
    <w:p xmlns:wp14="http://schemas.microsoft.com/office/word/2010/wordml" w14:paraId="306717BD" wp14:textId="61F84354">
      <w:r>
        <w:drawing>
          <wp:inline xmlns:wp14="http://schemas.microsoft.com/office/word/2010/wordprocessingDrawing" wp14:editId="6510DFAE" wp14:anchorId="60EEE282">
            <wp:extent cx="5943600" cy="3343275"/>
            <wp:effectExtent l="0" t="0" r="0" b="0"/>
            <wp:docPr id="372196834" name="" descr="David Graziano SV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743f1691d42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810DBD2" wp14:textId="45623460">
      <w:r w:rsidRPr="635A9DC0" w:rsidR="635A9DC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David Graziano</w:t>
      </w:r>
      <w:r w:rsidRPr="635A9DC0" w:rsidR="635A9DC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Courtesy photo</w:t>
      </w:r>
    </w:p>
    <w:p xmlns:wp14="http://schemas.microsoft.com/office/word/2010/wordml" w14:paraId="7569F906" wp14:textId="670A4561">
      <w:r w:rsidRPr="635A9DC0" w:rsidR="635A9D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Fans weren’t too happy to learn that </w:t>
      </w:r>
      <w:hyperlink r:id="Rb67872a4dbe04274">
        <w:r w:rsidRPr="635A9DC0" w:rsidR="635A9DC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Kelli Giddish</w:t>
        </w:r>
      </w:hyperlink>
      <w:r w:rsidRPr="635A9DC0" w:rsidR="635A9D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leaving </w:t>
      </w:r>
      <w:hyperlink r:id="R153f4b854a8346f9">
        <w:r w:rsidRPr="635A9DC0" w:rsidR="635A9DC0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Law &amp; Order: SVU</w:t>
        </w:r>
      </w:hyperlink>
      <w:r w:rsidRPr="635A9DC0" w:rsidR="635A9D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after 12 seasons, so some went looking for someone to blame on social media. Fingers were pointed at Dick Wolf, but even new showrunner </w:t>
      </w:r>
      <w:hyperlink r:id="Rd6fb88bc359c41b3">
        <w:r w:rsidRPr="635A9DC0" w:rsidR="635A9DC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David Graziano</w:t>
        </w:r>
      </w:hyperlink>
      <w:r w:rsidRPr="635A9DC0" w:rsidR="635A9D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was tagged in some messages by irate fans.</w:t>
      </w:r>
    </w:p>
    <w:p xmlns:wp14="http://schemas.microsoft.com/office/word/2010/wordml" w14:paraId="32E7DCA6" wp14:textId="3B492FCE">
      <w:r w:rsidRPr="635A9DC0" w:rsidR="635A9D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That’s when Graziano, who first responded to Giddish’s announcement on Instagram with a crying emoji, followed up with a comment of his own.</w:t>
      </w:r>
    </w:p>
    <w:p xmlns:wp14="http://schemas.microsoft.com/office/word/2010/wordml" w14:paraId="48AD599C" wp14:textId="1813FD36">
      <w:r w:rsidRPr="635A9DC0" w:rsidR="635A9D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“You might take a moment to entertain the idea that things are more complex than they appear in a world of emojis and tweets,” he wrote on Giddish’s IG page. “All I’ll say is Kelli has handled this with the most incredibly classy comportment. She is, without a doubt, one of the finest industry professionals I’ve come across in my 24 years of writing for television. I’m saddened by her looming exit. It’ll be my lucky day if I ever get to write for her again.”</w:t>
      </w:r>
    </w:p>
    <w:p xmlns:wp14="http://schemas.microsoft.com/office/word/2010/wordml" w14:paraId="777701BE" wp14:textId="72C5A9AC">
      <w:r w:rsidRPr="635A9DC0" w:rsidR="635A9D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Deadline reported exclusively in June that </w:t>
      </w:r>
      <w:hyperlink r:id="Rb0b5907d73ba4053">
        <w:r w:rsidRPr="635A9DC0" w:rsidR="635A9DC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Graziano was named the new showrunner </w:t>
        </w:r>
      </w:hyperlink>
      <w:r w:rsidRPr="635A9DC0" w:rsidR="635A9D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of </w:t>
      </w:r>
      <w:r w:rsidRPr="635A9DC0" w:rsidR="635A9DC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SVU</w:t>
      </w:r>
      <w:r w:rsidRPr="635A9DC0" w:rsidR="635A9D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replacing Warren Leight.</w:t>
      </w:r>
    </w:p>
    <w:p xmlns:wp14="http://schemas.microsoft.com/office/word/2010/wordml" w14:paraId="16D43155" wp14:textId="4ADA7C6C">
      <w:r w:rsidRPr="635A9DC0" w:rsidR="635A9D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Earlier today, Giddish announced her plans to leave sometime during the 2022-23 season. She’s played Detective Amanda Rollins since 2011 and has been on the show for 12 seasons.</w:t>
      </w:r>
    </w:p>
    <w:p xmlns:wp14="http://schemas.microsoft.com/office/word/2010/wordml" w14:paraId="36FCC46E" wp14:textId="69A1E535">
      <w:r w:rsidRPr="635A9DC0" w:rsidR="635A9D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“I wanted to address the chatter I’ve seen online and let everyone know that this will, indeed, be my last season on Law &amp; Order: SVU,” she said in a statement. “Playing Rollins has been one of the greatest joys and privileges of my life. I’ve been so fortunate to be a part of the Law &amp; Order family for the last 12 years. There is simply no other character on TV like Rollins. She’s grown and changed, and I have as well. I started on this show when I was in my late 20s and I’m grateful I got to spend so many of my adult years with Rollins in my life.”</w:t>
      </w:r>
    </w:p>
    <w:p xmlns:wp14="http://schemas.microsoft.com/office/word/2010/wordml" w:rsidP="635A9DC0" w14:paraId="664DF6F6" wp14:textId="788D8731">
      <w:pPr>
        <w:pStyle w:val="Heading2"/>
      </w:pPr>
      <w:r w:rsidRPr="635A9DC0" w:rsidR="635A9DC0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Must Read Stories</w:t>
      </w:r>
    </w:p>
    <w:p xmlns:wp14="http://schemas.microsoft.com/office/word/2010/wordml" w14:paraId="511DD66B" wp14:textId="3D7E81CD">
      <w:r w:rsidRPr="635A9DC0" w:rsidR="635A9DC0">
        <w:rPr>
          <w:rFonts w:ascii="Helvetica" w:hAnsi="Helvetica" w:eastAsia="Helvetica" w:cs="Helvetica"/>
          <w:b w:val="0"/>
          <w:bCs w:val="0"/>
          <w:i w:val="0"/>
          <w:iCs w:val="0"/>
          <w:caps w:val="1"/>
          <w:noProof w:val="0"/>
          <w:color w:val="920200"/>
          <w:sz w:val="22"/>
          <w:szCs w:val="22"/>
          <w:lang w:val="en-US"/>
        </w:rPr>
        <w:t>HIDE ARTICLES</w:t>
      </w:r>
    </w:p>
    <w:p xmlns:wp14="http://schemas.microsoft.com/office/word/2010/wordml" w:rsidP="635A9DC0" w14:paraId="0BA8D6E0" wp14:textId="70C1650D">
      <w:pPr>
        <w:pStyle w:val="Heading3"/>
      </w:pPr>
      <w:hyperlink r:id="Rf8e6c672815740c7">
        <w:r w:rsidRPr="635A9DC0" w:rsidR="635A9DC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UTA Promotes David Kramer To President, Jay Sures To Vice Chairman</w:t>
        </w:r>
      </w:hyperlink>
    </w:p>
    <w:p xmlns:wp14="http://schemas.microsoft.com/office/word/2010/wordml" w14:paraId="34DF6215" wp14:textId="4AEF6B95">
      <w:r>
        <w:drawing>
          <wp:inline xmlns:wp14="http://schemas.microsoft.com/office/word/2010/wordprocessingDrawing" wp14:editId="016EC429" wp14:anchorId="3C20B9FF">
            <wp:extent cx="476250" cy="476250"/>
            <wp:effectExtent l="0" t="0" r="0" b="0"/>
            <wp:docPr id="1345311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2b6c1e88d45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5A9DC0" w14:paraId="2B69EFBB" wp14:textId="61593D80">
      <w:pPr>
        <w:pStyle w:val="Heading3"/>
      </w:pPr>
      <w:hyperlink r:id="R9b1eeb47d7c84119">
        <w:r w:rsidRPr="635A9DC0" w:rsidR="635A9DC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Shareholders OK Sale To Elon Musk As He Fights To Kill Deal; Whistleblower Testifies On Hill</w:t>
        </w:r>
      </w:hyperlink>
    </w:p>
    <w:p xmlns:wp14="http://schemas.microsoft.com/office/word/2010/wordml" w14:paraId="7DF0BC9E" wp14:textId="66556D7A">
      <w:r>
        <w:drawing>
          <wp:inline xmlns:wp14="http://schemas.microsoft.com/office/word/2010/wordprocessingDrawing" wp14:editId="193255A9" wp14:anchorId="6986CDE8">
            <wp:extent cx="476250" cy="476250"/>
            <wp:effectExtent l="0" t="0" r="0" b="0"/>
            <wp:docPr id="1658218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4e1a8fe94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5A9DC0" w14:paraId="11067F3E" wp14:textId="3E4188BA">
      <w:pPr>
        <w:pStyle w:val="Heading3"/>
      </w:pPr>
      <w:hyperlink r:id="R55cffde9dc294147">
        <w:r w:rsidRPr="635A9DC0" w:rsidR="635A9DC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Analysis, Review, Best/Worst Moments, Red Carpet Gallery, Reaction &amp; Winners</w:t>
        </w:r>
      </w:hyperlink>
    </w:p>
    <w:p xmlns:wp14="http://schemas.microsoft.com/office/word/2010/wordml" w14:paraId="35A9A490" wp14:textId="3E2C0987">
      <w:r>
        <w:drawing>
          <wp:inline xmlns:wp14="http://schemas.microsoft.com/office/word/2010/wordprocessingDrawing" wp14:editId="11390C9E" wp14:anchorId="164E542A">
            <wp:extent cx="476250" cy="476250"/>
            <wp:effectExtent l="0" t="0" r="0" b="0"/>
            <wp:docPr id="1301330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528f01aed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5A9DC0" w14:paraId="1B32EB67" wp14:textId="53E5E649">
      <w:pPr>
        <w:pStyle w:val="Heading3"/>
      </w:pPr>
      <w:hyperlink r:id="R70366ad9933a4ad5">
        <w:r w:rsidRPr="635A9DC0" w:rsidR="635A9DC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Pioneering French Director Of ‘Breathless’ Dies At 91; Tributes Pour In</w:t>
        </w:r>
      </w:hyperlink>
    </w:p>
    <w:p xmlns:wp14="http://schemas.microsoft.com/office/word/2010/wordml" w14:paraId="0A9686D2" wp14:textId="2651BCC7">
      <w:r>
        <w:drawing>
          <wp:inline xmlns:wp14="http://schemas.microsoft.com/office/word/2010/wordprocessingDrawing" wp14:editId="5AB82FCC" wp14:anchorId="566A0B64">
            <wp:extent cx="476250" cy="476250"/>
            <wp:effectExtent l="0" t="0" r="0" b="0"/>
            <wp:docPr id="273803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4090f3fae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5A9DC0" w14:paraId="26EE35AE" wp14:textId="1C2C3281">
      <w:pPr>
        <w:jc w:val="center"/>
      </w:pPr>
      <w:r w:rsidRPr="635A9DC0" w:rsidR="635A9DC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Subscribe to </w:t>
      </w:r>
      <w:hyperlink r:id="R81ec7375efe24d7c">
        <w:r w:rsidRPr="635A9DC0" w:rsidR="635A9DC0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Deadline Breaking News Alerts</w:t>
        </w:r>
      </w:hyperlink>
      <w:r w:rsidRPr="635A9DC0" w:rsidR="635A9DC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keep your inbox happy.</w:t>
      </w:r>
    </w:p>
    <w:p xmlns:wp14="http://schemas.microsoft.com/office/word/2010/wordml" w:rsidP="635A9DC0" w14:paraId="2C078E63" wp14:textId="7FA56AB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1b15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cb1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c1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986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be9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7A90A"/>
    <w:rsid w:val="6279899D"/>
    <w:rsid w:val="635A9DC0"/>
    <w:rsid w:val="7A47A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899D"/>
  <w15:chartTrackingRefBased/>
  <w15:docId w15:val="{8B49C090-FAAD-451E-81E2-36F5BEB460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adline.com/author/lynette-rice/" TargetMode="External" Id="R08d55805114b4268" /><Relationship Type="http://schemas.openxmlformats.org/officeDocument/2006/relationships/hyperlink" Target="https://deadline.com/author/lynette-rice/" TargetMode="External" Id="R918d9188c6bc4de1" /><Relationship Type="http://schemas.openxmlformats.org/officeDocument/2006/relationships/hyperlink" Target="https://twitter.com/LynetteRice" TargetMode="External" Id="R5d019f0a4d7344a9" /><Relationship Type="http://schemas.openxmlformats.org/officeDocument/2006/relationships/hyperlink" Target="https://deadline.com/2022/09/fx-comedy-specials-hulu-kate-berlant-bryan-bowers-1235117617/" TargetMode="External" Id="Rfbd8aeab721c49a6" /><Relationship Type="http://schemas.openxmlformats.org/officeDocument/2006/relationships/hyperlink" Target="https://deadline.com/2022/09/ted-lasso-fourth-season-jason-sudeikis-1235116895/" TargetMode="External" Id="R1a9937b02f0448ad" /><Relationship Type="http://schemas.openxmlformats.org/officeDocument/2006/relationships/hyperlink" Target="https://deadline.com/2022/09/quinta-brunson-jimmy-kimmel-lying-on-stage-1235116835/" TargetMode="External" Id="R6222f51437294057" /><Relationship Type="http://schemas.openxmlformats.org/officeDocument/2006/relationships/hyperlink" Target="https://deadline.com/author/lynette-rice/" TargetMode="External" Id="Ree3358192edc4974" /><Relationship Type="http://schemas.openxmlformats.org/officeDocument/2006/relationships/image" Target="/media/image.jpg" Id="R7b5743f1691d42a5" /><Relationship Type="http://schemas.openxmlformats.org/officeDocument/2006/relationships/hyperlink" Target="https://deadline.com/tag/kelli-giddish/" TargetMode="External" Id="Rb67872a4dbe04274" /><Relationship Type="http://schemas.openxmlformats.org/officeDocument/2006/relationships/hyperlink" Target="https://deadline.com/tag/law-order-svu/" TargetMode="External" Id="R153f4b854a8346f9" /><Relationship Type="http://schemas.openxmlformats.org/officeDocument/2006/relationships/hyperlink" Target="https://deadline.com/tag/david-graziano/" TargetMode="External" Id="Rd6fb88bc359c41b3" /><Relationship Type="http://schemas.openxmlformats.org/officeDocument/2006/relationships/hyperlink" Target="https://deadline.com/2022/06/law-order-svu-david-graziano-showrunner-season-24-nbc-warren-leight-1235036371/" TargetMode="External" Id="Rb0b5907d73ba4053" /><Relationship Type="http://schemas.openxmlformats.org/officeDocument/2006/relationships/hyperlink" Target="https://deadline.com/2022/09/uta-elevates-david-kramer-president-jay-sures-vice-chairman-agency-1235117344/" TargetMode="External" Id="Rf8e6c672815740c7" /><Relationship Type="http://schemas.openxmlformats.org/officeDocument/2006/relationships/image" Target="/media/image2.jpg" Id="R4f02b6c1e88d458a" /><Relationship Type="http://schemas.openxmlformats.org/officeDocument/2006/relationships/hyperlink" Target="https://deadline.com/tag/twitter/" TargetMode="External" Id="R9b1eeb47d7c84119" /><Relationship Type="http://schemas.openxmlformats.org/officeDocument/2006/relationships/image" Target="/media/image3.jpg" Id="R0584e1a8fe944ba8" /><Relationship Type="http://schemas.openxmlformats.org/officeDocument/2006/relationships/hyperlink" Target="https://deadline.com/tag/emmy-awards/" TargetMode="External" Id="R55cffde9dc294147" /><Relationship Type="http://schemas.openxmlformats.org/officeDocument/2006/relationships/image" Target="/media/image4.jpg" Id="R949528f01aed4153" /><Relationship Type="http://schemas.openxmlformats.org/officeDocument/2006/relationships/hyperlink" Target="https://deadline.com/tag/jean-luc-godard/" TargetMode="External" Id="R70366ad9933a4ad5" /><Relationship Type="http://schemas.openxmlformats.org/officeDocument/2006/relationships/image" Target="/media/image5.jpg" Id="R81b4090f3fae44e2" /><Relationship Type="http://schemas.openxmlformats.org/officeDocument/2006/relationships/hyperlink" Target="https://cloud.email.deadline.com/signup" TargetMode="External" Id="R81ec7375efe24d7c" /><Relationship Type="http://schemas.openxmlformats.org/officeDocument/2006/relationships/numbering" Target="/word/numbering.xml" Id="R7cd8cae116d249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2022-09-13T23:32:55.0055212Z</dcterms:created>
  <dcterms:modified xsi:type="dcterms:W3CDTF">2022-09-13T23:33:45.8194587Z</dcterms:modified>
  <dc:creator>Kátia Reis Abreu</dc:creator>
  <lastModifiedBy>Kátia Reis Abreu</lastModifiedBy>
</coreProperties>
</file>