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6E05B5D" w14:paraId="1D0DB6EC" wp14:textId="5F4BFDD6">
      <w:pPr>
        <w:pStyle w:val="Heading1"/>
      </w:pPr>
      <w:hyperlink r:id="Rc40db0bf35e546dc">
        <w:r w:rsidRPr="06E05B5D" w:rsidR="06E05B5D">
          <w:rPr>
            <w:rStyle w:val="Hyperlink"/>
            <w:rFonts w:ascii="Trebuchet MS" w:hAnsi="Trebuchet MS" w:eastAsia="Trebuchet MS" w:cs="Trebuchet MS"/>
            <w:b w:val="0"/>
            <w:bCs w:val="0"/>
            <w:i w:val="0"/>
            <w:iCs w:val="0"/>
            <w:caps w:val="0"/>
            <w:smallCaps w:val="0"/>
            <w:noProof w:val="0"/>
            <w:sz w:val="33"/>
            <w:szCs w:val="33"/>
            <w:lang w:val="en-US"/>
          </w:rPr>
          <w:t xml:space="preserve">LAW &amp; ORDER: SPECIAL VICTIMS UNIT: Warren Leight Previews </w:t>
        </w:r>
        <w:r w:rsidRPr="06E05B5D" w:rsidR="06E05B5D">
          <w:rPr>
            <w:rStyle w:val="Hyperlink"/>
            <w:rFonts w:ascii="Trebuchet MS" w:hAnsi="Trebuchet MS" w:eastAsia="Trebuchet MS" w:cs="Trebuchet MS"/>
            <w:b w:val="0"/>
            <w:bCs w:val="0"/>
            <w:i w:val="0"/>
            <w:iCs w:val="0"/>
            <w:caps w:val="0"/>
            <w:smallCaps w:val="0"/>
            <w:noProof w:val="0"/>
            <w:sz w:val="33"/>
            <w:szCs w:val="33"/>
            <w:lang w:val="en-US"/>
          </w:rPr>
          <w:t>Carisi</w:t>
        </w:r>
        <w:r w:rsidRPr="06E05B5D" w:rsidR="06E05B5D">
          <w:rPr>
            <w:rStyle w:val="Hyperlink"/>
            <w:rFonts w:ascii="Trebuchet MS" w:hAnsi="Trebuchet MS" w:eastAsia="Trebuchet MS" w:cs="Trebuchet MS"/>
            <w:b w:val="0"/>
            <w:bCs w:val="0"/>
            <w:i w:val="0"/>
            <w:iCs w:val="0"/>
            <w:caps w:val="0"/>
            <w:smallCaps w:val="0"/>
            <w:noProof w:val="0"/>
            <w:sz w:val="33"/>
            <w:szCs w:val="33"/>
            <w:lang w:val="en-US"/>
          </w:rPr>
          <w:t xml:space="preserve"> and Barba’s Courtroom ‘Boxing Match’</w:t>
        </w:r>
      </w:hyperlink>
    </w:p>
    <w:p xmlns:wp14="http://schemas.microsoft.com/office/word/2010/wordml" w:rsidP="06E05B5D" w14:paraId="29ECD6E3" wp14:textId="3651B575">
      <w:pPr>
        <w:rPr>
          <w:rFonts w:ascii="Trebuchet MS" w:hAnsi="Trebuchet MS" w:eastAsia="Trebuchet MS" w:cs="Trebuchet MS"/>
          <w:b w:val="0"/>
          <w:bCs w:val="0"/>
          <w:i w:val="0"/>
          <w:iCs w:val="0"/>
          <w:caps w:val="0"/>
          <w:smallCaps w:val="0"/>
          <w:noProof w:val="0"/>
          <w:color w:val="202020"/>
          <w:sz w:val="18"/>
          <w:szCs w:val="18"/>
          <w:lang w:val="en-US"/>
        </w:rPr>
      </w:pPr>
      <w:r w:rsidRPr="06E05B5D" w:rsidR="06E05B5D">
        <w:rPr>
          <w:rFonts w:ascii="Trebuchet MS" w:hAnsi="Trebuchet MS" w:eastAsia="Trebuchet MS" w:cs="Trebuchet MS"/>
          <w:b w:val="0"/>
          <w:bCs w:val="0"/>
          <w:i w:val="0"/>
          <w:iCs w:val="0"/>
          <w:caps w:val="0"/>
          <w:smallCaps w:val="0"/>
          <w:noProof w:val="0"/>
          <w:color w:val="202020"/>
          <w:sz w:val="18"/>
          <w:szCs w:val="18"/>
          <w:lang w:val="en-US"/>
        </w:rPr>
        <w:t xml:space="preserve">January 5, 2021 by </w:t>
      </w:r>
      <w:hyperlink r:id="R454a9d8447e747b2">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06E05B5D" w:rsidR="06E05B5D">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26006298" wp14:textId="6F7A4FDD">
      <w:r>
        <w:drawing>
          <wp:inline xmlns:wp14="http://schemas.microsoft.com/office/word/2010/wordprocessingDrawing" wp14:editId="7D465C27" wp14:anchorId="5F649A97">
            <wp:extent cx="5238748" cy="3495675"/>
            <wp:effectExtent l="0" t="0" r="0" b="0"/>
            <wp:docPr id="1067304440" name="" descr="Barba SVU return" title=""/>
            <wp:cNvGraphicFramePr>
              <a:graphicFrameLocks noChangeAspect="1"/>
            </wp:cNvGraphicFramePr>
            <a:graphic>
              <a:graphicData uri="http://schemas.openxmlformats.org/drawingml/2006/picture">
                <pic:pic>
                  <pic:nvPicPr>
                    <pic:cNvPr id="0" name=""/>
                    <pic:cNvPicPr/>
                  </pic:nvPicPr>
                  <pic:blipFill>
                    <a:blip r:embed="Rf7d87e226621425e">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06E05B5D" w14:paraId="464240ED" wp14:textId="5E908010">
      <w:pPr>
        <w:spacing w:line="240" w:lineRule="exact"/>
      </w:pPr>
      <w:r w:rsidRPr="06E05B5D" w:rsidR="06E05B5D">
        <w:rPr>
          <w:rFonts w:ascii="Trebuchet MS" w:hAnsi="Trebuchet MS" w:eastAsia="Trebuchet MS" w:cs="Trebuchet MS"/>
          <w:b w:val="1"/>
          <w:bCs w:val="1"/>
          <w:i w:val="1"/>
          <w:iCs w:val="1"/>
          <w:caps w:val="0"/>
          <w:smallCaps w:val="0"/>
          <w:noProof w:val="0"/>
          <w:color w:val="202020"/>
          <w:sz w:val="15"/>
          <w:szCs w:val="15"/>
          <w:lang w:val="en-US"/>
        </w:rPr>
        <w:t>LAW &amp; ORDER: SPECIAL VICTIMS UNIT — “Guardians and Gladiators” Episode 22003 — Pictured: Peter Scanavino as Detective Sonny Carisi — (Photo by: Virginia Sherwood/NBC)</w:t>
      </w:r>
    </w:p>
    <w:p xmlns:wp14="http://schemas.microsoft.com/office/word/2010/wordml" w14:paraId="228C5FD9" wp14:textId="220AD0D8">
      <w:hyperlink r:id="R42a1a77babb141ae">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w:t>
        </w:r>
      </w:hyperlink>
      <w:r w:rsidRPr="06E05B5D" w:rsidR="06E05B5D">
        <w:rPr>
          <w:rFonts w:ascii="Trebuchet MS" w:hAnsi="Trebuchet MS" w:eastAsia="Trebuchet MS" w:cs="Trebuchet MS"/>
          <w:b w:val="0"/>
          <w:bCs w:val="0"/>
          <w:i w:val="0"/>
          <w:iCs w:val="0"/>
          <w:caps w:val="0"/>
          <w:smallCaps w:val="0"/>
          <w:noProof w:val="0"/>
          <w:color w:val="202020"/>
          <w:sz w:val="18"/>
          <w:szCs w:val="18"/>
          <w:lang w:val="en-US"/>
        </w:rPr>
        <w:t xml:space="preserve"> kicks off its 2021 run with a bang, as former </w:t>
      </w:r>
      <w:hyperlink r:id="R3b47fac8118546a0">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ADA Rafael Barba’s (Raúl Esparza)</w:t>
        </w:r>
      </w:hyperlink>
      <w:r w:rsidRPr="06E05B5D" w:rsidR="06E05B5D">
        <w:rPr>
          <w:rFonts w:ascii="Trebuchet MS" w:hAnsi="Trebuchet MS" w:eastAsia="Trebuchet MS" w:cs="Trebuchet MS"/>
          <w:b w:val="0"/>
          <w:bCs w:val="0"/>
          <w:i w:val="0"/>
          <w:iCs w:val="0"/>
          <w:caps w:val="0"/>
          <w:smallCaps w:val="0"/>
          <w:noProof w:val="0"/>
          <w:color w:val="202020"/>
          <w:sz w:val="18"/>
          <w:szCs w:val="18"/>
          <w:lang w:val="en-US"/>
        </w:rPr>
        <w:t xml:space="preserve"> help is requested on a case during the January 7th hour, “Sightless in a Savage Land”…and it quickly spirals into Barba signing on to be the defense counsel.</w:t>
      </w:r>
    </w:p>
    <w:p xmlns:wp14="http://schemas.microsoft.com/office/word/2010/wordml" w14:paraId="3B30F51F" wp14:textId="4DDC5077">
      <w:r w:rsidRPr="06E05B5D" w:rsidR="06E05B5D">
        <w:rPr>
          <w:rFonts w:ascii="Trebuchet MS" w:hAnsi="Trebuchet MS" w:eastAsia="Trebuchet MS" w:cs="Trebuchet MS"/>
          <w:b w:val="0"/>
          <w:bCs w:val="0"/>
          <w:i w:val="0"/>
          <w:iCs w:val="0"/>
          <w:caps w:val="0"/>
          <w:smallCaps w:val="0"/>
          <w:noProof w:val="0"/>
          <w:color w:val="202020"/>
          <w:sz w:val="18"/>
          <w:szCs w:val="18"/>
          <w:lang w:val="en-US"/>
        </w:rPr>
        <w:t xml:space="preserve">“Over time, the politics of the DAs office wear down many ADAs,” executive producer </w:t>
      </w:r>
      <w:hyperlink r:id="Rdcf3071fc55249ae">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Warren Leight</w:t>
        </w:r>
      </w:hyperlink>
      <w:r w:rsidRPr="06E05B5D" w:rsidR="06E05B5D">
        <w:rPr>
          <w:rFonts w:ascii="Trebuchet MS" w:hAnsi="Trebuchet MS" w:eastAsia="Trebuchet MS" w:cs="Trebuchet MS"/>
          <w:b w:val="0"/>
          <w:bCs w:val="0"/>
          <w:i w:val="0"/>
          <w:iCs w:val="0"/>
          <w:caps w:val="0"/>
          <w:smallCaps w:val="0"/>
          <w:noProof w:val="0"/>
          <w:color w:val="202020"/>
          <w:sz w:val="18"/>
          <w:szCs w:val="18"/>
          <w:lang w:val="en-US"/>
        </w:rPr>
        <w:t xml:space="preserve"> teased via email. “And Barba’s departure certainly was not without conflict.”</w:t>
      </w:r>
    </w:p>
    <w:p xmlns:wp14="http://schemas.microsoft.com/office/word/2010/wordml" w14:paraId="3FC2F4F0" wp14:textId="4B552867">
      <w:r w:rsidRPr="06E05B5D" w:rsidR="06E05B5D">
        <w:rPr>
          <w:rFonts w:ascii="Trebuchet MS" w:hAnsi="Trebuchet MS" w:eastAsia="Trebuchet MS" w:cs="Trebuchet MS"/>
          <w:b w:val="0"/>
          <w:bCs w:val="0"/>
          <w:i w:val="0"/>
          <w:iCs w:val="0"/>
          <w:caps w:val="0"/>
          <w:smallCaps w:val="0"/>
          <w:noProof w:val="0"/>
          <w:color w:val="202020"/>
          <w:sz w:val="18"/>
          <w:szCs w:val="18"/>
          <w:lang w:val="en-US"/>
        </w:rPr>
        <w:t xml:space="preserve">Though Barba briefly appeared </w:t>
      </w:r>
      <w:hyperlink r:id="R03e0426936b54d79">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on-screen in season 21</w:t>
        </w:r>
      </w:hyperlink>
      <w:r w:rsidRPr="06E05B5D" w:rsidR="06E05B5D">
        <w:rPr>
          <w:rFonts w:ascii="Trebuchet MS" w:hAnsi="Trebuchet MS" w:eastAsia="Trebuchet MS" w:cs="Trebuchet MS"/>
          <w:b w:val="0"/>
          <w:bCs w:val="0"/>
          <w:i w:val="0"/>
          <w:iCs w:val="0"/>
          <w:caps w:val="0"/>
          <w:smallCaps w:val="0"/>
          <w:noProof w:val="0"/>
          <w:color w:val="202020"/>
          <w:sz w:val="18"/>
          <w:szCs w:val="18"/>
          <w:lang w:val="en-US"/>
        </w:rPr>
        <w:t>, his official exit was in season 19’s “The Undiscovered Country”; in the episode, Barba’s move to mercy-kill a dying infant led to his trial (and subsequent acquittal), and, ultimately, his decision to leave his job.</w:t>
      </w:r>
    </w:p>
    <w:p xmlns:wp14="http://schemas.microsoft.com/office/word/2010/wordml" w14:paraId="6B596C0B" wp14:textId="2FA1DE22">
      <w:r w:rsidRPr="06E05B5D" w:rsidR="06E05B5D">
        <w:rPr>
          <w:rFonts w:ascii="Trebuchet MS" w:hAnsi="Trebuchet MS" w:eastAsia="Trebuchet MS" w:cs="Trebuchet MS"/>
          <w:b w:val="0"/>
          <w:bCs w:val="0"/>
          <w:i w:val="0"/>
          <w:iCs w:val="0"/>
          <w:caps w:val="0"/>
          <w:smallCaps w:val="0"/>
          <w:noProof w:val="0"/>
          <w:color w:val="202020"/>
          <w:sz w:val="18"/>
          <w:szCs w:val="18"/>
          <w:lang w:val="en-US"/>
        </w:rPr>
        <w:t xml:space="preserve">“We’d written earlier that Barba had been involved in political work </w:t>
      </w:r>
      <w:hyperlink r:id="R375ab30ff916457a">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last year;</w:t>
        </w:r>
      </w:hyperlink>
      <w:r w:rsidRPr="06E05B5D" w:rsidR="06E05B5D">
        <w:rPr>
          <w:rFonts w:ascii="Trebuchet MS" w:hAnsi="Trebuchet MS" w:eastAsia="Trebuchet MS" w:cs="Trebuchet MS"/>
          <w:b w:val="0"/>
          <w:bCs w:val="0"/>
          <w:i w:val="0"/>
          <w:iCs w:val="0"/>
          <w:caps w:val="0"/>
          <w:smallCaps w:val="0"/>
          <w:noProof w:val="0"/>
          <w:color w:val="202020"/>
          <w:sz w:val="18"/>
          <w:szCs w:val="18"/>
          <w:lang w:val="en-US"/>
        </w:rPr>
        <w:t xml:space="preserve"> now that the election is (we hope) over, it was time for him to find a new purpose,” Leight said. “Many lawyers sell out and join a major firm, others go straight-up pro bono (say, working for the Innocence Project), but Barba I think both misses the action, and likes the attention that this particular case brings.”</w:t>
      </w:r>
    </w:p>
    <w:p xmlns:wp14="http://schemas.microsoft.com/office/word/2010/wordml" w14:paraId="7F97DDB1" wp14:textId="6A6341FD">
      <w:r>
        <w:br/>
      </w:r>
    </w:p>
    <w:p xmlns:wp14="http://schemas.microsoft.com/office/word/2010/wordml" w14:paraId="76645AA6" wp14:textId="0B46022F"/>
    <w:p xmlns:wp14="http://schemas.microsoft.com/office/word/2010/wordml" w14:paraId="720C64C0" wp14:textId="1A4D0FE2"/>
    <w:p xmlns:wp14="http://schemas.microsoft.com/office/word/2010/wordml" w14:paraId="3993E79C" wp14:textId="73C5D967">
      <w:r w:rsidRPr="06E05B5D" w:rsidR="06E05B5D">
        <w:rPr>
          <w:rFonts w:ascii="Trebuchet MS" w:hAnsi="Trebuchet MS" w:eastAsia="Trebuchet MS" w:cs="Trebuchet MS"/>
          <w:b w:val="0"/>
          <w:bCs w:val="0"/>
          <w:i w:val="0"/>
          <w:iCs w:val="0"/>
          <w:caps w:val="0"/>
          <w:smallCaps w:val="0"/>
          <w:noProof w:val="0"/>
          <w:color w:val="202020"/>
          <w:sz w:val="18"/>
          <w:szCs w:val="18"/>
          <w:lang w:val="en-US"/>
        </w:rPr>
        <w:t>Complicating matters is that Barba’s seat at the defense table puts him directly at odds with his old friend—and current ADA—Carisi (Peter Scanavino).</w:t>
      </w:r>
    </w:p>
    <w:p xmlns:wp14="http://schemas.microsoft.com/office/word/2010/wordml" w14:paraId="10001920" wp14:textId="03056CC6">
      <w:r w:rsidRPr="06E05B5D" w:rsidR="06E05B5D">
        <w:rPr>
          <w:rFonts w:ascii="Trebuchet MS" w:hAnsi="Trebuchet MS" w:eastAsia="Trebuchet MS" w:cs="Trebuchet MS"/>
          <w:b w:val="0"/>
          <w:bCs w:val="0"/>
          <w:i w:val="0"/>
          <w:iCs w:val="0"/>
          <w:caps w:val="0"/>
          <w:smallCaps w:val="0"/>
          <w:noProof w:val="0"/>
          <w:color w:val="202020"/>
          <w:sz w:val="18"/>
          <w:szCs w:val="18"/>
          <w:lang w:val="en-US"/>
        </w:rPr>
        <w:t>“When we wrote and prepped the script, we talked about the Carisi/Barba scenes as rounds of a boxing match,” Leight revealed. “One fighter, more or less, trained the other. Now they are in the ring, neither wanting to give an inch. Director (and EP) Norberto Barba brought a pugilistic approach to each round.”</w:t>
      </w:r>
    </w:p>
    <w:p xmlns:wp14="http://schemas.microsoft.com/office/word/2010/wordml" w14:paraId="0A4A150C" wp14:textId="05168987">
      <w:r w:rsidRPr="06E05B5D" w:rsidR="06E05B5D">
        <w:rPr>
          <w:rFonts w:ascii="Trebuchet MS" w:hAnsi="Trebuchet MS" w:eastAsia="Trebuchet MS" w:cs="Trebuchet MS"/>
          <w:b w:val="0"/>
          <w:bCs w:val="0"/>
          <w:i w:val="0"/>
          <w:iCs w:val="0"/>
          <w:caps w:val="0"/>
          <w:smallCaps w:val="0"/>
          <w:noProof w:val="0"/>
          <w:color w:val="202020"/>
          <w:sz w:val="18"/>
          <w:szCs w:val="18"/>
          <w:lang w:val="en-US"/>
        </w:rPr>
        <w:t xml:space="preserve">The stakes are high for both men: </w:t>
      </w:r>
      <w:hyperlink r:id="Rf4b07c5575914e7d">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Carisi has often struggled with his place as an ADA</w:t>
        </w:r>
      </w:hyperlink>
      <w:r w:rsidRPr="06E05B5D" w:rsidR="06E05B5D">
        <w:rPr>
          <w:rFonts w:ascii="Trebuchet MS" w:hAnsi="Trebuchet MS" w:eastAsia="Trebuchet MS" w:cs="Trebuchet MS"/>
          <w:b w:val="0"/>
          <w:bCs w:val="0"/>
          <w:i w:val="0"/>
          <w:iCs w:val="0"/>
          <w:caps w:val="0"/>
          <w:smallCaps w:val="0"/>
          <w:noProof w:val="0"/>
          <w:color w:val="202020"/>
          <w:sz w:val="18"/>
          <w:szCs w:val="18"/>
          <w:lang w:val="en-US"/>
        </w:rPr>
        <w:t xml:space="preserve"> after working at the 1-6 for so many years, while Barba’s last time in a courtroom was when his own freedom was on the line.</w:t>
      </w:r>
    </w:p>
    <w:p xmlns:wp14="http://schemas.microsoft.com/office/word/2010/wordml" w14:paraId="6704AA66" wp14:textId="186F77BC">
      <w:r w:rsidRPr="06E05B5D" w:rsidR="06E05B5D">
        <w:rPr>
          <w:rFonts w:ascii="Trebuchet MS" w:hAnsi="Trebuchet MS" w:eastAsia="Trebuchet MS" w:cs="Trebuchet MS"/>
          <w:b w:val="0"/>
          <w:bCs w:val="0"/>
          <w:i w:val="0"/>
          <w:iCs w:val="0"/>
          <w:caps w:val="0"/>
          <w:smallCaps w:val="0"/>
          <w:noProof w:val="0"/>
          <w:color w:val="202020"/>
          <w:sz w:val="18"/>
          <w:szCs w:val="18"/>
          <w:lang w:val="en-US"/>
        </w:rPr>
        <w:t>“Emotionally, I think it’s obviously more loaded for Carisi than Barba–it’s never easy to go up against your mentor,” Leight acknowledged. “But Barba, too, has something to prove. He left the DA’s office under a cloud, and he comes back, seeking if not revenge, at least closure.”</w:t>
      </w:r>
    </w:p>
    <w:p xmlns:wp14="http://schemas.microsoft.com/office/word/2010/wordml" w14:paraId="14748600" wp14:textId="5C85871B">
      <w:r w:rsidRPr="06E05B5D" w:rsidR="06E05B5D">
        <w:rPr>
          <w:rFonts w:ascii="Trebuchet MS" w:hAnsi="Trebuchet MS" w:eastAsia="Trebuchet MS" w:cs="Trebuchet MS"/>
          <w:b w:val="0"/>
          <w:bCs w:val="0"/>
          <w:i w:val="0"/>
          <w:iCs w:val="0"/>
          <w:caps w:val="0"/>
          <w:smallCaps w:val="0"/>
          <w:noProof w:val="0"/>
          <w:color w:val="202020"/>
          <w:sz w:val="18"/>
          <w:szCs w:val="18"/>
          <w:lang w:val="en-US"/>
        </w:rPr>
        <w:t xml:space="preserve">But on a lighter note, Barba isn’t the only familiar face in the hour: “Old friends will return throughout the year. Next up, Fin’s former partner Phoebe Baker, in a great turn by </w:t>
      </w:r>
      <w:hyperlink r:id="Rfd2dedfbb2e74fec">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Jennifer Esposito</w:t>
        </w:r>
      </w:hyperlink>
      <w:r w:rsidRPr="06E05B5D" w:rsidR="06E05B5D">
        <w:rPr>
          <w:rFonts w:ascii="Trebuchet MS" w:hAnsi="Trebuchet MS" w:eastAsia="Trebuchet MS" w:cs="Trebuchet MS"/>
          <w:b w:val="0"/>
          <w:bCs w:val="0"/>
          <w:i w:val="0"/>
          <w:iCs w:val="0"/>
          <w:caps w:val="0"/>
          <w:smallCaps w:val="0"/>
          <w:noProof w:val="0"/>
          <w:color w:val="202020"/>
          <w:sz w:val="18"/>
          <w:szCs w:val="18"/>
          <w:lang w:val="en-US"/>
        </w:rPr>
        <w:t xml:space="preserve">. She’ll return in time for </w:t>
      </w:r>
      <w:hyperlink r:id="R5cbfd5b27e394d35">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New Year’s Eve</w:t>
        </w:r>
      </w:hyperlink>
      <w:r w:rsidRPr="06E05B5D" w:rsidR="06E05B5D">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71FDE051" wp14:textId="1C629884">
      <w:r w:rsidRPr="06E05B5D" w:rsidR="06E05B5D">
        <w:rPr>
          <w:rFonts w:ascii="Trebuchet MS" w:hAnsi="Trebuchet MS" w:eastAsia="Trebuchet MS" w:cs="Trebuchet MS"/>
          <w:b w:val="1"/>
          <w:bCs w:val="1"/>
          <w:i w:val="1"/>
          <w:iCs w:val="1"/>
          <w:caps w:val="0"/>
          <w:smallCaps w:val="0"/>
          <w:noProof w:val="0"/>
          <w:color w:val="202020"/>
          <w:sz w:val="18"/>
          <w:szCs w:val="18"/>
          <w:lang w:val="en-US"/>
        </w:rPr>
        <w:t>LAW &amp; ORDER: SPECIAL VICTIMS UNIT, Thursdays, 9/8c, NBC</w:t>
      </w:r>
    </w:p>
    <w:p xmlns:wp14="http://schemas.microsoft.com/office/word/2010/wordml" w14:paraId="7911C0E5" wp14:textId="7A502541">
      <w:r w:rsidRPr="06E05B5D" w:rsidR="06E05B5D">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06E05B5D" w14:paraId="428C05C0" wp14:textId="56E4CBA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f65d8034a7b48db">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Boss Previews Tension Between Carisi and the Squad, Kat and Garland’s Struggles</w:t>
        </w:r>
      </w:hyperlink>
    </w:p>
    <w:p xmlns:wp14="http://schemas.microsoft.com/office/word/2010/wordml" w:rsidP="06E05B5D" w14:paraId="76B2889D" wp14:textId="32FE3D9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b23ce456bac44d8">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Christopher Meloni Shares First Photos of Elliot Stabler’s SVU Return</w:t>
        </w:r>
      </w:hyperlink>
    </w:p>
    <w:p xmlns:wp14="http://schemas.microsoft.com/office/word/2010/wordml" w:rsidP="06E05B5D" w14:paraId="153B5A28" wp14:textId="0B69DD7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826baeef2814686">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Raúl Esparza Sets Season 22 Return</w:t>
        </w:r>
      </w:hyperlink>
    </w:p>
    <w:p xmlns:wp14="http://schemas.microsoft.com/office/word/2010/wordml" w:rsidP="06E05B5D" w14:paraId="691C3D19" wp14:textId="75585F6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49f6260d1254fbb">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SVU Boss Shares First Rehearsal Photo From ORGANIZED CRIME Crossover</w:t>
        </w:r>
      </w:hyperlink>
    </w:p>
    <w:p xmlns:wp14="http://schemas.microsoft.com/office/word/2010/wordml" w:rsidP="06E05B5D" w14:paraId="35BA65CF" wp14:textId="3D41DD1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1bdc7e4f1ff4583">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Wentworth Miller Books Season 22 Return</w:t>
        </w:r>
      </w:hyperlink>
    </w:p>
    <w:p xmlns:wp14="http://schemas.microsoft.com/office/word/2010/wordml" w:rsidP="06E05B5D" w14:paraId="55FF67EB" wp14:textId="1195C66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9d99853deef4cce">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Mariska Hargitay and Christopher Meloni Reunite Ahead of LAW &amp; ORDER Collaboration</w:t>
        </w:r>
      </w:hyperlink>
    </w:p>
    <w:p xmlns:wp14="http://schemas.microsoft.com/office/word/2010/wordml" w:rsidP="06E05B5D" w14:paraId="493C148D" wp14:textId="508656B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6396c9975174949">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Christopher Meloni Teases LAW &amp; ORDER: ORGANIZED CRIME and the Benson-Stabler Reunion</w:t>
        </w:r>
      </w:hyperlink>
    </w:p>
    <w:p xmlns:wp14="http://schemas.microsoft.com/office/word/2010/wordml" w:rsidP="06E05B5D" w14:paraId="51FD118E" wp14:textId="68F0F8C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2eeed9f61434d24">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NBC Renews LAW &amp; ORDER: SPECIAL VICTIMS UNIT for 3 More Seasons</w:t>
        </w:r>
      </w:hyperlink>
    </w:p>
    <w:p xmlns:wp14="http://schemas.microsoft.com/office/word/2010/wordml" w:rsidP="06E05B5D" w14:paraId="4C6B8E79" wp14:textId="07E8C1D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1ec2cebe7e54bb1">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Dick Wolf on What He’s Learned About Expanding Television Franchises</w:t>
        </w:r>
      </w:hyperlink>
    </w:p>
    <w:p xmlns:wp14="http://schemas.microsoft.com/office/word/2010/wordml" w:rsidP="06E05B5D" w14:paraId="36BA1480" wp14:textId="6D94A7D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cd9a3881d5748d9">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Neal Baer Reflects on Robin Williams’ LAW &amp; ORDER: SPECIAL VICTIMS UNIT Guest Spot</w:t>
        </w:r>
      </w:hyperlink>
    </w:p>
    <w:p xmlns:wp14="http://schemas.microsoft.com/office/word/2010/wordml" w:rsidP="06E05B5D" w14:paraId="7DE35EAF" wp14:textId="6E2345A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ccdbebd77104a9a">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Michele Fazekas and Tara Butters Look Back at ‘Fault’</w:t>
        </w:r>
      </w:hyperlink>
    </w:p>
    <w:p xmlns:wp14="http://schemas.microsoft.com/office/word/2010/wordml" w14:paraId="1197FA7C" wp14:textId="4AA19970">
      <w:r w:rsidRPr="06E05B5D" w:rsidR="06E05B5D">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ba126a22bd1b419d">
        <w:r w:rsidRPr="06E05B5D" w:rsidR="06E05B5D">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06E05B5D" w:rsidR="06E05B5D">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010a597ed5c843ff">
        <w:r w:rsidRPr="06E05B5D" w:rsidR="06E05B5D">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06E05B5D" w:rsidR="06E05B5D">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c980fcaebb3d49ee">
        <w:r w:rsidRPr="06E05B5D" w:rsidR="06E05B5D">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06E05B5D" w:rsidR="06E05B5D">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26FB4AF3" wp14:textId="1E4362EE">
      <w:r w:rsidRPr="06E05B5D" w:rsidR="06E05B5D">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54d6a5356aba42ed">
        <w:r w:rsidRPr="06E05B5D" w:rsidR="06E05B5D">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06E05B5D" w:rsidR="06E05B5D">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1C8C2801" wp14:textId="3B87A614">
      <w:r w:rsidRPr="06E05B5D" w:rsidR="06E05B5D">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06E05B5D" w14:paraId="1F8A13B6" wp14:textId="41B74BED">
      <w:pPr>
        <w:pStyle w:val="Heading3"/>
      </w:pPr>
      <w:r w:rsidRPr="06E05B5D" w:rsidR="06E05B5D">
        <w:rPr>
          <w:rFonts w:ascii="Trebuchet MS" w:hAnsi="Trebuchet MS" w:eastAsia="Trebuchet MS" w:cs="Trebuchet MS"/>
          <w:b w:val="1"/>
          <w:bCs w:val="1"/>
          <w:i w:val="0"/>
          <w:iCs w:val="0"/>
          <w:caps w:val="1"/>
          <w:noProof w:val="0"/>
          <w:color w:val="FFFFFF" w:themeColor="background1" w:themeTint="FF" w:themeShade="FF"/>
          <w:sz w:val="16"/>
          <w:szCs w:val="16"/>
          <w:highlight w:val="black"/>
          <w:lang w:val="en-US"/>
        </w:rPr>
        <w:t>RELATED POSTS</w:t>
      </w:r>
    </w:p>
    <w:p xmlns:wp14="http://schemas.microsoft.com/office/word/2010/wordml" w:rsidP="06E05B5D" w14:paraId="1754D02A" wp14:textId="1B05D64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0a02c40b90345c3">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Exclusive Clip: Jennifer Esposito’s Phoebe Shares Insight into the Squad’s NYE Case</w:t>
        </w:r>
      </w:hyperlink>
    </w:p>
    <w:p xmlns:wp14="http://schemas.microsoft.com/office/word/2010/wordml" w:rsidP="06E05B5D" w14:paraId="21C5DFE9" wp14:textId="6CCF4E0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e070195c6114854">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‘Sightless in a Savage Land’ Photos</w:t>
        </w:r>
      </w:hyperlink>
    </w:p>
    <w:p xmlns:wp14="http://schemas.microsoft.com/office/word/2010/wordml" w:rsidP="06E05B5D" w14:paraId="45FDC704" wp14:textId="77B25B7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d030c287721438a">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Boss Previews Tension Between Carisi and the Squad, Kat and Garland’s Struggles</w:t>
        </w:r>
      </w:hyperlink>
    </w:p>
    <w:p xmlns:wp14="http://schemas.microsoft.com/office/word/2010/wordml" w:rsidP="06E05B5D" w14:paraId="50995B96" wp14:textId="577014A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fd452809ba04cc5">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Raúl Esparza Sets Season 22 Return</w:t>
        </w:r>
      </w:hyperlink>
    </w:p>
    <w:p xmlns:wp14="http://schemas.microsoft.com/office/word/2010/wordml" w:rsidP="06E05B5D" w14:paraId="339D24C9" wp14:textId="16FBBB6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8756850a2424701">
        <w:r w:rsidRPr="06E05B5D" w:rsidR="06E05B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‘The Long Arm of the Witness’ Photos</w:t>
        </w:r>
      </w:hyperlink>
    </w:p>
    <w:p xmlns:wp14="http://schemas.microsoft.com/office/word/2010/wordml" w:rsidP="06E05B5D" w14:paraId="2C078E63" wp14:textId="1DF9EF4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eb32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666AAA"/>
    <w:rsid w:val="06E05B5D"/>
    <w:rsid w:val="5F66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6AAA"/>
  <w15:chartTrackingRefBased/>
  <w15:docId w15:val="{576BEF26-4D69-4AA2-A491-6ABB9BF9EB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1/01/05/law-order-special-victims-unit-barba-svu-return-carisi-warren-leight/?utm_campaign=shareaholic&amp;utm_medium=twitter&amp;utm_source=socialnetwork&amp;s=09" TargetMode="External" Id="Rc40db0bf35e546dc" /><Relationship Type="http://schemas.openxmlformats.org/officeDocument/2006/relationships/hyperlink" Target="https://www.givememyremote.com/remote/author/marisa/" TargetMode="External" Id="R454a9d8447e747b2" /><Relationship Type="http://schemas.openxmlformats.org/officeDocument/2006/relationships/image" Target="/media/image.jpg" Id="Rf7d87e226621425e" /><Relationship Type="http://schemas.openxmlformats.org/officeDocument/2006/relationships/hyperlink" Target="https://www.givememyremote.com/remote/category/law-order/svu/" TargetMode="External" Id="R42a1a77babb141ae" /><Relationship Type="http://schemas.openxmlformats.org/officeDocument/2006/relationships/hyperlink" Target="https://www.givememyremote.com/remote/2020/12/03/svu-season-22-barba-return-raul-esparza/" TargetMode="External" Id="R3b47fac8118546a0" /><Relationship Type="http://schemas.openxmlformats.org/officeDocument/2006/relationships/hyperlink" Target="https://www.givememyremote.com/remote/2019/09/20/law-order-special-victims-unit-warren-leight-reflects-on-the-unexpected-lewis-arc/" TargetMode="External" Id="Rdcf3071fc55249ae" /><Relationship Type="http://schemas.openxmlformats.org/officeDocument/2006/relationships/hyperlink" Target="https://www.givememyremote.com/remote/2020/02/07/about-last-night-greys-anatomy-a-million-little-things-law-order-special-victims-unit-and-more-2/" TargetMode="External" Id="R03e0426936b54d79" /><Relationship Type="http://schemas.openxmlformats.org/officeDocument/2006/relationships/hyperlink" Target="https://www.givememyremote.com/remote/2020/02/07/about-last-night-greys-anatomy-a-million-little-things-law-order-special-victims-unit-and-more-2/" TargetMode="External" Id="R375ab30ff916457a" /><Relationship Type="http://schemas.openxmlformats.org/officeDocument/2006/relationships/hyperlink" Target="https://www.givememyremote.com/remote/2020/12/17/svu-season-22-spoilers-interview-warren-leight/" TargetMode="External" Id="Rf4b07c5575914e7d" /><Relationship Type="http://schemas.openxmlformats.org/officeDocument/2006/relationships/hyperlink" Target="https://www.givememyremote.com/remote/2019/02/13/law-order-special-victims-unit-brothel-photos/" TargetMode="External" Id="Rfd2dedfbb2e74fec" /><Relationship Type="http://schemas.openxmlformats.org/officeDocument/2006/relationships/hyperlink" Target="https://www.givememyremote.com/remote/2020/12/17/svu-season-22-spoilers-interview-warren-leight/" TargetMode="External" Id="R5cbfd5b27e394d35" /><Relationship Type="http://schemas.openxmlformats.org/officeDocument/2006/relationships/hyperlink" Target="https://www.givememyremote.com/remote/2020/12/17/svu-season-22-spoilers-interview-warren-leight/" TargetMode="External" Id="R8f65d8034a7b48db" /><Relationship Type="http://schemas.openxmlformats.org/officeDocument/2006/relationships/hyperlink" Target="https://www.givememyremote.com/remote/2020/12/08/svu-stabler-return-of-the-prodigal-son/" TargetMode="External" Id="Rbb23ce456bac44d8" /><Relationship Type="http://schemas.openxmlformats.org/officeDocument/2006/relationships/hyperlink" Target="https://www.givememyremote.com/remote/2020/12/03/svu-season-22-barba-return-raul-esparza/" TargetMode="External" Id="Re826baeef2814686" /><Relationship Type="http://schemas.openxmlformats.org/officeDocument/2006/relationships/hyperlink" Target="https://www.givememyremote.com/remote/2020/12/02/svu-photo-stabler-benson-reunion-2021/" TargetMode="External" Id="R349f6260d1254fbb" /><Relationship Type="http://schemas.openxmlformats.org/officeDocument/2006/relationships/hyperlink" Target="https://www.givememyremote.com/remote/2020/11/17/wentworth-miller-svu-season-22-return/" TargetMode="External" Id="Rb1bdc7e4f1ff4583" /><Relationship Type="http://schemas.openxmlformats.org/officeDocument/2006/relationships/hyperlink" Target="https://www.givememyremote.com/remote/2020/07/19/mariska-hargitay-chris-meloni-reunion-2020-svu-organized-crime/" TargetMode="External" Id="R79d99853deef4cce" /><Relationship Type="http://schemas.openxmlformats.org/officeDocument/2006/relationships/hyperlink" Target="https://www.givememyremote.com/remote/2020/07/07/law-and-order-organized-crime-chris-meloni-benson-stabler-reunion/" TargetMode="External" Id="R26396c9975174949" /><Relationship Type="http://schemas.openxmlformats.org/officeDocument/2006/relationships/hyperlink" Target="https://www.givememyremote.com/remote/2020/02/27/nbc-renews-law-order-svu-season-24/" TargetMode="External" Id="R42eeed9f61434d24" /><Relationship Type="http://schemas.openxmlformats.org/officeDocument/2006/relationships/hyperlink" Target="https://www.givememyremote.com/remote/2020/01/06/dick-wolf-franchises-fbi-most-wanted/" TargetMode="External" Id="Rb1ec2cebe7e54bb1" /><Relationship Type="http://schemas.openxmlformats.org/officeDocument/2006/relationships/hyperlink" Target="https://www.givememyremote.com/remote/2019/09/20/authority-robin-williams-svu-neal-baer/" TargetMode="External" Id="R3cd9a3881d5748d9" /><Relationship Type="http://schemas.openxmlformats.org/officeDocument/2006/relationships/hyperlink" Target="https://www.givememyremote.com/remote/2019/09/20/law-order-special-victims-unit-fault-interview-michele-fazekas-tara-butters/" TargetMode="External" Id="R5ccdbebd77104a9a" /><Relationship Type="http://schemas.openxmlformats.org/officeDocument/2006/relationships/hyperlink" Target="http://twitter.com/givememyremote" TargetMode="External" Id="Rba126a22bd1b419d" /><Relationship Type="http://schemas.openxmlformats.org/officeDocument/2006/relationships/hyperlink" Target="http://www.twitter.com/marisaroffman" TargetMode="External" Id="R010a597ed5c843ff" /><Relationship Type="http://schemas.openxmlformats.org/officeDocument/2006/relationships/hyperlink" Target="http://www.facebook.com/GiveMeMyRemote" TargetMode="External" Id="Rc980fcaebb3d49ee" /><Relationship Type="http://schemas.openxmlformats.org/officeDocument/2006/relationships/hyperlink" Target="https://www.youtube.com/user/GiveMeMyRemoteTV" TargetMode="External" Id="R54d6a5356aba42ed" /><Relationship Type="http://schemas.openxmlformats.org/officeDocument/2006/relationships/hyperlink" Target="https://www.givememyremote.com/remote/2021/01/07/law-order-special-victims-unit-nye-svu-phoebe-return-video/" TargetMode="External" Id="R30a02c40b90345c3" /><Relationship Type="http://schemas.openxmlformats.org/officeDocument/2006/relationships/hyperlink" Target="https://www.givememyremote.com/remote/2021/01/06/law-order-special-victims-unit-sightless-in-a-savage-land-photos/" TargetMode="External" Id="Rde070195c6114854" /><Relationship Type="http://schemas.openxmlformats.org/officeDocument/2006/relationships/hyperlink" Target="https://www.givememyremote.com/remote/2020/12/17/svu-season-22-spoilers-interview-warren-leight/" TargetMode="External" Id="R5d030c287721438a" /><Relationship Type="http://schemas.openxmlformats.org/officeDocument/2006/relationships/hyperlink" Target="https://www.givememyremote.com/remote/2020/12/03/svu-season-22-barba-return-raul-esparza/" TargetMode="External" Id="R2fd452809ba04cc5" /><Relationship Type="http://schemas.openxmlformats.org/officeDocument/2006/relationships/hyperlink" Target="https://www.givememyremote.com/remote/2021/01/20/law-order-special-victims-unit-the-long-arm-of-the-witness-photos/" TargetMode="External" Id="Rf8756850a2424701" /><Relationship Type="http://schemas.openxmlformats.org/officeDocument/2006/relationships/numbering" Target="/word/numbering.xml" Id="R30708aaa8ecc4c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2022-10-12T19:13:38.1099861Z</dcterms:created>
  <dcterms:modified xsi:type="dcterms:W3CDTF">2022-10-12T19:15:20.4815129Z</dcterms:modified>
  <dc:creator>Kátia Reis Abreu</dc:creator>
  <lastModifiedBy>Kátia Reis Abreu</lastModifiedBy>
</coreProperties>
</file>