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7FCECCB" w14:paraId="1AB85479" wp14:textId="4B20D307">
      <w:pPr>
        <w:pStyle w:val="Heading1"/>
        <w:rPr>
          <w:rFonts w:ascii="Calibri" w:hAnsi="Calibri" w:eastAsia="Calibri" w:cs="Calibri"/>
          <w:b w:val="1"/>
          <w:bCs w:val="1"/>
          <w:i w:val="0"/>
          <w:iCs w:val="0"/>
          <w:caps w:val="0"/>
          <w:smallCaps w:val="0"/>
          <w:noProof w:val="0"/>
          <w:color w:val="333333"/>
          <w:sz w:val="45"/>
          <w:szCs w:val="45"/>
          <w:lang w:val="en-US"/>
        </w:rPr>
      </w:pPr>
      <w:hyperlink r:id="R12d765dc7f1848de">
        <w:r w:rsidRPr="27FCECCB" w:rsidR="27FCECCB">
          <w:rPr>
            <w:rStyle w:val="Hyperlink"/>
            <w:rFonts w:ascii="Calibri" w:hAnsi="Calibri" w:eastAsia="Calibri" w:cs="Calibri"/>
            <w:b w:val="1"/>
            <w:bCs w:val="1"/>
            <w:i w:val="1"/>
            <w:iCs w:val="1"/>
            <w:caps w:val="0"/>
            <w:smallCaps w:val="0"/>
            <w:noProof w:val="0"/>
            <w:sz w:val="45"/>
            <w:szCs w:val="45"/>
            <w:lang w:val="en-US"/>
          </w:rPr>
          <w:t>Law &amp; Order: SVU EPs Tease 'Healing' Season 24 for Benson (and Stabler?), Introduce Newest Cop on the Beat</w:t>
        </w:r>
      </w:hyperlink>
    </w:p>
    <w:p xmlns:wp14="http://schemas.microsoft.com/office/word/2010/wordml" w:rsidP="27FCECCB" w14:paraId="75E02189" wp14:textId="3DC75605">
      <w:pPr>
        <w:spacing w:line="360" w:lineRule="exact"/>
        <w:jc w:val="center"/>
      </w:pPr>
      <w:r w:rsidRPr="27FCECCB" w:rsidR="27FCECCB">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By </w:t>
      </w:r>
      <w:hyperlink r:id="R3b8e298987e744a5">
        <w:r w:rsidRPr="27FCECCB" w:rsidR="27FCECCB">
          <w:rPr>
            <w:rStyle w:val="Hyperlink"/>
            <w:rFonts w:ascii="Calibri" w:hAnsi="Calibri" w:eastAsia="Calibri" w:cs="Calibri"/>
            <w:b w:val="0"/>
            <w:bCs w:val="0"/>
            <w:i w:val="0"/>
            <w:iCs w:val="0"/>
            <w:caps w:val="0"/>
            <w:smallCaps w:val="0"/>
            <w:strike w:val="0"/>
            <w:dstrike w:val="0"/>
            <w:noProof w:val="0"/>
            <w:sz w:val="16"/>
            <w:szCs w:val="16"/>
            <w:lang w:val="en-US"/>
          </w:rPr>
          <w:t>Kimberly Roots</w:t>
        </w:r>
      </w:hyperlink>
      <w:r w:rsidRPr="27FCECCB" w:rsidR="27FCECCB">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 / September 20 2022, 1:57 PM PDT</w:t>
      </w:r>
    </w:p>
    <w:p xmlns:wp14="http://schemas.microsoft.com/office/word/2010/wordml" w14:paraId="5B11A4A6" wp14:textId="25E19FE9">
      <w:r>
        <w:drawing>
          <wp:inline xmlns:wp14="http://schemas.microsoft.com/office/word/2010/wordprocessingDrawing" wp14:editId="68EC02F7" wp14:anchorId="45440997">
            <wp:extent cx="5905502" cy="4000500"/>
            <wp:effectExtent l="0" t="0" r="0" b="0"/>
            <wp:docPr id="1785657268" name="" descr="law-and-order-svu-season-24-spoilers-rollins" title=""/>
            <wp:cNvGraphicFramePr>
              <a:graphicFrameLocks noChangeAspect="1"/>
            </wp:cNvGraphicFramePr>
            <a:graphic>
              <a:graphicData uri="http://schemas.openxmlformats.org/drawingml/2006/picture">
                <pic:pic>
                  <pic:nvPicPr>
                    <pic:cNvPr id="0" name=""/>
                    <pic:cNvPicPr/>
                  </pic:nvPicPr>
                  <pic:blipFill>
                    <a:blip r:embed="R9b2a8a9d3c9f49dc">
                      <a:extLst>
                        <a:ext xmlns:a="http://schemas.openxmlformats.org/drawingml/2006/main" uri="{28A0092B-C50C-407E-A947-70E740481C1C}">
                          <a14:useLocalDpi val="0"/>
                        </a:ext>
                      </a:extLst>
                    </a:blip>
                    <a:stretch>
                      <a:fillRect/>
                    </a:stretch>
                  </pic:blipFill>
                  <pic:spPr>
                    <a:xfrm>
                      <a:off x="0" y="0"/>
                      <a:ext cx="5905502" cy="4000500"/>
                    </a:xfrm>
                    <a:prstGeom prst="rect">
                      <a:avLst/>
                    </a:prstGeom>
                  </pic:spPr>
                </pic:pic>
              </a:graphicData>
            </a:graphic>
          </wp:inline>
        </w:drawing>
      </w:r>
      <w:r>
        <w:br/>
      </w:r>
    </w:p>
    <w:p xmlns:wp14="http://schemas.microsoft.com/office/word/2010/wordml" w14:paraId="21DC0322" wp14:textId="28AB9548">
      <w:r w:rsidRPr="27FCECCB" w:rsidR="27FCECCB">
        <w:rPr>
          <w:rFonts w:ascii="Helvetica" w:hAnsi="Helvetica" w:eastAsia="Helvetica" w:cs="Helvetica"/>
          <w:b w:val="0"/>
          <w:bCs w:val="0"/>
          <w:i w:val="0"/>
          <w:iCs w:val="0"/>
          <w:caps w:val="0"/>
          <w:smallCaps w:val="0"/>
          <w:noProof w:val="0"/>
          <w:color w:val="7F7F7F" w:themeColor="text1" w:themeTint="80" w:themeShade="FF"/>
          <w:sz w:val="18"/>
          <w:szCs w:val="18"/>
          <w:lang w:val="en-US"/>
        </w:rPr>
        <w:t>Courtesy of NBC</w:t>
      </w:r>
    </w:p>
    <w:p xmlns:wp14="http://schemas.microsoft.com/office/word/2010/wordml" w:rsidP="27FCECCB" w14:paraId="344F8798" wp14:textId="780CCF94">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aps w:val="1"/>
          <w:noProof w:val="0"/>
          <w:color w:val="525252" w:themeColor="accent3" w:themeTint="FF" w:themeShade="80"/>
          <w:sz w:val="21"/>
          <w:szCs w:val="21"/>
          <w:u w:val="none"/>
          <w:lang w:val="en-US"/>
        </w:rPr>
      </w:pPr>
      <w:hyperlink w:anchor="respond" r:id="R11d1764abe1d45f1">
        <w:r w:rsidRPr="27FCECCB" w:rsidR="27FCECCB">
          <w:rPr>
            <w:rStyle w:val="Hyperlink"/>
            <w:rFonts w:ascii="Calibri" w:hAnsi="Calibri" w:eastAsia="Calibri" w:cs="Calibri"/>
            <w:b w:val="1"/>
            <w:bCs w:val="1"/>
            <w:i w:val="0"/>
            <w:iCs w:val="0"/>
            <w:caps w:val="1"/>
            <w:strike w:val="0"/>
            <w:dstrike w:val="0"/>
            <w:noProof w:val="0"/>
            <w:sz w:val="21"/>
            <w:szCs w:val="21"/>
            <w:lang w:val="en-US"/>
          </w:rPr>
          <w:t>0</w:t>
        </w:r>
      </w:hyperlink>
    </w:p>
    <w:p xmlns:wp14="http://schemas.microsoft.com/office/word/2010/wordml" w:rsidP="27FCECCB" w14:paraId="0D6E2B02" wp14:textId="4C431A36">
      <w:pPr>
        <w:numPr>
          <w:ilvl w:val="0"/>
          <w:numId w:val="1"/>
        </w:numPr>
        <w:jc w:val="center"/>
        <w:rPr>
          <w:b w:val="1"/>
          <w:bCs w:val="1"/>
          <w:i w:val="0"/>
          <w:iCs w:val="0"/>
          <w:caps w:val="0"/>
          <w:smallCaps w:val="0"/>
          <w:noProof w:val="0"/>
          <w:color w:val="525252" w:themeColor="accent3" w:themeTint="FF" w:themeShade="80"/>
          <w:sz w:val="21"/>
          <w:szCs w:val="21"/>
          <w:lang w:val="en-US"/>
        </w:rPr>
      </w:pPr>
      <w:r w:rsidRPr="27FCECCB" w:rsidR="27FCECCB">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27FCECCB" w14:paraId="005412AC" wp14:textId="3CF159E2">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7FCECCB" w14:paraId="627BFA9E" wp14:textId="6B428179">
      <w:pPr>
        <w:numPr>
          <w:ilvl w:val="0"/>
          <w:numId w:val="1"/>
        </w:numPr>
        <w:jc w:val="center"/>
        <w:rPr>
          <w:caps w:val="0"/>
          <w:smallCaps w:val="0"/>
          <w:noProof w:val="0"/>
          <w:sz w:val="22"/>
          <w:szCs w:val="22"/>
          <w:lang w:val="en-US"/>
        </w:rPr>
      </w:pPr>
      <w:r w:rsidRPr="27FCECCB" w:rsidR="27FCECCB">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27FCECCB" w14:paraId="52A51700" wp14:textId="757D2299">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7FCECCB" w14:paraId="0B91EF74" wp14:textId="61A22876">
      <w:pPr>
        <w:numPr>
          <w:ilvl w:val="0"/>
          <w:numId w:val="1"/>
        </w:numPr>
        <w:jc w:val="center"/>
        <w:rPr>
          <w:caps w:val="0"/>
          <w:smallCaps w:val="0"/>
          <w:noProof w:val="0"/>
          <w:sz w:val="22"/>
          <w:szCs w:val="22"/>
          <w:lang w:val="en-US"/>
        </w:rPr>
      </w:pPr>
      <w:r w:rsidRPr="27FCECCB" w:rsidR="27FCECCB">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27FCECCB" w14:paraId="1C6A63C3" wp14:textId="69243C2A">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7FCECCB" w14:paraId="565DF02B" wp14:textId="320525A7">
      <w:pPr>
        <w:numPr>
          <w:ilvl w:val="0"/>
          <w:numId w:val="1"/>
        </w:numPr>
        <w:jc w:val="center"/>
        <w:rPr>
          <w:caps w:val="0"/>
          <w:smallCaps w:val="0"/>
          <w:noProof w:val="0"/>
          <w:sz w:val="22"/>
          <w:szCs w:val="22"/>
          <w:lang w:val="en-US"/>
        </w:rPr>
      </w:pPr>
      <w:r w:rsidRPr="27FCECCB" w:rsidR="27FCECCB">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27FCECCB" w14:paraId="52999B22" wp14:textId="3248B3A6">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7FCECCB" w14:paraId="17A6BDA3" wp14:textId="06667FB3">
      <w:pPr>
        <w:spacing w:line="360" w:lineRule="exact"/>
      </w:pPr>
      <w:r w:rsidRPr="27FCECCB" w:rsidR="27FCECCB">
        <w:rPr>
          <w:rFonts w:ascii="Calibri" w:hAnsi="Calibri" w:eastAsia="Calibri" w:cs="Calibri"/>
          <w:b w:val="0"/>
          <w:bCs w:val="0"/>
          <w:i w:val="0"/>
          <w:iCs w:val="0"/>
          <w:caps w:val="0"/>
          <w:smallCaps w:val="0"/>
          <w:noProof w:val="0"/>
          <w:color w:val="333333"/>
          <w:sz w:val="22"/>
          <w:szCs w:val="22"/>
          <w:lang w:val="en-US"/>
        </w:rPr>
        <w:t>Capt. Olivia Benson, welcome to your season of #selfcare.</w:t>
      </w:r>
    </w:p>
    <w:p xmlns:wp14="http://schemas.microsoft.com/office/word/2010/wordml" w:rsidP="27FCECCB" w14:paraId="316DFB4B" wp14:textId="099EAF67">
      <w:pPr>
        <w:spacing w:line="360" w:lineRule="exact"/>
      </w:pPr>
      <w:hyperlink r:id="R6abfdaedd2104e4c">
        <w:r w:rsidRPr="27FCECCB" w:rsidR="27FCECCB">
          <w:rPr>
            <w:rStyle w:val="Hyperlink"/>
            <w:rFonts w:ascii="Calibri" w:hAnsi="Calibri" w:eastAsia="Calibri" w:cs="Calibri"/>
            <w:b w:val="0"/>
            <w:bCs w:val="0"/>
            <w:i w:val="1"/>
            <w:iCs w:val="1"/>
            <w:caps w:val="0"/>
            <w:smallCaps w:val="0"/>
            <w:strike w:val="0"/>
            <w:dstrike w:val="0"/>
            <w:noProof w:val="0"/>
            <w:sz w:val="22"/>
            <w:szCs w:val="22"/>
            <w:lang w:val="en-US"/>
          </w:rPr>
          <w:t>Law &amp; Order: SVU</w:t>
        </w:r>
      </w:hyperlink>
      <w:r w:rsidRPr="27FCECCB" w:rsidR="27FCECCB">
        <w:rPr>
          <w:rFonts w:ascii="Calibri" w:hAnsi="Calibri" w:eastAsia="Calibri" w:cs="Calibri"/>
          <w:b w:val="0"/>
          <w:bCs w:val="0"/>
          <w:i w:val="0"/>
          <w:iCs w:val="0"/>
          <w:caps w:val="0"/>
          <w:smallCaps w:val="0"/>
          <w:noProof w:val="0"/>
          <w:color w:val="333333"/>
          <w:sz w:val="22"/>
          <w:szCs w:val="22"/>
          <w:lang w:val="en-US"/>
        </w:rPr>
        <w:t>‘s precinct boss</w:t>
      </w:r>
      <w:r w:rsidRPr="27FCECCB" w:rsidR="27FCECCB">
        <w:rPr>
          <w:rFonts w:ascii="Calibri" w:hAnsi="Calibri" w:eastAsia="Calibri" w:cs="Calibri"/>
          <w:b w:val="0"/>
          <w:bCs w:val="0"/>
          <w:i w:val="0"/>
          <w:iCs w:val="0"/>
          <w:caps w:val="0"/>
          <w:smallCaps w:val="0"/>
          <w:noProof w:val="0"/>
          <w:color w:val="FF0000"/>
          <w:sz w:val="22"/>
          <w:szCs w:val="22"/>
          <w:lang w:val="en-US"/>
        </w:rPr>
        <w:t xml:space="preserve"> </w:t>
      </w:r>
      <w:r w:rsidRPr="27FCECCB" w:rsidR="27FCECCB">
        <w:rPr>
          <w:rFonts w:ascii="Calibri" w:hAnsi="Calibri" w:eastAsia="Calibri" w:cs="Calibri"/>
          <w:b w:val="0"/>
          <w:bCs w:val="0"/>
          <w:i w:val="0"/>
          <w:iCs w:val="0"/>
          <w:caps w:val="0"/>
          <w:smallCaps w:val="0"/>
          <w:noProof w:val="0"/>
          <w:color w:val="333333"/>
          <w:sz w:val="22"/>
          <w:szCs w:val="22"/>
          <w:lang w:val="en-US"/>
        </w:rPr>
        <w:t xml:space="preserve">is known for being stalwart in the face of hard-hitting blows, both personal and professional. But the NBC procedural’s Season 24 — which gets underway Thursday as part of a </w:t>
      </w:r>
      <w:hyperlink r:id="Rde4dfb5ec33a426b">
        <w:r w:rsidRPr="27FCECCB" w:rsidR="27FCECCB">
          <w:rPr>
            <w:rStyle w:val="Hyperlink"/>
            <w:rFonts w:ascii="Calibri" w:hAnsi="Calibri" w:eastAsia="Calibri" w:cs="Calibri"/>
            <w:b w:val="0"/>
            <w:bCs w:val="0"/>
            <w:i w:val="0"/>
            <w:iCs w:val="0"/>
            <w:caps w:val="0"/>
            <w:smallCaps w:val="0"/>
            <w:strike w:val="0"/>
            <w:dstrike w:val="0"/>
            <w:noProof w:val="0"/>
            <w:sz w:val="22"/>
            <w:szCs w:val="22"/>
            <w:lang w:val="en-US"/>
          </w:rPr>
          <w:t>history-making, three-way crossover</w:t>
        </w:r>
      </w:hyperlink>
      <w:r w:rsidRPr="27FCECCB" w:rsidR="27FCECCB">
        <w:rPr>
          <w:rFonts w:ascii="Calibri" w:hAnsi="Calibri" w:eastAsia="Calibri" w:cs="Calibri"/>
          <w:b w:val="0"/>
          <w:bCs w:val="0"/>
          <w:i w:val="0"/>
          <w:iCs w:val="0"/>
          <w:caps w:val="0"/>
          <w:smallCaps w:val="0"/>
          <w:noProof w:val="0"/>
          <w:color w:val="333333"/>
          <w:sz w:val="22"/>
          <w:szCs w:val="22"/>
          <w:lang w:val="en-US"/>
        </w:rPr>
        <w:t xml:space="preserve"> starting at 8/7c — will afford the Special Victims Unit boss and her co-workers some much-needed space to process.</w:t>
      </w:r>
    </w:p>
    <w:p xmlns:wp14="http://schemas.microsoft.com/office/word/2010/wordml" w:rsidP="27FCECCB" w14:paraId="10B6018F" wp14:textId="18CA7B88">
      <w:pPr>
        <w:spacing w:line="360" w:lineRule="exact"/>
      </w:pPr>
      <w:r w:rsidRPr="27FCECCB" w:rsidR="27FCECCB">
        <w:rPr>
          <w:rFonts w:ascii="Calibri" w:hAnsi="Calibri" w:eastAsia="Calibri" w:cs="Calibri"/>
          <w:b w:val="0"/>
          <w:bCs w:val="0"/>
          <w:i w:val="0"/>
          <w:iCs w:val="0"/>
          <w:caps w:val="0"/>
          <w:smallCaps w:val="0"/>
          <w:noProof w:val="0"/>
          <w:color w:val="333333"/>
          <w:sz w:val="22"/>
          <w:szCs w:val="22"/>
          <w:lang w:val="en-US"/>
        </w:rPr>
        <w:t xml:space="preserve">“This show’s already had a two-tiered message, one of justice and one of moral complexity,” showrunner </w:t>
      </w:r>
      <w:hyperlink r:id="R8f36785db3be48d3">
        <w:r w:rsidRPr="27FCECCB" w:rsidR="27FCECCB">
          <w:rPr>
            <w:rStyle w:val="Hyperlink"/>
            <w:rFonts w:ascii="Calibri" w:hAnsi="Calibri" w:eastAsia="Calibri" w:cs="Calibri"/>
            <w:b w:val="0"/>
            <w:bCs w:val="0"/>
            <w:i w:val="0"/>
            <w:iCs w:val="0"/>
            <w:caps w:val="0"/>
            <w:smallCaps w:val="0"/>
            <w:strike w:val="0"/>
            <w:dstrike w:val="0"/>
            <w:noProof w:val="0"/>
            <w:sz w:val="22"/>
            <w:szCs w:val="22"/>
            <w:lang w:val="en-US"/>
          </w:rPr>
          <w:t>David Graziano</w:t>
        </w:r>
      </w:hyperlink>
      <w:r w:rsidRPr="27FCECCB" w:rsidR="27FCECCB">
        <w:rPr>
          <w:rFonts w:ascii="Calibri" w:hAnsi="Calibri" w:eastAsia="Calibri" w:cs="Calibri"/>
          <w:b w:val="0"/>
          <w:bCs w:val="0"/>
          <w:i w:val="0"/>
          <w:iCs w:val="0"/>
          <w:caps w:val="0"/>
          <w:smallCaps w:val="0"/>
          <w:noProof w:val="0"/>
          <w:color w:val="333333"/>
          <w:sz w:val="22"/>
          <w:szCs w:val="22"/>
          <w:lang w:val="en-US"/>
        </w:rPr>
        <w:t xml:space="preserve"> tells TVLine. “And there’s going to be a slight third message, and that’s going to be one of healing.”</w:t>
      </w:r>
    </w:p>
    <w:p xmlns:wp14="http://schemas.microsoft.com/office/word/2010/wordml" w:rsidP="27FCECCB" w14:paraId="667239F4" wp14:textId="715A04F1">
      <w:pPr>
        <w:spacing w:line="360" w:lineRule="exact"/>
      </w:pPr>
      <w:r w:rsidRPr="27FCECCB" w:rsidR="27FCECCB">
        <w:rPr>
          <w:rFonts w:ascii="Calibri" w:hAnsi="Calibri" w:eastAsia="Calibri" w:cs="Calibri"/>
          <w:b w:val="0"/>
          <w:bCs w:val="0"/>
          <w:i w:val="0"/>
          <w:iCs w:val="0"/>
          <w:caps w:val="0"/>
          <w:smallCaps w:val="0"/>
          <w:noProof w:val="0"/>
          <w:color w:val="333333"/>
          <w:sz w:val="22"/>
          <w:szCs w:val="22"/>
          <w:lang w:val="en-US"/>
        </w:rPr>
        <w:t xml:space="preserve">Executive producer </w:t>
      </w:r>
      <w:hyperlink r:id="Rc5642668604b4af7">
        <w:r w:rsidRPr="27FCECCB" w:rsidR="27FCECCB">
          <w:rPr>
            <w:rStyle w:val="Hyperlink"/>
            <w:rFonts w:ascii="Calibri" w:hAnsi="Calibri" w:eastAsia="Calibri" w:cs="Calibri"/>
            <w:b w:val="0"/>
            <w:bCs w:val="0"/>
            <w:i w:val="0"/>
            <w:iCs w:val="0"/>
            <w:caps w:val="0"/>
            <w:smallCaps w:val="0"/>
            <w:strike w:val="0"/>
            <w:dstrike w:val="0"/>
            <w:noProof w:val="0"/>
            <w:sz w:val="22"/>
            <w:szCs w:val="22"/>
            <w:lang w:val="en-US"/>
          </w:rPr>
          <w:t>Julie Martin</w:t>
        </w:r>
      </w:hyperlink>
      <w:r w:rsidRPr="27FCECCB" w:rsidR="27FCECCB">
        <w:rPr>
          <w:rFonts w:ascii="Calibri" w:hAnsi="Calibri" w:eastAsia="Calibri" w:cs="Calibri"/>
          <w:b w:val="0"/>
          <w:bCs w:val="0"/>
          <w:i w:val="0"/>
          <w:iCs w:val="0"/>
          <w:caps w:val="0"/>
          <w:smallCaps w:val="0"/>
          <w:noProof w:val="0"/>
          <w:color w:val="333333"/>
          <w:sz w:val="22"/>
          <w:szCs w:val="22"/>
          <w:lang w:val="en-US"/>
        </w:rPr>
        <w:t xml:space="preserve"> adds that the real-world experience of living through a global pandemic has left its mark on the unit’s officers, as well as the community they police.</w:t>
      </w:r>
    </w:p>
    <w:p xmlns:wp14="http://schemas.microsoft.com/office/word/2010/wordml" w:rsidP="27FCECCB" w14:paraId="48112863" wp14:textId="07EA518A">
      <w:pPr>
        <w:spacing w:line="360" w:lineRule="exact"/>
      </w:pPr>
      <w:r w:rsidRPr="27FCECCB" w:rsidR="27FCECCB">
        <w:rPr>
          <w:rFonts w:ascii="Calibri" w:hAnsi="Calibri" w:eastAsia="Calibri" w:cs="Calibri"/>
          <w:b w:val="0"/>
          <w:bCs w:val="0"/>
          <w:i w:val="0"/>
          <w:iCs w:val="0"/>
          <w:caps w:val="0"/>
          <w:smallCaps w:val="0"/>
          <w:noProof w:val="0"/>
          <w:color w:val="333333"/>
          <w:sz w:val="22"/>
          <w:szCs w:val="22"/>
          <w:lang w:val="en-US"/>
        </w:rPr>
        <w:t>“It’s just tapping into the zeitgeist of what’s happening in New York City and across the country and across the world,” she says. “I mean, people are unsettled, still, by the events of the last three years.”</w:t>
      </w:r>
    </w:p>
    <w:p xmlns:wp14="http://schemas.microsoft.com/office/word/2010/wordml" w:rsidP="27FCECCB" w14:paraId="68557672" wp14:textId="61E31443">
      <w:pPr>
        <w:spacing w:line="360" w:lineRule="exact"/>
      </w:pPr>
      <w:r w:rsidRPr="27FCECCB" w:rsidR="27FCECCB">
        <w:rPr>
          <w:rFonts w:ascii="Calibri" w:hAnsi="Calibri" w:eastAsia="Calibri" w:cs="Calibri"/>
          <w:b w:val="0"/>
          <w:bCs w:val="0"/>
          <w:i w:val="0"/>
          <w:iCs w:val="0"/>
          <w:caps w:val="0"/>
          <w:smallCaps w:val="0"/>
          <w:noProof w:val="0"/>
          <w:color w:val="333333"/>
          <w:sz w:val="22"/>
          <w:szCs w:val="22"/>
          <w:lang w:val="en-US"/>
        </w:rPr>
        <w:t xml:space="preserve">And if you’re Olivia, the hits and hurts go back a </w:t>
      </w:r>
      <w:r w:rsidRPr="27FCECCB" w:rsidR="27FCECCB">
        <w:rPr>
          <w:rFonts w:ascii="Calibri" w:hAnsi="Calibri" w:eastAsia="Calibri" w:cs="Calibri"/>
          <w:b w:val="0"/>
          <w:bCs w:val="0"/>
          <w:i w:val="1"/>
          <w:iCs w:val="1"/>
          <w:caps w:val="0"/>
          <w:smallCaps w:val="0"/>
          <w:noProof w:val="0"/>
          <w:color w:val="333333"/>
          <w:sz w:val="22"/>
          <w:szCs w:val="22"/>
          <w:lang w:val="en-US"/>
        </w:rPr>
        <w:t>lot</w:t>
      </w:r>
      <w:r w:rsidRPr="27FCECCB" w:rsidR="27FCECCB">
        <w:rPr>
          <w:rFonts w:ascii="Calibri" w:hAnsi="Calibri" w:eastAsia="Calibri" w:cs="Calibri"/>
          <w:b w:val="0"/>
          <w:bCs w:val="0"/>
          <w:i w:val="0"/>
          <w:iCs w:val="0"/>
          <w:caps w:val="0"/>
          <w:smallCaps w:val="0"/>
          <w:noProof w:val="0"/>
          <w:color w:val="333333"/>
          <w:sz w:val="22"/>
          <w:szCs w:val="22"/>
          <w:lang w:val="en-US"/>
        </w:rPr>
        <w:t xml:space="preserve"> farther. So sure, we asked about William Lewis, and those pesky years that Stabler was gone. We also touched on more contemporary squad business, such as new hire Det. Grace Muncy (played by </w:t>
      </w:r>
      <w:r w:rsidRPr="27FCECCB" w:rsidR="27FCECCB">
        <w:rPr>
          <w:rFonts w:ascii="Calibri" w:hAnsi="Calibri" w:eastAsia="Calibri" w:cs="Calibri"/>
          <w:b w:val="0"/>
          <w:bCs w:val="0"/>
          <w:i w:val="1"/>
          <w:iCs w:val="1"/>
          <w:caps w:val="0"/>
          <w:smallCaps w:val="0"/>
          <w:noProof w:val="0"/>
          <w:color w:val="333333"/>
          <w:sz w:val="22"/>
          <w:szCs w:val="22"/>
          <w:lang w:val="en-US"/>
        </w:rPr>
        <w:t>Days of Our Lives</w:t>
      </w:r>
      <w:r w:rsidRPr="27FCECCB" w:rsidR="27FCECCB">
        <w:rPr>
          <w:rFonts w:ascii="Calibri" w:hAnsi="Calibri" w:eastAsia="Calibri" w:cs="Calibri"/>
          <w:b w:val="0"/>
          <w:bCs w:val="0"/>
          <w:i w:val="0"/>
          <w:iCs w:val="0"/>
          <w:caps w:val="0"/>
          <w:smallCaps w:val="0"/>
          <w:noProof w:val="0"/>
          <w:color w:val="333333"/>
          <w:sz w:val="22"/>
          <w:szCs w:val="22"/>
          <w:lang w:val="en-US"/>
        </w:rPr>
        <w:t xml:space="preserve">‘ Molly Burnett) and the future of ‘Rollisi’ which, as regular TVLine readers know, </w:t>
      </w:r>
      <w:hyperlink r:id="R15f174df3b0b4e45">
        <w:r w:rsidRPr="27FCECCB" w:rsidR="27FCECCB">
          <w:rPr>
            <w:rStyle w:val="Hyperlink"/>
            <w:rFonts w:ascii="Calibri" w:hAnsi="Calibri" w:eastAsia="Calibri" w:cs="Calibri"/>
            <w:b w:val="0"/>
            <w:bCs w:val="0"/>
            <w:i w:val="0"/>
            <w:iCs w:val="0"/>
            <w:caps w:val="0"/>
            <w:smallCaps w:val="0"/>
            <w:strike w:val="0"/>
            <w:dstrike w:val="0"/>
            <w:noProof w:val="0"/>
            <w:sz w:val="22"/>
            <w:szCs w:val="22"/>
            <w:lang w:val="en-US"/>
          </w:rPr>
          <w:t>recently got complicated</w:t>
        </w:r>
      </w:hyperlink>
      <w:r w:rsidRPr="27FCECCB" w:rsidR="27FCECCB">
        <w:rPr>
          <w:rFonts w:ascii="Calibri" w:hAnsi="Calibri" w:eastAsia="Calibri" w:cs="Calibri"/>
          <w:b w:val="0"/>
          <w:bCs w:val="0"/>
          <w:i w:val="0"/>
          <w:iCs w:val="0"/>
          <w:caps w:val="0"/>
          <w:smallCaps w:val="0"/>
          <w:noProof w:val="0"/>
          <w:color w:val="333333"/>
          <w:sz w:val="22"/>
          <w:szCs w:val="22"/>
          <w:lang w:val="en-US"/>
        </w:rPr>
        <w:t>.</w:t>
      </w:r>
    </w:p>
    <w:p xmlns:wp14="http://schemas.microsoft.com/office/word/2010/wordml" w:rsidP="27FCECCB" w14:paraId="7DA138F4" wp14:textId="2D83DA81">
      <w:pPr>
        <w:spacing w:line="360" w:lineRule="exact"/>
      </w:pPr>
      <w:r w:rsidRPr="27FCECCB" w:rsidR="27FCECCB">
        <w:rPr>
          <w:rFonts w:ascii="Calibri" w:hAnsi="Calibri" w:eastAsia="Calibri" w:cs="Calibri"/>
          <w:b w:val="1"/>
          <w:bCs w:val="1"/>
          <w:i w:val="0"/>
          <w:iCs w:val="0"/>
          <w:caps w:val="0"/>
          <w:smallCaps w:val="0"/>
          <w:noProof w:val="0"/>
          <w:color w:val="333399"/>
          <w:sz w:val="22"/>
          <w:szCs w:val="22"/>
          <w:lang w:val="en-US"/>
        </w:rPr>
        <w:t>Take a look at the exclusive crossover sneak peek photo above, then read on for the Season 24 scoop!</w:t>
      </w:r>
    </w:p>
    <w:p xmlns:wp14="http://schemas.microsoft.com/office/word/2010/wordml" w:rsidP="27FCECCB" w14:paraId="0EA3296E" wp14:textId="0E8EC473">
      <w:pPr>
        <w:pStyle w:val="Heading2"/>
      </w:pPr>
      <w:r w:rsidRPr="27FCECCB" w:rsidR="27FCECCB">
        <w:rPr>
          <w:rFonts w:ascii="Calibri" w:hAnsi="Calibri" w:eastAsia="Calibri" w:cs="Calibri"/>
          <w:b w:val="1"/>
          <w:bCs w:val="1"/>
          <w:i w:val="0"/>
          <w:iCs w:val="0"/>
          <w:caps w:val="0"/>
          <w:smallCaps w:val="0"/>
          <w:noProof w:val="0"/>
          <w:color w:val="000000" w:themeColor="text1" w:themeTint="FF" w:themeShade="FF"/>
          <w:sz w:val="19"/>
          <w:szCs w:val="19"/>
          <w:lang w:val="en-US"/>
        </w:rPr>
        <w:t>The premiere crossover's 'emotional fallout'</w:t>
      </w:r>
    </w:p>
    <w:p xmlns:wp14="http://schemas.microsoft.com/office/word/2010/wordml" w14:paraId="67DFDE67" wp14:textId="7A6CD5EC">
      <w:r>
        <w:drawing>
          <wp:inline xmlns:wp14="http://schemas.microsoft.com/office/word/2010/wordprocessingDrawing" wp14:editId="04D201FF" wp14:anchorId="366AA8BE">
            <wp:extent cx="5943600" cy="3962400"/>
            <wp:effectExtent l="0" t="0" r="0" b="0"/>
            <wp:docPr id="855950391" name="" descr="aw-and-order-svu-season-24-spoilers" title=""/>
            <wp:cNvGraphicFramePr>
              <a:graphicFrameLocks noChangeAspect="1"/>
            </wp:cNvGraphicFramePr>
            <a:graphic>
              <a:graphicData uri="http://schemas.openxmlformats.org/drawingml/2006/picture">
                <pic:pic>
                  <pic:nvPicPr>
                    <pic:cNvPr id="0" name=""/>
                    <pic:cNvPicPr/>
                  </pic:nvPicPr>
                  <pic:blipFill>
                    <a:blip r:embed="Raa73d628d0a3484f">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14:paraId="4F8B2B07" wp14:textId="26C81DF6">
      <w:r w:rsidRPr="27FCECCB" w:rsidR="27FCECCB">
        <w:rPr>
          <w:rFonts w:ascii="Calibri" w:hAnsi="Calibri" w:eastAsia="Calibri" w:cs="Calibri"/>
          <w:b w:val="1"/>
          <w:bCs w:val="1"/>
          <w:i w:val="0"/>
          <w:iCs w:val="0"/>
          <w:caps w:val="0"/>
          <w:smallCaps w:val="0"/>
          <w:noProof w:val="0"/>
          <w:color w:val="595959" w:themeColor="text1" w:themeTint="A6" w:themeShade="FF"/>
          <w:sz w:val="18"/>
          <w:szCs w:val="18"/>
          <w:lang w:val="en-US"/>
        </w:rPr>
        <w:t>Photo : Courtesy of NBC</w:t>
      </w:r>
    </w:p>
    <w:p xmlns:wp14="http://schemas.microsoft.com/office/word/2010/wordml" w:rsidP="27FCECCB" w14:paraId="3D4EFF0B" wp14:textId="6F96E8C6">
      <w:pPr>
        <w:spacing w:line="360" w:lineRule="exact"/>
      </w:pPr>
      <w:r w:rsidRPr="27FCECCB" w:rsidR="27FCECCB">
        <w:rPr>
          <w:rFonts w:ascii="Calibri" w:hAnsi="Calibri" w:eastAsia="Calibri" w:cs="Calibri"/>
          <w:b w:val="0"/>
          <w:bCs w:val="0"/>
          <w:i w:val="0"/>
          <w:iCs w:val="0"/>
          <w:caps w:val="0"/>
          <w:smallCaps w:val="0"/>
          <w:noProof w:val="0"/>
          <w:color w:val="333333"/>
          <w:sz w:val="22"/>
          <w:szCs w:val="22"/>
          <w:lang w:val="en-US"/>
        </w:rPr>
        <w:t xml:space="preserve">When TVLine talked with </w:t>
      </w:r>
      <w:r w:rsidRPr="27FCECCB" w:rsidR="27FCECCB">
        <w:rPr>
          <w:rFonts w:ascii="Calibri" w:hAnsi="Calibri" w:eastAsia="Calibri" w:cs="Calibri"/>
          <w:b w:val="0"/>
          <w:bCs w:val="0"/>
          <w:i w:val="1"/>
          <w:iCs w:val="1"/>
          <w:caps w:val="0"/>
          <w:smallCaps w:val="0"/>
          <w:noProof w:val="0"/>
          <w:color w:val="333333"/>
          <w:sz w:val="22"/>
          <w:szCs w:val="22"/>
          <w:lang w:val="en-US"/>
        </w:rPr>
        <w:t xml:space="preserve">Law &amp; Order </w:t>
      </w:r>
      <w:r w:rsidRPr="27FCECCB" w:rsidR="27FCECCB">
        <w:rPr>
          <w:rFonts w:ascii="Calibri" w:hAnsi="Calibri" w:eastAsia="Calibri" w:cs="Calibri"/>
          <w:b w:val="0"/>
          <w:bCs w:val="0"/>
          <w:i w:val="0"/>
          <w:iCs w:val="0"/>
          <w:caps w:val="0"/>
          <w:smallCaps w:val="0"/>
          <w:noProof w:val="0"/>
          <w:color w:val="333333"/>
          <w:sz w:val="22"/>
          <w:szCs w:val="22"/>
          <w:lang w:val="en-US"/>
        </w:rPr>
        <w:t xml:space="preserve">showrunner Rick Eid in September, </w:t>
      </w:r>
      <w:hyperlink r:id="R80f55944c244448e">
        <w:r w:rsidRPr="27FCECCB" w:rsidR="27FCECCB">
          <w:rPr>
            <w:rStyle w:val="Hyperlink"/>
            <w:rFonts w:ascii="Calibri" w:hAnsi="Calibri" w:eastAsia="Calibri" w:cs="Calibri"/>
            <w:b w:val="0"/>
            <w:bCs w:val="0"/>
            <w:i w:val="0"/>
            <w:iCs w:val="0"/>
            <w:caps w:val="0"/>
            <w:smallCaps w:val="0"/>
            <w:strike w:val="0"/>
            <w:dstrike w:val="0"/>
            <w:noProof w:val="0"/>
            <w:sz w:val="22"/>
            <w:szCs w:val="22"/>
            <w:lang w:val="en-US"/>
          </w:rPr>
          <w:t>he sketched out the overall shape</w:t>
        </w:r>
      </w:hyperlink>
      <w:r w:rsidRPr="27FCECCB" w:rsidR="27FCECCB">
        <w:rPr>
          <w:rFonts w:ascii="Calibri" w:hAnsi="Calibri" w:eastAsia="Calibri" w:cs="Calibri"/>
          <w:b w:val="0"/>
          <w:bCs w:val="0"/>
          <w:i w:val="0"/>
          <w:iCs w:val="0"/>
          <w:caps w:val="0"/>
          <w:smallCaps w:val="0"/>
          <w:noProof w:val="0"/>
          <w:color w:val="333333"/>
          <w:sz w:val="22"/>
          <w:szCs w:val="22"/>
          <w:lang w:val="en-US"/>
        </w:rPr>
        <w:t xml:space="preserve"> of his show’s crossover premiere with </w:t>
      </w:r>
      <w:r w:rsidRPr="27FCECCB" w:rsidR="27FCECCB">
        <w:rPr>
          <w:rFonts w:ascii="Calibri" w:hAnsi="Calibri" w:eastAsia="Calibri" w:cs="Calibri"/>
          <w:b w:val="0"/>
          <w:bCs w:val="0"/>
          <w:i w:val="1"/>
          <w:iCs w:val="1"/>
          <w:caps w:val="0"/>
          <w:smallCaps w:val="0"/>
          <w:noProof w:val="0"/>
          <w:color w:val="333333"/>
          <w:sz w:val="22"/>
          <w:szCs w:val="22"/>
          <w:lang w:val="en-US"/>
        </w:rPr>
        <w:t>Law &amp; Order: Organized Crime</w:t>
      </w:r>
      <w:r w:rsidRPr="27FCECCB" w:rsidR="27FCECCB">
        <w:rPr>
          <w:rFonts w:ascii="Calibri" w:hAnsi="Calibri" w:eastAsia="Calibri" w:cs="Calibri"/>
          <w:b w:val="0"/>
          <w:bCs w:val="0"/>
          <w:i w:val="0"/>
          <w:iCs w:val="0"/>
          <w:caps w:val="0"/>
          <w:smallCaps w:val="0"/>
          <w:noProof w:val="0"/>
          <w:color w:val="333333"/>
          <w:sz w:val="22"/>
          <w:szCs w:val="22"/>
          <w:lang w:val="en-US"/>
        </w:rPr>
        <w:t xml:space="preserve"> and </w:t>
      </w:r>
      <w:r w:rsidRPr="27FCECCB" w:rsidR="27FCECCB">
        <w:rPr>
          <w:rFonts w:ascii="Calibri" w:hAnsi="Calibri" w:eastAsia="Calibri" w:cs="Calibri"/>
          <w:b w:val="0"/>
          <w:bCs w:val="0"/>
          <w:i w:val="1"/>
          <w:iCs w:val="1"/>
          <w:caps w:val="0"/>
          <w:smallCaps w:val="0"/>
          <w:noProof w:val="0"/>
          <w:color w:val="333333"/>
          <w:sz w:val="22"/>
          <w:szCs w:val="22"/>
          <w:lang w:val="en-US"/>
        </w:rPr>
        <w:t>SVU</w:t>
      </w:r>
      <w:r w:rsidRPr="27FCECCB" w:rsidR="27FCECCB">
        <w:rPr>
          <w:rFonts w:ascii="Calibri" w:hAnsi="Calibri" w:eastAsia="Calibri" w:cs="Calibri"/>
          <w:b w:val="0"/>
          <w:bCs w:val="0"/>
          <w:i w:val="0"/>
          <w:iCs w:val="0"/>
          <w:caps w:val="0"/>
          <w:smallCaps w:val="0"/>
          <w:noProof w:val="0"/>
          <w:color w:val="333333"/>
          <w:sz w:val="22"/>
          <w:szCs w:val="22"/>
          <w:lang w:val="en-US"/>
        </w:rPr>
        <w:t xml:space="preserve"> (which will air in that order for premiere night only). Now, Martin gives us a little more detail about the plot.</w:t>
      </w:r>
    </w:p>
    <w:p xmlns:wp14="http://schemas.microsoft.com/office/word/2010/wordml" w:rsidP="27FCECCB" w14:paraId="3BB39A37" wp14:textId="02C36DE3">
      <w:pPr>
        <w:spacing w:line="360" w:lineRule="exact"/>
      </w:pPr>
      <w:r w:rsidRPr="27FCECCB" w:rsidR="27FCECCB">
        <w:rPr>
          <w:rFonts w:ascii="Calibri" w:hAnsi="Calibri" w:eastAsia="Calibri" w:cs="Calibri"/>
          <w:b w:val="0"/>
          <w:bCs w:val="0"/>
          <w:i w:val="0"/>
          <w:iCs w:val="0"/>
          <w:caps w:val="0"/>
          <w:smallCaps w:val="0"/>
          <w:noProof w:val="0"/>
          <w:color w:val="333333"/>
          <w:sz w:val="22"/>
          <w:szCs w:val="22"/>
          <w:lang w:val="en-US"/>
        </w:rPr>
        <w:t>“The case starts with a young girl who gets killed, and we quickly realize that she’s a trafficking victim,” the EP says. “Then SVU enters the scene and helps investigate that, and then the story does spin out into a bigger arena.”</w:t>
      </w:r>
    </w:p>
    <w:p xmlns:wp14="http://schemas.microsoft.com/office/word/2010/wordml" w:rsidP="27FCECCB" w14:paraId="70CB1191" wp14:textId="71AD83B1">
      <w:pPr>
        <w:spacing w:line="360" w:lineRule="exact"/>
      </w:pPr>
      <w:r w:rsidRPr="27FCECCB" w:rsidR="27FCECCB">
        <w:rPr>
          <w:rFonts w:ascii="Calibri" w:hAnsi="Calibri" w:eastAsia="Calibri" w:cs="Calibri"/>
          <w:b w:val="0"/>
          <w:bCs w:val="0"/>
          <w:i w:val="0"/>
          <w:iCs w:val="0"/>
          <w:caps w:val="0"/>
          <w:smallCaps w:val="0"/>
          <w:noProof w:val="0"/>
          <w:color w:val="333333"/>
          <w:sz w:val="22"/>
          <w:szCs w:val="22"/>
          <w:lang w:val="en-US"/>
        </w:rPr>
        <w:t>Graziano adds that some aspects of the premiere will resonate in the rest of the season. In Episode 2 and beyond, the SVU detectives are “onto other things, but there’s one or two of them that are going to have some emotional fallout from the three-hour event that we have to honor, take seriously, dramatize and have some fun with,” he says.</w:t>
      </w:r>
    </w:p>
    <w:p xmlns:wp14="http://schemas.microsoft.com/office/word/2010/wordml" w:rsidP="27FCECCB" w14:paraId="2C078E63" wp14:textId="5A7E9F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5b4b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2C0A4F"/>
    <w:rsid w:val="27FCECCB"/>
    <w:rsid w:val="7F2C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0A4F"/>
  <w15:chartTrackingRefBased/>
  <w15:docId w15:val="{9A659073-AEC3-4625-BB67-5DF660AA82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lists/law-and-order-season-24-spoilers-benson-stabler/premiere-crossover/" TargetMode="External" Id="R12d765dc7f1848de" /><Relationship Type="http://schemas.openxmlformats.org/officeDocument/2006/relationships/hyperlink" Target="https://tvline.com/author/kimberly-roots/" TargetMode="External" Id="R3b8e298987e744a5" /><Relationship Type="http://schemas.openxmlformats.org/officeDocument/2006/relationships/image" Target="/media/image.jpg" Id="R9b2a8a9d3c9f49dc" /><Relationship Type="http://schemas.openxmlformats.org/officeDocument/2006/relationships/hyperlink" Target="https://tvline.com/lists/law-and-order-season-24-spoilers-benson-stabler/" TargetMode="External" Id="R11d1764abe1d45f1" /><Relationship Type="http://schemas.openxmlformats.org/officeDocument/2006/relationships/hyperlink" Target="https://tvline.com/tag/law-and-order-svu/" TargetMode="External" Id="R6abfdaedd2104e4c" /><Relationship Type="http://schemas.openxmlformats.org/officeDocument/2006/relationships/hyperlink" Target="https://tvline.com/2022/08/24/law-and-order-crossover-spoilers-svu-organized-crime-trailer-photo-nbc/" TargetMode="External" Id="Rde4dfb5ec33a426b" /><Relationship Type="http://schemas.openxmlformats.org/officeDocument/2006/relationships/hyperlink" Target="https://tvline.com/tag/david-graziano/" TargetMode="External" Id="R8f36785db3be48d3" /><Relationship Type="http://schemas.openxmlformats.org/officeDocument/2006/relationships/hyperlink" Target="https://tvline.com/tag/julie-martin/" TargetMode="External" Id="Rc5642668604b4af7" /><Relationship Type="http://schemas.openxmlformats.org/officeDocument/2006/relationships/hyperlink" Target="https://tvline.com/lists/kelli-giddish-leaving-law-and-order-svu-season-24-rollins/" TargetMode="External" Id="R15f174df3b0b4e45" /><Relationship Type="http://schemas.openxmlformats.org/officeDocument/2006/relationships/image" Target="/media/image2.jpg" Id="Raa73d628d0a3484f" /><Relationship Type="http://schemas.openxmlformats.org/officeDocument/2006/relationships/hyperlink" Target="https://tvline.com/lists/law-order-season-22-preview-spoilers-roe-v-wade/three-way-crossover-svu-organized-crime/" TargetMode="External" Id="R80f55944c244448e" /><Relationship Type="http://schemas.openxmlformats.org/officeDocument/2006/relationships/numbering" Target="/word/numbering.xml" Id="R9affb4953bb648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2022-09-20T21:08:47.4732043Z</dcterms:created>
  <dcterms:modified xsi:type="dcterms:W3CDTF">2022-09-20T21:11:51.3261341Z</dcterms:modified>
  <dc:creator>Kátia Reis Abreu</dc:creator>
  <lastModifiedBy>Kátia Reis Abreu</lastModifiedBy>
</coreProperties>
</file>