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717DC3" w14:paraId="7575EE9A" wp14:textId="7CE4C381">
      <w:pPr>
        <w:pStyle w:val="Heading1"/>
      </w:pPr>
      <w:hyperlink r:id="Ra2bf7e12102447cc">
        <w:r w:rsidRPr="48717DC3" w:rsidR="48717DC3">
          <w:rPr>
            <w:rStyle w:val="Hyperlink"/>
            <w:rFonts w:ascii="Georgia" w:hAnsi="Georgia" w:eastAsia="Georgia" w:cs="Georgia"/>
            <w:b w:val="1"/>
            <w:bCs w:val="1"/>
            <w:i w:val="1"/>
            <w:iCs w:val="1"/>
            <w:caps w:val="0"/>
            <w:smallCaps w:val="0"/>
            <w:noProof w:val="0"/>
            <w:sz w:val="70"/>
            <w:szCs w:val="70"/>
            <w:lang w:val="en-US"/>
          </w:rPr>
          <w:t>Law &amp; Order: SVU Fans Will Swoon Over This Possible Benson-Stabler Kiss</w:t>
        </w:r>
      </w:hyperlink>
      <w:r w:rsidRPr="48717DC3" w:rsidR="48717DC3">
        <w:rPr>
          <w:rFonts w:ascii="Georgia" w:hAnsi="Georgia" w:eastAsia="Georgia" w:cs="Georgia"/>
          <w:b w:val="1"/>
          <w:bCs w:val="1"/>
          <w:i w:val="0"/>
          <w:iCs w:val="0"/>
          <w:caps w:val="0"/>
          <w:smallCaps w:val="0"/>
          <w:noProof w:val="0"/>
          <w:color w:val="000000" w:themeColor="text1" w:themeTint="FF" w:themeShade="FF"/>
          <w:sz w:val="70"/>
          <w:szCs w:val="70"/>
          <w:lang w:val="en-US"/>
        </w:rPr>
        <w:t xml:space="preserve"> </w:t>
      </w:r>
    </w:p>
    <w:p xmlns:wp14="http://schemas.microsoft.com/office/word/2010/wordml" w:rsidP="48717DC3" w14:paraId="6FD2F070" wp14:textId="481AD704">
      <w:pPr>
        <w:jc w:val="left"/>
      </w:pPr>
      <w:r w:rsidRPr="48717DC3" w:rsidR="48717DC3">
        <w:rPr>
          <w:rFonts w:ascii="Georgia" w:hAnsi="Georgia" w:eastAsia="Georgia" w:cs="Georgia"/>
          <w:b w:val="0"/>
          <w:bCs w:val="0"/>
          <w:i w:val="0"/>
          <w:iCs w:val="0"/>
          <w:caps w:val="0"/>
          <w:smallCaps w:val="0"/>
          <w:noProof w:val="0"/>
          <w:color w:val="757575"/>
          <w:sz w:val="22"/>
          <w:szCs w:val="22"/>
          <w:lang w:val="en-US"/>
        </w:rPr>
        <w:t xml:space="preserve">It took only 24 years. </w:t>
      </w:r>
    </w:p>
    <w:p xmlns:wp14="http://schemas.microsoft.com/office/word/2010/wordml" w:rsidP="48717DC3" w14:paraId="5A1F2152" wp14:textId="0FF0C664">
      <w:pPr>
        <w:jc w:val="left"/>
      </w:pPr>
      <w:r w:rsidRPr="48717DC3" w:rsidR="48717DC3">
        <w:rPr>
          <w:rFonts w:ascii="Georgia" w:hAnsi="Georgia" w:eastAsia="Georgia" w:cs="Georgia"/>
          <w:b w:val="0"/>
          <w:bCs w:val="0"/>
          <w:i w:val="0"/>
          <w:iCs w:val="0"/>
          <w:caps w:val="0"/>
          <w:smallCaps w:val="0"/>
          <w:noProof w:val="0"/>
          <w:color w:val="000000" w:themeColor="text1" w:themeTint="FF" w:themeShade="FF"/>
          <w:sz w:val="18"/>
          <w:szCs w:val="18"/>
          <w:lang w:val="en-US"/>
        </w:rPr>
        <w:t xml:space="preserve">By </w:t>
      </w:r>
      <w:hyperlink r:id="R9a57a776814d4021">
        <w:r w:rsidRPr="48717DC3" w:rsidR="48717DC3">
          <w:rPr>
            <w:rStyle w:val="Hyperlink"/>
            <w:rFonts w:ascii="Georgia" w:hAnsi="Georgia" w:eastAsia="Georgia" w:cs="Georgia"/>
            <w:b w:val="0"/>
            <w:bCs w:val="0"/>
            <w:i w:val="0"/>
            <w:iCs w:val="0"/>
            <w:caps w:val="0"/>
            <w:smallCaps w:val="0"/>
            <w:strike w:val="0"/>
            <w:dstrike w:val="0"/>
            <w:noProof w:val="0"/>
            <w:sz w:val="18"/>
            <w:szCs w:val="18"/>
            <w:lang w:val="en-US"/>
          </w:rPr>
          <w:t>Amanda Curran</w:t>
        </w:r>
      </w:hyperlink>
    </w:p>
    <w:p xmlns:wp14="http://schemas.microsoft.com/office/word/2010/wordml" w:rsidP="48717DC3" w14:paraId="26FD8744" wp14:textId="6FB1359F">
      <w:pPr>
        <w:jc w:val="left"/>
      </w:pPr>
      <w:r w:rsidRPr="48717DC3" w:rsidR="48717DC3">
        <w:rPr>
          <w:rFonts w:ascii="Helvetica" w:hAnsi="Helvetica" w:eastAsia="Helvetica" w:cs="Helvetica"/>
          <w:b w:val="0"/>
          <w:bCs w:val="0"/>
          <w:i w:val="0"/>
          <w:iCs w:val="0"/>
          <w:caps w:val="0"/>
          <w:smallCaps w:val="0"/>
          <w:noProof w:val="0"/>
          <w:color w:val="000000" w:themeColor="text1" w:themeTint="FF" w:themeShade="FF"/>
          <w:sz w:val="16"/>
          <w:szCs w:val="16"/>
          <w:lang w:val="en-US"/>
        </w:rPr>
        <w:t>January 13, 2023</w:t>
      </w:r>
    </w:p>
    <w:p xmlns:wp14="http://schemas.microsoft.com/office/word/2010/wordml" w:rsidP="48717DC3" w14:paraId="30D4DCD2" wp14:textId="7E741B88">
      <w:pPr>
        <w:jc w:val="left"/>
      </w:pPr>
      <w:r>
        <w:drawing>
          <wp:inline xmlns:wp14="http://schemas.microsoft.com/office/word/2010/wordprocessingDrawing" wp14:editId="710AB8AC" wp14:anchorId="7D06DE1E">
            <wp:extent cx="4572000" cy="3228975"/>
            <wp:effectExtent l="0" t="0" r="0" b="0"/>
            <wp:docPr id="516790622" name="" descr="Law  Order Olivia Benson Elliot Stabler Kiss" title=""/>
            <wp:cNvGraphicFramePr>
              <a:graphicFrameLocks noChangeAspect="1"/>
            </wp:cNvGraphicFramePr>
            <a:graphic>
              <a:graphicData uri="http://schemas.openxmlformats.org/drawingml/2006/picture">
                <pic:pic>
                  <pic:nvPicPr>
                    <pic:cNvPr id="0" name=""/>
                    <pic:cNvPicPr/>
                  </pic:nvPicPr>
                  <pic:blipFill>
                    <a:blip r:embed="R97de5a166f064909">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xmlns:wp14="http://schemas.microsoft.com/office/word/2010/wordml" w:rsidP="48717DC3" w14:paraId="09C2E416" wp14:textId="07E7B3C5">
      <w:pPr>
        <w:jc w:val="left"/>
      </w:pPr>
      <w:r w:rsidRPr="48717DC3" w:rsidR="48717DC3">
        <w:rPr>
          <w:rFonts w:ascii="Helvetica" w:hAnsi="Helvetica" w:eastAsia="Helvetica" w:cs="Helvetica"/>
          <w:b w:val="0"/>
          <w:bCs w:val="0"/>
          <w:i w:val="0"/>
          <w:iCs w:val="0"/>
          <w:caps w:val="0"/>
          <w:smallCaps w:val="0"/>
          <w:noProof w:val="0"/>
          <w:color w:val="000000" w:themeColor="text1" w:themeTint="FF" w:themeShade="FF"/>
          <w:sz w:val="16"/>
          <w:szCs w:val="16"/>
          <w:lang w:val="en-US"/>
        </w:rPr>
        <w:t>Chris Haston/NBC/Getty Images</w:t>
      </w:r>
    </w:p>
    <w:p xmlns:wp14="http://schemas.microsoft.com/office/word/2010/wordml" w:rsidP="48717DC3" w14:paraId="1BB504D6" wp14:textId="2CA41462">
      <w:pPr>
        <w:pStyle w:val="ListParagraph"/>
        <w:numPr>
          <w:ilvl w:val="0"/>
          <w:numId w:val="1"/>
        </w:numPr>
        <w:jc w:val="left"/>
        <w:rPr/>
      </w:pPr>
    </w:p>
    <w:p xmlns:wp14="http://schemas.microsoft.com/office/word/2010/wordml" w:rsidP="48717DC3" w14:paraId="0229696E" wp14:textId="2C0AE93D">
      <w:pPr>
        <w:pStyle w:val="ListParagraph"/>
        <w:numPr>
          <w:ilvl w:val="0"/>
          <w:numId w:val="1"/>
        </w:numPr>
        <w:jc w:val="left"/>
        <w:rPr/>
      </w:pPr>
    </w:p>
    <w:p xmlns:wp14="http://schemas.microsoft.com/office/word/2010/wordml" w:rsidP="48717DC3" w14:paraId="5CF7E525" wp14:textId="70B3B09D">
      <w:pPr>
        <w:pStyle w:val="ListParagraph"/>
        <w:numPr>
          <w:ilvl w:val="0"/>
          <w:numId w:val="1"/>
        </w:numPr>
        <w:jc w:val="left"/>
        <w:rPr/>
      </w:pPr>
    </w:p>
    <w:p xmlns:wp14="http://schemas.microsoft.com/office/word/2010/wordml" w14:paraId="0537E729" wp14:textId="6D5DCC7C">
      <w:r w:rsidRPr="48717DC3" w:rsidR="48717DC3">
        <w:rPr>
          <w:rFonts w:ascii="Georgia" w:hAnsi="Georgia" w:eastAsia="Georgia" w:cs="Georgia"/>
          <w:b w:val="0"/>
          <w:bCs w:val="0"/>
          <w:i w:val="0"/>
          <w:iCs w:val="0"/>
          <w:caps w:val="0"/>
          <w:smallCaps w:val="0"/>
          <w:noProof w:val="0"/>
          <w:color w:val="333333"/>
          <w:sz w:val="27"/>
          <w:szCs w:val="27"/>
          <w:lang w:val="en-US"/>
        </w:rPr>
        <w:t xml:space="preserve">After a long, </w:t>
      </w:r>
      <w:r w:rsidRPr="48717DC3" w:rsidR="48717DC3">
        <w:rPr>
          <w:rFonts w:ascii="Georgia" w:hAnsi="Georgia" w:eastAsia="Georgia" w:cs="Georgia"/>
          <w:b w:val="0"/>
          <w:bCs w:val="0"/>
          <w:i w:val="1"/>
          <w:iCs w:val="1"/>
          <w:caps w:val="0"/>
          <w:smallCaps w:val="0"/>
          <w:noProof w:val="0"/>
          <w:color w:val="333333"/>
          <w:sz w:val="27"/>
          <w:szCs w:val="27"/>
          <w:lang w:val="en-US"/>
        </w:rPr>
        <w:t>looong</w:t>
      </w:r>
      <w:r w:rsidRPr="48717DC3" w:rsidR="48717DC3">
        <w:rPr>
          <w:rFonts w:ascii="Georgia" w:hAnsi="Georgia" w:eastAsia="Georgia" w:cs="Georgia"/>
          <w:b w:val="0"/>
          <w:bCs w:val="0"/>
          <w:i w:val="0"/>
          <w:iCs w:val="0"/>
          <w:caps w:val="0"/>
          <w:smallCaps w:val="0"/>
          <w:noProof w:val="0"/>
          <w:color w:val="333333"/>
          <w:sz w:val="27"/>
          <w:szCs w:val="27"/>
          <w:lang w:val="en-US"/>
        </w:rPr>
        <w:t xml:space="preserve"> wait—24 years to be exact—fans of </w:t>
      </w:r>
      <w:r w:rsidRPr="48717DC3" w:rsidR="48717DC3">
        <w:rPr>
          <w:rFonts w:ascii="Georgia" w:hAnsi="Georgia" w:eastAsia="Georgia" w:cs="Georgia"/>
          <w:b w:val="0"/>
          <w:bCs w:val="0"/>
          <w:i w:val="1"/>
          <w:iCs w:val="1"/>
          <w:caps w:val="0"/>
          <w:smallCaps w:val="0"/>
          <w:noProof w:val="0"/>
          <w:color w:val="333333"/>
          <w:sz w:val="27"/>
          <w:szCs w:val="27"/>
          <w:lang w:val="en-US"/>
        </w:rPr>
        <w:t>Law &amp; Order: Special Victims Unit</w:t>
      </w:r>
      <w:r w:rsidRPr="48717DC3" w:rsidR="48717DC3">
        <w:rPr>
          <w:rFonts w:ascii="Georgia" w:hAnsi="Georgia" w:eastAsia="Georgia" w:cs="Georgia"/>
          <w:b w:val="0"/>
          <w:bCs w:val="0"/>
          <w:i w:val="0"/>
          <w:iCs w:val="0"/>
          <w:caps w:val="0"/>
          <w:smallCaps w:val="0"/>
          <w:noProof w:val="0"/>
          <w:color w:val="333333"/>
          <w:sz w:val="27"/>
          <w:szCs w:val="27"/>
          <w:lang w:val="en-US"/>
        </w:rPr>
        <w:t xml:space="preserve"> are finally seeing their Bensler (Benson and Stabler) dreams come true. The addictive crime drama is a household name that's spanned 24 seasons, each one as riveting as the last. And over the years the show's loyal audience grew fond of </w:t>
      </w:r>
      <w:hyperlink r:id="Red68692dbb5c436b">
        <w:r w:rsidRPr="48717DC3" w:rsidR="48717DC3">
          <w:rPr>
            <w:rStyle w:val="Hyperlink"/>
            <w:rFonts w:ascii="Georgia" w:hAnsi="Georgia" w:eastAsia="Georgia" w:cs="Georgia"/>
            <w:b w:val="0"/>
            <w:bCs w:val="0"/>
            <w:i w:val="0"/>
            <w:iCs w:val="0"/>
            <w:caps w:val="0"/>
            <w:smallCaps w:val="0"/>
            <w:strike w:val="0"/>
            <w:dstrike w:val="0"/>
            <w:noProof w:val="0"/>
            <w:sz w:val="27"/>
            <w:szCs w:val="27"/>
            <w:lang w:val="en-US"/>
          </w:rPr>
          <w:t>the relationship</w:t>
        </w:r>
      </w:hyperlink>
      <w:r w:rsidRPr="48717DC3" w:rsidR="48717DC3">
        <w:rPr>
          <w:rFonts w:ascii="Georgia" w:hAnsi="Georgia" w:eastAsia="Georgia" w:cs="Georgia"/>
          <w:b w:val="0"/>
          <w:bCs w:val="0"/>
          <w:i w:val="0"/>
          <w:iCs w:val="0"/>
          <w:caps w:val="0"/>
          <w:smallCaps w:val="0"/>
          <w:noProof w:val="0"/>
          <w:color w:val="333333"/>
          <w:sz w:val="27"/>
          <w:szCs w:val="27"/>
          <w:lang w:val="en-US"/>
        </w:rPr>
        <w:t xml:space="preserve"> between lead detectives Olivia Benson (Mariska Hargitay) and Elliot Stabler (Christopher Meloni). </w:t>
      </w:r>
    </w:p>
    <w:p xmlns:wp14="http://schemas.microsoft.com/office/word/2010/wordml" w14:paraId="350B1603" wp14:textId="165AF367">
      <w:r w:rsidRPr="48717DC3" w:rsidR="48717DC3">
        <w:rPr>
          <w:rFonts w:ascii="Georgia" w:hAnsi="Georgia" w:eastAsia="Georgia" w:cs="Georgia"/>
          <w:b w:val="0"/>
          <w:bCs w:val="0"/>
          <w:i w:val="0"/>
          <w:iCs w:val="0"/>
          <w:caps w:val="0"/>
          <w:smallCaps w:val="0"/>
          <w:noProof w:val="0"/>
          <w:color w:val="333333"/>
          <w:sz w:val="27"/>
          <w:szCs w:val="27"/>
          <w:lang w:val="en-US"/>
        </w:rPr>
        <w:t>The romance between the two detectives has been a slow burn, but not for much longer: A promo for the long-running television show's 24th season teases a possible Bensler kiss.</w:t>
      </w:r>
    </w:p>
    <w:p xmlns:wp14="http://schemas.microsoft.com/office/word/2010/wordml" w14:paraId="79E8949C" wp14:textId="5BCA34BB">
      <w:r w:rsidRPr="48717DC3" w:rsidR="48717DC3">
        <w:rPr>
          <w:rFonts w:ascii="Georgia" w:hAnsi="Georgia" w:eastAsia="Georgia" w:cs="Georgia"/>
          <w:b w:val="0"/>
          <w:bCs w:val="0"/>
          <w:i w:val="0"/>
          <w:iCs w:val="0"/>
          <w:caps w:val="0"/>
          <w:smallCaps w:val="0"/>
          <w:noProof w:val="0"/>
          <w:color w:val="333333"/>
          <w:sz w:val="27"/>
          <w:szCs w:val="27"/>
          <w:lang w:val="en-US"/>
        </w:rPr>
        <w:t xml:space="preserve">We've impatiently waited for Benson and Stabler to realize their true feelings for each other, but when Christopher Meloni stepped down from the cast in 2011, it seemingly ended all hope for a happy ending—until now. Meloni's character was </w:t>
      </w:r>
      <w:hyperlink r:id="R629fa340cfef49ca">
        <w:r w:rsidRPr="48717DC3" w:rsidR="48717DC3">
          <w:rPr>
            <w:rStyle w:val="Hyperlink"/>
            <w:rFonts w:ascii="Georgia" w:hAnsi="Georgia" w:eastAsia="Georgia" w:cs="Georgia"/>
            <w:b w:val="0"/>
            <w:bCs w:val="0"/>
            <w:i w:val="0"/>
            <w:iCs w:val="0"/>
            <w:caps w:val="0"/>
            <w:smallCaps w:val="0"/>
            <w:strike w:val="0"/>
            <w:dstrike w:val="0"/>
            <w:noProof w:val="0"/>
            <w:sz w:val="27"/>
            <w:szCs w:val="27"/>
            <w:lang w:val="en-US"/>
          </w:rPr>
          <w:t>reintroduced</w:t>
        </w:r>
      </w:hyperlink>
      <w:r w:rsidRPr="48717DC3" w:rsidR="48717DC3">
        <w:rPr>
          <w:rFonts w:ascii="Georgia" w:hAnsi="Georgia" w:eastAsia="Georgia" w:cs="Georgia"/>
          <w:b w:val="0"/>
          <w:bCs w:val="0"/>
          <w:i w:val="0"/>
          <w:iCs w:val="0"/>
          <w:caps w:val="0"/>
          <w:smallCaps w:val="0"/>
          <w:noProof w:val="0"/>
          <w:color w:val="333333"/>
          <w:sz w:val="27"/>
          <w:szCs w:val="27"/>
          <w:lang w:val="en-US"/>
        </w:rPr>
        <w:t xml:space="preserve"> in 2021, and fans started to hope that maybe they'd finally get the ’ship they deserve. </w:t>
      </w:r>
    </w:p>
    <w:p xmlns:wp14="http://schemas.microsoft.com/office/word/2010/wordml" w14:paraId="05EB21D0" wp14:textId="4F8AAA38">
      <w:r w:rsidRPr="48717DC3" w:rsidR="48717DC3">
        <w:rPr>
          <w:rFonts w:ascii="Georgia" w:hAnsi="Georgia" w:eastAsia="Georgia" w:cs="Georgia"/>
          <w:b w:val="0"/>
          <w:bCs w:val="0"/>
          <w:i w:val="0"/>
          <w:iCs w:val="0"/>
          <w:caps w:val="0"/>
          <w:smallCaps w:val="0"/>
          <w:noProof w:val="0"/>
          <w:color w:val="333333"/>
          <w:sz w:val="27"/>
          <w:szCs w:val="27"/>
          <w:lang w:val="en-US"/>
        </w:rPr>
        <w:t xml:space="preserve">After years of building up </w:t>
      </w:r>
      <w:hyperlink r:id="R5d87d35651924718">
        <w:r w:rsidRPr="48717DC3" w:rsidR="48717DC3">
          <w:rPr>
            <w:rStyle w:val="Hyperlink"/>
            <w:rFonts w:ascii="Georgia" w:hAnsi="Georgia" w:eastAsia="Georgia" w:cs="Georgia"/>
            <w:b w:val="0"/>
            <w:bCs w:val="0"/>
            <w:i w:val="0"/>
            <w:iCs w:val="0"/>
            <w:caps w:val="0"/>
            <w:smallCaps w:val="0"/>
            <w:strike w:val="0"/>
            <w:dstrike w:val="0"/>
            <w:noProof w:val="0"/>
            <w:sz w:val="27"/>
            <w:szCs w:val="27"/>
            <w:lang w:val="en-US"/>
          </w:rPr>
          <w:t>sexual tension</w:t>
        </w:r>
      </w:hyperlink>
      <w:r w:rsidRPr="48717DC3" w:rsidR="48717DC3">
        <w:rPr>
          <w:rFonts w:ascii="Georgia" w:hAnsi="Georgia" w:eastAsia="Georgia" w:cs="Georgia"/>
          <w:b w:val="0"/>
          <w:bCs w:val="0"/>
          <w:i w:val="0"/>
          <w:iCs w:val="0"/>
          <w:caps w:val="0"/>
          <w:smallCaps w:val="0"/>
          <w:noProof w:val="0"/>
          <w:color w:val="333333"/>
          <w:sz w:val="27"/>
          <w:szCs w:val="27"/>
          <w:lang w:val="en-US"/>
        </w:rPr>
        <w:t xml:space="preserve">, a new promo for the 12th episode of season 24 has changed the game. The last few seconds of the clip shows the two “friends” in an intimate embrace, with Benson's hands cradling Stabler in a way that looks way more than friendly. Their mouths are </w:t>
      </w:r>
      <w:r w:rsidRPr="48717DC3" w:rsidR="48717DC3">
        <w:rPr>
          <w:rFonts w:ascii="Georgia" w:hAnsi="Georgia" w:eastAsia="Georgia" w:cs="Georgia"/>
          <w:b w:val="0"/>
          <w:bCs w:val="0"/>
          <w:i w:val="1"/>
          <w:iCs w:val="1"/>
          <w:caps w:val="0"/>
          <w:smallCaps w:val="0"/>
          <w:noProof w:val="0"/>
          <w:color w:val="333333"/>
          <w:sz w:val="27"/>
          <w:szCs w:val="27"/>
          <w:lang w:val="en-US"/>
        </w:rPr>
        <w:t>so close</w:t>
      </w:r>
      <w:r w:rsidRPr="48717DC3" w:rsidR="48717DC3">
        <w:rPr>
          <w:rFonts w:ascii="Georgia" w:hAnsi="Georgia" w:eastAsia="Georgia" w:cs="Georgia"/>
          <w:b w:val="0"/>
          <w:bCs w:val="0"/>
          <w:i w:val="0"/>
          <w:iCs w:val="0"/>
          <w:caps w:val="0"/>
          <w:smallCaps w:val="0"/>
          <w:noProof w:val="0"/>
          <w:color w:val="333333"/>
          <w:sz w:val="27"/>
          <w:szCs w:val="27"/>
          <w:lang w:val="en-US"/>
        </w:rPr>
        <w:t xml:space="preserve"> that it can't </w:t>
      </w:r>
      <w:r w:rsidRPr="48717DC3" w:rsidR="48717DC3">
        <w:rPr>
          <w:rFonts w:ascii="Georgia" w:hAnsi="Georgia" w:eastAsia="Georgia" w:cs="Georgia"/>
          <w:b w:val="0"/>
          <w:bCs w:val="0"/>
          <w:i w:val="1"/>
          <w:iCs w:val="1"/>
          <w:caps w:val="0"/>
          <w:smallCaps w:val="0"/>
          <w:noProof w:val="0"/>
          <w:color w:val="333333"/>
          <w:sz w:val="27"/>
          <w:szCs w:val="27"/>
          <w:lang w:val="en-US"/>
        </w:rPr>
        <w:t>not</w:t>
      </w:r>
      <w:r w:rsidRPr="48717DC3" w:rsidR="48717DC3">
        <w:rPr>
          <w:rFonts w:ascii="Georgia" w:hAnsi="Georgia" w:eastAsia="Georgia" w:cs="Georgia"/>
          <w:b w:val="0"/>
          <w:bCs w:val="0"/>
          <w:i w:val="0"/>
          <w:iCs w:val="0"/>
          <w:caps w:val="0"/>
          <w:smallCaps w:val="0"/>
          <w:noProof w:val="0"/>
          <w:color w:val="333333"/>
          <w:sz w:val="27"/>
          <w:szCs w:val="27"/>
          <w:lang w:val="en-US"/>
        </w:rPr>
        <w:t xml:space="preserve"> be a kiss. </w:t>
      </w:r>
    </w:p>
    <w:p xmlns:wp14="http://schemas.microsoft.com/office/word/2010/wordml" w14:paraId="28D0A3EE" wp14:textId="4C605715">
      <w:r w:rsidRPr="48717DC3" w:rsidR="48717DC3">
        <w:rPr>
          <w:rFonts w:ascii="Georgia" w:hAnsi="Georgia" w:eastAsia="Georgia" w:cs="Georgia"/>
          <w:b w:val="0"/>
          <w:bCs w:val="0"/>
          <w:i w:val="0"/>
          <w:iCs w:val="0"/>
          <w:caps w:val="0"/>
          <w:smallCaps w:val="0"/>
          <w:noProof w:val="0"/>
          <w:color w:val="333333"/>
          <w:sz w:val="27"/>
          <w:szCs w:val="27"/>
          <w:lang w:val="en-US"/>
        </w:rPr>
        <w:t xml:space="preserve">The </w:t>
      </w:r>
      <w:r w:rsidRPr="48717DC3" w:rsidR="48717DC3">
        <w:rPr>
          <w:rFonts w:ascii="Georgia" w:hAnsi="Georgia" w:eastAsia="Georgia" w:cs="Georgia"/>
          <w:b w:val="0"/>
          <w:bCs w:val="0"/>
          <w:i w:val="1"/>
          <w:iCs w:val="1"/>
          <w:caps w:val="0"/>
          <w:smallCaps w:val="0"/>
          <w:noProof w:val="0"/>
          <w:color w:val="333333"/>
          <w:sz w:val="27"/>
          <w:szCs w:val="27"/>
          <w:lang w:val="en-US"/>
        </w:rPr>
        <w:t>Law &amp; Order: SVU</w:t>
      </w:r>
      <w:r w:rsidRPr="48717DC3" w:rsidR="48717DC3">
        <w:rPr>
          <w:rFonts w:ascii="Georgia" w:hAnsi="Georgia" w:eastAsia="Georgia" w:cs="Georgia"/>
          <w:b w:val="0"/>
          <w:bCs w:val="0"/>
          <w:i w:val="0"/>
          <w:iCs w:val="0"/>
          <w:caps w:val="0"/>
          <w:smallCaps w:val="0"/>
          <w:noProof w:val="0"/>
          <w:color w:val="333333"/>
          <w:sz w:val="27"/>
          <w:szCs w:val="27"/>
          <w:lang w:val="en-US"/>
        </w:rPr>
        <w:t xml:space="preserve"> episode is set to air at the end of the month on Thursday, January 26. In the show's lengthy history, this might be one of the most important episodes to date. The stories that weave between Benson and Stabler span </w:t>
      </w:r>
      <w:hyperlink r:id="Rbf1985cc0d854a02">
        <w:r w:rsidRPr="48717DC3" w:rsidR="48717DC3">
          <w:rPr>
            <w:rStyle w:val="Hyperlink"/>
            <w:rFonts w:ascii="Georgia" w:hAnsi="Georgia" w:eastAsia="Georgia" w:cs="Georgia"/>
            <w:b w:val="0"/>
            <w:bCs w:val="0"/>
            <w:i w:val="0"/>
            <w:iCs w:val="0"/>
            <w:caps w:val="0"/>
            <w:smallCaps w:val="0"/>
            <w:strike w:val="0"/>
            <w:dstrike w:val="0"/>
            <w:noProof w:val="0"/>
            <w:sz w:val="27"/>
            <w:szCs w:val="27"/>
            <w:lang w:val="en-US"/>
          </w:rPr>
          <w:t>decades</w:t>
        </w:r>
      </w:hyperlink>
      <w:r w:rsidRPr="48717DC3" w:rsidR="48717DC3">
        <w:rPr>
          <w:rFonts w:ascii="Georgia" w:hAnsi="Georgia" w:eastAsia="Georgia" w:cs="Georgia"/>
          <w:b w:val="0"/>
          <w:bCs w:val="0"/>
          <w:i w:val="0"/>
          <w:iCs w:val="0"/>
          <w:caps w:val="0"/>
          <w:smallCaps w:val="0"/>
          <w:noProof w:val="0"/>
          <w:color w:val="333333"/>
          <w:sz w:val="27"/>
          <w:szCs w:val="27"/>
          <w:lang w:val="en-US"/>
        </w:rPr>
        <w:t>, and it's about time all of the chemistry pays off.</w:t>
      </w:r>
    </w:p>
    <w:p xmlns:wp14="http://schemas.microsoft.com/office/word/2010/wordml" w:rsidP="48717DC3" w14:paraId="2C078E63" wp14:textId="6ABB2DA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0a1d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77D745"/>
    <w:rsid w:val="48717DC3"/>
    <w:rsid w:val="5877D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29FE"/>
  <w15:chartTrackingRefBased/>
  <w15:docId w15:val="{448B3667-46E5-479C-9501-9F770CA07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lamour.com/story/law-and-order-svu-benson-stabler-kiss-video?mbid=social_twitter_glamourmain&amp;utm_brand=glm" TargetMode="External" Id="Ra2bf7e12102447cc" /><Relationship Type="http://schemas.openxmlformats.org/officeDocument/2006/relationships/hyperlink" Target="https://www.glamour.com/contributor/amanda-curran" TargetMode="External" Id="R9a57a776814d4021" /><Relationship Type="http://schemas.openxmlformats.org/officeDocument/2006/relationships/image" Target="/media/image.jpg" Id="R97de5a166f064909" /><Relationship Type="http://schemas.openxmlformats.org/officeDocument/2006/relationships/hyperlink" Target="https://www.glamour.com/story/law-and-order-svu-star-mariska-hargitay-says-olivia-has-been-in-love-with-elliot-for-years" TargetMode="External" Id="Red68692dbb5c436b" /><Relationship Type="http://schemas.openxmlformats.org/officeDocument/2006/relationships/hyperlink" Target="https://www.glamour.com/story/law-and-order-svu-stabler-finally-returned-and-fans-are-in-their-feels" TargetMode="External" Id="R629fa340cfef49ca" /><Relationship Type="http://schemas.openxmlformats.org/officeDocument/2006/relationships/hyperlink" Target="https://www.glamour.com/story/christopher-meloni-and-mariska-hargitay-teased-fans-with-a-steamy-benson-and-stabler-pic" TargetMode="External" Id="R5d87d35651924718" /><Relationship Type="http://schemas.openxmlformats.org/officeDocument/2006/relationships/hyperlink" Target="https://www.glamour.com/story/mariska-hargitay-response-to-chris-meloni-bringing-back-elliot-stabler-will-make-your-day" TargetMode="External" Id="Rbf1985cc0d854a02" /><Relationship Type="http://schemas.openxmlformats.org/officeDocument/2006/relationships/numbering" Target="/word/numbering.xml" Id="R4095836d05d045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2023-01-14T19:51:58.3520175Z</dcterms:created>
  <dcterms:modified xsi:type="dcterms:W3CDTF">2023-01-14T19:53:13.5495113Z</dcterms:modified>
  <dc:creator>Kátia Reis Abreu</dc:creator>
  <lastModifiedBy>Kátia Reis Abreu</lastModifiedBy>
</coreProperties>
</file>