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D94564E" w14:paraId="0B6B0C9D" wp14:textId="79804677">
      <w:pPr>
        <w:pStyle w:val="Heading1"/>
      </w:pPr>
      <w:hyperlink r:id="R39466007d90f4459">
        <w:r w:rsidRPr="0D94564E" w:rsidR="0D94564E">
          <w:rPr>
            <w:rStyle w:val="Hyperlink"/>
            <w:rFonts w:ascii="Calibri" w:hAnsi="Calibri" w:eastAsia="Calibri" w:cs="Calibri"/>
            <w:b w:val="1"/>
            <w:bCs w:val="1"/>
            <w:i w:val="0"/>
            <w:iCs w:val="0"/>
            <w:caps w:val="0"/>
            <w:smallCaps w:val="0"/>
            <w:noProof w:val="0"/>
            <w:sz w:val="72"/>
            <w:szCs w:val="72"/>
            <w:lang w:val="en-US"/>
          </w:rPr>
          <w:t>NBC Considering Cutting Third Hour of Primetime From Lineup</w:t>
        </w:r>
      </w:hyperlink>
    </w:p>
    <w:p xmlns:wp14="http://schemas.microsoft.com/office/word/2010/wordml" w14:paraId="3A41F2E1" wp14:textId="31FF7B03">
      <w:hyperlink r:id="Rc16722091e3e4cc7">
        <w:r w:rsidRPr="0D94564E" w:rsidR="0D94564E">
          <w:rPr>
            <w:rStyle w:val="Hyperlink"/>
            <w:rFonts w:ascii="Calibri" w:hAnsi="Calibri" w:eastAsia="Calibri" w:cs="Calibri"/>
            <w:b w:val="1"/>
            <w:bCs w:val="1"/>
            <w:i w:val="1"/>
            <w:iCs w:val="1"/>
            <w:caps w:val="0"/>
            <w:smallCaps w:val="0"/>
            <w:strike w:val="0"/>
            <w:dstrike w:val="0"/>
            <w:noProof w:val="0"/>
            <w:sz w:val="22"/>
            <w:szCs w:val="22"/>
            <w:lang w:val="en-US"/>
          </w:rPr>
          <w:t>Meaghan Darwish</w:t>
        </w:r>
      </w:hyperlink>
      <w:r w:rsidRPr="0D94564E" w:rsidR="0D94564E">
        <w:rPr>
          <w:rFonts w:ascii="Calibri" w:hAnsi="Calibri" w:eastAsia="Calibri" w:cs="Calibri"/>
          <w:b w:val="0"/>
          <w:bCs w:val="0"/>
          <w:i w:val="0"/>
          <w:iCs w:val="0"/>
          <w:caps w:val="1"/>
          <w:noProof w:val="0"/>
          <w:color w:val="838282"/>
          <w:sz w:val="19"/>
          <w:szCs w:val="19"/>
          <w:lang w:val="en-US"/>
        </w:rPr>
        <w:t>AUGUST 26, 2:18 PM</w:t>
      </w:r>
    </w:p>
    <w:p xmlns:wp14="http://schemas.microsoft.com/office/word/2010/wordml" w:rsidP="0D94564E" w14:paraId="7DF35065" wp14:textId="14024D16">
      <w:pPr>
        <w:pStyle w:val="ListParagraph"/>
        <w:numPr>
          <w:ilvl w:val="0"/>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46824897" wp14:anchorId="1A3DD0F7">
            <wp:extent cx="342900" cy="342900"/>
            <wp:effectExtent l="0" t="0" r="0" b="0"/>
            <wp:docPr id="1805912263" name="" descr="U,{ed0a45a6-9892-473b-b469-b8d78ad568ac}{55},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8f091a02926a4fb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D94564E" w14:paraId="64843FD5" wp14:textId="6D5D0ABC">
      <w:pPr>
        <w:numPr>
          <w:ilvl w:val="0"/>
          <w:numId w:val="1"/>
        </w:numPr>
        <w:rPr>
          <w:caps w:val="0"/>
          <w:smallCaps w:val="0"/>
          <w:noProof w:val="0"/>
          <w:sz w:val="22"/>
          <w:szCs w:val="22"/>
          <w:lang w:val="en-US"/>
        </w:rPr>
      </w:pPr>
      <w:r w:rsidRPr="0D94564E" w:rsidR="0D94564E">
        <w:rPr>
          <w:rFonts w:ascii="Calibri" w:hAnsi="Calibri" w:eastAsia="Calibri" w:cs="Calibri"/>
          <w:b w:val="0"/>
          <w:bCs w:val="0"/>
          <w:i w:val="0"/>
          <w:iCs w:val="0"/>
          <w:caps w:val="0"/>
          <w:smallCaps w:val="0"/>
          <w:noProof w:val="0"/>
          <w:color w:val="000000" w:themeColor="text1" w:themeTint="FF" w:themeShade="FF"/>
          <w:sz w:val="25"/>
          <w:szCs w:val="25"/>
          <w:lang w:val="en-US"/>
        </w:rPr>
        <w:t xml:space="preserve"> </w:t>
      </w:r>
    </w:p>
    <w:p xmlns:wp14="http://schemas.microsoft.com/office/word/2010/wordml" w:rsidP="0D94564E" w14:paraId="7D56C617" wp14:textId="1EE7DE69">
      <w:pPr>
        <w:pStyle w:val="ListParagraph"/>
        <w:numPr>
          <w:ilvl w:val="0"/>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74F39633" wp14:anchorId="71909014">
            <wp:extent cx="342900" cy="342900"/>
            <wp:effectExtent l="0" t="0" r="0" b="0"/>
            <wp:docPr id="318536958" name="" descr="U,{ed0a45a6-9892-473b-b469-b8d78ad568ac}{76},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70d9bac0c1ce41c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D94564E" w14:paraId="3550DAB4" wp14:textId="5730A4E3">
      <w:pPr>
        <w:numPr>
          <w:ilvl w:val="0"/>
          <w:numId w:val="1"/>
        </w:numPr>
        <w:rPr>
          <w:caps w:val="0"/>
          <w:smallCaps w:val="0"/>
          <w:noProof w:val="0"/>
          <w:sz w:val="22"/>
          <w:szCs w:val="22"/>
          <w:lang w:val="en-US"/>
        </w:rPr>
      </w:pPr>
      <w:r w:rsidRPr="0D94564E" w:rsidR="0D94564E">
        <w:rPr>
          <w:rFonts w:ascii="Calibri" w:hAnsi="Calibri" w:eastAsia="Calibri" w:cs="Calibri"/>
          <w:b w:val="0"/>
          <w:bCs w:val="0"/>
          <w:i w:val="0"/>
          <w:iCs w:val="0"/>
          <w:caps w:val="0"/>
          <w:smallCaps w:val="0"/>
          <w:noProof w:val="0"/>
          <w:color w:val="000000" w:themeColor="text1" w:themeTint="FF" w:themeShade="FF"/>
          <w:sz w:val="25"/>
          <w:szCs w:val="25"/>
          <w:lang w:val="en-US"/>
        </w:rPr>
        <w:t xml:space="preserve"> </w:t>
      </w:r>
    </w:p>
    <w:p xmlns:wp14="http://schemas.microsoft.com/office/word/2010/wordml" w:rsidP="0D94564E" w14:paraId="3F650059" wp14:textId="223B86D6">
      <w:pPr>
        <w:pStyle w:val="ListParagraph"/>
        <w:numPr>
          <w:ilvl w:val="0"/>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2E274527" wp14:anchorId="05496678">
            <wp:extent cx="342900" cy="342900"/>
            <wp:effectExtent l="0" t="0" r="0" b="0"/>
            <wp:docPr id="2016799863" name="" descr="U,{ed0a45a6-9892-473b-b469-b8d78ad568ac}{97},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8a9bca164383473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58F65AFF" wp14:textId="2FFB1B07">
      <w:hyperlink w:anchor="spotim" r:id="R0e5f9650cb824103">
        <w:r w:rsidRPr="0D94564E" w:rsidR="0D94564E">
          <w:rPr>
            <w:rStyle w:val="Hyperlink"/>
            <w:rFonts w:ascii="Calibri" w:hAnsi="Calibri" w:eastAsia="Calibri" w:cs="Calibri"/>
            <w:b w:val="0"/>
            <w:bCs w:val="0"/>
            <w:i w:val="0"/>
            <w:iCs w:val="0"/>
            <w:caps w:val="1"/>
            <w:strike w:val="0"/>
            <w:dstrike w:val="0"/>
            <w:noProof w:val="0"/>
            <w:sz w:val="18"/>
            <w:szCs w:val="18"/>
            <w:lang w:val="en-US"/>
          </w:rPr>
          <w:t>33 COMMENTS</w:t>
        </w:r>
      </w:hyperlink>
    </w:p>
    <w:p xmlns:wp14="http://schemas.microsoft.com/office/word/2010/wordml" w14:paraId="1601C27A" wp14:textId="54B2844C">
      <w:r>
        <w:drawing>
          <wp:inline xmlns:wp14="http://schemas.microsoft.com/office/word/2010/wordprocessingDrawing" wp14:editId="2689BAC3" wp14:anchorId="44D2CE4E">
            <wp:extent cx="342900" cy="342900"/>
            <wp:effectExtent l="0" t="0" r="0" b="0"/>
            <wp:docPr id="1712833284" name="" descr="U,{ed0a45a6-9892-473b-b469-b8d78ad568ac}{113},13,7.291666666666667" title="Inserting image..."/>
            <wp:cNvGraphicFramePr>
              <a:graphicFrameLocks noChangeAspect="1"/>
            </wp:cNvGraphicFramePr>
            <a:graphic>
              <a:graphicData uri="http://schemas.openxmlformats.org/drawingml/2006/picture">
                <pic:pic>
                  <pic:nvPicPr>
                    <pic:cNvPr id="0" name=""/>
                    <pic:cNvPicPr/>
                  </pic:nvPicPr>
                  <pic:blipFill>
                    <a:blip r:embed="R641b8dad4f05475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D94564E" w14:paraId="3A845656" wp14:textId="0D7A7F08">
      <w:pPr>
        <w:jc w:val="right"/>
      </w:pPr>
      <w:r w:rsidRPr="0D94564E" w:rsidR="0D94564E">
        <w:rPr>
          <w:rFonts w:ascii="Calibri" w:hAnsi="Calibri" w:eastAsia="Calibri" w:cs="Calibri"/>
          <w:b w:val="0"/>
          <w:bCs w:val="0"/>
          <w:i w:val="0"/>
          <w:iCs w:val="0"/>
          <w:caps w:val="0"/>
          <w:smallCaps w:val="0"/>
          <w:noProof w:val="0"/>
          <w:color w:val="838282"/>
          <w:sz w:val="15"/>
          <w:szCs w:val="15"/>
          <w:lang w:val="en-US"/>
        </w:rPr>
        <w:t>NBC</w:t>
      </w:r>
    </w:p>
    <w:p xmlns:wp14="http://schemas.microsoft.com/office/word/2010/wordml" w:rsidP="0D94564E" w14:paraId="12308BED" wp14:textId="72B0F771">
      <w:pPr>
        <w:spacing w:line="450" w:lineRule="exact"/>
      </w:pPr>
      <w:r w:rsidRPr="0D94564E" w:rsidR="0D94564E">
        <w:rPr>
          <w:rFonts w:ascii="Calibri" w:hAnsi="Calibri" w:eastAsia="Calibri" w:cs="Calibri"/>
          <w:b w:val="0"/>
          <w:bCs w:val="0"/>
          <w:i w:val="0"/>
          <w:iCs w:val="0"/>
          <w:caps w:val="0"/>
          <w:smallCaps w:val="0"/>
          <w:noProof w:val="0"/>
          <w:color w:val="262727"/>
          <w:sz w:val="25"/>
          <w:szCs w:val="25"/>
          <w:lang w:val="en-US"/>
        </w:rPr>
        <w:t xml:space="preserve">It seems that some big changes are in store for </w:t>
      </w:r>
      <w:hyperlink r:id="R39efb093e8324275">
        <w:r w:rsidRPr="0D94564E" w:rsidR="0D94564E">
          <w:rPr>
            <w:rStyle w:val="Hyperlink"/>
            <w:rFonts w:ascii="Calibri" w:hAnsi="Calibri" w:eastAsia="Calibri" w:cs="Calibri"/>
            <w:b w:val="1"/>
            <w:bCs w:val="1"/>
            <w:i w:val="0"/>
            <w:iCs w:val="0"/>
            <w:caps w:val="0"/>
            <w:smallCaps w:val="0"/>
            <w:strike w:val="0"/>
            <w:dstrike w:val="0"/>
            <w:noProof w:val="0"/>
            <w:sz w:val="25"/>
            <w:szCs w:val="25"/>
            <w:lang w:val="en-US"/>
          </w:rPr>
          <w:t>NBC</w:t>
        </w:r>
      </w:hyperlink>
      <w:r w:rsidRPr="0D94564E" w:rsidR="0D94564E">
        <w:rPr>
          <w:rFonts w:ascii="Calibri" w:hAnsi="Calibri" w:eastAsia="Calibri" w:cs="Calibri"/>
          <w:b w:val="0"/>
          <w:bCs w:val="0"/>
          <w:i w:val="0"/>
          <w:iCs w:val="0"/>
          <w:caps w:val="0"/>
          <w:smallCaps w:val="0"/>
          <w:noProof w:val="0"/>
          <w:color w:val="262727"/>
          <w:sz w:val="25"/>
          <w:szCs w:val="25"/>
          <w:lang w:val="en-US"/>
        </w:rPr>
        <w:t xml:space="preserve">‘s programming slate as a report from the </w:t>
      </w:r>
      <w:hyperlink r:id="R6598807115b5414a">
        <w:r w:rsidRPr="0D94564E" w:rsidR="0D94564E">
          <w:rPr>
            <w:rStyle w:val="Hyperlink"/>
            <w:rFonts w:ascii="Calibri" w:hAnsi="Calibri" w:eastAsia="Calibri" w:cs="Calibri"/>
            <w:b w:val="1"/>
            <w:bCs w:val="1"/>
            <w:i w:val="1"/>
            <w:iCs w:val="1"/>
            <w:caps w:val="0"/>
            <w:smallCaps w:val="0"/>
            <w:strike w:val="0"/>
            <w:dstrike w:val="0"/>
            <w:noProof w:val="0"/>
            <w:sz w:val="25"/>
            <w:szCs w:val="25"/>
            <w:lang w:val="en-US"/>
          </w:rPr>
          <w:t>Wall Street Journal</w:t>
        </w:r>
      </w:hyperlink>
      <w:r w:rsidRPr="0D94564E" w:rsidR="0D94564E">
        <w:rPr>
          <w:rFonts w:ascii="Calibri" w:hAnsi="Calibri" w:eastAsia="Calibri" w:cs="Calibri"/>
          <w:b w:val="0"/>
          <w:bCs w:val="0"/>
          <w:i w:val="0"/>
          <w:iCs w:val="0"/>
          <w:caps w:val="0"/>
          <w:smallCaps w:val="0"/>
          <w:noProof w:val="0"/>
          <w:color w:val="262727"/>
          <w:sz w:val="25"/>
          <w:szCs w:val="25"/>
          <w:lang w:val="en-US"/>
        </w:rPr>
        <w:t xml:space="preserve"> suggests they could be cutting the 10/9c hour from their lineup, offering the space to affiliates instead.</w:t>
      </w:r>
    </w:p>
    <w:p xmlns:wp14="http://schemas.microsoft.com/office/word/2010/wordml" w:rsidP="0D94564E" w14:paraId="363E2D60" wp14:textId="758D40FF">
      <w:pPr>
        <w:spacing w:line="450" w:lineRule="exact"/>
      </w:pPr>
      <w:r w:rsidRPr="0D94564E" w:rsidR="0D94564E">
        <w:rPr>
          <w:rFonts w:ascii="Calibri" w:hAnsi="Calibri" w:eastAsia="Calibri" w:cs="Calibri"/>
          <w:b w:val="0"/>
          <w:bCs w:val="0"/>
          <w:i w:val="0"/>
          <w:iCs w:val="0"/>
          <w:caps w:val="0"/>
          <w:smallCaps w:val="0"/>
          <w:noProof w:val="0"/>
          <w:color w:val="262727"/>
          <w:sz w:val="25"/>
          <w:szCs w:val="25"/>
          <w:lang w:val="en-US"/>
        </w:rPr>
        <w:t xml:space="preserve">The report clarifies that nothing is official yet as the matter hasn’t been discussed with NBC’s affiliate board yet. The change would shrink NBC’s existing primetime lineup to just seven hours per week for most of the year, although it wouldn’t hold any weight over the </w:t>
      </w:r>
      <w:hyperlink r:id="R7adf3c8447c94db0">
        <w:r w:rsidRPr="0D94564E" w:rsidR="0D94564E">
          <w:rPr>
            <w:rStyle w:val="Hyperlink"/>
            <w:rFonts w:ascii="Calibri" w:hAnsi="Calibri" w:eastAsia="Calibri" w:cs="Calibri"/>
            <w:b w:val="1"/>
            <w:bCs w:val="1"/>
            <w:i w:val="1"/>
            <w:iCs w:val="1"/>
            <w:caps w:val="0"/>
            <w:smallCaps w:val="0"/>
            <w:strike w:val="0"/>
            <w:dstrike w:val="0"/>
            <w:noProof w:val="0"/>
            <w:sz w:val="25"/>
            <w:szCs w:val="25"/>
            <w:lang w:val="en-US"/>
          </w:rPr>
          <w:t>Sunday Night Football</w:t>
        </w:r>
        <w:r w:rsidRPr="0D94564E" w:rsidR="0D94564E">
          <w:rPr>
            <w:rStyle w:val="Hyperlink"/>
            <w:rFonts w:ascii="Calibri" w:hAnsi="Calibri" w:eastAsia="Calibri" w:cs="Calibri"/>
            <w:b w:val="1"/>
            <w:bCs w:val="1"/>
            <w:i w:val="0"/>
            <w:iCs w:val="0"/>
            <w:caps w:val="0"/>
            <w:smallCaps w:val="0"/>
            <w:strike w:val="0"/>
            <w:dstrike w:val="0"/>
            <w:noProof w:val="0"/>
            <w:sz w:val="25"/>
            <w:szCs w:val="25"/>
            <w:lang w:val="en-US"/>
          </w:rPr>
          <w:t xml:space="preserve"> </w:t>
        </w:r>
      </w:hyperlink>
      <w:r w:rsidRPr="0D94564E" w:rsidR="0D94564E">
        <w:rPr>
          <w:rFonts w:ascii="Calibri" w:hAnsi="Calibri" w:eastAsia="Calibri" w:cs="Calibri"/>
          <w:b w:val="0"/>
          <w:bCs w:val="0"/>
          <w:i w:val="0"/>
          <w:iCs w:val="0"/>
          <w:caps w:val="0"/>
          <w:smallCaps w:val="0"/>
          <w:noProof w:val="0"/>
          <w:color w:val="262727"/>
          <w:sz w:val="25"/>
          <w:szCs w:val="25"/>
          <w:lang w:val="en-US"/>
        </w:rPr>
        <w:t>lineup.</w:t>
      </w:r>
    </w:p>
    <w:p xmlns:wp14="http://schemas.microsoft.com/office/word/2010/wordml" w14:paraId="7EA3BB07" wp14:textId="442EDE67">
      <w:r>
        <w:drawing>
          <wp:inline xmlns:wp14="http://schemas.microsoft.com/office/word/2010/wordprocessingDrawing" wp14:editId="5FDD83C3" wp14:anchorId="34194A9D">
            <wp:extent cx="342900" cy="342900"/>
            <wp:effectExtent l="0" t="0" r="0" b="0"/>
            <wp:docPr id="697822504" name="" descr="U,{ed0a45a6-9892-473b-b469-b8d78ad568ac}{146},13,8.645833333333334" title="Inserting image..."/>
            <wp:cNvGraphicFramePr>
              <a:graphicFrameLocks noChangeAspect="1"/>
            </wp:cNvGraphicFramePr>
            <a:graphic>
              <a:graphicData uri="http://schemas.openxmlformats.org/drawingml/2006/picture">
                <pic:pic>
                  <pic:nvPicPr>
                    <pic:cNvPr id="0" name=""/>
                    <pic:cNvPicPr/>
                  </pic:nvPicPr>
                  <pic:blipFill>
                    <a:blip r:embed="R4231f5ce72fb45f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D94564E" w14:paraId="3725E98E" wp14:textId="55A935E7">
      <w:pPr>
        <w:spacing w:line="450" w:lineRule="exact"/>
        <w:jc w:val="right"/>
      </w:pPr>
      <w:r w:rsidRPr="0D94564E" w:rsidR="0D94564E">
        <w:rPr>
          <w:rFonts w:ascii="Calibri" w:hAnsi="Calibri" w:eastAsia="Calibri" w:cs="Calibri"/>
          <w:b w:val="0"/>
          <w:bCs w:val="0"/>
          <w:i w:val="0"/>
          <w:iCs w:val="0"/>
          <w:caps w:val="0"/>
          <w:smallCaps w:val="0"/>
          <w:noProof w:val="0"/>
          <w:color w:val="838282"/>
          <w:sz w:val="15"/>
          <w:szCs w:val="15"/>
          <w:lang w:val="en-US"/>
        </w:rPr>
        <w:t>(Credit: Todd Owyoung/NBC)</w:t>
      </w:r>
    </w:p>
    <w:p xmlns:wp14="http://schemas.microsoft.com/office/word/2010/wordml" w:rsidP="0D94564E" w14:paraId="0CDCA744" wp14:textId="195EB276">
      <w:pPr>
        <w:spacing w:line="450" w:lineRule="exact"/>
      </w:pPr>
      <w:r w:rsidRPr="0D94564E" w:rsidR="0D94564E">
        <w:rPr>
          <w:rFonts w:ascii="Calibri" w:hAnsi="Calibri" w:eastAsia="Calibri" w:cs="Calibri"/>
          <w:b w:val="0"/>
          <w:bCs w:val="0"/>
          <w:i w:val="0"/>
          <w:iCs w:val="0"/>
          <w:caps w:val="0"/>
          <w:smallCaps w:val="0"/>
          <w:noProof w:val="0"/>
          <w:color w:val="262727"/>
          <w:sz w:val="25"/>
          <w:szCs w:val="25"/>
          <w:lang w:val="en-US"/>
        </w:rPr>
        <w:t>The potential shift would allow the network to save money amid declining broadcast ratings as several media companies, including NBCUniversal, explore the streaming realm with their platforms like Peacock. For now, the 10/9c hour for the 2022-2023 schedule is locked in, leaving the earliest possibility of this change to happen in the fall of 2023.</w:t>
      </w:r>
    </w:p>
    <w:p xmlns:wp14="http://schemas.microsoft.com/office/word/2010/wordml" w:rsidP="0D94564E" w14:paraId="7CFD761F" wp14:textId="5746E7FB">
      <w:pPr>
        <w:spacing w:line="450" w:lineRule="exact"/>
      </w:pPr>
      <w:r w:rsidRPr="0D94564E" w:rsidR="0D94564E">
        <w:rPr>
          <w:rFonts w:ascii="Calibri" w:hAnsi="Calibri" w:eastAsia="Calibri" w:cs="Calibri"/>
          <w:b w:val="0"/>
          <w:bCs w:val="0"/>
          <w:i w:val="0"/>
          <w:iCs w:val="0"/>
          <w:caps w:val="0"/>
          <w:smallCaps w:val="0"/>
          <w:noProof w:val="0"/>
          <w:color w:val="262727"/>
          <w:sz w:val="25"/>
          <w:szCs w:val="25"/>
          <w:lang w:val="en-US"/>
        </w:rPr>
        <w:t xml:space="preserve">Should a formal proposition be made by NBC to its affiliates, the 10/9c hour could be filled with syndicated or local news programming. While NBC didn’t comment on the </w:t>
      </w:r>
      <w:r w:rsidRPr="0D94564E" w:rsidR="0D94564E">
        <w:rPr>
          <w:rFonts w:ascii="Calibri" w:hAnsi="Calibri" w:eastAsia="Calibri" w:cs="Calibri"/>
          <w:b w:val="0"/>
          <w:bCs w:val="0"/>
          <w:i w:val="1"/>
          <w:iCs w:val="1"/>
          <w:caps w:val="0"/>
          <w:smallCaps w:val="0"/>
          <w:noProof w:val="0"/>
          <w:color w:val="262727"/>
          <w:sz w:val="25"/>
          <w:szCs w:val="25"/>
          <w:lang w:val="en-US"/>
        </w:rPr>
        <w:t>WSJ</w:t>
      </w:r>
      <w:r w:rsidRPr="0D94564E" w:rsidR="0D94564E">
        <w:rPr>
          <w:rFonts w:ascii="Calibri" w:hAnsi="Calibri" w:eastAsia="Calibri" w:cs="Calibri"/>
          <w:b w:val="0"/>
          <w:bCs w:val="0"/>
          <w:i w:val="0"/>
          <w:iCs w:val="0"/>
          <w:caps w:val="0"/>
          <w:smallCaps w:val="0"/>
          <w:noProof w:val="0"/>
          <w:color w:val="262727"/>
          <w:sz w:val="25"/>
          <w:szCs w:val="25"/>
          <w:lang w:val="en-US"/>
        </w:rPr>
        <w:t xml:space="preserve">‘s report, they did provide a comment to </w:t>
      </w:r>
      <w:hyperlink w:anchor="recipient_hashed=d7659b5fc12d947e58e73f38be612ea171cf3adbf1a759cdf04d56c68a3e8e8b&amp;utm_medium=email&amp;utm_source=exacttarget&amp;utm_campaign=Breaking%20News&amp;utm_content=374938_08-26-2022&amp;utm_term=9377966" r:id="Rd3803e2c28744040">
        <w:r w:rsidRPr="0D94564E" w:rsidR="0D94564E">
          <w:rPr>
            <w:rStyle w:val="Hyperlink"/>
            <w:rFonts w:ascii="Calibri" w:hAnsi="Calibri" w:eastAsia="Calibri" w:cs="Calibri"/>
            <w:b w:val="1"/>
            <w:bCs w:val="1"/>
            <w:i w:val="1"/>
            <w:iCs w:val="1"/>
            <w:caps w:val="0"/>
            <w:smallCaps w:val="0"/>
            <w:strike w:val="0"/>
            <w:dstrike w:val="0"/>
            <w:noProof w:val="0"/>
            <w:sz w:val="25"/>
            <w:szCs w:val="25"/>
            <w:lang w:val="en-US"/>
          </w:rPr>
          <w:t>The Hollywood Reporter</w:t>
        </w:r>
      </w:hyperlink>
      <w:r w:rsidRPr="0D94564E" w:rsidR="0D94564E">
        <w:rPr>
          <w:rFonts w:ascii="Calibri" w:hAnsi="Calibri" w:eastAsia="Calibri" w:cs="Calibri"/>
          <w:b w:val="0"/>
          <w:bCs w:val="0"/>
          <w:i w:val="0"/>
          <w:iCs w:val="0"/>
          <w:caps w:val="0"/>
          <w:smallCaps w:val="0"/>
          <w:noProof w:val="0"/>
          <w:color w:val="262727"/>
          <w:sz w:val="25"/>
          <w:szCs w:val="25"/>
          <w:lang w:val="en-US"/>
        </w:rPr>
        <w:t>.</w:t>
      </w:r>
    </w:p>
    <w:p xmlns:wp14="http://schemas.microsoft.com/office/word/2010/wordml" w:rsidP="0D94564E" w14:paraId="771E9CD7" wp14:textId="43EA0AA5">
      <w:pPr>
        <w:spacing w:line="450" w:lineRule="exact"/>
      </w:pPr>
      <w:r w:rsidRPr="0D94564E" w:rsidR="0D94564E">
        <w:rPr>
          <w:rFonts w:ascii="Calibri" w:hAnsi="Calibri" w:eastAsia="Calibri" w:cs="Calibri"/>
          <w:b w:val="0"/>
          <w:bCs w:val="0"/>
          <w:i w:val="0"/>
          <w:iCs w:val="0"/>
          <w:caps w:val="0"/>
          <w:smallCaps w:val="0"/>
          <w:noProof w:val="0"/>
          <w:color w:val="262727"/>
          <w:sz w:val="25"/>
          <w:szCs w:val="25"/>
          <w:lang w:val="en-US"/>
        </w:rPr>
        <w:t>It reads: “We are always looking at strategies to ensure that our broadcast business remains as strong as possible. As a company, our advantage lies in our ability to provide audiences with the content they love across broadcast, cable, and streaming.”</w:t>
      </w:r>
    </w:p>
    <w:p xmlns:wp14="http://schemas.microsoft.com/office/word/2010/wordml" w14:paraId="1FD5846A" wp14:textId="3EF966F4">
      <w:r>
        <w:drawing>
          <wp:inline xmlns:wp14="http://schemas.microsoft.com/office/word/2010/wordprocessingDrawing" wp14:editId="06CD00DF" wp14:anchorId="45FB9436">
            <wp:extent cx="342900" cy="342900"/>
            <wp:effectExtent l="0" t="0" r="0" b="0"/>
            <wp:docPr id="597380661" name="" descr="U,{ed0a45a6-9892-473b-b469-b8d78ad568ac}{190},3.125,2.0625" title="Inserting image..."/>
            <wp:cNvGraphicFramePr>
              <a:graphicFrameLocks noChangeAspect="1"/>
            </wp:cNvGraphicFramePr>
            <a:graphic>
              <a:graphicData uri="http://schemas.openxmlformats.org/drawingml/2006/picture">
                <pic:pic>
                  <pic:nvPicPr>
                    <pic:cNvPr id="0" name=""/>
                    <pic:cNvPicPr/>
                  </pic:nvPicPr>
                  <pic:blipFill>
                    <a:blip r:embed="Rc167325a465f4fa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hyperlink r:id="Ra80c019078ba4fae">
        <w:r w:rsidRPr="0D94564E" w:rsidR="0D94564E">
          <w:rPr>
            <w:rStyle w:val="Hyperlink"/>
            <w:rFonts w:ascii="Calibri" w:hAnsi="Calibri" w:eastAsia="Calibri" w:cs="Calibri"/>
            <w:b w:val="0"/>
            <w:bCs w:val="0"/>
            <w:i w:val="0"/>
            <w:iCs w:val="0"/>
            <w:caps w:val="1"/>
            <w:strike w:val="0"/>
            <w:dstrike w:val="0"/>
            <w:noProof w:val="0"/>
            <w:sz w:val="16"/>
            <w:szCs w:val="16"/>
            <w:lang w:val="en-US"/>
          </w:rPr>
          <w:t>SEE ALSO</w:t>
        </w:r>
      </w:hyperlink>
    </w:p>
    <w:p xmlns:wp14="http://schemas.microsoft.com/office/word/2010/wordml" w:rsidP="0D94564E" w14:paraId="16A06156" wp14:textId="1F2D2BD9">
      <w:pPr>
        <w:pStyle w:val="Heading3"/>
      </w:pPr>
      <w:hyperlink r:id="R54babc1ac4634705">
        <w:r w:rsidRPr="0D94564E" w:rsidR="0D94564E">
          <w:rPr>
            <w:rStyle w:val="Hyperlink"/>
            <w:rFonts w:ascii="Calibri" w:hAnsi="Calibri" w:eastAsia="Calibri" w:cs="Calibri"/>
            <w:b w:val="1"/>
            <w:bCs w:val="1"/>
            <w:i w:val="0"/>
            <w:iCs w:val="0"/>
            <w:caps w:val="0"/>
            <w:smallCaps w:val="0"/>
            <w:strike w:val="0"/>
            <w:dstrike w:val="0"/>
            <w:noProof w:val="0"/>
            <w:sz w:val="27"/>
            <w:szCs w:val="27"/>
            <w:lang w:val="en-US"/>
          </w:rPr>
          <w:t>Kelli Giddish 'Law &amp; Order: SVU' Exit 'Was Not Her Decision'</w:t>
        </w:r>
      </w:hyperlink>
    </w:p>
    <w:p xmlns:wp14="http://schemas.microsoft.com/office/word/2010/wordml" w:rsidP="0D94564E" w14:paraId="2DF0A97E" wp14:textId="308C3B1C">
      <w:pPr>
        <w:spacing w:line="285" w:lineRule="exact"/>
      </w:pPr>
      <w:r w:rsidRPr="0D94564E" w:rsidR="0D94564E">
        <w:rPr>
          <w:rFonts w:ascii="Calibri" w:hAnsi="Calibri" w:eastAsia="Calibri" w:cs="Calibri"/>
          <w:b w:val="0"/>
          <w:bCs w:val="0"/>
          <w:i w:val="0"/>
          <w:iCs w:val="0"/>
          <w:caps w:val="0"/>
          <w:smallCaps w:val="0"/>
          <w:noProof w:val="0"/>
          <w:color w:val="000000" w:themeColor="text1" w:themeTint="FF" w:themeShade="FF"/>
          <w:sz w:val="21"/>
          <w:szCs w:val="21"/>
          <w:lang w:val="en-US"/>
        </w:rPr>
        <w:t>Plus, longtime showrunner Warren Leight reacts.</w:t>
      </w:r>
    </w:p>
    <w:p xmlns:wp14="http://schemas.microsoft.com/office/word/2010/wordml" w:rsidP="0D94564E" w14:paraId="4223ABC5" wp14:textId="665A030F">
      <w:pPr>
        <w:spacing w:line="450" w:lineRule="exact"/>
      </w:pPr>
      <w:r w:rsidRPr="0D94564E" w:rsidR="0D94564E">
        <w:rPr>
          <w:rFonts w:ascii="Calibri" w:hAnsi="Calibri" w:eastAsia="Calibri" w:cs="Calibri"/>
          <w:b w:val="0"/>
          <w:bCs w:val="0"/>
          <w:i w:val="0"/>
          <w:iCs w:val="0"/>
          <w:caps w:val="0"/>
          <w:smallCaps w:val="0"/>
          <w:noProof w:val="0"/>
          <w:color w:val="262727"/>
          <w:sz w:val="25"/>
          <w:szCs w:val="25"/>
          <w:lang w:val="en-US"/>
        </w:rPr>
        <w:t>Up until now, NBC has followed the three hours of primetime model held by its fellow broadcasters ABC and CBS. Should NBC follow through with the change, its primetime presence would align with broadcasters like Fox and The CW which mostly only feature two hours of programming nightly.</w:t>
      </w:r>
    </w:p>
    <w:p xmlns:wp14="http://schemas.microsoft.com/office/word/2010/wordml" w:rsidP="0D94564E" w14:paraId="3920550A" wp14:textId="74ED6E40">
      <w:pPr>
        <w:spacing w:line="450" w:lineRule="exact"/>
      </w:pPr>
      <w:r w:rsidRPr="0D94564E" w:rsidR="0D94564E">
        <w:rPr>
          <w:rFonts w:ascii="Calibri" w:hAnsi="Calibri" w:eastAsia="Calibri" w:cs="Calibri"/>
          <w:b w:val="0"/>
          <w:bCs w:val="0"/>
          <w:i w:val="0"/>
          <w:iCs w:val="0"/>
          <w:caps w:val="0"/>
          <w:smallCaps w:val="0"/>
          <w:noProof w:val="0"/>
          <w:color w:val="262727"/>
          <w:sz w:val="25"/>
          <w:szCs w:val="25"/>
          <w:lang w:val="en-US"/>
        </w:rPr>
        <w:t xml:space="preserve">With these changes, it could mean time shifts are on the horizon for NBC’s late-night lineup with shows like </w:t>
      </w:r>
      <w:hyperlink r:id="R54c0eced1790457d">
        <w:r w:rsidRPr="0D94564E" w:rsidR="0D94564E">
          <w:rPr>
            <w:rStyle w:val="Hyperlink"/>
            <w:rFonts w:ascii="Calibri" w:hAnsi="Calibri" w:eastAsia="Calibri" w:cs="Calibri"/>
            <w:b w:val="1"/>
            <w:bCs w:val="1"/>
            <w:i w:val="1"/>
            <w:iCs w:val="1"/>
            <w:caps w:val="0"/>
            <w:smallCaps w:val="0"/>
            <w:strike w:val="0"/>
            <w:dstrike w:val="0"/>
            <w:noProof w:val="0"/>
            <w:sz w:val="25"/>
            <w:szCs w:val="25"/>
            <w:lang w:val="en-US"/>
          </w:rPr>
          <w:t>The Tonight Show Starring Jimmy Fallon</w:t>
        </w:r>
      </w:hyperlink>
      <w:r w:rsidRPr="0D94564E" w:rsidR="0D94564E">
        <w:rPr>
          <w:rFonts w:ascii="Calibri" w:hAnsi="Calibri" w:eastAsia="Calibri" w:cs="Calibri"/>
          <w:b w:val="0"/>
          <w:bCs w:val="0"/>
          <w:i w:val="0"/>
          <w:iCs w:val="0"/>
          <w:caps w:val="0"/>
          <w:smallCaps w:val="0"/>
          <w:noProof w:val="0"/>
          <w:color w:val="262727"/>
          <w:sz w:val="25"/>
          <w:szCs w:val="25"/>
          <w:lang w:val="en-US"/>
        </w:rPr>
        <w:t xml:space="preserve">, </w:t>
      </w:r>
      <w:hyperlink r:id="R9e8a090ac65b4db4">
        <w:r w:rsidRPr="0D94564E" w:rsidR="0D94564E">
          <w:rPr>
            <w:rStyle w:val="Hyperlink"/>
            <w:rFonts w:ascii="Calibri" w:hAnsi="Calibri" w:eastAsia="Calibri" w:cs="Calibri"/>
            <w:b w:val="1"/>
            <w:bCs w:val="1"/>
            <w:i w:val="1"/>
            <w:iCs w:val="1"/>
            <w:caps w:val="0"/>
            <w:smallCaps w:val="0"/>
            <w:strike w:val="0"/>
            <w:dstrike w:val="0"/>
            <w:noProof w:val="0"/>
            <w:sz w:val="25"/>
            <w:szCs w:val="25"/>
            <w:lang w:val="en-US"/>
          </w:rPr>
          <w:t>Late Night With Seth Meyers</w:t>
        </w:r>
      </w:hyperlink>
      <w:r w:rsidRPr="0D94564E" w:rsidR="0D94564E">
        <w:rPr>
          <w:rFonts w:ascii="Calibri" w:hAnsi="Calibri" w:eastAsia="Calibri" w:cs="Calibri"/>
          <w:b w:val="0"/>
          <w:bCs w:val="0"/>
          <w:i w:val="0"/>
          <w:iCs w:val="0"/>
          <w:caps w:val="0"/>
          <w:smallCaps w:val="0"/>
          <w:noProof w:val="0"/>
          <w:color w:val="262727"/>
          <w:sz w:val="25"/>
          <w:szCs w:val="25"/>
          <w:lang w:val="en-US"/>
        </w:rPr>
        <w:t>, and even</w:t>
      </w:r>
      <w:hyperlink r:id="Rc154e2f7003148a7">
        <w:r w:rsidRPr="0D94564E" w:rsidR="0D94564E">
          <w:rPr>
            <w:rStyle w:val="Hyperlink"/>
            <w:rFonts w:ascii="Calibri" w:hAnsi="Calibri" w:eastAsia="Calibri" w:cs="Calibri"/>
            <w:b w:val="1"/>
            <w:bCs w:val="1"/>
            <w:i w:val="0"/>
            <w:iCs w:val="0"/>
            <w:caps w:val="0"/>
            <w:smallCaps w:val="0"/>
            <w:strike w:val="0"/>
            <w:dstrike w:val="0"/>
            <w:noProof w:val="0"/>
            <w:sz w:val="25"/>
            <w:szCs w:val="25"/>
            <w:lang w:val="en-US"/>
          </w:rPr>
          <w:t xml:space="preserve"> </w:t>
        </w:r>
        <w:r w:rsidRPr="0D94564E" w:rsidR="0D94564E">
          <w:rPr>
            <w:rStyle w:val="Hyperlink"/>
            <w:rFonts w:ascii="Calibri" w:hAnsi="Calibri" w:eastAsia="Calibri" w:cs="Calibri"/>
            <w:b w:val="1"/>
            <w:bCs w:val="1"/>
            <w:i w:val="1"/>
            <w:iCs w:val="1"/>
            <w:caps w:val="0"/>
            <w:smallCaps w:val="0"/>
            <w:strike w:val="0"/>
            <w:dstrike w:val="0"/>
            <w:noProof w:val="0"/>
            <w:sz w:val="25"/>
            <w:szCs w:val="25"/>
            <w:lang w:val="en-US"/>
          </w:rPr>
          <w:t>Saturday Night Live</w:t>
        </w:r>
      </w:hyperlink>
      <w:r w:rsidRPr="0D94564E" w:rsidR="0D94564E">
        <w:rPr>
          <w:rFonts w:ascii="Calibri" w:hAnsi="Calibri" w:eastAsia="Calibri" w:cs="Calibri"/>
          <w:b w:val="0"/>
          <w:bCs w:val="0"/>
          <w:i w:val="0"/>
          <w:iCs w:val="0"/>
          <w:caps w:val="0"/>
          <w:smallCaps w:val="0"/>
          <w:noProof w:val="0"/>
          <w:color w:val="262727"/>
          <w:sz w:val="25"/>
          <w:szCs w:val="25"/>
          <w:lang w:val="en-US"/>
        </w:rPr>
        <w:t>. Stay tuned for more details on whether the change will become a reality and let us know your thoughts in the comments, below.</w:t>
      </w:r>
    </w:p>
    <w:p xmlns:wp14="http://schemas.microsoft.com/office/word/2010/wordml" w:rsidP="0D94564E" w14:paraId="2C078E63" wp14:textId="591264E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fab1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6B5A51"/>
    <w:rsid w:val="0D94564E"/>
    <w:rsid w:val="406B5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5A51"/>
  <w15:chartTrackingRefBased/>
  <w15:docId w15:val="{C75B6D7D-5838-4589-98AA-E7D29929B1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insider.com/1058023/nbc-cutting-hour-primetime-lineup/" TargetMode="External" Id="R39466007d90f4459" /><Relationship Type="http://schemas.openxmlformats.org/officeDocument/2006/relationships/hyperlink" Target="https://www.tvinsider.com/author/meaghan-darwish/" TargetMode="External" Id="Rc16722091e3e4cc7" /><Relationship Type="http://schemas.openxmlformats.org/officeDocument/2006/relationships/image" Target="/media/image.png" Id="R8f091a02926a4fbe" /><Relationship Type="http://schemas.openxmlformats.org/officeDocument/2006/relationships/image" Target="/media/image2.png" Id="R70d9bac0c1ce41c0" /><Relationship Type="http://schemas.openxmlformats.org/officeDocument/2006/relationships/image" Target="/media/image3.png" Id="R8a9bca1643834736" /><Relationship Type="http://schemas.openxmlformats.org/officeDocument/2006/relationships/hyperlink" Target="https://www.tvinsider.com/1058023/nbc-cutting-hour-primetime-lineup/" TargetMode="External" Id="R0e5f9650cb824103" /><Relationship Type="http://schemas.openxmlformats.org/officeDocument/2006/relationships/image" Target="/media/image4.png" Id="R641b8dad4f054755" /><Relationship Type="http://schemas.openxmlformats.org/officeDocument/2006/relationships/hyperlink" Target="https://www.tvinsider.com/network/nbc/" TargetMode="External" Id="R39efb093e8324275" /><Relationship Type="http://schemas.openxmlformats.org/officeDocument/2006/relationships/hyperlink" Target="https://www.wsj.com/articles/nbc-considers-cutting-back-programming-hours-in-prime-time-11661532206" TargetMode="External" Id="R6598807115b5414a" /><Relationship Type="http://schemas.openxmlformats.org/officeDocument/2006/relationships/hyperlink" Target="https://www.tvinsider.com/show/sunday-night-football/" TargetMode="External" Id="R7adf3c8447c94db0" /><Relationship Type="http://schemas.openxmlformats.org/officeDocument/2006/relationships/image" Target="/media/image5.png" Id="R4231f5ce72fb45f9" /><Relationship Type="http://schemas.openxmlformats.org/officeDocument/2006/relationships/hyperlink" Target="https://www.hollywoodreporter.com/tv/tv-news/nbc-considering-cutting-hour-of-primetime-1235206737/" TargetMode="External" Id="Rd3803e2c28744040" /><Relationship Type="http://schemas.openxmlformats.org/officeDocument/2006/relationships/image" Target="/media/image6.png" Id="Rc167325a465f4fa7" /><Relationship Type="http://schemas.openxmlformats.org/officeDocument/2006/relationships/hyperlink" Target="https://www.tvinsider.com/1057951/kelli-giddish-law-order-svu-rollins-fired/" TargetMode="External" Id="Ra80c019078ba4fae" /><Relationship Type="http://schemas.openxmlformats.org/officeDocument/2006/relationships/hyperlink" Target="https://www.tvinsider.com/1057951/kelli-giddish-law-order-svu-rollins-fired/" TargetMode="External" Id="R54babc1ac4634705" /><Relationship Type="http://schemas.openxmlformats.org/officeDocument/2006/relationships/hyperlink" Target="https://www.tvinsider.com/show/the-tonight-show-starring-jimmy-fallon/" TargetMode="External" Id="R54c0eced1790457d" /><Relationship Type="http://schemas.openxmlformats.org/officeDocument/2006/relationships/hyperlink" Target="https://www.tvinsider.com/show/late-night-with-seth-meyers/" TargetMode="External" Id="R9e8a090ac65b4db4" /><Relationship Type="http://schemas.openxmlformats.org/officeDocument/2006/relationships/hyperlink" Target="https://www.tvinsider.com/show/saturday-night-live/" TargetMode="External" Id="Rc154e2f7003148a7" /><Relationship Type="http://schemas.openxmlformats.org/officeDocument/2006/relationships/numbering" Target="/word/numbering.xml" Id="R9030268aecfc43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2022-09-13T23:26:08.6513741Z</dcterms:created>
  <dcterms:modified xsi:type="dcterms:W3CDTF">2022-09-13T23:27:22.1933905Z</dcterms:modified>
  <dc:creator>Kátia Reis Abreu</dc:creator>
  <lastModifiedBy>Kátia Reis Abreu</lastModifiedBy>
</coreProperties>
</file>