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461991" w:rsidP="60461991" w:rsidRDefault="60461991" w14:paraId="5AB162BE" w14:textId="3E2ECC2B">
      <w:pPr>
        <w:pStyle w:val="NoSpacing"/>
      </w:pPr>
    </w:p>
    <w:p w:rsidR="4B2A8A7B" w:rsidP="4B2A8A7B" w:rsidRDefault="4B2A8A7B" w14:paraId="0DAE105A" w14:textId="2B903B6D">
      <w:pPr>
        <w:rPr>
          <w:rFonts w:ascii="Times New Roman" w:hAnsi="Times New Roman" w:eastAsia="Times New Roman" w:cs="Times New Roman"/>
        </w:rPr>
      </w:pPr>
      <w:bookmarkStart w:name="_Int_3XvSbOc5" w:id="784925889"/>
      <w:r w:rsidRPr="60461991" w:rsidR="60461991">
        <w:rPr>
          <w:rFonts w:ascii="Times New Roman" w:hAnsi="Times New Roman" w:eastAsia="Times New Roman" w:cs="Times New Roman"/>
        </w:rPr>
        <w:t xml:space="preserve">SVU S24E21 – </w:t>
      </w:r>
      <w:r w:rsidRPr="60461991" w:rsidR="60461991">
        <w:rPr>
          <w:rFonts w:ascii="Times New Roman" w:hAnsi="Times New Roman" w:eastAsia="Times New Roman" w:cs="Times New Roman"/>
        </w:rPr>
        <w:t>Bad</w:t>
      </w:r>
      <w:r w:rsidRPr="60461991" w:rsidR="60461991">
        <w:rPr>
          <w:rFonts w:ascii="Times New Roman" w:hAnsi="Times New Roman" w:eastAsia="Times New Roman" w:cs="Times New Roman"/>
        </w:rPr>
        <w:t xml:space="preserve"> </w:t>
      </w:r>
      <w:r w:rsidRPr="60461991" w:rsidR="60461991">
        <w:rPr>
          <w:rFonts w:ascii="Times New Roman" w:hAnsi="Times New Roman" w:eastAsia="Times New Roman" w:cs="Times New Roman"/>
        </w:rPr>
        <w:t>Things</w:t>
      </w:r>
      <w:bookmarkEnd w:id="784925889"/>
    </w:p>
    <w:p w:rsidR="1C0C0A11" w:rsidP="1C0C0A11" w:rsidRDefault="1C0C0A11" w14:paraId="3A086697" w14:textId="380F1B53">
      <w:pPr>
        <w:pStyle w:val="Normal"/>
        <w:rPr>
          <w:rFonts w:ascii="Times New Roman" w:hAnsi="Times New Roman" w:eastAsia="Times New Roman" w:cs="Times New Roman"/>
        </w:rPr>
      </w:pPr>
      <w:r w:rsidRPr="1C0C0A11" w:rsidR="1C0C0A11">
        <w:rPr>
          <w:rFonts w:ascii="Times New Roman" w:hAnsi="Times New Roman" w:eastAsia="Times New Roman" w:cs="Times New Roman"/>
        </w:rPr>
        <w:t>Criminoso: Negro, 30 anos, estatura e peso medianos, usou camisinha, sabia o nome das vítimas, tira selfie com a vítima.</w:t>
      </w:r>
    </w:p>
    <w:p w:rsidR="1C0C0A11" w:rsidP="1C0C0A11" w:rsidRDefault="1C0C0A11" w14:paraId="3DCDD4F2" w14:textId="59E2DDAE">
      <w:pPr>
        <w:pStyle w:val="Normal"/>
        <w:rPr>
          <w:rFonts w:ascii="Times New Roman" w:hAnsi="Times New Roman" w:eastAsia="Times New Roman" w:cs="Times New Roman"/>
        </w:rPr>
      </w:pPr>
      <w:r w:rsidRPr="1C0C0A11" w:rsidR="1C0C0A11">
        <w:rPr>
          <w:rFonts w:ascii="Times New Roman" w:hAnsi="Times New Roman" w:eastAsia="Times New Roman" w:cs="Times New Roman"/>
        </w:rPr>
        <w:t xml:space="preserve">Vítima (s): Kate Wallace – 32 anos / </w:t>
      </w:r>
      <w:r w:rsidRPr="1C0C0A11" w:rsidR="1C0C0A11">
        <w:rPr>
          <w:rFonts w:ascii="Times New Roman" w:hAnsi="Times New Roman" w:eastAsia="Times New Roman" w:cs="Times New Roman"/>
        </w:rPr>
        <w:t>Evie</w:t>
      </w:r>
      <w:r w:rsidRPr="1C0C0A11" w:rsidR="1C0C0A11">
        <w:rPr>
          <w:rFonts w:ascii="Times New Roman" w:hAnsi="Times New Roman" w:eastAsia="Times New Roman" w:cs="Times New Roman"/>
        </w:rPr>
        <w:t xml:space="preserve"> Quinn / Darlene </w:t>
      </w:r>
      <w:r w:rsidRPr="1C0C0A11" w:rsidR="1C0C0A11">
        <w:rPr>
          <w:rFonts w:ascii="Times New Roman" w:hAnsi="Times New Roman" w:eastAsia="Times New Roman" w:cs="Times New Roman"/>
        </w:rPr>
        <w:t>Quinlan</w:t>
      </w:r>
      <w:r w:rsidRPr="1C0C0A11" w:rsidR="1C0C0A11">
        <w:rPr>
          <w:rFonts w:ascii="Times New Roman" w:hAnsi="Times New Roman" w:eastAsia="Times New Roman" w:cs="Times New Roman"/>
        </w:rPr>
        <w:t>, 42 anos</w:t>
      </w:r>
    </w:p>
    <w:p w:rsidR="1C0C0A11" w:rsidP="1C0C0A11" w:rsidRDefault="1C0C0A11" w14:paraId="0864BEAA" w14:textId="17BE5BE5">
      <w:pPr>
        <w:pStyle w:val="Normal"/>
        <w:rPr>
          <w:rFonts w:ascii="Times New Roman" w:hAnsi="Times New Roman" w:eastAsia="Times New Roman" w:cs="Times New Roman"/>
        </w:rPr>
      </w:pPr>
      <w:r w:rsidRPr="60461991" w:rsidR="60461991">
        <w:rPr>
          <w:rFonts w:ascii="Times New Roman" w:hAnsi="Times New Roman" w:eastAsia="Times New Roman" w:cs="Times New Roman"/>
        </w:rPr>
        <w:t>Muncy</w:t>
      </w:r>
      <w:r w:rsidRPr="60461991" w:rsidR="60461991">
        <w:rPr>
          <w:rFonts w:ascii="Times New Roman" w:hAnsi="Times New Roman" w:eastAsia="Times New Roman" w:cs="Times New Roman"/>
        </w:rPr>
        <w:t xml:space="preserve"> e </w:t>
      </w:r>
      <w:r w:rsidRPr="60461991" w:rsidR="60461991">
        <w:rPr>
          <w:rFonts w:ascii="Times New Roman" w:hAnsi="Times New Roman" w:eastAsia="Times New Roman" w:cs="Times New Roman"/>
        </w:rPr>
        <w:t>Curlish</w:t>
      </w:r>
      <w:r w:rsidRPr="60461991" w:rsidR="60461991">
        <w:rPr>
          <w:rFonts w:ascii="Times New Roman" w:hAnsi="Times New Roman" w:eastAsia="Times New Roman" w:cs="Times New Roman"/>
        </w:rPr>
        <w:t xml:space="preserve"> investigam um caso paralelo, de um homem enterrado em uma jaula subterrânea por semanas, Mark Reed. </w:t>
      </w:r>
      <w:r w:rsidRPr="60461991" w:rsidR="60461991">
        <w:rPr>
          <w:rFonts w:ascii="Times New Roman" w:hAnsi="Times New Roman" w:eastAsia="Times New Roman" w:cs="Times New Roman"/>
        </w:rPr>
        <w:t>Muncy</w:t>
      </w:r>
      <w:r w:rsidRPr="60461991" w:rsidR="60461991">
        <w:rPr>
          <w:rFonts w:ascii="Times New Roman" w:hAnsi="Times New Roman" w:eastAsia="Times New Roman" w:cs="Times New Roman"/>
        </w:rPr>
        <w:t xml:space="preserve"> crê que o caso esteja ligado com Elias Olsen.</w:t>
      </w:r>
    </w:p>
    <w:p w:rsidR="1C0C0A11" w:rsidP="1C0C0A11" w:rsidRDefault="1C0C0A11" w14:paraId="3A9AB014" w14:textId="2404B8A0">
      <w:pPr>
        <w:pStyle w:val="Normal"/>
        <w:rPr>
          <w:rFonts w:ascii="Times New Roman" w:hAnsi="Times New Roman" w:eastAsia="Times New Roman" w:cs="Times New Roman"/>
        </w:rPr>
      </w:pPr>
      <w:r w:rsidRPr="1C0C0A11" w:rsidR="1C0C0A11">
        <w:rPr>
          <w:rFonts w:ascii="Times New Roman" w:hAnsi="Times New Roman" w:eastAsia="Times New Roman" w:cs="Times New Roman"/>
        </w:rPr>
        <w:t xml:space="preserve">Velasco interroga a recepcionista do hotel, que entregou a chave do quarto sem checar o computador, onde ocorreu o primeiro crime, que informa que o homem disse que era namorado da vítima e havia perdido a chave. Ele sabia o nome dela e o número do quarto. </w:t>
      </w:r>
    </w:p>
    <w:p w:rsidR="1C0C0A11" w:rsidP="1C0C0A11" w:rsidRDefault="1C0C0A11" w14:paraId="5E63CEA4" w14:textId="61057663">
      <w:pPr>
        <w:pStyle w:val="Normal"/>
        <w:rPr>
          <w:rFonts w:ascii="Times New Roman" w:hAnsi="Times New Roman" w:eastAsia="Times New Roman" w:cs="Times New Roman"/>
        </w:rPr>
      </w:pPr>
      <w:r w:rsidRPr="0DF0BBE5" w:rsidR="0DF0BBE5">
        <w:rPr>
          <w:rFonts w:ascii="Times New Roman" w:hAnsi="Times New Roman" w:eastAsia="Times New Roman" w:cs="Times New Roman"/>
        </w:rPr>
        <w:t xml:space="preserve">Três estupros nos últimos seis meses: Queens, Staten </w:t>
      </w:r>
      <w:r w:rsidRPr="0DF0BBE5" w:rsidR="0DF0BBE5">
        <w:rPr>
          <w:rFonts w:ascii="Times New Roman" w:hAnsi="Times New Roman" w:eastAsia="Times New Roman" w:cs="Times New Roman"/>
        </w:rPr>
        <w:t>Island</w:t>
      </w:r>
      <w:r w:rsidRPr="0DF0BBE5" w:rsidR="0DF0BBE5">
        <w:rPr>
          <w:rFonts w:ascii="Times New Roman" w:hAnsi="Times New Roman" w:eastAsia="Times New Roman" w:cs="Times New Roman"/>
        </w:rPr>
        <w:t xml:space="preserve">, Brooklin, mesmo método: Estuprador estranho, conhece o nome da vítima e sua rotina, tira selfie cometendo a agressão. </w:t>
      </w:r>
    </w:p>
    <w:p w:rsidR="0DF0BBE5" w:rsidP="0DF0BBE5" w:rsidRDefault="0DF0BBE5" w14:paraId="6D071D4C" w14:textId="1E193E3D">
      <w:pPr>
        <w:pStyle w:val="Normal"/>
        <w:rPr>
          <w:rFonts w:ascii="Times New Roman" w:hAnsi="Times New Roman" w:eastAsia="Times New Roman" w:cs="Times New Roman"/>
        </w:rPr>
      </w:pPr>
      <w:r w:rsidRPr="0DF0BBE5" w:rsidR="0DF0BBE5">
        <w:rPr>
          <w:rFonts w:ascii="Times New Roman" w:hAnsi="Times New Roman" w:eastAsia="Times New Roman" w:cs="Times New Roman"/>
        </w:rPr>
        <w:t xml:space="preserve">Benson e </w:t>
      </w:r>
      <w:r w:rsidRPr="0DF0BBE5" w:rsidR="0DF0BBE5">
        <w:rPr>
          <w:rFonts w:ascii="Times New Roman" w:hAnsi="Times New Roman" w:eastAsia="Times New Roman" w:cs="Times New Roman"/>
        </w:rPr>
        <w:t>Carisi</w:t>
      </w:r>
      <w:r w:rsidRPr="0DF0BBE5" w:rsidR="0DF0BBE5">
        <w:rPr>
          <w:rFonts w:ascii="Times New Roman" w:hAnsi="Times New Roman" w:eastAsia="Times New Roman" w:cs="Times New Roman"/>
        </w:rPr>
        <w:t xml:space="preserve"> vão até Staten </w:t>
      </w:r>
      <w:r w:rsidRPr="0DF0BBE5" w:rsidR="0DF0BBE5">
        <w:rPr>
          <w:rFonts w:ascii="Times New Roman" w:hAnsi="Times New Roman" w:eastAsia="Times New Roman" w:cs="Times New Roman"/>
        </w:rPr>
        <w:t>Island</w:t>
      </w:r>
      <w:r w:rsidRPr="0DF0BBE5" w:rsidR="0DF0BBE5">
        <w:rPr>
          <w:rFonts w:ascii="Times New Roman" w:hAnsi="Times New Roman" w:eastAsia="Times New Roman" w:cs="Times New Roman"/>
        </w:rPr>
        <w:t xml:space="preserve"> para falar com Darlene </w:t>
      </w:r>
      <w:r w:rsidRPr="0DF0BBE5" w:rsidR="0DF0BBE5">
        <w:rPr>
          <w:rFonts w:ascii="Times New Roman" w:hAnsi="Times New Roman" w:eastAsia="Times New Roman" w:cs="Times New Roman"/>
        </w:rPr>
        <w:t>Quinlan</w:t>
      </w:r>
      <w:r w:rsidRPr="0DF0BBE5" w:rsidR="0DF0BBE5">
        <w:rPr>
          <w:rFonts w:ascii="Times New Roman" w:hAnsi="Times New Roman" w:eastAsia="Times New Roman" w:cs="Times New Roman"/>
        </w:rPr>
        <w:t xml:space="preserve">. </w:t>
      </w:r>
      <w:r w:rsidRPr="0DF0BBE5" w:rsidR="0DF0BBE5">
        <w:rPr>
          <w:rFonts w:ascii="Times New Roman" w:hAnsi="Times New Roman" w:eastAsia="Times New Roman" w:cs="Times New Roman"/>
        </w:rPr>
        <w:t>Carisi</w:t>
      </w:r>
      <w:r w:rsidRPr="0DF0BBE5" w:rsidR="0DF0BBE5">
        <w:rPr>
          <w:rFonts w:ascii="Times New Roman" w:hAnsi="Times New Roman" w:eastAsia="Times New Roman" w:cs="Times New Roman"/>
        </w:rPr>
        <w:t xml:space="preserve"> acaba contando que Rollins está grávida.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3XvSbOc5" int2:invalidationBookmarkName="" int2:hashCode="73ZKHFA/iy3+JF" int2:id="9KS36CiC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751E5"/>
    <w:rsid w:val="0DF0BBE5"/>
    <w:rsid w:val="1C0C0A11"/>
    <w:rsid w:val="3A9751E5"/>
    <w:rsid w:val="4B2A8A7B"/>
    <w:rsid w:val="4C2A99B9"/>
    <w:rsid w:val="6046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51E5"/>
  <w15:chartTrackingRefBased/>
  <w15:docId w15:val="{0C70A7E9-8969-475C-AED9-67C9520D8C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C0C0A11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C0C0A1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C0C0A1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C0C0A11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C0C0A1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C0C0A1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C0C0A11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C0C0A1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C0C0A11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C0C0A1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C0C0A11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C0C0A11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C0C0A1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C0C0A11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C0C0A11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C0C0A1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1C0C0A1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1C0C0A1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1C0C0A1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1C0C0A1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1C0C0A1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1C0C0A1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1C0C0A11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1C0C0A1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1C0C0A11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1C0C0A11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1C0C0A11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C0C0A11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1C0C0A1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C0C0A1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C0C0A1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C0C0A1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C0C0A1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C0C0A1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C0C0A1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C0C0A1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C0C0A1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C0C0A11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C0C0A11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1C0C0A11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C0C0A11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C0C0A11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C0C0A11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1C0C0A11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C0C0A11"/>
    <w:rPr>
      <w:noProof w:val="0"/>
      <w:lang w:val="pt-BR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92909bbf20c44c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2023-05-25T21:31:19.4414535Z</dcterms:created>
  <dcterms:modified xsi:type="dcterms:W3CDTF">2023-06-05T00:32:17.9956777Z</dcterms:modified>
  <dc:creator>Kátia Reis Abreu</dc:creator>
  <lastModifiedBy>Kátia Reis Abreu</lastModifiedBy>
</coreProperties>
</file>