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500E" w14:textId="77777777" w:rsidR="00A10B40" w:rsidRPr="003C6EA6" w:rsidRDefault="00A10B40" w:rsidP="00A10B40">
      <w:pPr>
        <w:pStyle w:val="Heading2"/>
        <w:rPr>
          <w:color w:val="0070C0"/>
          <w:lang w:val="en-US"/>
        </w:rPr>
      </w:pPr>
      <w:bookmarkStart w:id="0" w:name="_Toc46832414"/>
      <w:bookmarkStart w:id="1" w:name="_Toc87995009"/>
      <w:bookmarkStart w:id="2" w:name="_Toc14687556"/>
      <w:r>
        <w:rPr>
          <w:noProof/>
        </w:rPr>
        <w:drawing>
          <wp:anchor distT="0" distB="0" distL="114300" distR="0" simplePos="0" relativeHeight="251659264" behindDoc="0" locked="0" layoutInCell="1" allowOverlap="1" wp14:anchorId="2C67D701" wp14:editId="26B004CD">
            <wp:simplePos x="0" y="0"/>
            <wp:positionH relativeFrom="margin">
              <wp:align>right</wp:align>
            </wp:positionH>
            <wp:positionV relativeFrom="paragraph">
              <wp:posOffset>635</wp:posOffset>
            </wp:positionV>
            <wp:extent cx="1000760" cy="781050"/>
            <wp:effectExtent l="0" t="0" r="0" b="0"/>
            <wp:wrapTight wrapText="bothSides">
              <wp:wrapPolygon edited="0">
                <wp:start x="-89" y="0"/>
                <wp:lineTo x="-89" y="20970"/>
                <wp:lineTo x="21300" y="20970"/>
                <wp:lineTo x="21300" y="0"/>
                <wp:lineTo x="-89" y="0"/>
              </wp:wrapPolygon>
            </wp:wrapTight>
            <wp:docPr id="87" name="Afbeelding 3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Afbeelding 35" descr="Afbeelding met tekst&#10;&#10;Automatisch gegenereerde beschrijving"/>
                    <pic:cNvPicPr>
                      <a:picLocks noChangeAspect="1" noChangeArrowheads="1"/>
                    </pic:cNvPicPr>
                  </pic:nvPicPr>
                  <pic:blipFill>
                    <a:blip r:embed="rId5"/>
                    <a:stretch>
                      <a:fillRect/>
                    </a:stretch>
                  </pic:blipFill>
                  <pic:spPr bwMode="auto">
                    <a:xfrm>
                      <a:off x="0" y="0"/>
                      <a:ext cx="1000760" cy="781050"/>
                    </a:xfrm>
                    <a:prstGeom prst="rect">
                      <a:avLst/>
                    </a:prstGeom>
                  </pic:spPr>
                </pic:pic>
              </a:graphicData>
            </a:graphic>
          </wp:anchor>
        </w:drawing>
      </w:r>
      <w:r w:rsidRPr="003C6EA6">
        <w:rPr>
          <w:color w:val="0070C0"/>
          <w:lang w:val="en-US"/>
        </w:rPr>
        <w:t>ECOLOGIE 2</w:t>
      </w:r>
      <w:bookmarkEnd w:id="0"/>
      <w:bookmarkEnd w:id="1"/>
      <w:bookmarkEnd w:id="2"/>
    </w:p>
    <w:p w14:paraId="78B62876" w14:textId="77777777" w:rsidR="00A10B40" w:rsidRPr="003C6EA6" w:rsidRDefault="00A10B40" w:rsidP="00A10B40">
      <w:pPr>
        <w:pStyle w:val="Default"/>
        <w:rPr>
          <w:b/>
          <w:bCs w:val="0"/>
          <w:color w:val="006CE7"/>
          <w:sz w:val="20"/>
          <w:szCs w:val="20"/>
        </w:rPr>
      </w:pPr>
    </w:p>
    <w:p w14:paraId="7F3B2EF9" w14:textId="77777777" w:rsidR="00A10B40" w:rsidRDefault="00A10B40" w:rsidP="00A10B40">
      <w:pPr>
        <w:pStyle w:val="Default"/>
        <w:rPr>
          <w:b/>
          <w:sz w:val="20"/>
          <w:szCs w:val="20"/>
          <w:lang w:val="en-GB"/>
        </w:rPr>
      </w:pPr>
      <w:r w:rsidRPr="0094196F">
        <w:rPr>
          <w:b/>
          <w:bCs w:val="0"/>
          <w:color w:val="auto"/>
          <w:sz w:val="20"/>
          <w:szCs w:val="20"/>
          <w:lang w:val="en-GB"/>
        </w:rPr>
        <w:t>Ecology 2</w:t>
      </w:r>
      <w:r>
        <w:rPr>
          <w:b/>
          <w:bCs w:val="0"/>
          <w:color w:val="auto"/>
          <w:sz w:val="20"/>
          <w:szCs w:val="20"/>
          <w:lang w:val="en-GB"/>
        </w:rPr>
        <w:t xml:space="preserve"> /</w:t>
      </w:r>
      <w:r>
        <w:rPr>
          <w:rFonts w:eastAsia="Calibri" w:cs="Times New Roman"/>
          <w:bCs w:val="0"/>
          <w:color w:val="auto"/>
          <w:sz w:val="20"/>
          <w:szCs w:val="20"/>
        </w:rPr>
        <w:t xml:space="preserve"> </w:t>
      </w:r>
      <w:r>
        <w:rPr>
          <w:rFonts w:eastAsia="Calibri" w:cs="Times New Roman"/>
          <w:b/>
          <w:color w:val="auto"/>
          <w:sz w:val="20"/>
          <w:szCs w:val="20"/>
        </w:rPr>
        <w:t>Ecological theory and applications</w:t>
      </w:r>
    </w:p>
    <w:p w14:paraId="1C860D41" w14:textId="77777777" w:rsidR="00A10B40" w:rsidRDefault="00A10B40" w:rsidP="00A10B40">
      <w:pPr>
        <w:pStyle w:val="Default"/>
        <w:rPr>
          <w:b/>
          <w:sz w:val="20"/>
          <w:szCs w:val="20"/>
          <w:lang w:val="en-GB"/>
        </w:rPr>
      </w:pPr>
    </w:p>
    <w:p w14:paraId="5DB747C2" w14:textId="77777777" w:rsidR="00A10B40" w:rsidRDefault="00A10B40" w:rsidP="00A10B40">
      <w:pPr>
        <w:rPr>
          <w:color w:val="A8D08D" w:themeColor="accent6" w:themeTint="99"/>
          <w:sz w:val="19"/>
          <w:szCs w:val="19"/>
        </w:rPr>
      </w:pPr>
      <w:proofErr w:type="spellStart"/>
      <w:r>
        <w:rPr>
          <w:b/>
          <w:bCs w:val="0"/>
          <w:sz w:val="19"/>
          <w:szCs w:val="19"/>
          <w:lang w:val="en-GB"/>
        </w:rPr>
        <w:t>Coördinator</w:t>
      </w:r>
      <w:proofErr w:type="spellEnd"/>
      <w:r>
        <w:rPr>
          <w:b/>
          <w:bCs w:val="0"/>
          <w:sz w:val="19"/>
          <w:szCs w:val="19"/>
          <w:lang w:val="en-GB"/>
        </w:rPr>
        <w:t>:</w:t>
      </w:r>
      <w:r>
        <w:rPr>
          <w:b/>
          <w:bCs w:val="0"/>
          <w:sz w:val="19"/>
          <w:szCs w:val="19"/>
          <w:lang w:val="en-GB"/>
        </w:rPr>
        <w:tab/>
      </w:r>
      <w:proofErr w:type="spellStart"/>
      <w:r>
        <w:rPr>
          <w:rFonts w:cs="Verdana"/>
          <w:bCs w:val="0"/>
          <w:sz w:val="19"/>
          <w:szCs w:val="19"/>
          <w:lang w:val="en-GB" w:eastAsia="en-US"/>
        </w:rPr>
        <w:t>Dr.</w:t>
      </w:r>
      <w:proofErr w:type="spellEnd"/>
      <w:r>
        <w:rPr>
          <w:rFonts w:cs="Verdana"/>
          <w:bCs w:val="0"/>
          <w:sz w:val="19"/>
          <w:szCs w:val="19"/>
          <w:lang w:val="en-GB" w:eastAsia="en-US"/>
        </w:rPr>
        <w:t xml:space="preserve"> Kathryn Barry, </w:t>
      </w:r>
      <w:hyperlink r:id="rId6">
        <w:r>
          <w:rPr>
            <w:rStyle w:val="Hyperlink"/>
            <w:bCs w:val="0"/>
            <w:sz w:val="19"/>
            <w:szCs w:val="19"/>
            <w:lang w:val="en-GB" w:eastAsia="en-US"/>
          </w:rPr>
          <w:t>k.e.barry@uu.nl</w:t>
        </w:r>
      </w:hyperlink>
    </w:p>
    <w:p w14:paraId="5B48D2D0" w14:textId="77777777" w:rsidR="00A10B40" w:rsidRDefault="00A10B40" w:rsidP="00A10B40">
      <w:pPr>
        <w:ind w:left="698" w:firstLine="720"/>
        <w:rPr>
          <w:sz w:val="19"/>
          <w:szCs w:val="19"/>
        </w:rPr>
      </w:pPr>
      <w:r>
        <w:rPr>
          <w:sz w:val="19"/>
          <w:szCs w:val="19"/>
        </w:rPr>
        <w:t>Ecology and Biodiversity Group</w:t>
      </w:r>
    </w:p>
    <w:p w14:paraId="13CC60A3" w14:textId="77777777" w:rsidR="00A10B40" w:rsidRDefault="00A10B40" w:rsidP="00A10B40">
      <w:pPr>
        <w:rPr>
          <w:sz w:val="19"/>
          <w:szCs w:val="19"/>
        </w:rPr>
      </w:pPr>
      <w:r>
        <w:rPr>
          <w:sz w:val="19"/>
          <w:szCs w:val="19"/>
        </w:rPr>
        <w:tab/>
      </w:r>
      <w:r>
        <w:rPr>
          <w:sz w:val="19"/>
          <w:szCs w:val="19"/>
        </w:rPr>
        <w:tab/>
        <w:t>H.R. Kruyt building, room N311</w:t>
      </w:r>
    </w:p>
    <w:p w14:paraId="22A41659" w14:textId="77777777" w:rsidR="00A10B40" w:rsidRDefault="00A10B40" w:rsidP="00A10B40">
      <w:pPr>
        <w:pStyle w:val="Default"/>
        <w:tabs>
          <w:tab w:val="left" w:pos="1560"/>
        </w:tabs>
        <w:rPr>
          <w:bCs w:val="0"/>
          <w:sz w:val="19"/>
          <w:szCs w:val="19"/>
        </w:rPr>
      </w:pPr>
    </w:p>
    <w:p w14:paraId="0BFA129A" w14:textId="77777777" w:rsidR="00A10B40" w:rsidRDefault="00A10B40" w:rsidP="00A10B40">
      <w:pPr>
        <w:tabs>
          <w:tab w:val="left" w:pos="1560"/>
        </w:tabs>
        <w:rPr>
          <w:rFonts w:cs="Verdana"/>
          <w:bCs w:val="0"/>
          <w:sz w:val="19"/>
          <w:szCs w:val="19"/>
        </w:rPr>
      </w:pPr>
    </w:p>
    <w:p w14:paraId="13A84F40" w14:textId="77777777" w:rsidR="00A10B40" w:rsidRDefault="00A10B40" w:rsidP="00A10B40">
      <w:pPr>
        <w:pStyle w:val="Default"/>
        <w:tabs>
          <w:tab w:val="left" w:pos="1418"/>
        </w:tabs>
        <w:ind w:left="1560" w:hanging="1560"/>
        <w:rPr>
          <w:bCs w:val="0"/>
          <w:sz w:val="19"/>
          <w:szCs w:val="19"/>
          <w:lang w:val="nl-NL"/>
        </w:rPr>
      </w:pPr>
      <w:r>
        <w:rPr>
          <w:b/>
          <w:sz w:val="19"/>
          <w:szCs w:val="19"/>
          <w:lang w:val="nl-NL"/>
        </w:rPr>
        <w:t>Docenten:</w:t>
      </w:r>
      <w:r>
        <w:rPr>
          <w:b/>
          <w:sz w:val="19"/>
          <w:szCs w:val="19"/>
          <w:lang w:val="nl-NL"/>
        </w:rPr>
        <w:tab/>
      </w:r>
      <w:r>
        <w:rPr>
          <w:bCs w:val="0"/>
          <w:sz w:val="19"/>
          <w:szCs w:val="19"/>
          <w:lang w:val="nl-NL"/>
        </w:rPr>
        <w:t xml:space="preserve">Dr. </w:t>
      </w:r>
      <w:proofErr w:type="spellStart"/>
      <w:r>
        <w:rPr>
          <w:bCs w:val="0"/>
          <w:sz w:val="19"/>
          <w:szCs w:val="19"/>
          <w:lang w:val="nl-NL"/>
        </w:rPr>
        <w:t>Kathryn</w:t>
      </w:r>
      <w:proofErr w:type="spellEnd"/>
      <w:r>
        <w:rPr>
          <w:bCs w:val="0"/>
          <w:sz w:val="19"/>
          <w:szCs w:val="19"/>
          <w:lang w:val="nl-NL"/>
        </w:rPr>
        <w:t xml:space="preserve"> Barry, </w:t>
      </w:r>
      <w:hyperlink r:id="rId7">
        <w:r>
          <w:rPr>
            <w:rStyle w:val="Hyperlink"/>
            <w:bCs w:val="0"/>
            <w:sz w:val="19"/>
            <w:szCs w:val="19"/>
            <w:lang w:val="nl-NL"/>
          </w:rPr>
          <w:t>k.e.barry@uu.nl</w:t>
        </w:r>
      </w:hyperlink>
    </w:p>
    <w:p w14:paraId="3AF511A8" w14:textId="77777777" w:rsidR="00A10B40" w:rsidRDefault="00A10B40" w:rsidP="00A10B40">
      <w:pPr>
        <w:pStyle w:val="Default"/>
        <w:tabs>
          <w:tab w:val="left" w:pos="1418"/>
        </w:tabs>
        <w:ind w:left="1560" w:hanging="1560"/>
        <w:rPr>
          <w:bCs w:val="0"/>
          <w:sz w:val="19"/>
          <w:szCs w:val="19"/>
          <w:lang w:val="nl-NL"/>
        </w:rPr>
      </w:pPr>
      <w:r>
        <w:rPr>
          <w:bCs w:val="0"/>
          <w:sz w:val="19"/>
          <w:szCs w:val="19"/>
          <w:lang w:val="nl-NL"/>
        </w:rPr>
        <w:tab/>
        <w:t xml:space="preserve">Dr. Mariet </w:t>
      </w:r>
      <w:proofErr w:type="spellStart"/>
      <w:r>
        <w:rPr>
          <w:bCs w:val="0"/>
          <w:sz w:val="19"/>
          <w:szCs w:val="19"/>
          <w:lang w:val="nl-NL"/>
        </w:rPr>
        <w:t>Hefting</w:t>
      </w:r>
      <w:proofErr w:type="spellEnd"/>
      <w:r>
        <w:rPr>
          <w:bCs w:val="0"/>
          <w:sz w:val="19"/>
          <w:szCs w:val="19"/>
          <w:lang w:val="nl-NL"/>
        </w:rPr>
        <w:t xml:space="preserve">, </w:t>
      </w:r>
      <w:hyperlink r:id="rId8">
        <w:r>
          <w:rPr>
            <w:rStyle w:val="Hyperlink"/>
            <w:bCs w:val="0"/>
            <w:sz w:val="19"/>
            <w:szCs w:val="19"/>
            <w:lang w:val="nl-NL"/>
          </w:rPr>
          <w:t>m.m.hefting@uu.nl</w:t>
        </w:r>
      </w:hyperlink>
      <w:r>
        <w:rPr>
          <w:bCs w:val="0"/>
          <w:sz w:val="19"/>
          <w:szCs w:val="19"/>
          <w:lang w:val="nl-NL"/>
        </w:rPr>
        <w:t xml:space="preserve"> </w:t>
      </w:r>
    </w:p>
    <w:p w14:paraId="66B337D7" w14:textId="77777777" w:rsidR="00A10B40" w:rsidRDefault="00A10B40" w:rsidP="00A10B40">
      <w:pPr>
        <w:pStyle w:val="Default"/>
        <w:tabs>
          <w:tab w:val="left" w:pos="1418"/>
        </w:tabs>
        <w:ind w:left="1560" w:hanging="1560"/>
        <w:rPr>
          <w:bCs w:val="0"/>
          <w:sz w:val="19"/>
          <w:szCs w:val="19"/>
          <w:lang w:val="nl-NL"/>
        </w:rPr>
      </w:pPr>
      <w:r>
        <w:rPr>
          <w:bCs w:val="0"/>
          <w:sz w:val="19"/>
          <w:szCs w:val="19"/>
          <w:lang w:val="nl-NL"/>
        </w:rPr>
        <w:tab/>
        <w:t xml:space="preserve">Dr. Marijke van </w:t>
      </w:r>
      <w:proofErr w:type="spellStart"/>
      <w:r>
        <w:rPr>
          <w:bCs w:val="0"/>
          <w:sz w:val="19"/>
          <w:szCs w:val="19"/>
          <w:lang w:val="nl-NL"/>
        </w:rPr>
        <w:t>Kuijk</w:t>
      </w:r>
      <w:proofErr w:type="spellEnd"/>
      <w:r>
        <w:rPr>
          <w:bCs w:val="0"/>
          <w:sz w:val="19"/>
          <w:szCs w:val="19"/>
          <w:lang w:val="nl-NL"/>
        </w:rPr>
        <w:t xml:space="preserve">, </w:t>
      </w:r>
      <w:hyperlink r:id="rId9">
        <w:r>
          <w:rPr>
            <w:rStyle w:val="Hyperlink"/>
            <w:bCs w:val="0"/>
            <w:sz w:val="19"/>
            <w:szCs w:val="19"/>
            <w:lang w:val="nl-NL"/>
          </w:rPr>
          <w:t>m.vankuijk@uu.nl</w:t>
        </w:r>
      </w:hyperlink>
      <w:r>
        <w:rPr>
          <w:bCs w:val="0"/>
          <w:sz w:val="19"/>
          <w:szCs w:val="19"/>
          <w:lang w:val="nl-NL"/>
        </w:rPr>
        <w:t xml:space="preserve"> </w:t>
      </w:r>
    </w:p>
    <w:p w14:paraId="04721CD5" w14:textId="77777777" w:rsidR="00A10B40" w:rsidRDefault="00A10B40" w:rsidP="00A10B40">
      <w:pPr>
        <w:pStyle w:val="Default"/>
        <w:tabs>
          <w:tab w:val="left" w:pos="1418"/>
        </w:tabs>
        <w:ind w:left="1560" w:hanging="1560"/>
        <w:rPr>
          <w:bCs w:val="0"/>
          <w:sz w:val="19"/>
          <w:szCs w:val="19"/>
          <w:lang w:val="nl-NL"/>
        </w:rPr>
      </w:pPr>
      <w:r>
        <w:rPr>
          <w:bCs w:val="0"/>
          <w:sz w:val="19"/>
          <w:szCs w:val="19"/>
          <w:lang w:val="nl-NL"/>
        </w:rPr>
        <w:tab/>
        <w:t xml:space="preserve">Prof. Dr. Merel Soons, </w:t>
      </w:r>
      <w:hyperlink r:id="rId10">
        <w:r>
          <w:rPr>
            <w:rStyle w:val="Hyperlink"/>
            <w:bCs w:val="0"/>
            <w:sz w:val="19"/>
            <w:szCs w:val="19"/>
            <w:lang w:val="nl-NL"/>
          </w:rPr>
          <w:t>m.b.soons@uu.nl</w:t>
        </w:r>
      </w:hyperlink>
      <w:r>
        <w:rPr>
          <w:bCs w:val="0"/>
          <w:sz w:val="19"/>
          <w:szCs w:val="19"/>
          <w:lang w:val="nl-NL"/>
        </w:rPr>
        <w:t xml:space="preserve"> </w:t>
      </w:r>
    </w:p>
    <w:p w14:paraId="28C8D62C" w14:textId="77777777" w:rsidR="00A10B40" w:rsidRDefault="00A10B40" w:rsidP="00A10B40">
      <w:pPr>
        <w:pStyle w:val="Default"/>
        <w:tabs>
          <w:tab w:val="left" w:pos="1418"/>
        </w:tabs>
        <w:ind w:left="1560" w:hanging="1560"/>
        <w:rPr>
          <w:bCs w:val="0"/>
          <w:sz w:val="19"/>
          <w:szCs w:val="19"/>
          <w:lang w:val="nl-NL"/>
        </w:rPr>
      </w:pPr>
    </w:p>
    <w:p w14:paraId="3BCD11B4" w14:textId="77777777" w:rsidR="00A10B40" w:rsidRDefault="00A10B40" w:rsidP="00A10B40">
      <w:pPr>
        <w:pStyle w:val="BodyText1"/>
        <w:shd w:val="clear" w:color="auto" w:fill="auto"/>
        <w:tabs>
          <w:tab w:val="left" w:pos="426"/>
        </w:tabs>
        <w:spacing w:before="0" w:after="0" w:line="240" w:lineRule="auto"/>
        <w:ind w:right="-4" w:firstLine="0"/>
        <w:rPr>
          <w:rFonts w:ascii="Verdana" w:hAnsi="Verdana"/>
          <w:b/>
          <w:sz w:val="21"/>
          <w:szCs w:val="21"/>
        </w:rPr>
      </w:pPr>
    </w:p>
    <w:p w14:paraId="452CF750" w14:textId="77777777" w:rsidR="00A10B40" w:rsidRDefault="00A10B40" w:rsidP="00A10B40">
      <w:pPr>
        <w:pStyle w:val="BodyText1"/>
        <w:shd w:val="clear" w:color="auto" w:fill="auto"/>
        <w:tabs>
          <w:tab w:val="left" w:pos="426"/>
        </w:tabs>
        <w:spacing w:before="0" w:after="0" w:line="240" w:lineRule="auto"/>
        <w:ind w:left="20" w:right="-4" w:firstLine="0"/>
        <w:rPr>
          <w:rFonts w:ascii="Verdana" w:hAnsi="Verdana"/>
          <w:b/>
          <w:sz w:val="21"/>
          <w:szCs w:val="21"/>
        </w:rPr>
      </w:pPr>
      <w:r>
        <w:rPr>
          <w:rFonts w:ascii="Verdana" w:hAnsi="Verdana"/>
          <w:b/>
          <w:sz w:val="21"/>
          <w:szCs w:val="21"/>
        </w:rPr>
        <w:t xml:space="preserve">Ingangseisen </w:t>
      </w:r>
    </w:p>
    <w:p w14:paraId="6918987E" w14:textId="77777777" w:rsidR="00A10B40" w:rsidRDefault="00A10B40" w:rsidP="00A10B40">
      <w:pPr>
        <w:pStyle w:val="BodyText1"/>
        <w:shd w:val="clear" w:color="auto" w:fill="auto"/>
        <w:tabs>
          <w:tab w:val="left" w:pos="426"/>
        </w:tabs>
        <w:spacing w:before="0" w:after="0" w:line="240" w:lineRule="auto"/>
        <w:ind w:left="20" w:right="-4" w:firstLine="0"/>
        <w:rPr>
          <w:rFonts w:ascii="Verdana" w:hAnsi="Verdana"/>
          <w:bCs/>
          <w:sz w:val="21"/>
          <w:szCs w:val="21"/>
          <w:lang w:val="en-US"/>
        </w:rPr>
      </w:pPr>
      <w:r>
        <w:rPr>
          <w:rFonts w:ascii="Verdana" w:hAnsi="Verdana"/>
          <w:bCs/>
          <w:sz w:val="21"/>
          <w:szCs w:val="21"/>
          <w:lang w:val="en-US"/>
        </w:rPr>
        <w:t xml:space="preserve">Ecological theory and applications </w:t>
      </w:r>
      <w:proofErr w:type="gramStart"/>
      <w:r>
        <w:rPr>
          <w:rFonts w:ascii="Verdana" w:hAnsi="Verdana"/>
          <w:bCs/>
          <w:sz w:val="21"/>
          <w:szCs w:val="21"/>
          <w:lang w:val="en-US"/>
        </w:rPr>
        <w:t>builds</w:t>
      </w:r>
      <w:proofErr w:type="gramEnd"/>
      <w:r>
        <w:rPr>
          <w:rFonts w:ascii="Verdana" w:hAnsi="Verdana"/>
          <w:bCs/>
          <w:sz w:val="21"/>
          <w:szCs w:val="21"/>
          <w:lang w:val="en-US"/>
        </w:rPr>
        <w:t xml:space="preserve"> on knowledge from Ecology and Experiments.</w:t>
      </w:r>
    </w:p>
    <w:p w14:paraId="6F9F1135" w14:textId="77777777" w:rsidR="00A10B40" w:rsidRDefault="00A10B40" w:rsidP="00A10B40">
      <w:pPr>
        <w:pStyle w:val="BodyText1"/>
        <w:shd w:val="clear" w:color="auto" w:fill="auto"/>
        <w:tabs>
          <w:tab w:val="left" w:pos="426"/>
        </w:tabs>
        <w:spacing w:before="0" w:after="0" w:line="240" w:lineRule="auto"/>
        <w:ind w:left="20" w:right="-4" w:firstLine="0"/>
        <w:rPr>
          <w:rFonts w:ascii="Verdana" w:hAnsi="Verdana"/>
          <w:sz w:val="21"/>
          <w:szCs w:val="21"/>
          <w:lang w:val="en-GB"/>
        </w:rPr>
      </w:pPr>
    </w:p>
    <w:p w14:paraId="44640CA0" w14:textId="77777777" w:rsidR="00A10B40" w:rsidRDefault="00A10B40" w:rsidP="00A10B40">
      <w:pPr>
        <w:pStyle w:val="Default"/>
        <w:rPr>
          <w:b/>
          <w:bCs w:val="0"/>
          <w:sz w:val="21"/>
          <w:szCs w:val="21"/>
          <w:lang w:val="en-GB"/>
        </w:rPr>
      </w:pPr>
      <w:r>
        <w:rPr>
          <w:b/>
          <w:bCs w:val="0"/>
          <w:sz w:val="21"/>
          <w:szCs w:val="21"/>
          <w:lang w:val="en-GB"/>
        </w:rPr>
        <w:t xml:space="preserve">Studiepad  </w:t>
      </w:r>
    </w:p>
    <w:p w14:paraId="4D451F08" w14:textId="61CB5166" w:rsidR="00A10B40" w:rsidRDefault="00A10B40" w:rsidP="00A10B40">
      <w:pPr>
        <w:pStyle w:val="Default"/>
        <w:rPr>
          <w:sz w:val="21"/>
          <w:szCs w:val="21"/>
          <w:lang w:val="en-GB"/>
        </w:rPr>
      </w:pPr>
      <w:r>
        <w:rPr>
          <w:sz w:val="21"/>
          <w:szCs w:val="21"/>
        </w:rPr>
        <w:t xml:space="preserve">Ecological theory and applications </w:t>
      </w:r>
      <w:proofErr w:type="gramStart"/>
      <w:r>
        <w:rPr>
          <w:sz w:val="21"/>
          <w:szCs w:val="21"/>
        </w:rPr>
        <w:t>is</w:t>
      </w:r>
      <w:proofErr w:type="gramEnd"/>
      <w:r>
        <w:rPr>
          <w:sz w:val="21"/>
          <w:szCs w:val="21"/>
        </w:rPr>
        <w:t xml:space="preserve"> a core course of the Ecology and Wildlife Management study path. It provides good preparation for Biodiversity and Landscapes</w:t>
      </w:r>
      <w:r w:rsidR="00EE5DFF">
        <w:rPr>
          <w:sz w:val="21"/>
          <w:szCs w:val="21"/>
        </w:rPr>
        <w:t xml:space="preserve"> and</w:t>
      </w:r>
      <w:r>
        <w:rPr>
          <w:sz w:val="21"/>
          <w:szCs w:val="21"/>
        </w:rPr>
        <w:t xml:space="preserve"> Microbial Ecology</w:t>
      </w:r>
      <w:r w:rsidR="00EE5DFF">
        <w:rPr>
          <w:sz w:val="21"/>
          <w:szCs w:val="21"/>
        </w:rPr>
        <w:t>.</w:t>
      </w:r>
    </w:p>
    <w:p w14:paraId="6FC445A1" w14:textId="77777777" w:rsidR="00A10B40" w:rsidRDefault="00A10B40" w:rsidP="00A10B40">
      <w:pPr>
        <w:pStyle w:val="Default"/>
        <w:rPr>
          <w:sz w:val="21"/>
          <w:szCs w:val="21"/>
          <w:lang w:val="en-GB"/>
        </w:rPr>
      </w:pPr>
    </w:p>
    <w:p w14:paraId="57B01584" w14:textId="77777777" w:rsidR="00A10B40" w:rsidRDefault="00A10B40" w:rsidP="00A10B40">
      <w:pPr>
        <w:pStyle w:val="Default"/>
        <w:rPr>
          <w:sz w:val="21"/>
          <w:szCs w:val="21"/>
        </w:rPr>
      </w:pPr>
      <w:proofErr w:type="spellStart"/>
      <w:r>
        <w:rPr>
          <w:b/>
          <w:bCs w:val="0"/>
          <w:sz w:val="21"/>
          <w:szCs w:val="21"/>
        </w:rPr>
        <w:t>Leerdoelen</w:t>
      </w:r>
      <w:proofErr w:type="spellEnd"/>
      <w:r>
        <w:rPr>
          <w:b/>
          <w:bCs w:val="0"/>
          <w:sz w:val="21"/>
          <w:szCs w:val="21"/>
        </w:rPr>
        <w:t xml:space="preserve"> </w:t>
      </w:r>
      <w:proofErr w:type="spellStart"/>
      <w:r>
        <w:rPr>
          <w:b/>
          <w:bCs w:val="0"/>
          <w:sz w:val="21"/>
          <w:szCs w:val="21"/>
        </w:rPr>
        <w:t>en</w:t>
      </w:r>
      <w:proofErr w:type="spellEnd"/>
      <w:r>
        <w:rPr>
          <w:b/>
          <w:bCs w:val="0"/>
          <w:sz w:val="21"/>
          <w:szCs w:val="21"/>
        </w:rPr>
        <w:t xml:space="preserve"> </w:t>
      </w:r>
      <w:proofErr w:type="spellStart"/>
      <w:r>
        <w:rPr>
          <w:b/>
          <w:bCs w:val="0"/>
          <w:sz w:val="21"/>
          <w:szCs w:val="21"/>
        </w:rPr>
        <w:t>vaardigheden</w:t>
      </w:r>
      <w:proofErr w:type="spellEnd"/>
    </w:p>
    <w:p w14:paraId="193655AD" w14:textId="77777777" w:rsidR="00A10B40" w:rsidRDefault="00A10B40" w:rsidP="00A10B40">
      <w:pPr>
        <w:rPr>
          <w:sz w:val="21"/>
          <w:szCs w:val="21"/>
        </w:rPr>
      </w:pPr>
      <w:r>
        <w:rPr>
          <w:sz w:val="21"/>
          <w:szCs w:val="21"/>
        </w:rPr>
        <w:t xml:space="preserve">The central theme of this course is how ecological theory informs and is applied in conservation, management, and policy of socio-ecological systems. At the end of the course students are expected to: </w:t>
      </w:r>
    </w:p>
    <w:p w14:paraId="548196D4" w14:textId="77777777" w:rsidR="00A10B40" w:rsidRDefault="00A10B40" w:rsidP="00A10B40">
      <w:pPr>
        <w:numPr>
          <w:ilvl w:val="0"/>
          <w:numId w:val="1"/>
        </w:numPr>
        <w:rPr>
          <w:sz w:val="21"/>
          <w:szCs w:val="21"/>
        </w:rPr>
      </w:pPr>
      <w:r>
        <w:rPr>
          <w:sz w:val="21"/>
          <w:szCs w:val="21"/>
        </w:rPr>
        <w:t>Understand fundamental ecological theory and how humans interact with these theories</w:t>
      </w:r>
    </w:p>
    <w:p w14:paraId="0A8419B6" w14:textId="77777777" w:rsidR="00A10B40" w:rsidRDefault="00A10B40" w:rsidP="00A10B40">
      <w:pPr>
        <w:numPr>
          <w:ilvl w:val="0"/>
          <w:numId w:val="1"/>
        </w:numPr>
        <w:rPr>
          <w:sz w:val="21"/>
          <w:szCs w:val="21"/>
        </w:rPr>
      </w:pPr>
      <w:r>
        <w:rPr>
          <w:sz w:val="21"/>
          <w:szCs w:val="21"/>
        </w:rPr>
        <w:t xml:space="preserve">Understand the role of theoretical modeling in ecological research </w:t>
      </w:r>
    </w:p>
    <w:p w14:paraId="08DB14AA" w14:textId="77777777" w:rsidR="00A10B40" w:rsidRDefault="00A10B40" w:rsidP="00A10B40">
      <w:pPr>
        <w:numPr>
          <w:ilvl w:val="0"/>
          <w:numId w:val="1"/>
        </w:numPr>
        <w:rPr>
          <w:sz w:val="21"/>
          <w:szCs w:val="21"/>
        </w:rPr>
      </w:pPr>
      <w:r>
        <w:rPr>
          <w:sz w:val="21"/>
          <w:szCs w:val="21"/>
        </w:rPr>
        <w:t>Formulate and modify simple theoretical models in R</w:t>
      </w:r>
    </w:p>
    <w:p w14:paraId="57B4846A" w14:textId="77777777" w:rsidR="00A10B40" w:rsidRDefault="00A10B40" w:rsidP="00A10B40">
      <w:pPr>
        <w:numPr>
          <w:ilvl w:val="0"/>
          <w:numId w:val="1"/>
        </w:numPr>
        <w:rPr>
          <w:sz w:val="21"/>
          <w:szCs w:val="21"/>
        </w:rPr>
      </w:pPr>
      <w:r>
        <w:rPr>
          <w:sz w:val="21"/>
          <w:szCs w:val="21"/>
        </w:rPr>
        <w:t xml:space="preserve">Situationally apply ecological theory and synthesize across theories for conservation, management, or policy </w:t>
      </w:r>
    </w:p>
    <w:p w14:paraId="4348BB5D" w14:textId="77777777" w:rsidR="00A10B40" w:rsidRDefault="00A10B40" w:rsidP="00A10B40">
      <w:pPr>
        <w:numPr>
          <w:ilvl w:val="0"/>
          <w:numId w:val="1"/>
        </w:numPr>
        <w:rPr>
          <w:sz w:val="21"/>
          <w:szCs w:val="21"/>
        </w:rPr>
      </w:pPr>
      <w:r>
        <w:rPr>
          <w:sz w:val="21"/>
          <w:szCs w:val="21"/>
        </w:rPr>
        <w:t xml:space="preserve">Conceptualize, develop, and present a group project applying ecological theory to an urban ecosystem </w:t>
      </w:r>
    </w:p>
    <w:p w14:paraId="5848A4FE" w14:textId="77777777" w:rsidR="00A10B40" w:rsidRDefault="00A10B40" w:rsidP="00A10B40">
      <w:pPr>
        <w:rPr>
          <w:sz w:val="21"/>
          <w:szCs w:val="21"/>
        </w:rPr>
      </w:pPr>
    </w:p>
    <w:p w14:paraId="75EE85AD" w14:textId="77777777" w:rsidR="00A10B40" w:rsidRDefault="00A10B40" w:rsidP="00A10B40">
      <w:pPr>
        <w:pStyle w:val="Default"/>
        <w:rPr>
          <w:b/>
          <w:sz w:val="21"/>
          <w:szCs w:val="21"/>
          <w:lang w:val="nl-NL"/>
        </w:rPr>
      </w:pPr>
      <w:r>
        <w:rPr>
          <w:b/>
          <w:sz w:val="21"/>
          <w:szCs w:val="21"/>
          <w:lang w:val="nl-NL"/>
        </w:rPr>
        <w:t>Vaardigheden</w:t>
      </w:r>
    </w:p>
    <w:p w14:paraId="5A8B4325" w14:textId="77777777" w:rsidR="00A10B40" w:rsidRDefault="00A10B40" w:rsidP="00A10B40">
      <w:pPr>
        <w:pStyle w:val="Default"/>
        <w:numPr>
          <w:ilvl w:val="0"/>
          <w:numId w:val="2"/>
        </w:numPr>
        <w:rPr>
          <w:b/>
          <w:sz w:val="21"/>
          <w:szCs w:val="21"/>
        </w:rPr>
      </w:pPr>
      <w:r>
        <w:rPr>
          <w:bCs w:val="0"/>
          <w:sz w:val="21"/>
          <w:szCs w:val="21"/>
        </w:rPr>
        <w:t xml:space="preserve">Using R for theoretical modeling </w:t>
      </w:r>
    </w:p>
    <w:p w14:paraId="2B9BC1AD" w14:textId="77777777" w:rsidR="00A10B40" w:rsidRDefault="00A10B40" w:rsidP="00A10B40">
      <w:pPr>
        <w:pStyle w:val="Default"/>
        <w:numPr>
          <w:ilvl w:val="0"/>
          <w:numId w:val="2"/>
        </w:numPr>
        <w:rPr>
          <w:b/>
          <w:sz w:val="21"/>
          <w:szCs w:val="21"/>
        </w:rPr>
      </w:pPr>
      <w:r>
        <w:rPr>
          <w:bCs w:val="0"/>
          <w:sz w:val="21"/>
          <w:szCs w:val="21"/>
        </w:rPr>
        <w:t xml:space="preserve">Collecting observational data </w:t>
      </w:r>
    </w:p>
    <w:p w14:paraId="1161DE85" w14:textId="77777777" w:rsidR="00A10B40" w:rsidRDefault="00A10B40" w:rsidP="00A10B40">
      <w:pPr>
        <w:pStyle w:val="Default"/>
        <w:numPr>
          <w:ilvl w:val="0"/>
          <w:numId w:val="2"/>
        </w:numPr>
        <w:rPr>
          <w:b/>
          <w:sz w:val="21"/>
          <w:szCs w:val="21"/>
        </w:rPr>
      </w:pPr>
      <w:r>
        <w:rPr>
          <w:bCs w:val="0"/>
          <w:sz w:val="21"/>
          <w:szCs w:val="21"/>
        </w:rPr>
        <w:t xml:space="preserve">Processing and analyzing data in R </w:t>
      </w:r>
    </w:p>
    <w:p w14:paraId="72A25188" w14:textId="77777777" w:rsidR="00A10B40" w:rsidRDefault="00A10B40" w:rsidP="00A10B40">
      <w:pPr>
        <w:pStyle w:val="Default"/>
        <w:numPr>
          <w:ilvl w:val="0"/>
          <w:numId w:val="2"/>
        </w:numPr>
        <w:rPr>
          <w:b/>
          <w:sz w:val="21"/>
          <w:szCs w:val="21"/>
        </w:rPr>
      </w:pPr>
      <w:r>
        <w:rPr>
          <w:bCs w:val="0"/>
          <w:sz w:val="21"/>
          <w:szCs w:val="21"/>
        </w:rPr>
        <w:t xml:space="preserve">Critically evaluating statistical output </w:t>
      </w:r>
    </w:p>
    <w:p w14:paraId="581EB79B" w14:textId="77777777" w:rsidR="00A10B40" w:rsidRDefault="00A10B40" w:rsidP="00A10B40">
      <w:pPr>
        <w:pStyle w:val="Default"/>
        <w:numPr>
          <w:ilvl w:val="0"/>
          <w:numId w:val="2"/>
        </w:numPr>
        <w:rPr>
          <w:b/>
          <w:sz w:val="21"/>
          <w:szCs w:val="21"/>
        </w:rPr>
      </w:pPr>
      <w:r>
        <w:rPr>
          <w:bCs w:val="0"/>
          <w:sz w:val="21"/>
          <w:szCs w:val="21"/>
        </w:rPr>
        <w:t>Basic plant identification of important plant families in the Netherlands</w:t>
      </w:r>
    </w:p>
    <w:p w14:paraId="2D76900C" w14:textId="77777777" w:rsidR="00A10B40" w:rsidRDefault="00A10B40" w:rsidP="00A10B40">
      <w:pPr>
        <w:pStyle w:val="Default"/>
        <w:numPr>
          <w:ilvl w:val="0"/>
          <w:numId w:val="2"/>
        </w:numPr>
        <w:rPr>
          <w:b/>
          <w:sz w:val="21"/>
          <w:szCs w:val="21"/>
        </w:rPr>
      </w:pPr>
      <w:r>
        <w:rPr>
          <w:bCs w:val="0"/>
          <w:sz w:val="21"/>
          <w:szCs w:val="21"/>
        </w:rPr>
        <w:t xml:space="preserve">Independently searching literature for relevant articles </w:t>
      </w:r>
    </w:p>
    <w:p w14:paraId="3880F4ED" w14:textId="77777777" w:rsidR="00A10B40" w:rsidRDefault="00A10B40" w:rsidP="00A10B40">
      <w:pPr>
        <w:pStyle w:val="Default"/>
        <w:numPr>
          <w:ilvl w:val="0"/>
          <w:numId w:val="2"/>
        </w:numPr>
        <w:rPr>
          <w:b/>
          <w:sz w:val="21"/>
          <w:szCs w:val="21"/>
        </w:rPr>
      </w:pPr>
      <w:r>
        <w:rPr>
          <w:bCs w:val="0"/>
          <w:sz w:val="21"/>
          <w:szCs w:val="21"/>
        </w:rPr>
        <w:t xml:space="preserve">Working together in small groups on relevant ecological topics </w:t>
      </w:r>
    </w:p>
    <w:p w14:paraId="4640F666" w14:textId="77777777" w:rsidR="00A10B40" w:rsidRDefault="00A10B40" w:rsidP="00A10B40">
      <w:pPr>
        <w:pStyle w:val="Default"/>
        <w:numPr>
          <w:ilvl w:val="0"/>
          <w:numId w:val="2"/>
        </w:numPr>
        <w:rPr>
          <w:b/>
          <w:sz w:val="21"/>
          <w:szCs w:val="21"/>
        </w:rPr>
      </w:pPr>
      <w:r>
        <w:rPr>
          <w:bCs w:val="0"/>
          <w:sz w:val="21"/>
          <w:szCs w:val="21"/>
        </w:rPr>
        <w:t xml:space="preserve">Giving and receiving feedback with peers </w:t>
      </w:r>
    </w:p>
    <w:p w14:paraId="453979C7" w14:textId="77777777" w:rsidR="00A10B40" w:rsidRDefault="00A10B40" w:rsidP="00A10B40">
      <w:pPr>
        <w:pStyle w:val="Default"/>
        <w:numPr>
          <w:ilvl w:val="0"/>
          <w:numId w:val="2"/>
        </w:numPr>
        <w:rPr>
          <w:b/>
          <w:sz w:val="21"/>
          <w:szCs w:val="21"/>
        </w:rPr>
      </w:pPr>
      <w:r>
        <w:rPr>
          <w:bCs w:val="0"/>
          <w:sz w:val="21"/>
          <w:szCs w:val="21"/>
        </w:rPr>
        <w:t xml:space="preserve">Creating content that is targeted to a specific stakeholder group </w:t>
      </w:r>
    </w:p>
    <w:p w14:paraId="49018F26" w14:textId="77777777" w:rsidR="00A10B40" w:rsidRDefault="00A10B40" w:rsidP="00A10B40">
      <w:pPr>
        <w:pStyle w:val="Default"/>
        <w:ind w:left="284"/>
        <w:rPr>
          <w:bCs w:val="0"/>
          <w:sz w:val="21"/>
          <w:szCs w:val="21"/>
          <w:lang w:val="en-GB"/>
        </w:rPr>
      </w:pPr>
      <w:bookmarkStart w:id="3" w:name="_Hlk536007697"/>
      <w:bookmarkEnd w:id="3"/>
    </w:p>
    <w:p w14:paraId="5BDD860F" w14:textId="77777777" w:rsidR="00A10B40" w:rsidRDefault="00A10B40" w:rsidP="00A10B40">
      <w:pPr>
        <w:pStyle w:val="Default"/>
        <w:rPr>
          <w:lang w:val="en-GB"/>
        </w:rPr>
      </w:pPr>
      <w:proofErr w:type="spellStart"/>
      <w:r>
        <w:rPr>
          <w:b/>
          <w:bCs w:val="0"/>
          <w:sz w:val="21"/>
          <w:szCs w:val="21"/>
          <w:lang w:val="en-GB"/>
        </w:rPr>
        <w:t>Inhoud</w:t>
      </w:r>
      <w:proofErr w:type="spellEnd"/>
      <w:r>
        <w:rPr>
          <w:sz w:val="22"/>
          <w:szCs w:val="22"/>
          <w:lang w:val="en-GB"/>
        </w:rPr>
        <w:t xml:space="preserve"> </w:t>
      </w:r>
      <w:r>
        <w:rPr>
          <w:b/>
          <w:bCs w:val="0"/>
          <w:sz w:val="22"/>
          <w:szCs w:val="22"/>
          <w:lang w:val="en-GB"/>
        </w:rPr>
        <w:t>&amp;</w:t>
      </w:r>
      <w:r>
        <w:rPr>
          <w:lang w:val="en-GB"/>
        </w:rPr>
        <w:t xml:space="preserve"> </w:t>
      </w:r>
      <w:proofErr w:type="spellStart"/>
      <w:r>
        <w:rPr>
          <w:b/>
          <w:bCs w:val="0"/>
          <w:sz w:val="21"/>
          <w:szCs w:val="21"/>
          <w:lang w:val="en-GB"/>
        </w:rPr>
        <w:t>Onderwijsvormen</w:t>
      </w:r>
      <w:proofErr w:type="spellEnd"/>
      <w:r>
        <w:rPr>
          <w:b/>
          <w:bCs w:val="0"/>
          <w:sz w:val="21"/>
          <w:szCs w:val="21"/>
          <w:lang w:val="en-GB"/>
        </w:rPr>
        <w:t xml:space="preserve"> </w:t>
      </w:r>
    </w:p>
    <w:p w14:paraId="5C6CE4CF" w14:textId="77777777" w:rsidR="00A10B40" w:rsidRDefault="00A10B40" w:rsidP="00A10B40">
      <w:pPr>
        <w:rPr>
          <w:sz w:val="21"/>
          <w:szCs w:val="21"/>
        </w:rPr>
      </w:pPr>
      <w:r>
        <w:rPr>
          <w:sz w:val="21"/>
          <w:szCs w:val="21"/>
        </w:rPr>
        <w:t xml:space="preserve">Ecological theory and application </w:t>
      </w:r>
      <w:proofErr w:type="gramStart"/>
      <w:r>
        <w:rPr>
          <w:sz w:val="21"/>
          <w:szCs w:val="21"/>
        </w:rPr>
        <w:t>explores</w:t>
      </w:r>
      <w:proofErr w:type="gramEnd"/>
      <w:r>
        <w:rPr>
          <w:sz w:val="21"/>
          <w:szCs w:val="21"/>
        </w:rPr>
        <w:t xml:space="preserve"> the major pathways of ecological theory from competition between individual species to global ecosystems. Each week, we will explore an ecological theory and then examine how that ecological theory is applied in practice through a specific case study. These case studies include examining human interactions through the </w:t>
      </w:r>
      <w:r>
        <w:rPr>
          <w:sz w:val="21"/>
          <w:szCs w:val="21"/>
        </w:rPr>
        <w:lastRenderedPageBreak/>
        <w:t xml:space="preserve">lens of competition theory, conservation policy in desert systems, water management and rewilding in important Dutch ecosystems, ecological restoration across landscapes, and global climate policy. These case studies examine the consequences of ecological theory across stakeholders, systems, and scales. These case studies include two field trips by bike as well as a small experiment and will include digital guest lectures from researchers around the world. The final project for the course will examine humans as drivers of ecological processes in urban/suburban ecosystems. The course will generally take a hybrid approach with course activities occurring both in person and online. </w:t>
      </w:r>
    </w:p>
    <w:p w14:paraId="5892C099" w14:textId="77777777" w:rsidR="00A10B40" w:rsidRDefault="00A10B40" w:rsidP="00A10B40">
      <w:pPr>
        <w:pStyle w:val="Default"/>
        <w:rPr>
          <w:bCs w:val="0"/>
          <w:sz w:val="21"/>
          <w:szCs w:val="21"/>
          <w:lang w:val="en-GB"/>
        </w:rPr>
      </w:pPr>
    </w:p>
    <w:p w14:paraId="10F3A0E6" w14:textId="77777777" w:rsidR="00A10B40" w:rsidRDefault="00A10B40" w:rsidP="00A10B40">
      <w:pPr>
        <w:pStyle w:val="Default"/>
        <w:rPr>
          <w:b/>
          <w:bCs w:val="0"/>
          <w:sz w:val="21"/>
          <w:szCs w:val="21"/>
          <w:lang w:val="en-GB"/>
        </w:rPr>
      </w:pPr>
      <w:proofErr w:type="spellStart"/>
      <w:r>
        <w:rPr>
          <w:b/>
          <w:bCs w:val="0"/>
          <w:sz w:val="21"/>
          <w:szCs w:val="21"/>
          <w:lang w:val="en-GB"/>
        </w:rPr>
        <w:t>Beoordeling</w:t>
      </w:r>
      <w:proofErr w:type="spellEnd"/>
    </w:p>
    <w:p w14:paraId="6D705FEF" w14:textId="77777777" w:rsidR="00A10B40" w:rsidRDefault="00A10B40" w:rsidP="00A10B40">
      <w:pPr>
        <w:spacing w:line="259" w:lineRule="auto"/>
        <w:rPr>
          <w:sz w:val="21"/>
          <w:szCs w:val="21"/>
        </w:rPr>
      </w:pPr>
      <w:r>
        <w:rPr>
          <w:sz w:val="21"/>
          <w:szCs w:val="21"/>
        </w:rPr>
        <w:t>Objectives 1-4 will be assessed both through four modeling exercises (40%) designed to be completed during course time and through an exam (30%). Objective 5 will be assessed with the final presentation (30%) during a mini-symposium at the beginning of the final week of the course.</w:t>
      </w:r>
    </w:p>
    <w:p w14:paraId="0B1D3F80" w14:textId="77777777" w:rsidR="00A10B40" w:rsidRDefault="00A10B40" w:rsidP="00A10B40">
      <w:pPr>
        <w:spacing w:after="160" w:line="259" w:lineRule="auto"/>
        <w:jc w:val="both"/>
        <w:rPr>
          <w:rFonts w:cstheme="minorHAnsi"/>
          <w:sz w:val="21"/>
          <w:szCs w:val="21"/>
          <w:lang w:val="en-GB"/>
        </w:rPr>
      </w:pPr>
    </w:p>
    <w:p w14:paraId="7C19C5B9" w14:textId="77777777" w:rsidR="00A10B40" w:rsidRDefault="00A10B40" w:rsidP="00A10B40">
      <w:pPr>
        <w:pStyle w:val="Default"/>
        <w:rPr>
          <w:sz w:val="21"/>
          <w:szCs w:val="21"/>
        </w:rPr>
      </w:pPr>
      <w:proofErr w:type="spellStart"/>
      <w:r>
        <w:rPr>
          <w:b/>
          <w:bCs w:val="0"/>
          <w:sz w:val="21"/>
          <w:szCs w:val="21"/>
        </w:rPr>
        <w:t>Benodigdheden</w:t>
      </w:r>
      <w:proofErr w:type="spellEnd"/>
      <w:r>
        <w:rPr>
          <w:b/>
          <w:bCs w:val="0"/>
          <w:sz w:val="21"/>
          <w:szCs w:val="21"/>
        </w:rPr>
        <w:t xml:space="preserve"> </w:t>
      </w:r>
      <w:bookmarkStart w:id="4" w:name="_Hlk536007804"/>
      <w:bookmarkEnd w:id="4"/>
    </w:p>
    <w:p w14:paraId="03C33B34" w14:textId="7FE50562" w:rsidR="00A10B40" w:rsidRDefault="003C6EA6" w:rsidP="00A10B40">
      <w:pPr>
        <w:rPr>
          <w:sz w:val="21"/>
          <w:szCs w:val="21"/>
        </w:rPr>
      </w:pPr>
      <w:r>
        <w:rPr>
          <w:sz w:val="21"/>
          <w:szCs w:val="21"/>
        </w:rPr>
        <w:t>Recommended</w:t>
      </w:r>
      <w:r w:rsidR="00A10B40">
        <w:rPr>
          <w:sz w:val="21"/>
          <w:szCs w:val="21"/>
        </w:rPr>
        <w:t xml:space="preserve"> book: </w:t>
      </w:r>
      <w:r>
        <w:rPr>
          <w:sz w:val="21"/>
          <w:szCs w:val="21"/>
        </w:rPr>
        <w:t xml:space="preserve">A primer of ecology in R – H. Stevens </w:t>
      </w:r>
    </w:p>
    <w:p w14:paraId="73C2EA11" w14:textId="77777777" w:rsidR="00A10B40" w:rsidRDefault="00A10B40" w:rsidP="00A10B40">
      <w:pPr>
        <w:rPr>
          <w:szCs w:val="22"/>
        </w:rPr>
      </w:pPr>
    </w:p>
    <w:p w14:paraId="1E271EA4" w14:textId="529FA401" w:rsidR="00A47C46" w:rsidRPr="00A10B40" w:rsidRDefault="00A10B40" w:rsidP="00A10B40">
      <w:pPr>
        <w:pStyle w:val="Heading2"/>
        <w:rPr>
          <w:color w:val="8496B0" w:themeColor="text2" w:themeTint="99"/>
          <w:lang w:val="en-US"/>
        </w:rPr>
      </w:pPr>
      <w:r w:rsidRPr="003C6EA6">
        <w:rPr>
          <w:lang w:val="en-US"/>
        </w:rPr>
        <w:t xml:space="preserve"> </w:t>
      </w:r>
    </w:p>
    <w:sectPr w:rsidR="00A47C46" w:rsidRPr="00A10B40" w:rsidSect="00094725">
      <w:pgSz w:w="12240" w:h="15840" w:code="1"/>
      <w:pgMar w:top="1134" w:right="1185" w:bottom="1418"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036CE"/>
    <w:multiLevelType w:val="multilevel"/>
    <w:tmpl w:val="89723A80"/>
    <w:lvl w:ilvl="0">
      <w:start w:val="1"/>
      <w:numFmt w:val="decimal"/>
      <w:lvlText w:val="%1."/>
      <w:lvlJc w:val="left"/>
      <w:pPr>
        <w:tabs>
          <w:tab w:val="num" w:pos="0"/>
        </w:tabs>
        <w:ind w:left="720" w:hanging="360"/>
      </w:pPr>
      <w:rPr>
        <w:rFonts w:eastAsia="Calibr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F8373CC"/>
    <w:multiLevelType w:val="multilevel"/>
    <w:tmpl w:val="4B42812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16926715">
    <w:abstractNumId w:val="0"/>
  </w:num>
  <w:num w:numId="2" w16cid:durableId="176969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40"/>
    <w:rsid w:val="00094725"/>
    <w:rsid w:val="000F1442"/>
    <w:rsid w:val="001332E2"/>
    <w:rsid w:val="00376A0C"/>
    <w:rsid w:val="003C6EA6"/>
    <w:rsid w:val="009A0186"/>
    <w:rsid w:val="00A10B40"/>
    <w:rsid w:val="00A47C46"/>
    <w:rsid w:val="00EE5D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9F65"/>
  <w15:chartTrackingRefBased/>
  <w15:docId w15:val="{5BA314A0-AE9A-4C42-B0A7-9F1B8A0A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40"/>
    <w:pPr>
      <w:widowControl w:val="0"/>
      <w:suppressAutoHyphens/>
      <w:spacing w:after="0" w:line="240" w:lineRule="auto"/>
    </w:pPr>
    <w:rPr>
      <w:rFonts w:ascii="Verdana" w:eastAsia="Times New Roman" w:hAnsi="Verdana" w:cs="Arial"/>
      <w:bCs/>
      <w:color w:val="000000"/>
      <w:szCs w:val="28"/>
      <w:lang w:val="en-US" w:eastAsia="nl-NL"/>
    </w:rPr>
  </w:style>
  <w:style w:type="paragraph" w:styleId="Heading2">
    <w:name w:val="heading 2"/>
    <w:basedOn w:val="Normal"/>
    <w:next w:val="Normal"/>
    <w:link w:val="Heading2Char"/>
    <w:uiPriority w:val="9"/>
    <w:qFormat/>
    <w:rsid w:val="00A10B40"/>
    <w:pPr>
      <w:keepNext/>
      <w:tabs>
        <w:tab w:val="left" w:pos="-1440"/>
        <w:tab w:val="left" w:pos="-720"/>
        <w:tab w:val="left" w:pos="0"/>
        <w:tab w:val="left" w:pos="339"/>
        <w:tab w:val="left" w:pos="679"/>
        <w:tab w:val="left" w:pos="1018"/>
        <w:tab w:val="left" w:pos="1358"/>
        <w:tab w:val="left" w:pos="1698"/>
        <w:tab w:val="left" w:pos="2037"/>
        <w:tab w:val="left" w:pos="2377"/>
        <w:tab w:val="left" w:pos="2716"/>
        <w:tab w:val="left" w:pos="3056"/>
        <w:tab w:val="left" w:pos="3396"/>
        <w:tab w:val="left" w:pos="3735"/>
        <w:tab w:val="left" w:pos="4075"/>
        <w:tab w:val="left" w:pos="4414"/>
        <w:tab w:val="left" w:pos="4754"/>
        <w:tab w:val="left" w:pos="5094"/>
        <w:tab w:val="left" w:pos="5433"/>
        <w:tab w:val="left" w:pos="5773"/>
        <w:tab w:val="left" w:pos="6112"/>
        <w:tab w:val="left" w:pos="6452"/>
        <w:tab w:val="left" w:pos="6792"/>
        <w:tab w:val="left" w:pos="7131"/>
        <w:tab w:val="left" w:pos="7471"/>
        <w:tab w:val="left" w:pos="7810"/>
        <w:tab w:val="left" w:pos="8150"/>
        <w:tab w:val="left" w:pos="8490"/>
        <w:tab w:val="left" w:pos="8829"/>
      </w:tabs>
      <w:outlineLvl w:val="1"/>
    </w:pPr>
    <w:rPr>
      <w:b/>
      <w:bCs w:val="0"/>
      <w:sz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442"/>
    <w:pPr>
      <w:ind w:left="720"/>
      <w:contextualSpacing/>
      <w:jc w:val="both"/>
    </w:pPr>
  </w:style>
  <w:style w:type="character" w:customStyle="1" w:styleId="Heading2Char">
    <w:name w:val="Heading 2 Char"/>
    <w:basedOn w:val="DefaultParagraphFont"/>
    <w:link w:val="Heading2"/>
    <w:uiPriority w:val="9"/>
    <w:qFormat/>
    <w:rsid w:val="00A10B40"/>
    <w:rPr>
      <w:rFonts w:ascii="Verdana" w:eastAsia="Times New Roman" w:hAnsi="Verdana" w:cs="Arial"/>
      <w:b/>
      <w:color w:val="000000"/>
      <w:sz w:val="28"/>
      <w:szCs w:val="28"/>
      <w:lang w:eastAsia="nl-NL"/>
    </w:rPr>
  </w:style>
  <w:style w:type="character" w:styleId="Hyperlink">
    <w:name w:val="Hyperlink"/>
    <w:basedOn w:val="DefaultParagraphFont"/>
    <w:uiPriority w:val="99"/>
    <w:rsid w:val="00A10B40"/>
    <w:rPr>
      <w:rFonts w:ascii="Arial" w:hAnsi="Arial"/>
      <w:strike w:val="0"/>
      <w:dstrike w:val="0"/>
      <w:color w:val="BB7225"/>
      <w:sz w:val="24"/>
      <w:szCs w:val="24"/>
      <w:u w:val="none"/>
      <w:effect w:val="none"/>
    </w:rPr>
  </w:style>
  <w:style w:type="character" w:customStyle="1" w:styleId="Bodytext">
    <w:name w:val="Body text_"/>
    <w:basedOn w:val="DefaultParagraphFont"/>
    <w:link w:val="BodyText1"/>
    <w:qFormat/>
    <w:rsid w:val="00A10B40"/>
    <w:rPr>
      <w:rFonts w:ascii="Segoe UI" w:eastAsia="Segoe UI" w:hAnsi="Segoe UI" w:cs="Segoe UI"/>
      <w:sz w:val="18"/>
      <w:szCs w:val="18"/>
      <w:shd w:val="clear" w:color="auto" w:fill="FFFFFF"/>
    </w:rPr>
  </w:style>
  <w:style w:type="paragraph" w:customStyle="1" w:styleId="Default">
    <w:name w:val="Default"/>
    <w:qFormat/>
    <w:rsid w:val="00A10B40"/>
    <w:pPr>
      <w:suppressAutoHyphens/>
      <w:spacing w:after="0" w:line="240" w:lineRule="auto"/>
    </w:pPr>
    <w:rPr>
      <w:rFonts w:ascii="Verdana" w:eastAsia="Times New Roman" w:hAnsi="Verdana" w:cs="Verdana"/>
      <w:bCs/>
      <w:color w:val="000000"/>
      <w:sz w:val="24"/>
      <w:szCs w:val="24"/>
      <w:lang w:val="en-US"/>
    </w:rPr>
  </w:style>
  <w:style w:type="paragraph" w:customStyle="1" w:styleId="BodyText1">
    <w:name w:val="Body Text1"/>
    <w:basedOn w:val="Normal"/>
    <w:link w:val="Bodytext"/>
    <w:qFormat/>
    <w:rsid w:val="00A10B40"/>
    <w:pPr>
      <w:widowControl/>
      <w:shd w:val="clear" w:color="auto" w:fill="FFFFFF"/>
      <w:spacing w:before="180" w:after="60" w:line="0" w:lineRule="atLeast"/>
      <w:ind w:hanging="1120"/>
    </w:pPr>
    <w:rPr>
      <w:rFonts w:ascii="Segoe UI" w:eastAsia="Segoe UI" w:hAnsi="Segoe UI" w:cs="Segoe UI"/>
      <w:bCs w:val="0"/>
      <w:color w:val="auto"/>
      <w:sz w:val="18"/>
      <w:szCs w:val="18"/>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hefting@uu.nl" TargetMode="External"/><Relationship Id="rId3" Type="http://schemas.openxmlformats.org/officeDocument/2006/relationships/settings" Target="settings.xml"/><Relationship Id="rId7" Type="http://schemas.openxmlformats.org/officeDocument/2006/relationships/hyperlink" Target="mailto:k.e.barry@uu.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barry@uu.n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m.b.soons@uu.nl" TargetMode="External"/><Relationship Id="rId4" Type="http://schemas.openxmlformats.org/officeDocument/2006/relationships/webSettings" Target="webSettings.xml"/><Relationship Id="rId9" Type="http://schemas.openxmlformats.org/officeDocument/2006/relationships/hyperlink" Target="mailto:m.vankuijk@u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Zanten</dc:creator>
  <cp:keywords/>
  <dc:description/>
  <cp:lastModifiedBy>Barry, K.E. (Kathryn)</cp:lastModifiedBy>
  <cp:revision>3</cp:revision>
  <dcterms:created xsi:type="dcterms:W3CDTF">2022-01-31T19:37:00Z</dcterms:created>
  <dcterms:modified xsi:type="dcterms:W3CDTF">2022-04-05T14:16:00Z</dcterms:modified>
</cp:coreProperties>
</file>