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D1648" w14:textId="40AB1A6E" w:rsidR="00C570A6" w:rsidRDefault="00C570A6">
      <w:r>
        <w:t xml:space="preserve">Katie Goyal </w:t>
      </w:r>
    </w:p>
    <w:p w14:paraId="4BECCCD0" w14:textId="3DDE244C" w:rsidR="00C570A6" w:rsidRDefault="00C570A6">
      <w:r>
        <w:t>3.3 SQL for Data Analysts</w:t>
      </w:r>
    </w:p>
    <w:p w14:paraId="7B436298" w14:textId="77777777" w:rsidR="00C570A6" w:rsidRDefault="00C570A6"/>
    <w:p w14:paraId="6A80EE12" w14:textId="79FD4E1D" w:rsidR="00C570A6" w:rsidRPr="00C570A6" w:rsidRDefault="00C570A6">
      <w:pPr>
        <w:rPr>
          <w:b/>
          <w:bCs/>
          <w:u w:val="single"/>
        </w:rPr>
      </w:pPr>
      <w:r w:rsidRPr="00C570A6">
        <w:rPr>
          <w:b/>
          <w:bCs/>
          <w:u w:val="single"/>
        </w:rPr>
        <w:t xml:space="preserve">Step 1: </w:t>
      </w:r>
    </w:p>
    <w:p w14:paraId="7D2CDACA" w14:textId="08CE0DEC" w:rsidR="00C570A6" w:rsidRDefault="00C570A6" w:rsidP="00C570A6">
      <w:pPr>
        <w:pStyle w:val="ListParagraph"/>
        <w:numPr>
          <w:ilvl w:val="0"/>
          <w:numId w:val="1"/>
        </w:numPr>
      </w:pPr>
      <w:r>
        <w:t xml:space="preserve">Select command to find out what film genres exist in the category table. </w:t>
      </w:r>
    </w:p>
    <w:p w14:paraId="40431B6F" w14:textId="1E4FA07A" w:rsidR="002E73B8" w:rsidRDefault="00C570A6" w:rsidP="002E73B8">
      <w:pPr>
        <w:pStyle w:val="ListParagraph"/>
        <w:numPr>
          <w:ilvl w:val="0"/>
          <w:numId w:val="1"/>
        </w:numPr>
      </w:pPr>
      <w:r>
        <w:t xml:space="preserve">Output </w:t>
      </w:r>
      <w:r w:rsidR="002E73B8">
        <w:t>Select query.</w:t>
      </w:r>
      <w:r w:rsidR="002E73B8">
        <w:tab/>
      </w:r>
    </w:p>
    <w:p w14:paraId="064A3C27" w14:textId="61667632" w:rsidR="002E73B8" w:rsidRDefault="002E73B8" w:rsidP="002E73B8">
      <w:pPr>
        <w:pStyle w:val="ListParagraph"/>
        <w:ind w:left="1440"/>
      </w:pPr>
      <w:r>
        <w:rPr>
          <w:noProof/>
        </w:rPr>
        <w:drawing>
          <wp:inline distT="0" distB="0" distL="0" distR="0" wp14:anchorId="32D157F2" wp14:editId="234F1122">
            <wp:extent cx="1689100" cy="596900"/>
            <wp:effectExtent l="0" t="0" r="0" b="0"/>
            <wp:docPr id="20131366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136650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0A3D0" w14:textId="66565189" w:rsidR="007B160F" w:rsidRDefault="007B160F" w:rsidP="002E73B8">
      <w:pPr>
        <w:pStyle w:val="ListParagraph"/>
        <w:ind w:left="1440"/>
      </w:pPr>
      <w:r>
        <w:rPr>
          <w:noProof/>
        </w:rPr>
        <w:drawing>
          <wp:inline distT="0" distB="0" distL="0" distR="0" wp14:anchorId="1882DC19" wp14:editId="2EDA0E59">
            <wp:extent cx="1955800" cy="2667000"/>
            <wp:effectExtent l="0" t="0" r="0" b="0"/>
            <wp:docPr id="421629582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629582" name="Picture 6" descr="A screenshot of a computer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A6551" w14:textId="35BBA92C" w:rsidR="007B160F" w:rsidRDefault="007B160F" w:rsidP="007B160F">
      <w:pPr>
        <w:rPr>
          <w:u w:val="single"/>
        </w:rPr>
      </w:pPr>
      <w:r w:rsidRPr="007B160F">
        <w:rPr>
          <w:u w:val="single"/>
        </w:rPr>
        <w:t>Step 2:</w:t>
      </w:r>
    </w:p>
    <w:p w14:paraId="71913914" w14:textId="374A4F0C" w:rsidR="007B160F" w:rsidRDefault="007B160F" w:rsidP="007B160F">
      <w:pPr>
        <w:pStyle w:val="ListParagraph"/>
        <w:numPr>
          <w:ilvl w:val="0"/>
          <w:numId w:val="4"/>
        </w:numPr>
      </w:pPr>
      <w:r w:rsidRPr="007B160F">
        <w:t xml:space="preserve">Adding </w:t>
      </w:r>
      <w:r>
        <w:t xml:space="preserve">new gernes, Thriller, Crime, Mystery, Romance, and War. </w:t>
      </w:r>
    </w:p>
    <w:p w14:paraId="6B6B0082" w14:textId="259F3E9D" w:rsidR="007B160F" w:rsidRDefault="007B160F" w:rsidP="007B160F">
      <w:r>
        <w:rPr>
          <w:noProof/>
        </w:rPr>
        <w:drawing>
          <wp:inline distT="0" distB="0" distL="0" distR="0" wp14:anchorId="6D502A24" wp14:editId="41D9B30E">
            <wp:extent cx="1673185" cy="1888671"/>
            <wp:effectExtent l="0" t="0" r="3810" b="3810"/>
            <wp:docPr id="190643735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437358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675" cy="191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160F">
        <w:rPr>
          <w:noProof/>
          <w:highlight w:val="yellow"/>
        </w:rPr>
        <w:drawing>
          <wp:inline distT="0" distB="0" distL="0" distR="0" wp14:anchorId="6931DBC8" wp14:editId="5D118466">
            <wp:extent cx="2227943" cy="1969502"/>
            <wp:effectExtent l="0" t="0" r="0" b="0"/>
            <wp:docPr id="1206066856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066856" name="Picture 5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965" cy="19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C4FA0" w14:textId="325989B9" w:rsidR="007B160F" w:rsidRDefault="007B160F" w:rsidP="007B160F">
      <w:pPr>
        <w:pStyle w:val="ListParagraph"/>
        <w:numPr>
          <w:ilvl w:val="0"/>
          <w:numId w:val="4"/>
        </w:numPr>
      </w:pPr>
      <w:r>
        <w:lastRenderedPageBreak/>
        <w:t xml:space="preserve">Write a short paragraph explaining the constraints that have been applied to the columns. What do these constraints do exactly? Why are they Important? </w:t>
      </w:r>
    </w:p>
    <w:p w14:paraId="5E3F09E5" w14:textId="54AF35E8" w:rsidR="00942721" w:rsidRDefault="00942721" w:rsidP="00942721">
      <w:pPr>
        <w:pStyle w:val="NormalWeb"/>
        <w:ind w:left="720"/>
      </w:pPr>
      <w:r>
        <w:rPr>
          <w:rFonts w:ascii="CIDFont+F1" w:hAnsi="CIDFont+F1"/>
          <w:sz w:val="18"/>
          <w:szCs w:val="18"/>
        </w:rPr>
        <w:t>CREATE TABLE category</w:t>
      </w:r>
      <w:r>
        <w:rPr>
          <w:rFonts w:ascii="CIDFont+F1" w:hAnsi="CIDFont+F1"/>
          <w:sz w:val="18"/>
          <w:szCs w:val="18"/>
        </w:rPr>
        <w:br/>
        <w:t>(</w:t>
      </w:r>
      <w:proofErr w:type="spellStart"/>
      <w:r>
        <w:rPr>
          <w:rFonts w:ascii="CIDFont+F1" w:hAnsi="CIDFont+F1"/>
          <w:sz w:val="18"/>
          <w:szCs w:val="18"/>
        </w:rPr>
        <w:t>category_id</w:t>
      </w:r>
      <w:proofErr w:type="spellEnd"/>
      <w:r>
        <w:rPr>
          <w:rFonts w:ascii="CIDFont+F1" w:hAnsi="CIDFont+F1"/>
          <w:sz w:val="18"/>
          <w:szCs w:val="18"/>
        </w:rPr>
        <w:t xml:space="preserve"> integer </w:t>
      </w:r>
      <w:r>
        <w:rPr>
          <w:rFonts w:ascii="CIDFont+F2" w:hAnsi="CIDFont+F2"/>
          <w:sz w:val="18"/>
          <w:szCs w:val="18"/>
        </w:rPr>
        <w:t xml:space="preserve">NOT NULL </w:t>
      </w:r>
      <w:r>
        <w:rPr>
          <w:rFonts w:ascii="CIDFont+F1" w:hAnsi="CIDFont+F1"/>
          <w:sz w:val="18"/>
          <w:szCs w:val="18"/>
        </w:rPr>
        <w:t xml:space="preserve">DEFAULT </w:t>
      </w:r>
      <w:proofErr w:type="spellStart"/>
      <w:r>
        <w:rPr>
          <w:rFonts w:ascii="CIDFont+F1" w:hAnsi="CIDFont+F1"/>
          <w:sz w:val="18"/>
          <w:szCs w:val="18"/>
        </w:rPr>
        <w:t>nextval</w:t>
      </w:r>
      <w:proofErr w:type="spellEnd"/>
      <w:r>
        <w:rPr>
          <w:rFonts w:ascii="CIDFont+F1" w:hAnsi="CIDFont+F1"/>
          <w:sz w:val="18"/>
          <w:szCs w:val="18"/>
        </w:rPr>
        <w:t>('</w:t>
      </w:r>
      <w:proofErr w:type="spellStart"/>
      <w:r>
        <w:rPr>
          <w:rFonts w:ascii="CIDFont+F1" w:hAnsi="CIDFont+F1"/>
          <w:sz w:val="18"/>
          <w:szCs w:val="18"/>
        </w:rPr>
        <w:t>category_category_id_seq</w:t>
      </w:r>
      <w:proofErr w:type="spellEnd"/>
      <w:proofErr w:type="gramStart"/>
      <w:r>
        <w:rPr>
          <w:rFonts w:ascii="CIDFont+F1" w:hAnsi="CIDFont+F1"/>
          <w:sz w:val="18"/>
          <w:szCs w:val="18"/>
        </w:rPr>
        <w:t>'::</w:t>
      </w:r>
      <w:proofErr w:type="spellStart"/>
      <w:proofErr w:type="gramEnd"/>
      <w:r>
        <w:rPr>
          <w:rFonts w:ascii="CIDFont+F1" w:hAnsi="CIDFont+F1"/>
          <w:sz w:val="18"/>
          <w:szCs w:val="18"/>
        </w:rPr>
        <w:t>regclass</w:t>
      </w:r>
      <w:proofErr w:type="spellEnd"/>
      <w:r>
        <w:rPr>
          <w:rFonts w:ascii="CIDFont+F1" w:hAnsi="CIDFont+F1"/>
          <w:sz w:val="18"/>
          <w:szCs w:val="18"/>
        </w:rPr>
        <w:t xml:space="preserve">), name text COLLATE </w:t>
      </w:r>
      <w:proofErr w:type="spellStart"/>
      <w:r>
        <w:rPr>
          <w:rFonts w:ascii="CIDFont+F1" w:hAnsi="CIDFont+F1"/>
          <w:sz w:val="18"/>
          <w:szCs w:val="18"/>
        </w:rPr>
        <w:t>pg_catalog."default</w:t>
      </w:r>
      <w:proofErr w:type="spellEnd"/>
      <w:r>
        <w:rPr>
          <w:rFonts w:ascii="CIDFont+F1" w:hAnsi="CIDFont+F1"/>
          <w:sz w:val="18"/>
          <w:szCs w:val="18"/>
        </w:rPr>
        <w:t xml:space="preserve">" </w:t>
      </w:r>
      <w:r>
        <w:rPr>
          <w:rFonts w:ascii="CIDFont+F2" w:hAnsi="CIDFont+F2"/>
          <w:sz w:val="18"/>
          <w:szCs w:val="18"/>
        </w:rPr>
        <w:t>NOT NULL</w:t>
      </w:r>
      <w:r>
        <w:rPr>
          <w:rFonts w:ascii="CIDFont+F1" w:hAnsi="CIDFont+F1"/>
          <w:sz w:val="18"/>
          <w:szCs w:val="18"/>
        </w:rPr>
        <w:t>,</w:t>
      </w:r>
      <w:r>
        <w:rPr>
          <w:rFonts w:ascii="CIDFont+F1" w:hAnsi="CIDFont+F1"/>
          <w:sz w:val="18"/>
          <w:szCs w:val="18"/>
        </w:rPr>
        <w:br/>
      </w:r>
      <w:proofErr w:type="spellStart"/>
      <w:r>
        <w:rPr>
          <w:rFonts w:ascii="CIDFont+F1" w:hAnsi="CIDFont+F1"/>
          <w:sz w:val="18"/>
          <w:szCs w:val="18"/>
        </w:rPr>
        <w:t>last_update</w:t>
      </w:r>
      <w:proofErr w:type="spellEnd"/>
      <w:r>
        <w:rPr>
          <w:rFonts w:ascii="CIDFont+F1" w:hAnsi="CIDFont+F1"/>
          <w:sz w:val="18"/>
          <w:szCs w:val="18"/>
        </w:rPr>
        <w:t xml:space="preserve"> 􏰀</w:t>
      </w:r>
      <w:proofErr w:type="spellStart"/>
      <w:r>
        <w:rPr>
          <w:rFonts w:ascii="CIDFont+F1" w:hAnsi="CIDFont+F1"/>
          <w:sz w:val="18"/>
          <w:szCs w:val="18"/>
        </w:rPr>
        <w:t>mestamp</w:t>
      </w:r>
      <w:proofErr w:type="spellEnd"/>
      <w:r>
        <w:rPr>
          <w:rFonts w:ascii="CIDFont+F1" w:hAnsi="CIDFont+F1"/>
          <w:sz w:val="18"/>
          <w:szCs w:val="18"/>
        </w:rPr>
        <w:t xml:space="preserve"> with 􏰀me zone </w:t>
      </w:r>
      <w:r>
        <w:rPr>
          <w:rFonts w:ascii="CIDFont+F2" w:hAnsi="CIDFont+F2"/>
          <w:sz w:val="18"/>
          <w:szCs w:val="18"/>
        </w:rPr>
        <w:t xml:space="preserve">NOT NULL </w:t>
      </w:r>
      <w:r>
        <w:rPr>
          <w:rFonts w:ascii="CIDFont+F1" w:hAnsi="CIDFont+F1"/>
          <w:sz w:val="18"/>
          <w:szCs w:val="18"/>
        </w:rPr>
        <w:t>DEFAULT now(),</w:t>
      </w:r>
      <w:r>
        <w:rPr>
          <w:rFonts w:ascii="CIDFont+F1" w:hAnsi="CIDFont+F1"/>
          <w:sz w:val="18"/>
          <w:szCs w:val="18"/>
        </w:rPr>
        <w:br/>
        <w:t xml:space="preserve">CONSTRAINT </w:t>
      </w:r>
      <w:proofErr w:type="spellStart"/>
      <w:r>
        <w:rPr>
          <w:rFonts w:ascii="CIDFont+F1" w:hAnsi="CIDFont+F1"/>
          <w:sz w:val="18"/>
          <w:szCs w:val="18"/>
        </w:rPr>
        <w:t>category_pkey</w:t>
      </w:r>
      <w:proofErr w:type="spellEnd"/>
      <w:r>
        <w:rPr>
          <w:rFonts w:ascii="CIDFont+F1" w:hAnsi="CIDFont+F1"/>
          <w:sz w:val="18"/>
          <w:szCs w:val="18"/>
        </w:rPr>
        <w:t xml:space="preserve"> </w:t>
      </w:r>
      <w:r>
        <w:rPr>
          <w:rFonts w:ascii="CIDFont+F2" w:hAnsi="CIDFont+F2"/>
          <w:sz w:val="18"/>
          <w:szCs w:val="18"/>
        </w:rPr>
        <w:t xml:space="preserve">PRIMARY KEY </w:t>
      </w:r>
      <w:r>
        <w:rPr>
          <w:rFonts w:ascii="CIDFont+F1" w:hAnsi="CIDFont+F1"/>
          <w:sz w:val="18"/>
          <w:szCs w:val="18"/>
        </w:rPr>
        <w:t>(</w:t>
      </w:r>
      <w:proofErr w:type="spellStart"/>
      <w:r>
        <w:rPr>
          <w:rFonts w:ascii="CIDFont+F1" w:hAnsi="CIDFont+F1"/>
          <w:sz w:val="18"/>
          <w:szCs w:val="18"/>
        </w:rPr>
        <w:t>category_id</w:t>
      </w:r>
      <w:proofErr w:type="spellEnd"/>
      <w:r>
        <w:rPr>
          <w:rFonts w:ascii="CIDFont+F1" w:hAnsi="CIDFont+F1"/>
          <w:sz w:val="18"/>
          <w:szCs w:val="18"/>
        </w:rPr>
        <w:t xml:space="preserve">)); </w:t>
      </w:r>
    </w:p>
    <w:p w14:paraId="70C56B72" w14:textId="415121E8" w:rsidR="00942721" w:rsidRDefault="00942721" w:rsidP="00942721">
      <w:pPr>
        <w:pStyle w:val="NormalWeb"/>
        <w:ind w:left="720"/>
      </w:pPr>
      <w:proofErr w:type="spellStart"/>
      <w:r w:rsidRPr="00942721">
        <w:rPr>
          <w:b/>
          <w:bCs/>
        </w:rPr>
        <w:t>Catergory_id</w:t>
      </w:r>
      <w:proofErr w:type="spellEnd"/>
      <w:r>
        <w:t xml:space="preserve">-&gt; cannot be empty (NOT NULL), this is represented in numeric. The number is generated automatically by sequence. The Constraint is added as a primary key. This constraint is important to keep the database accurate. </w:t>
      </w:r>
    </w:p>
    <w:p w14:paraId="7000DEBF" w14:textId="680BBF02" w:rsidR="00942721" w:rsidRDefault="00942721" w:rsidP="00942721">
      <w:pPr>
        <w:pStyle w:val="NormalWeb"/>
        <w:ind w:left="720"/>
      </w:pPr>
      <w:r>
        <w:rPr>
          <w:b/>
          <w:bCs/>
        </w:rPr>
        <w:t>Name</w:t>
      </w:r>
      <w:r w:rsidRPr="00942721">
        <w:t>-</w:t>
      </w:r>
      <w:r>
        <w:t xml:space="preserve">&gt; Represented in text values. The constraints </w:t>
      </w:r>
      <w:proofErr w:type="gramStart"/>
      <w:r>
        <w:t>is</w:t>
      </w:r>
      <w:proofErr w:type="gramEnd"/>
      <w:r>
        <w:t xml:space="preserve"> not null. The configurations </w:t>
      </w:r>
      <w:proofErr w:type="gramStart"/>
      <w:r>
        <w:t>is</w:t>
      </w:r>
      <w:proofErr w:type="gramEnd"/>
      <w:r>
        <w:t xml:space="preserve"> important to accurate the data. </w:t>
      </w:r>
    </w:p>
    <w:p w14:paraId="4691AEBF" w14:textId="3C8794B6" w:rsidR="00942721" w:rsidRDefault="00942721" w:rsidP="00942721">
      <w:pPr>
        <w:pStyle w:val="NormalWeb"/>
        <w:ind w:left="720"/>
      </w:pPr>
      <w:proofErr w:type="spellStart"/>
      <w:r>
        <w:rPr>
          <w:b/>
          <w:bCs/>
        </w:rPr>
        <w:t>Last_Update</w:t>
      </w:r>
      <w:proofErr w:type="spellEnd"/>
      <w:r w:rsidRPr="00942721">
        <w:t>-</w:t>
      </w:r>
      <w:r>
        <w:t xml:space="preserve">&gt; This constraint is not null and is utilized to make sure the record is not empty. </w:t>
      </w:r>
    </w:p>
    <w:p w14:paraId="3A540CE8" w14:textId="216BEA11" w:rsidR="00942721" w:rsidRDefault="00942721" w:rsidP="00942721">
      <w:pPr>
        <w:pStyle w:val="NormalWeb"/>
        <w:rPr>
          <w:b/>
          <w:bCs/>
          <w:u w:val="single"/>
        </w:rPr>
      </w:pPr>
      <w:r w:rsidRPr="00942721">
        <w:rPr>
          <w:b/>
          <w:bCs/>
          <w:u w:val="single"/>
        </w:rPr>
        <w:t xml:space="preserve">STEP 3: </w:t>
      </w:r>
    </w:p>
    <w:p w14:paraId="3571D3B7" w14:textId="02E896D4" w:rsidR="002B3415" w:rsidRDefault="002B3415" w:rsidP="00942721">
      <w:pPr>
        <w:pStyle w:val="NormalWeb"/>
      </w:pPr>
      <w:r>
        <w:tab/>
        <w:t xml:space="preserve">Change the gerne for the African Egg to be a thriller. </w:t>
      </w:r>
    </w:p>
    <w:p w14:paraId="1C59174C" w14:textId="216C9C15" w:rsidR="002B3415" w:rsidRDefault="002B3415" w:rsidP="002B3415">
      <w:pPr>
        <w:pStyle w:val="NormalWeb"/>
        <w:numPr>
          <w:ilvl w:val="0"/>
          <w:numId w:val="5"/>
        </w:numPr>
      </w:pPr>
      <w:r>
        <w:t xml:space="preserve">Write a select statement to find the </w:t>
      </w:r>
      <w:proofErr w:type="spellStart"/>
      <w:r>
        <w:t>film_id</w:t>
      </w:r>
      <w:proofErr w:type="spellEnd"/>
      <w:r>
        <w:t xml:space="preserve"> for the movie African egg. </w:t>
      </w:r>
    </w:p>
    <w:p w14:paraId="75B78770" w14:textId="30C084AA" w:rsidR="002B3415" w:rsidRPr="002B3415" w:rsidRDefault="002B3415" w:rsidP="002B3415">
      <w:pPr>
        <w:pStyle w:val="NormalWeb"/>
      </w:pPr>
      <w:r>
        <w:rPr>
          <w:noProof/>
          <w14:ligatures w14:val="standardContextual"/>
        </w:rPr>
        <w:drawing>
          <wp:inline distT="0" distB="0" distL="0" distR="0" wp14:anchorId="64AE2C52" wp14:editId="298F28CE">
            <wp:extent cx="2159000" cy="723900"/>
            <wp:effectExtent l="0" t="0" r="0" b="0"/>
            <wp:docPr id="80933618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336189" name="Picture 2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2C227" w14:textId="12BFB360" w:rsidR="007B160F" w:rsidRDefault="002B3415" w:rsidP="002B3415">
      <w:pPr>
        <w:pStyle w:val="NormalWeb"/>
        <w:ind w:left="720"/>
      </w:pPr>
      <w:r>
        <w:rPr>
          <w:noProof/>
          <w14:ligatures w14:val="standardContextual"/>
        </w:rPr>
        <w:drawing>
          <wp:inline distT="0" distB="0" distL="0" distR="0" wp14:anchorId="0080005F" wp14:editId="577FB3E2">
            <wp:extent cx="2717800" cy="1028700"/>
            <wp:effectExtent l="0" t="0" r="0" b="0"/>
            <wp:docPr id="4335362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536252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E01C9" w14:textId="77777777" w:rsidR="002B3415" w:rsidRDefault="002B3415" w:rsidP="002B3415">
      <w:pPr>
        <w:pStyle w:val="NormalWeb"/>
        <w:numPr>
          <w:ilvl w:val="0"/>
          <w:numId w:val="5"/>
        </w:numPr>
      </w:pPr>
      <w:r>
        <w:rPr>
          <w:rFonts w:ascii="CIDFont+F1" w:hAnsi="CIDFont+F1"/>
          <w:sz w:val="20"/>
          <w:szCs w:val="20"/>
        </w:rPr>
        <w:t xml:space="preserve">Once you have the </w:t>
      </w:r>
      <w:proofErr w:type="spellStart"/>
      <w:r>
        <w:rPr>
          <w:rFonts w:ascii="CIDFont+F1" w:hAnsi="CIDFont+F1"/>
          <w:sz w:val="20"/>
          <w:szCs w:val="20"/>
        </w:rPr>
        <w:t>film_ID</w:t>
      </w:r>
      <w:proofErr w:type="spellEnd"/>
      <w:r>
        <w:rPr>
          <w:rFonts w:ascii="CIDFont+F1" w:hAnsi="CIDFont+F1"/>
          <w:sz w:val="20"/>
          <w:szCs w:val="20"/>
        </w:rPr>
        <w:t xml:space="preserve"> and </w:t>
      </w:r>
      <w:proofErr w:type="spellStart"/>
      <w:r>
        <w:rPr>
          <w:rFonts w:ascii="CIDFont+F1" w:hAnsi="CIDFont+F1"/>
          <w:sz w:val="20"/>
          <w:szCs w:val="20"/>
        </w:rPr>
        <w:t>category_ID</w:t>
      </w:r>
      <w:proofErr w:type="spellEnd"/>
      <w:r>
        <w:rPr>
          <w:rFonts w:ascii="CIDFont+F1" w:hAnsi="CIDFont+F1"/>
          <w:sz w:val="20"/>
          <w:szCs w:val="20"/>
        </w:rPr>
        <w:t xml:space="preserve">, write an UPDATE command to change the category in the </w:t>
      </w:r>
      <w:proofErr w:type="spellStart"/>
      <w:r>
        <w:rPr>
          <w:rFonts w:ascii="CIDFont+F1" w:hAnsi="CIDFont+F1"/>
          <w:sz w:val="20"/>
          <w:szCs w:val="20"/>
        </w:rPr>
        <w:t>film_category</w:t>
      </w:r>
      <w:proofErr w:type="spellEnd"/>
      <w:r>
        <w:rPr>
          <w:rFonts w:ascii="CIDFont+F1" w:hAnsi="CIDFont+F1"/>
          <w:sz w:val="20"/>
          <w:szCs w:val="20"/>
        </w:rPr>
        <w:t xml:space="preserve"> table (not the category table). Copy-paste this command into your answers document. </w:t>
      </w:r>
    </w:p>
    <w:p w14:paraId="461674E9" w14:textId="42AF0556" w:rsidR="002B3415" w:rsidRDefault="002B3415" w:rsidP="002B3415">
      <w:pPr>
        <w:pStyle w:val="NormalWeb"/>
        <w:ind w:left="720" w:firstLine="720"/>
      </w:pPr>
      <w:r>
        <w:rPr>
          <w:noProof/>
          <w14:ligatures w14:val="standardContextual"/>
        </w:rPr>
        <w:drawing>
          <wp:inline distT="0" distB="0" distL="0" distR="0" wp14:anchorId="4F6C8D8E" wp14:editId="3DB3B721">
            <wp:extent cx="1930400" cy="749300"/>
            <wp:effectExtent l="0" t="0" r="0" b="0"/>
            <wp:docPr id="33529866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298665" name="Picture 3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3A390" w14:textId="37C295AB" w:rsidR="002E73B8" w:rsidRDefault="002B3415" w:rsidP="002E73B8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3EF48F0C" wp14:editId="48181168">
            <wp:extent cx="1943100" cy="698500"/>
            <wp:effectExtent l="0" t="0" r="0" b="0"/>
            <wp:docPr id="28319872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198721" name="Picture 4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4ED9F" w14:textId="724DA715" w:rsidR="002B3415" w:rsidRDefault="00151E1B" w:rsidP="002E73B8">
      <w:pPr>
        <w:pStyle w:val="ListParagraph"/>
        <w:ind w:left="1440"/>
      </w:pPr>
      <w:r>
        <w:rPr>
          <w:noProof/>
        </w:rPr>
        <w:drawing>
          <wp:inline distT="0" distB="0" distL="0" distR="0" wp14:anchorId="280FC25F" wp14:editId="4C41F037">
            <wp:extent cx="1485900" cy="495300"/>
            <wp:effectExtent l="0" t="0" r="0" b="0"/>
            <wp:docPr id="1256785743" name="Picture 5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785743" name="Picture 5" descr="A screenshot of a phon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968F3" w14:textId="28E1EE39" w:rsidR="00151E1B" w:rsidRDefault="00151E1B" w:rsidP="00151E1B">
      <w:pPr>
        <w:pStyle w:val="ListParagraph"/>
        <w:ind w:left="1440"/>
      </w:pPr>
      <w:r>
        <w:rPr>
          <w:noProof/>
        </w:rPr>
        <w:drawing>
          <wp:inline distT="0" distB="0" distL="0" distR="0" wp14:anchorId="7F34AA66" wp14:editId="408FE365">
            <wp:extent cx="2374900" cy="736600"/>
            <wp:effectExtent l="0" t="0" r="0" b="0"/>
            <wp:docPr id="178333904" name="Picture 6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33904" name="Picture 6" descr="A close-up of a white background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1E616" w14:textId="1221B998" w:rsidR="00151E1B" w:rsidRDefault="00151E1B" w:rsidP="00151E1B">
      <w:pPr>
        <w:pStyle w:val="ListParagraph"/>
        <w:ind w:left="1440"/>
        <w:rPr>
          <w:noProof/>
        </w:rPr>
      </w:pPr>
      <w:r>
        <w:rPr>
          <w:noProof/>
        </w:rPr>
        <w:drawing>
          <wp:inline distT="0" distB="0" distL="0" distR="0" wp14:anchorId="33988670" wp14:editId="709AB3FE">
            <wp:extent cx="1943100" cy="647700"/>
            <wp:effectExtent l="0" t="0" r="0" b="0"/>
            <wp:docPr id="1728023966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023966" name="Picture 8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BE95" w14:textId="31E9CC8C" w:rsidR="00151E1B" w:rsidRDefault="00151E1B" w:rsidP="00151E1B">
      <w:pPr>
        <w:tabs>
          <w:tab w:val="left" w:pos="1817"/>
        </w:tabs>
      </w:pPr>
      <w:r>
        <w:t xml:space="preserve">                            </w:t>
      </w:r>
      <w:r>
        <w:rPr>
          <w:noProof/>
        </w:rPr>
        <w:drawing>
          <wp:inline distT="0" distB="0" distL="0" distR="0" wp14:anchorId="46F7EDAE" wp14:editId="5348464F">
            <wp:extent cx="2019300" cy="1016000"/>
            <wp:effectExtent l="0" t="0" r="0" b="0"/>
            <wp:docPr id="102998707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987070" name="Picture 10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791A3719" w14:textId="1BCC810E" w:rsidR="00151E1B" w:rsidRDefault="00151E1B" w:rsidP="00151E1B">
      <w:pPr>
        <w:tabs>
          <w:tab w:val="left" w:pos="1817"/>
        </w:tabs>
        <w:rPr>
          <w:u w:val="single"/>
        </w:rPr>
      </w:pPr>
      <w:r w:rsidRPr="00151E1B">
        <w:rPr>
          <w:u w:val="single"/>
        </w:rPr>
        <w:t>Step 4:</w:t>
      </w:r>
    </w:p>
    <w:p w14:paraId="3254870B" w14:textId="77777777" w:rsidR="00151E1B" w:rsidRPr="00151E1B" w:rsidRDefault="00151E1B" w:rsidP="00151E1B">
      <w:pPr>
        <w:pStyle w:val="NormalWeb"/>
        <w:numPr>
          <w:ilvl w:val="0"/>
          <w:numId w:val="7"/>
        </w:numPr>
      </w:pPr>
      <w:r>
        <w:rPr>
          <w:rFonts w:ascii="CIDFont+F1" w:hAnsi="CIDFont+F1"/>
          <w:sz w:val="20"/>
          <w:szCs w:val="20"/>
        </w:rPr>
        <w:t>Since there aren’t many movies in the mystery category, you and your manager decide to remove it from the category table. Write a DELETE command to do so and copy-paste it into your answers document.</w:t>
      </w:r>
    </w:p>
    <w:p w14:paraId="00416CF3" w14:textId="7CC22BCC" w:rsidR="00151E1B" w:rsidRDefault="00151E1B" w:rsidP="00151E1B">
      <w:pPr>
        <w:pStyle w:val="NormalWeb"/>
        <w:rPr>
          <w:rFonts w:ascii="CIDFont+F1" w:hAnsi="CIDFont+F1"/>
          <w:sz w:val="20"/>
          <w:szCs w:val="20"/>
        </w:rPr>
      </w:pPr>
      <w:r>
        <w:rPr>
          <w:rFonts w:ascii="CIDFont+F1" w:hAnsi="CIDFont+F1"/>
          <w:sz w:val="20"/>
          <w:szCs w:val="20"/>
        </w:rPr>
        <w:t xml:space="preserve"> </w:t>
      </w:r>
      <w:r>
        <w:rPr>
          <w:rFonts w:ascii="CIDFont+F1" w:hAnsi="CIDFont+F1"/>
          <w:sz w:val="20"/>
          <w:szCs w:val="20"/>
        </w:rPr>
        <w:tab/>
      </w:r>
      <w:r>
        <w:rPr>
          <w:noProof/>
          <w14:ligatures w14:val="standardContextual"/>
        </w:rPr>
        <w:drawing>
          <wp:inline distT="0" distB="0" distL="0" distR="0" wp14:anchorId="74A28A13" wp14:editId="530A923F">
            <wp:extent cx="1854200" cy="596900"/>
            <wp:effectExtent l="0" t="0" r="0" b="0"/>
            <wp:docPr id="1134164378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164378" name="Picture 11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BDC19" w14:textId="0FF9A63A" w:rsidR="00151E1B" w:rsidRDefault="00151E1B" w:rsidP="00151E1B">
      <w:pPr>
        <w:pStyle w:val="NormalWeb"/>
        <w:ind w:firstLine="720"/>
      </w:pPr>
      <w:r>
        <w:rPr>
          <w:noProof/>
          <w14:ligatures w14:val="standardContextual"/>
        </w:rPr>
        <w:drawing>
          <wp:inline distT="0" distB="0" distL="0" distR="0" wp14:anchorId="776AB9BC" wp14:editId="2B47CE4D">
            <wp:extent cx="2794000" cy="825500"/>
            <wp:effectExtent l="0" t="0" r="0" b="0"/>
            <wp:docPr id="924971117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971117" name="Picture 12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9DEB3" w14:textId="411ABBE0" w:rsidR="00151E1B" w:rsidRPr="00151E1B" w:rsidRDefault="00151E1B" w:rsidP="00151E1B">
      <w:pPr>
        <w:tabs>
          <w:tab w:val="left" w:pos="1817"/>
        </w:tabs>
      </w:pPr>
      <w:r w:rsidRPr="00151E1B">
        <w:t xml:space="preserve">            </w:t>
      </w:r>
      <w:r w:rsidRPr="00151E1B">
        <w:rPr>
          <w:noProof/>
        </w:rPr>
        <w:drawing>
          <wp:inline distT="0" distB="0" distL="0" distR="0" wp14:anchorId="4DD27FE3" wp14:editId="33E7F5D4">
            <wp:extent cx="1968500" cy="609600"/>
            <wp:effectExtent l="0" t="0" r="0" b="0"/>
            <wp:docPr id="926472474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472474" name="Picture 13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470E1" w14:textId="605CEE3A" w:rsidR="00151E1B" w:rsidRDefault="00151E1B" w:rsidP="00151E1B">
      <w:pPr>
        <w:tabs>
          <w:tab w:val="left" w:pos="1817"/>
        </w:tabs>
      </w:pPr>
    </w:p>
    <w:p w14:paraId="338DBC0B" w14:textId="78E2C3B6" w:rsidR="00151E1B" w:rsidRDefault="00151E1B" w:rsidP="00151E1B">
      <w:pPr>
        <w:tabs>
          <w:tab w:val="left" w:pos="1817"/>
        </w:tabs>
      </w:pPr>
      <w:r w:rsidRPr="00151E1B">
        <w:lastRenderedPageBreak/>
        <w:t xml:space="preserve">          </w:t>
      </w:r>
      <w:r>
        <w:t xml:space="preserve">  </w:t>
      </w:r>
      <w:r w:rsidRPr="00151E1B">
        <w:rPr>
          <w:noProof/>
        </w:rPr>
        <w:drawing>
          <wp:inline distT="0" distB="0" distL="0" distR="0" wp14:anchorId="10E07E99" wp14:editId="3F10090E">
            <wp:extent cx="2336800" cy="3073400"/>
            <wp:effectExtent l="0" t="0" r="0" b="0"/>
            <wp:docPr id="7295839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5839" name="Picture 15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0F114" w14:textId="77777777" w:rsidR="00151E1B" w:rsidRDefault="00151E1B" w:rsidP="00151E1B">
      <w:pPr>
        <w:tabs>
          <w:tab w:val="left" w:pos="1817"/>
        </w:tabs>
      </w:pPr>
    </w:p>
    <w:p w14:paraId="7E3AC83E" w14:textId="204C5A18" w:rsidR="00151E1B" w:rsidRDefault="00151E1B" w:rsidP="00151E1B">
      <w:pPr>
        <w:tabs>
          <w:tab w:val="left" w:pos="1817"/>
        </w:tabs>
        <w:rPr>
          <w:b/>
          <w:bCs/>
          <w:u w:val="single"/>
        </w:rPr>
      </w:pPr>
      <w:r w:rsidRPr="00151E1B">
        <w:rPr>
          <w:b/>
          <w:bCs/>
          <w:u w:val="single"/>
        </w:rPr>
        <w:t xml:space="preserve">Step 5: </w:t>
      </w:r>
    </w:p>
    <w:p w14:paraId="064C7B21" w14:textId="64BD5D66" w:rsidR="00070D26" w:rsidRDefault="00070D26" w:rsidP="00070D26">
      <w:pPr>
        <w:pStyle w:val="NormalWeb"/>
        <w:numPr>
          <w:ilvl w:val="0"/>
          <w:numId w:val="8"/>
        </w:numPr>
      </w:pPr>
      <w:r>
        <w:rPr>
          <w:rFonts w:ascii="CIDFont+F1" w:hAnsi="CIDFont+F1"/>
          <w:sz w:val="20"/>
          <w:szCs w:val="20"/>
        </w:rPr>
        <w:t xml:space="preserve">Based on what you’ve learned so far, think about what it would be like to complete steps 1 to 4 with Excel instead of SQL. Are there any pros and cons to using SQL? Write a paragraph explaining your answer. </w:t>
      </w:r>
    </w:p>
    <w:p w14:paraId="6CAD6C22" w14:textId="2C1A50E6" w:rsidR="00070D26" w:rsidRDefault="00070D26" w:rsidP="00070D26">
      <w:pPr>
        <w:pStyle w:val="NormalWeb"/>
        <w:numPr>
          <w:ilvl w:val="0"/>
          <w:numId w:val="9"/>
        </w:numPr>
      </w:pPr>
      <w:r>
        <w:t xml:space="preserve">I would prefer to do this in SQL if I am working with a large set of data. Because in Excel a large set of data would be hard to manipulate correctly. Where in SQL large amounts of data and running commands are easier making the work much faster and more accurate. </w:t>
      </w:r>
    </w:p>
    <w:p w14:paraId="74D4338F" w14:textId="77777777" w:rsidR="00070D26" w:rsidRPr="00151E1B" w:rsidRDefault="00070D26" w:rsidP="00151E1B">
      <w:pPr>
        <w:tabs>
          <w:tab w:val="left" w:pos="1817"/>
        </w:tabs>
        <w:rPr>
          <w:b/>
          <w:bCs/>
          <w:u w:val="single"/>
        </w:rPr>
      </w:pPr>
    </w:p>
    <w:sectPr w:rsidR="00070D26" w:rsidRPr="00151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IDFont+F1">
    <w:altName w:val="Cambria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IDFont+F2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E4171"/>
    <w:multiLevelType w:val="hybridMultilevel"/>
    <w:tmpl w:val="7BC0DE30"/>
    <w:lvl w:ilvl="0" w:tplc="33EA01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A2414D"/>
    <w:multiLevelType w:val="hybridMultilevel"/>
    <w:tmpl w:val="DC928068"/>
    <w:lvl w:ilvl="0" w:tplc="032056D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346037"/>
    <w:multiLevelType w:val="hybridMultilevel"/>
    <w:tmpl w:val="71D2F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F620DE"/>
    <w:multiLevelType w:val="hybridMultilevel"/>
    <w:tmpl w:val="CE2E4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9667A"/>
    <w:multiLevelType w:val="hybridMultilevel"/>
    <w:tmpl w:val="9E84A9E2"/>
    <w:lvl w:ilvl="0" w:tplc="C7302778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FCE282A"/>
    <w:multiLevelType w:val="hybridMultilevel"/>
    <w:tmpl w:val="5EB8266E"/>
    <w:lvl w:ilvl="0" w:tplc="53963060">
      <w:start w:val="1"/>
      <w:numFmt w:val="decimal"/>
      <w:lvlText w:val="%1."/>
      <w:lvlJc w:val="left"/>
      <w:pPr>
        <w:ind w:left="720" w:hanging="360"/>
      </w:pPr>
      <w:rPr>
        <w:rFonts w:ascii="CIDFont+F1" w:hAnsi="CIDFont+F1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6959F8"/>
    <w:multiLevelType w:val="hybridMultilevel"/>
    <w:tmpl w:val="066A5498"/>
    <w:lvl w:ilvl="0" w:tplc="7B82BE38">
      <w:start w:val="1"/>
      <w:numFmt w:val="decimal"/>
      <w:lvlText w:val="%1."/>
      <w:lvlJc w:val="left"/>
      <w:pPr>
        <w:ind w:left="720" w:hanging="360"/>
      </w:pPr>
      <w:rPr>
        <w:rFonts w:ascii="CIDFont+F1" w:hAnsi="CIDFont+F1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8A342D"/>
    <w:multiLevelType w:val="hybridMultilevel"/>
    <w:tmpl w:val="5414F738"/>
    <w:lvl w:ilvl="0" w:tplc="0F908E52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57B5231"/>
    <w:multiLevelType w:val="hybridMultilevel"/>
    <w:tmpl w:val="F432E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1405189">
    <w:abstractNumId w:val="0"/>
  </w:num>
  <w:num w:numId="2" w16cid:durableId="341275505">
    <w:abstractNumId w:val="7"/>
  </w:num>
  <w:num w:numId="3" w16cid:durableId="748037552">
    <w:abstractNumId w:val="1"/>
  </w:num>
  <w:num w:numId="4" w16cid:durableId="538706182">
    <w:abstractNumId w:val="8"/>
  </w:num>
  <w:num w:numId="5" w16cid:durableId="1609461402">
    <w:abstractNumId w:val="3"/>
  </w:num>
  <w:num w:numId="6" w16cid:durableId="1853690311">
    <w:abstractNumId w:val="2"/>
  </w:num>
  <w:num w:numId="7" w16cid:durableId="795217114">
    <w:abstractNumId w:val="5"/>
  </w:num>
  <w:num w:numId="8" w16cid:durableId="1225021817">
    <w:abstractNumId w:val="6"/>
  </w:num>
  <w:num w:numId="9" w16cid:durableId="2690495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0A6"/>
    <w:rsid w:val="00070D26"/>
    <w:rsid w:val="00151E1B"/>
    <w:rsid w:val="002B3415"/>
    <w:rsid w:val="002E73B8"/>
    <w:rsid w:val="007B160F"/>
    <w:rsid w:val="00942721"/>
    <w:rsid w:val="00C5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1CD60A"/>
  <w15:chartTrackingRefBased/>
  <w15:docId w15:val="{58D38455-8CA0-5046-B4F0-B52DA8471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0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0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0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0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0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0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0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0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0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0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0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0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0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0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0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0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0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0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0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0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0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0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0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0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0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0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0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0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0A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7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42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1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10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3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2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9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Goyal</dc:creator>
  <cp:keywords/>
  <dc:description/>
  <cp:lastModifiedBy>Katie Goyal</cp:lastModifiedBy>
  <cp:revision>3</cp:revision>
  <dcterms:created xsi:type="dcterms:W3CDTF">2024-04-09T20:00:00Z</dcterms:created>
  <dcterms:modified xsi:type="dcterms:W3CDTF">2024-04-11T19:04:00Z</dcterms:modified>
</cp:coreProperties>
</file>