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B" w:rsidRPr="000A406A" w:rsidRDefault="000A406A" w:rsidP="0056587B">
      <w:pPr>
        <w:pStyle w:val="Heading3"/>
        <w:spacing w:before="0" w:beforeAutospacing="0" w:after="0" w:afterAutospacing="0"/>
        <w:rPr>
          <w:rFonts w:asciiTheme="minorHAnsi" w:eastAsia="Times New Roman" w:hAnsiTheme="minorHAnsi"/>
          <w:b w:val="0"/>
          <w:sz w:val="22"/>
          <w:szCs w:val="22"/>
        </w:rPr>
      </w:pPr>
      <w:r>
        <w:rPr>
          <w:rFonts w:asciiTheme="minorHAnsi" w:eastAsia="Times New Roman" w:hAnsiTheme="minorHAnsi"/>
          <w:b w:val="0"/>
          <w:sz w:val="22"/>
          <w:szCs w:val="22"/>
        </w:rPr>
        <w:t>F</w:t>
      </w:r>
      <w:r w:rsidR="0056587B" w:rsidRPr="000A406A">
        <w:rPr>
          <w:rFonts w:asciiTheme="minorHAnsi" w:eastAsia="Times New Roman" w:hAnsiTheme="minorHAnsi"/>
          <w:b w:val="0"/>
          <w:sz w:val="22"/>
          <w:szCs w:val="22"/>
        </w:rPr>
        <w:t xml:space="preserve">rom </w:t>
      </w:r>
      <w:r>
        <w:rPr>
          <w:rFonts w:asciiTheme="minorHAnsi" w:eastAsia="Times New Roman" w:hAnsiTheme="minorHAnsi"/>
          <w:b w:val="0"/>
          <w:sz w:val="22"/>
          <w:szCs w:val="22"/>
        </w:rPr>
        <w:t>‘</w:t>
      </w:r>
      <w:r w:rsidR="0056587B" w:rsidRPr="000A406A">
        <w:rPr>
          <w:rFonts w:asciiTheme="minorHAnsi" w:eastAsia="Times New Roman" w:hAnsiTheme="minorHAnsi"/>
          <w:b w:val="0"/>
          <w:sz w:val="22"/>
          <w:szCs w:val="22"/>
        </w:rPr>
        <w:t>Catalogue of East India Company ships' journals and logs, 1600-1834</w:t>
      </w:r>
      <w:r>
        <w:rPr>
          <w:rFonts w:asciiTheme="minorHAnsi" w:eastAsia="Times New Roman" w:hAnsiTheme="minorHAnsi"/>
          <w:b w:val="0"/>
          <w:sz w:val="22"/>
          <w:szCs w:val="22"/>
        </w:rPr>
        <w:t>’</w:t>
      </w:r>
    </w:p>
    <w:p w:rsidR="0056587B" w:rsidRPr="000A406A" w:rsidRDefault="000A406A">
      <w:pPr>
        <w:rPr>
          <w:lang w:val="en-US"/>
        </w:rPr>
      </w:pPr>
      <w:r w:rsidRPr="000A406A">
        <w:rPr>
          <w:rStyle w:val="availability-status"/>
        </w:rPr>
        <w:t>Available at </w:t>
      </w:r>
      <w:r w:rsidRPr="000A406A">
        <w:rPr>
          <w:rStyle w:val="best-location-library-code"/>
        </w:rPr>
        <w:t>Reid Library</w:t>
      </w:r>
      <w:r w:rsidRPr="000A406A">
        <w:rPr>
          <w:rStyle w:val="availability-status"/>
        </w:rPr>
        <w:t> </w:t>
      </w:r>
      <w:r w:rsidRPr="000A406A">
        <w:rPr>
          <w:rStyle w:val="best-location-sub-location"/>
        </w:rPr>
        <w:t xml:space="preserve">Special Collections </w:t>
      </w:r>
      <w:proofErr w:type="spellStart"/>
      <w:r w:rsidRPr="000A406A">
        <w:rPr>
          <w:rStyle w:val="best-location-sub-location"/>
        </w:rPr>
        <w:t>Erulkar</w:t>
      </w:r>
      <w:proofErr w:type="spellEnd"/>
      <w:r w:rsidRPr="000A406A">
        <w:rPr>
          <w:rStyle w:val="availability-status"/>
        </w:rPr>
        <w:t> </w:t>
      </w:r>
      <w:r w:rsidRPr="000A406A">
        <w:rPr>
          <w:rStyle w:val="availability-line-parenthesis"/>
        </w:rPr>
        <w:t>(</w:t>
      </w:r>
      <w:r w:rsidRPr="000A406A">
        <w:rPr>
          <w:rStyle w:val="best-location-delivery"/>
        </w:rPr>
        <w:t>954.031 1999 CAT</w:t>
      </w:r>
      <w:r w:rsidRPr="000A406A">
        <w:rPr>
          <w:rStyle w:val="availability-line-parenthesis"/>
        </w:rPr>
        <w:t>)</w:t>
      </w:r>
      <w:r w:rsidRPr="000A406A">
        <w:rPr>
          <w:rStyle w:val="button-content"/>
        </w:rPr>
        <w:t> </w:t>
      </w:r>
    </w:p>
    <w:p w:rsidR="0056587B" w:rsidRDefault="0056587B">
      <w:pPr>
        <w:rPr>
          <w:lang w:val="en-US"/>
        </w:rPr>
      </w:pPr>
    </w:p>
    <w:p w:rsidR="00B87C58" w:rsidRPr="00E07C60" w:rsidRDefault="002F4168">
      <w:pPr>
        <w:rPr>
          <w:b/>
          <w:lang w:val="en-US"/>
        </w:rPr>
      </w:pPr>
      <w:r w:rsidRPr="00E07C60">
        <w:rPr>
          <w:b/>
          <w:lang w:val="en-US"/>
        </w:rPr>
        <w:t>ADMIRAL GARDNER</w:t>
      </w:r>
    </w:p>
    <w:p w:rsidR="00E52EC8" w:rsidRPr="00E07C60" w:rsidRDefault="00E52EC8">
      <w:pPr>
        <w:rPr>
          <w:lang w:val="en-US"/>
        </w:rPr>
      </w:pPr>
      <w:r w:rsidRPr="00E07C60">
        <w:rPr>
          <w:lang w:val="en-US"/>
        </w:rPr>
        <w:t xml:space="preserve">Built by </w:t>
      </w:r>
      <w:r w:rsidR="00E07C60" w:rsidRPr="00E07C60">
        <w:rPr>
          <w:lang w:val="en-US"/>
        </w:rPr>
        <w:t>Hill</w:t>
      </w:r>
      <w:r w:rsidRPr="00E07C60">
        <w:rPr>
          <w:lang w:val="en-US"/>
        </w:rPr>
        <w:t>, launched 17</w:t>
      </w:r>
      <w:r w:rsidR="00E07C60" w:rsidRPr="00E07C60">
        <w:rPr>
          <w:lang w:val="en-US"/>
        </w:rPr>
        <w:t>97</w:t>
      </w:r>
      <w:r w:rsidRPr="00E07C60">
        <w:rPr>
          <w:lang w:val="en-US"/>
        </w:rPr>
        <w:t>, 3 decks, 4in bottom, length 14</w:t>
      </w:r>
      <w:r w:rsidR="00E07C60" w:rsidRPr="00E07C60">
        <w:rPr>
          <w:lang w:val="en-US"/>
        </w:rPr>
        <w:t>5</w:t>
      </w:r>
      <w:r w:rsidRPr="00E07C60">
        <w:rPr>
          <w:lang w:val="en-US"/>
        </w:rPr>
        <w:t xml:space="preserve">ft </w:t>
      </w:r>
      <w:r w:rsidR="00E07C60" w:rsidRPr="00E07C60">
        <w:rPr>
          <w:lang w:val="en-US"/>
        </w:rPr>
        <w:t>8in, keel 118</w:t>
      </w:r>
      <w:r w:rsidRPr="00E07C60">
        <w:rPr>
          <w:lang w:val="en-US"/>
        </w:rPr>
        <w:t>ft 3</w:t>
      </w:r>
      <w:r w:rsidR="00E07C60" w:rsidRPr="00E07C60">
        <w:rPr>
          <w:lang w:val="en-US"/>
        </w:rPr>
        <w:t xml:space="preserve">½ </w:t>
      </w:r>
      <w:r w:rsidRPr="00E07C60">
        <w:rPr>
          <w:lang w:val="en-US"/>
        </w:rPr>
        <w:t>in, breadth 36ft</w:t>
      </w:r>
      <w:r w:rsidR="00E07C60" w:rsidRPr="00E07C60">
        <w:rPr>
          <w:lang w:val="en-US"/>
        </w:rPr>
        <w:t xml:space="preserve"> 2½ in</w:t>
      </w:r>
      <w:r w:rsidRPr="00E07C60">
        <w:rPr>
          <w:lang w:val="en-US"/>
        </w:rPr>
        <w:t xml:space="preserve">, hold 14ft </w:t>
      </w:r>
      <w:r w:rsidR="00E07C60" w:rsidRPr="00E07C60">
        <w:rPr>
          <w:lang w:val="en-US"/>
        </w:rPr>
        <w:t>10</w:t>
      </w:r>
      <w:r w:rsidRPr="00E07C60">
        <w:rPr>
          <w:lang w:val="en-US"/>
        </w:rPr>
        <w:t>in, wing transom 2</w:t>
      </w:r>
      <w:r w:rsidR="00E07C60" w:rsidRPr="00E07C60">
        <w:rPr>
          <w:lang w:val="en-US"/>
        </w:rPr>
        <w:t>4ft, port cell 26ft 10</w:t>
      </w:r>
      <w:r w:rsidRPr="00E07C60">
        <w:rPr>
          <w:lang w:val="en-US"/>
        </w:rPr>
        <w:t xml:space="preserve">in, waist </w:t>
      </w:r>
      <w:r w:rsidR="00E07C60" w:rsidRPr="00E07C60">
        <w:rPr>
          <w:lang w:val="en-US"/>
        </w:rPr>
        <w:t>3</w:t>
      </w:r>
      <w:r w:rsidRPr="00E07C60">
        <w:rPr>
          <w:lang w:val="en-US"/>
        </w:rPr>
        <w:t xml:space="preserve">ft </w:t>
      </w:r>
      <w:r w:rsidR="00E07C60" w:rsidRPr="00E07C60">
        <w:rPr>
          <w:lang w:val="en-US"/>
        </w:rPr>
        <w:t>8</w:t>
      </w:r>
      <w:r w:rsidRPr="00E07C60">
        <w:rPr>
          <w:lang w:val="en-US"/>
        </w:rPr>
        <w:t>in, between decks 6ft</w:t>
      </w:r>
      <w:r w:rsidR="00E07C60" w:rsidRPr="00E07C60">
        <w:rPr>
          <w:lang w:val="en-US"/>
        </w:rPr>
        <w:t xml:space="preserve"> 3in</w:t>
      </w:r>
      <w:r w:rsidRPr="00E07C60">
        <w:rPr>
          <w:lang w:val="en-US"/>
        </w:rPr>
        <w:t xml:space="preserve"> &amp; 6ft </w:t>
      </w:r>
      <w:r w:rsidR="00E07C60" w:rsidRPr="00E07C60">
        <w:rPr>
          <w:lang w:val="en-US"/>
        </w:rPr>
        <w:t>6</w:t>
      </w:r>
      <w:r w:rsidRPr="00E07C60">
        <w:rPr>
          <w:lang w:val="en-US"/>
        </w:rPr>
        <w:t xml:space="preserve">in, roundhouse 6ft </w:t>
      </w:r>
      <w:r w:rsidR="00E07C60" w:rsidRPr="00E07C60">
        <w:rPr>
          <w:lang w:val="en-US"/>
        </w:rPr>
        <w:t>6</w:t>
      </w:r>
      <w:r w:rsidRPr="00E07C60">
        <w:rPr>
          <w:lang w:val="en-US"/>
        </w:rPr>
        <w:t>in, ports 1</w:t>
      </w:r>
      <w:r w:rsidR="00E07C60" w:rsidRPr="00E07C60">
        <w:rPr>
          <w:lang w:val="en-US"/>
        </w:rPr>
        <w:t>2</w:t>
      </w:r>
      <w:r w:rsidRPr="00E07C60">
        <w:rPr>
          <w:lang w:val="en-US"/>
        </w:rPr>
        <w:t xml:space="preserve"> middle &amp; 1</w:t>
      </w:r>
      <w:r w:rsidR="00E07C60" w:rsidRPr="00E07C60">
        <w:rPr>
          <w:lang w:val="en-US"/>
        </w:rPr>
        <w:t>1</w:t>
      </w:r>
      <w:r w:rsidRPr="00E07C60">
        <w:rPr>
          <w:lang w:val="en-US"/>
        </w:rPr>
        <w:t xml:space="preserve"> upper, deck range 8</w:t>
      </w:r>
      <w:r w:rsidR="00E07C60" w:rsidRPr="00E07C60">
        <w:rPr>
          <w:lang w:val="en-US"/>
        </w:rPr>
        <w:t>2</w:t>
      </w:r>
      <w:r w:rsidRPr="00E07C60">
        <w:rPr>
          <w:lang w:val="en-US"/>
        </w:rPr>
        <w:t xml:space="preserve">ft 6in, </w:t>
      </w:r>
      <w:r w:rsidR="00E07C60" w:rsidRPr="00E07C60">
        <w:rPr>
          <w:lang w:val="en-US"/>
        </w:rPr>
        <w:t>816</w:t>
      </w:r>
      <w:r w:rsidRPr="00E07C60">
        <w:rPr>
          <w:lang w:val="en-US"/>
        </w:rPr>
        <w:t xml:space="preserve"> tons</w:t>
      </w:r>
    </w:p>
    <w:p w:rsidR="0056587B" w:rsidRPr="00E07C60" w:rsidRDefault="00E52EC8">
      <w:pPr>
        <w:rPr>
          <w:lang w:val="en-US"/>
        </w:rPr>
      </w:pPr>
      <w:r w:rsidRPr="00E07C60">
        <w:rPr>
          <w:lang w:val="en-US"/>
        </w:rPr>
        <w:t xml:space="preserve">Principal Managing Owner: </w:t>
      </w:r>
      <w:r w:rsidR="00E07C60" w:rsidRPr="00E07C60">
        <w:rPr>
          <w:lang w:val="en-US"/>
        </w:rPr>
        <w:t xml:space="preserve">John </w:t>
      </w:r>
      <w:proofErr w:type="spellStart"/>
      <w:r w:rsidR="00E07C60" w:rsidRPr="00E07C60">
        <w:rPr>
          <w:lang w:val="en-US"/>
        </w:rPr>
        <w:t>Woolmore</w:t>
      </w:r>
      <w:proofErr w:type="spellEnd"/>
    </w:p>
    <w:p w:rsidR="00E52EC8" w:rsidRPr="004628DB" w:rsidRDefault="00E52EC8">
      <w:pPr>
        <w:rPr>
          <w:lang w:val="en-US"/>
        </w:rPr>
      </w:pPr>
      <w:proofErr w:type="gramStart"/>
      <w:r w:rsidRPr="004628DB">
        <w:rPr>
          <w:b/>
          <w:lang w:val="en-US"/>
        </w:rPr>
        <w:t>1</w:t>
      </w:r>
      <w:proofErr w:type="gramEnd"/>
      <w:r w:rsidR="004628DB" w:rsidRPr="004628DB">
        <w:rPr>
          <w:lang w:val="en-US"/>
        </w:rPr>
        <w:tab/>
        <w:t>179</w:t>
      </w:r>
      <w:r w:rsidR="001C1652">
        <w:rPr>
          <w:lang w:val="en-US"/>
        </w:rPr>
        <w:t xml:space="preserve">6/7 </w:t>
      </w:r>
      <w:r w:rsidR="004628DB" w:rsidRPr="004628DB">
        <w:rPr>
          <w:lang w:val="en-US"/>
        </w:rPr>
        <w:t xml:space="preserve">Bengal and </w:t>
      </w:r>
      <w:proofErr w:type="spellStart"/>
      <w:r w:rsidR="004628DB" w:rsidRPr="004628DB">
        <w:rPr>
          <w:lang w:val="en-US"/>
        </w:rPr>
        <w:t>Benkulen</w:t>
      </w:r>
      <w:proofErr w:type="spellEnd"/>
    </w:p>
    <w:p w:rsidR="00E52EC8" w:rsidRPr="004628DB" w:rsidRDefault="00E52EC8">
      <w:pPr>
        <w:contextualSpacing/>
        <w:rPr>
          <w:lang w:val="en-US"/>
        </w:rPr>
      </w:pPr>
      <w:r w:rsidRPr="004628DB">
        <w:rPr>
          <w:b/>
          <w:lang w:val="en-US"/>
        </w:rPr>
        <w:t>L/MAR/B</w:t>
      </w:r>
      <w:r w:rsidR="004628DB" w:rsidRPr="004628DB">
        <w:rPr>
          <w:b/>
          <w:lang w:val="en-US"/>
        </w:rPr>
        <w:t>/284</w:t>
      </w:r>
      <w:r w:rsidRPr="004628DB">
        <w:rPr>
          <w:b/>
          <w:lang w:val="en-US"/>
        </w:rPr>
        <w:t>A</w:t>
      </w:r>
      <w:r w:rsidRPr="004628DB">
        <w:rPr>
          <w:b/>
          <w:lang w:val="en-US"/>
        </w:rPr>
        <w:tab/>
      </w:r>
      <w:r w:rsidR="004628DB" w:rsidRPr="004628DB">
        <w:rPr>
          <w:lang w:val="en-US"/>
        </w:rPr>
        <w:tab/>
        <w:t>Journal 21 Apr 1797</w:t>
      </w:r>
      <w:r w:rsidRPr="004628DB">
        <w:rPr>
          <w:lang w:val="en-US"/>
        </w:rPr>
        <w:t>-</w:t>
      </w:r>
      <w:r w:rsidR="004628DB" w:rsidRPr="004628DB">
        <w:rPr>
          <w:lang w:val="en-US"/>
        </w:rPr>
        <w:t>15</w:t>
      </w:r>
      <w:r w:rsidRPr="004628DB">
        <w:rPr>
          <w:lang w:val="en-US"/>
        </w:rPr>
        <w:t xml:space="preserve"> Jul 17</w:t>
      </w:r>
      <w:r w:rsidR="004628DB" w:rsidRPr="004628DB">
        <w:rPr>
          <w:lang w:val="en-US"/>
        </w:rPr>
        <w:t>99</w:t>
      </w:r>
    </w:p>
    <w:p w:rsidR="00E52EC8" w:rsidRPr="004628DB" w:rsidRDefault="00E52EC8">
      <w:pPr>
        <w:contextualSpacing/>
        <w:rPr>
          <w:lang w:val="en-US"/>
        </w:rPr>
      </w:pPr>
      <w:r w:rsidRPr="004628DB">
        <w:rPr>
          <w:b/>
          <w:lang w:val="en-US"/>
        </w:rPr>
        <w:t>L/MAR/B/</w:t>
      </w:r>
      <w:proofErr w:type="gramStart"/>
      <w:r w:rsidR="004628DB" w:rsidRPr="004628DB">
        <w:rPr>
          <w:b/>
          <w:lang w:val="en-US"/>
        </w:rPr>
        <w:t>284F</w:t>
      </w:r>
      <w:r w:rsidRPr="004628DB">
        <w:rPr>
          <w:b/>
          <w:lang w:val="en-US"/>
        </w:rPr>
        <w:t>(</w:t>
      </w:r>
      <w:proofErr w:type="gramEnd"/>
      <w:r w:rsidRPr="004628DB">
        <w:rPr>
          <w:b/>
          <w:lang w:val="en-US"/>
        </w:rPr>
        <w:t>1)</w:t>
      </w:r>
      <w:r w:rsidRPr="004628DB">
        <w:rPr>
          <w:lang w:val="en-US"/>
        </w:rPr>
        <w:tab/>
        <w:t>Ledger</w:t>
      </w:r>
    </w:p>
    <w:p w:rsidR="00E52EC8" w:rsidRPr="004628DB" w:rsidRDefault="00E52EC8">
      <w:pPr>
        <w:contextualSpacing/>
        <w:rPr>
          <w:lang w:val="en-US"/>
        </w:rPr>
      </w:pPr>
      <w:r w:rsidRPr="004628DB">
        <w:rPr>
          <w:b/>
          <w:lang w:val="en-US"/>
        </w:rPr>
        <w:t>L/MAR/B/</w:t>
      </w:r>
      <w:proofErr w:type="gramStart"/>
      <w:r w:rsidR="004628DB" w:rsidRPr="004628DB">
        <w:rPr>
          <w:b/>
          <w:lang w:val="en-US"/>
        </w:rPr>
        <w:t>284F</w:t>
      </w:r>
      <w:r w:rsidRPr="004628DB">
        <w:rPr>
          <w:b/>
          <w:lang w:val="en-US"/>
        </w:rPr>
        <w:t>(</w:t>
      </w:r>
      <w:proofErr w:type="gramEnd"/>
      <w:r w:rsidRPr="004628DB">
        <w:rPr>
          <w:b/>
          <w:lang w:val="en-US"/>
        </w:rPr>
        <w:t>2)</w:t>
      </w:r>
      <w:r w:rsidRPr="004628DB">
        <w:rPr>
          <w:lang w:val="en-US"/>
        </w:rPr>
        <w:tab/>
        <w:t>Pay Book</w:t>
      </w:r>
    </w:p>
    <w:p w:rsidR="00E52EC8" w:rsidRPr="004628DB" w:rsidRDefault="00E52EC8">
      <w:pPr>
        <w:contextualSpacing/>
        <w:rPr>
          <w:lang w:val="en-US"/>
        </w:rPr>
      </w:pPr>
      <w:proofErr w:type="spellStart"/>
      <w:r w:rsidRPr="004628DB">
        <w:rPr>
          <w:lang w:val="en-US"/>
        </w:rPr>
        <w:t>Capt</w:t>
      </w:r>
      <w:proofErr w:type="spellEnd"/>
      <w:r w:rsidRPr="004628DB">
        <w:rPr>
          <w:lang w:val="en-US"/>
        </w:rPr>
        <w:t xml:space="preserve"> </w:t>
      </w:r>
      <w:r w:rsidR="004628DB" w:rsidRPr="004628DB">
        <w:rPr>
          <w:lang w:val="en-US"/>
        </w:rPr>
        <w:t>Edward Bradford</w:t>
      </w:r>
    </w:p>
    <w:p w:rsidR="004631E1" w:rsidRPr="006B3E8D" w:rsidRDefault="006B3E8D">
      <w:pPr>
        <w:contextualSpacing/>
        <w:rPr>
          <w:lang w:val="en-US"/>
        </w:rPr>
      </w:pPr>
      <w:proofErr w:type="spellStart"/>
      <w:r w:rsidRPr="006B3E8D">
        <w:rPr>
          <w:lang w:val="en-US"/>
        </w:rPr>
        <w:t>Torbay</w:t>
      </w:r>
      <w:proofErr w:type="spellEnd"/>
      <w:r w:rsidRPr="006B3E8D">
        <w:rPr>
          <w:lang w:val="en-US"/>
        </w:rPr>
        <w:t xml:space="preserve"> 22 Sep 1797 – 16 Feb 1798 Kedgeree</w:t>
      </w:r>
      <w:r w:rsidR="00E52EC8" w:rsidRPr="006B3E8D">
        <w:rPr>
          <w:lang w:val="en-US"/>
        </w:rPr>
        <w:t xml:space="preserve"> – </w:t>
      </w:r>
      <w:r w:rsidRPr="006B3E8D">
        <w:rPr>
          <w:lang w:val="en-US"/>
        </w:rPr>
        <w:t xml:space="preserve">27 Jun </w:t>
      </w:r>
      <w:proofErr w:type="spellStart"/>
      <w:r w:rsidRPr="006B3E8D">
        <w:rPr>
          <w:lang w:val="en-US"/>
        </w:rPr>
        <w:t>Benkulen</w:t>
      </w:r>
      <w:proofErr w:type="spellEnd"/>
      <w:r w:rsidRPr="006B3E8D">
        <w:rPr>
          <w:lang w:val="en-US"/>
        </w:rPr>
        <w:t xml:space="preserve"> – 11 Aug</w:t>
      </w:r>
      <w:r w:rsidR="00E52EC8" w:rsidRPr="006B3E8D">
        <w:rPr>
          <w:lang w:val="en-US"/>
        </w:rPr>
        <w:t xml:space="preserve"> </w:t>
      </w:r>
      <w:r w:rsidRPr="006B3E8D">
        <w:rPr>
          <w:lang w:val="en-US"/>
        </w:rPr>
        <w:t xml:space="preserve">Kedgeree – 24 Sep </w:t>
      </w:r>
      <w:proofErr w:type="spellStart"/>
      <w:r w:rsidRPr="006B3E8D">
        <w:rPr>
          <w:lang w:val="en-US"/>
        </w:rPr>
        <w:t>Saugor</w:t>
      </w:r>
      <w:proofErr w:type="spellEnd"/>
      <w:r w:rsidRPr="006B3E8D">
        <w:rPr>
          <w:lang w:val="en-US"/>
        </w:rPr>
        <w:t xml:space="preserve"> </w:t>
      </w:r>
      <w:r w:rsidR="00E52EC8" w:rsidRPr="006B3E8D">
        <w:rPr>
          <w:lang w:val="en-US"/>
        </w:rPr>
        <w:t xml:space="preserve">– </w:t>
      </w:r>
      <w:r w:rsidRPr="006B3E8D">
        <w:rPr>
          <w:lang w:val="en-US"/>
        </w:rPr>
        <w:t xml:space="preserve">5 Nov </w:t>
      </w:r>
      <w:proofErr w:type="spellStart"/>
      <w:r w:rsidRPr="006B3E8D">
        <w:rPr>
          <w:lang w:val="en-US"/>
        </w:rPr>
        <w:t>Benkulen</w:t>
      </w:r>
      <w:proofErr w:type="spellEnd"/>
      <w:r w:rsidRPr="006B3E8D">
        <w:rPr>
          <w:lang w:val="en-US"/>
        </w:rPr>
        <w:t xml:space="preserve"> – 27 Mar 1799 St Helena – 24 Apr returned to St Helena – 4 Aug </w:t>
      </w:r>
      <w:proofErr w:type="spellStart"/>
      <w:r w:rsidRPr="006B3E8D">
        <w:rPr>
          <w:lang w:val="en-US"/>
        </w:rPr>
        <w:t>Blackwall</w:t>
      </w:r>
      <w:proofErr w:type="spellEnd"/>
    </w:p>
    <w:p w:rsidR="004631E1" w:rsidRPr="002F4168" w:rsidRDefault="004631E1">
      <w:pPr>
        <w:rPr>
          <w:highlight w:val="yellow"/>
          <w:lang w:val="en-US"/>
        </w:rPr>
      </w:pPr>
    </w:p>
    <w:p w:rsidR="0048216A" w:rsidRPr="001C1652" w:rsidRDefault="0048216A">
      <w:pPr>
        <w:rPr>
          <w:lang w:val="en-US"/>
        </w:rPr>
      </w:pPr>
      <w:proofErr w:type="gramStart"/>
      <w:r w:rsidRPr="001C1652">
        <w:rPr>
          <w:b/>
          <w:lang w:val="en-US"/>
        </w:rPr>
        <w:t>2</w:t>
      </w:r>
      <w:proofErr w:type="gramEnd"/>
      <w:r w:rsidRPr="001C1652">
        <w:rPr>
          <w:lang w:val="en-US"/>
        </w:rPr>
        <w:tab/>
      </w:r>
      <w:r w:rsidR="001C1652">
        <w:rPr>
          <w:lang w:val="en-US"/>
        </w:rPr>
        <w:t>1800/</w:t>
      </w:r>
      <w:r w:rsidR="001C1652" w:rsidRPr="001C1652">
        <w:rPr>
          <w:lang w:val="en-US"/>
        </w:rPr>
        <w:t xml:space="preserve">1 </w:t>
      </w:r>
      <w:r w:rsidRPr="001C1652">
        <w:rPr>
          <w:lang w:val="en-US"/>
        </w:rPr>
        <w:t xml:space="preserve">Madras and </w:t>
      </w:r>
      <w:r w:rsidR="001C1652" w:rsidRPr="001C1652">
        <w:rPr>
          <w:lang w:val="en-US"/>
        </w:rPr>
        <w:t>China</w:t>
      </w:r>
    </w:p>
    <w:p w:rsidR="0048216A" w:rsidRPr="00B8074D" w:rsidRDefault="0048216A">
      <w:pPr>
        <w:contextualSpacing/>
        <w:rPr>
          <w:lang w:val="en-US"/>
        </w:rPr>
      </w:pPr>
      <w:r w:rsidRPr="00B8074D">
        <w:rPr>
          <w:b/>
          <w:lang w:val="en-US"/>
        </w:rPr>
        <w:t>L/MAR/B/</w:t>
      </w:r>
      <w:r w:rsidR="00B8074D" w:rsidRPr="00B8074D">
        <w:rPr>
          <w:b/>
          <w:lang w:val="en-US"/>
        </w:rPr>
        <w:t>284B</w:t>
      </w:r>
      <w:r w:rsidRPr="00B8074D">
        <w:rPr>
          <w:b/>
          <w:lang w:val="en-US"/>
        </w:rPr>
        <w:tab/>
      </w:r>
      <w:r w:rsidRPr="00B8074D">
        <w:rPr>
          <w:lang w:val="en-US"/>
        </w:rPr>
        <w:tab/>
        <w:t xml:space="preserve">Journal </w:t>
      </w:r>
      <w:r w:rsidR="00B8074D" w:rsidRPr="00B8074D">
        <w:rPr>
          <w:lang w:val="en-US"/>
        </w:rPr>
        <w:t>12 Dec 1800</w:t>
      </w:r>
      <w:r w:rsidRPr="00B8074D">
        <w:rPr>
          <w:lang w:val="en-US"/>
        </w:rPr>
        <w:t>-</w:t>
      </w:r>
      <w:r w:rsidR="00B8074D" w:rsidRPr="00B8074D">
        <w:rPr>
          <w:lang w:val="en-US"/>
        </w:rPr>
        <w:t>28 Jul</w:t>
      </w:r>
      <w:r w:rsidRPr="00B8074D">
        <w:rPr>
          <w:lang w:val="en-US"/>
        </w:rPr>
        <w:t xml:space="preserve"> </w:t>
      </w:r>
      <w:r w:rsidR="00B8074D" w:rsidRPr="00B8074D">
        <w:rPr>
          <w:lang w:val="en-US"/>
        </w:rPr>
        <w:t>1802</w:t>
      </w:r>
    </w:p>
    <w:p w:rsidR="0048216A" w:rsidRPr="00B8074D" w:rsidRDefault="0048216A">
      <w:pPr>
        <w:contextualSpacing/>
        <w:rPr>
          <w:lang w:val="en-US"/>
        </w:rPr>
      </w:pPr>
      <w:r w:rsidRPr="00B8074D">
        <w:rPr>
          <w:b/>
          <w:lang w:val="en-US"/>
        </w:rPr>
        <w:t>L/MAR/B/</w:t>
      </w:r>
      <w:proofErr w:type="gramStart"/>
      <w:r w:rsidR="00B8074D" w:rsidRPr="00B8074D">
        <w:rPr>
          <w:b/>
          <w:lang w:val="en-US"/>
        </w:rPr>
        <w:t>284G(</w:t>
      </w:r>
      <w:proofErr w:type="gramEnd"/>
      <w:r w:rsidR="00B8074D" w:rsidRPr="00B8074D">
        <w:rPr>
          <w:b/>
          <w:lang w:val="en-US"/>
        </w:rPr>
        <w:t>1)</w:t>
      </w:r>
      <w:r w:rsidRPr="00B8074D">
        <w:rPr>
          <w:lang w:val="en-US"/>
        </w:rPr>
        <w:tab/>
        <w:t>Ledger</w:t>
      </w:r>
    </w:p>
    <w:p w:rsidR="0048216A" w:rsidRPr="00B8074D" w:rsidRDefault="00B8074D">
      <w:pPr>
        <w:contextualSpacing/>
        <w:rPr>
          <w:lang w:val="en-US"/>
        </w:rPr>
      </w:pPr>
      <w:r w:rsidRPr="00B8074D">
        <w:rPr>
          <w:b/>
          <w:lang w:val="en-US"/>
        </w:rPr>
        <w:t>L/MAR/B/</w:t>
      </w:r>
      <w:proofErr w:type="gramStart"/>
      <w:r w:rsidRPr="00B8074D">
        <w:rPr>
          <w:b/>
          <w:lang w:val="en-US"/>
        </w:rPr>
        <w:t>284G</w:t>
      </w:r>
      <w:r w:rsidR="0048216A" w:rsidRPr="00B8074D">
        <w:rPr>
          <w:b/>
          <w:lang w:val="en-US"/>
        </w:rPr>
        <w:t>(</w:t>
      </w:r>
      <w:proofErr w:type="gramEnd"/>
      <w:r w:rsidR="0048216A" w:rsidRPr="00B8074D">
        <w:rPr>
          <w:b/>
          <w:lang w:val="en-US"/>
        </w:rPr>
        <w:t>2)</w:t>
      </w:r>
      <w:r w:rsidR="0048216A" w:rsidRPr="00B8074D">
        <w:rPr>
          <w:lang w:val="en-US"/>
        </w:rPr>
        <w:tab/>
        <w:t>Pay Book</w:t>
      </w:r>
    </w:p>
    <w:p w:rsidR="00B8074D" w:rsidRPr="004628DB" w:rsidRDefault="00B8074D" w:rsidP="00B8074D">
      <w:pPr>
        <w:contextualSpacing/>
        <w:rPr>
          <w:lang w:val="en-US"/>
        </w:rPr>
      </w:pPr>
      <w:proofErr w:type="spellStart"/>
      <w:r w:rsidRPr="004628DB">
        <w:rPr>
          <w:lang w:val="en-US"/>
        </w:rPr>
        <w:t>Capt</w:t>
      </w:r>
      <w:proofErr w:type="spellEnd"/>
      <w:r w:rsidRPr="004628DB">
        <w:rPr>
          <w:lang w:val="en-US"/>
        </w:rPr>
        <w:t xml:space="preserve"> Edward Bradford</w:t>
      </w:r>
    </w:p>
    <w:p w:rsidR="0048216A" w:rsidRPr="00B8074D" w:rsidRDefault="00B8074D">
      <w:pPr>
        <w:contextualSpacing/>
        <w:rPr>
          <w:lang w:val="en-US"/>
        </w:rPr>
      </w:pPr>
      <w:r w:rsidRPr="00B8074D">
        <w:rPr>
          <w:lang w:val="en-US"/>
        </w:rPr>
        <w:t>Portsmouth 31 Mar 1801 – 26 Jul Madras – 28 Aug</w:t>
      </w:r>
      <w:r w:rsidR="0048216A" w:rsidRPr="00B8074D">
        <w:rPr>
          <w:lang w:val="en-US"/>
        </w:rPr>
        <w:t xml:space="preserve"> </w:t>
      </w:r>
      <w:r w:rsidRPr="00B8074D">
        <w:rPr>
          <w:lang w:val="en-US"/>
        </w:rPr>
        <w:t>Penang</w:t>
      </w:r>
      <w:r w:rsidR="0048216A" w:rsidRPr="00B8074D">
        <w:rPr>
          <w:lang w:val="en-US"/>
        </w:rPr>
        <w:t xml:space="preserve"> – </w:t>
      </w:r>
      <w:r w:rsidRPr="00B8074D">
        <w:rPr>
          <w:lang w:val="en-US"/>
        </w:rPr>
        <w:t>6</w:t>
      </w:r>
      <w:r w:rsidR="0048216A" w:rsidRPr="00B8074D">
        <w:rPr>
          <w:lang w:val="en-US"/>
        </w:rPr>
        <w:t xml:space="preserve"> Oct </w:t>
      </w:r>
      <w:r w:rsidRPr="00B8074D">
        <w:rPr>
          <w:lang w:val="en-US"/>
        </w:rPr>
        <w:t>Whampoa – 12 Apr 1802</w:t>
      </w:r>
      <w:r w:rsidR="0048216A" w:rsidRPr="00B8074D">
        <w:rPr>
          <w:lang w:val="en-US"/>
        </w:rPr>
        <w:t xml:space="preserve"> St Helena – </w:t>
      </w:r>
      <w:r w:rsidRPr="00B8074D">
        <w:rPr>
          <w:lang w:val="en-US"/>
        </w:rPr>
        <w:t>12 Jul</w:t>
      </w:r>
      <w:r w:rsidR="0048216A" w:rsidRPr="00B8074D">
        <w:rPr>
          <w:lang w:val="en-US"/>
        </w:rPr>
        <w:t xml:space="preserve"> </w:t>
      </w:r>
      <w:proofErr w:type="spellStart"/>
      <w:r w:rsidRPr="00B8074D">
        <w:rPr>
          <w:lang w:val="en-US"/>
        </w:rPr>
        <w:t>Blackwall</w:t>
      </w:r>
      <w:proofErr w:type="spellEnd"/>
    </w:p>
    <w:p w:rsidR="0048216A" w:rsidRPr="000316A7" w:rsidRDefault="0048216A">
      <w:pPr>
        <w:rPr>
          <w:lang w:val="en-US"/>
        </w:rPr>
      </w:pPr>
    </w:p>
    <w:p w:rsidR="0056587B" w:rsidRPr="000316A7" w:rsidRDefault="0056587B">
      <w:pPr>
        <w:rPr>
          <w:lang w:val="en-US"/>
        </w:rPr>
      </w:pPr>
      <w:proofErr w:type="gramStart"/>
      <w:r w:rsidRPr="000316A7">
        <w:rPr>
          <w:b/>
          <w:lang w:val="en-US"/>
        </w:rPr>
        <w:t>3</w:t>
      </w:r>
      <w:proofErr w:type="gramEnd"/>
      <w:r w:rsidRPr="000316A7">
        <w:rPr>
          <w:lang w:val="en-US"/>
        </w:rPr>
        <w:tab/>
      </w:r>
      <w:r w:rsidR="000316A7" w:rsidRPr="000316A7">
        <w:rPr>
          <w:lang w:val="en-US"/>
        </w:rPr>
        <w:t>1802/3</w:t>
      </w:r>
      <w:r w:rsidR="009E16DC" w:rsidRPr="000316A7">
        <w:rPr>
          <w:lang w:val="en-US"/>
        </w:rPr>
        <w:tab/>
      </w:r>
      <w:r w:rsidR="009E16DC" w:rsidRPr="000316A7">
        <w:rPr>
          <w:lang w:val="en-US"/>
        </w:rPr>
        <w:tab/>
        <w:t>Madras and Bengal</w:t>
      </w:r>
    </w:p>
    <w:p w:rsidR="009E16DC" w:rsidRPr="000316A7" w:rsidRDefault="000A406A">
      <w:pPr>
        <w:contextualSpacing/>
        <w:rPr>
          <w:lang w:val="en-US"/>
        </w:rPr>
      </w:pPr>
      <w:r w:rsidRPr="000316A7">
        <w:rPr>
          <w:b/>
          <w:lang w:val="en-US"/>
        </w:rPr>
        <w:t>L/MAR/B/</w:t>
      </w:r>
      <w:r w:rsidR="000316A7" w:rsidRPr="000316A7">
        <w:rPr>
          <w:b/>
          <w:lang w:val="en-US"/>
        </w:rPr>
        <w:t>284C</w:t>
      </w:r>
      <w:r w:rsidRPr="000316A7">
        <w:rPr>
          <w:b/>
          <w:lang w:val="en-US"/>
        </w:rPr>
        <w:tab/>
      </w:r>
      <w:r w:rsidRPr="000316A7">
        <w:rPr>
          <w:lang w:val="en-US"/>
        </w:rPr>
        <w:tab/>
        <w:t xml:space="preserve">Journal 22 </w:t>
      </w:r>
      <w:r w:rsidR="000316A7" w:rsidRPr="000316A7">
        <w:rPr>
          <w:lang w:val="en-US"/>
        </w:rPr>
        <w:t>Nov 1802-26 Jun 1804</w:t>
      </w:r>
    </w:p>
    <w:p w:rsidR="000A406A" w:rsidRPr="000316A7" w:rsidRDefault="000A406A">
      <w:pPr>
        <w:contextualSpacing/>
        <w:rPr>
          <w:lang w:val="en-US"/>
        </w:rPr>
      </w:pPr>
      <w:r w:rsidRPr="000316A7">
        <w:rPr>
          <w:b/>
          <w:lang w:val="en-US"/>
        </w:rPr>
        <w:t>L/MAR/B/</w:t>
      </w:r>
      <w:proofErr w:type="gramStart"/>
      <w:r w:rsidR="000316A7" w:rsidRPr="000316A7">
        <w:rPr>
          <w:b/>
          <w:lang w:val="en-US"/>
        </w:rPr>
        <w:t>284H(</w:t>
      </w:r>
      <w:proofErr w:type="gramEnd"/>
      <w:r w:rsidR="000316A7" w:rsidRPr="000316A7">
        <w:rPr>
          <w:b/>
          <w:lang w:val="en-US"/>
        </w:rPr>
        <w:t>1)</w:t>
      </w:r>
      <w:r w:rsidRPr="000316A7">
        <w:rPr>
          <w:lang w:val="en-US"/>
        </w:rPr>
        <w:tab/>
        <w:t>Ledger</w:t>
      </w:r>
    </w:p>
    <w:p w:rsidR="000A406A" w:rsidRPr="000316A7" w:rsidRDefault="000316A7">
      <w:pPr>
        <w:contextualSpacing/>
        <w:rPr>
          <w:lang w:val="en-US"/>
        </w:rPr>
      </w:pPr>
      <w:r w:rsidRPr="000316A7">
        <w:rPr>
          <w:b/>
          <w:lang w:val="en-US"/>
        </w:rPr>
        <w:t>L/MAR/B/</w:t>
      </w:r>
      <w:proofErr w:type="gramStart"/>
      <w:r w:rsidRPr="000316A7">
        <w:rPr>
          <w:b/>
          <w:lang w:val="en-US"/>
        </w:rPr>
        <w:t>284H</w:t>
      </w:r>
      <w:r w:rsidR="000A406A" w:rsidRPr="000316A7">
        <w:rPr>
          <w:b/>
          <w:lang w:val="en-US"/>
        </w:rPr>
        <w:t>(</w:t>
      </w:r>
      <w:proofErr w:type="gramEnd"/>
      <w:r w:rsidR="000A406A" w:rsidRPr="000316A7">
        <w:rPr>
          <w:b/>
          <w:lang w:val="en-US"/>
        </w:rPr>
        <w:t>2)</w:t>
      </w:r>
      <w:r w:rsidR="000A406A" w:rsidRPr="000316A7">
        <w:rPr>
          <w:lang w:val="en-US"/>
        </w:rPr>
        <w:tab/>
        <w:t>Pay Book</w:t>
      </w:r>
    </w:p>
    <w:p w:rsidR="000316A7" w:rsidRPr="004628DB" w:rsidRDefault="000316A7" w:rsidP="000316A7">
      <w:pPr>
        <w:contextualSpacing/>
        <w:rPr>
          <w:lang w:val="en-US"/>
        </w:rPr>
      </w:pPr>
      <w:proofErr w:type="spellStart"/>
      <w:r w:rsidRPr="004628DB">
        <w:rPr>
          <w:lang w:val="en-US"/>
        </w:rPr>
        <w:t>Capt</w:t>
      </w:r>
      <w:proofErr w:type="spellEnd"/>
      <w:r w:rsidRPr="004628DB">
        <w:rPr>
          <w:lang w:val="en-US"/>
        </w:rPr>
        <w:t xml:space="preserve"> Edward Bradford</w:t>
      </w:r>
    </w:p>
    <w:p w:rsidR="000A406A" w:rsidRPr="00CA227D" w:rsidRDefault="00CA227D">
      <w:pPr>
        <w:contextualSpacing/>
        <w:rPr>
          <w:lang w:val="en-US"/>
        </w:rPr>
      </w:pPr>
      <w:r w:rsidRPr="00CA227D">
        <w:rPr>
          <w:lang w:val="en-US"/>
        </w:rPr>
        <w:t xml:space="preserve">Downs 1 Feb 1803 – 12 Feb Madeira – 23 Apr Cape – 13 June Madras – 22 July Diamond </w:t>
      </w:r>
      <w:proofErr w:type="spellStart"/>
      <w:r w:rsidRPr="00CA227D">
        <w:rPr>
          <w:lang w:val="en-US"/>
        </w:rPr>
        <w:t>Harbour</w:t>
      </w:r>
      <w:proofErr w:type="spellEnd"/>
      <w:r w:rsidRPr="00CA227D">
        <w:rPr>
          <w:lang w:val="en-US"/>
        </w:rPr>
        <w:t xml:space="preserve"> </w:t>
      </w:r>
      <w:r w:rsidR="000A406A" w:rsidRPr="00CA227D">
        <w:rPr>
          <w:lang w:val="en-US"/>
        </w:rPr>
        <w:t xml:space="preserve">– </w:t>
      </w:r>
      <w:r w:rsidRPr="00CA227D">
        <w:rPr>
          <w:lang w:val="en-US"/>
        </w:rPr>
        <w:t>7</w:t>
      </w:r>
      <w:r w:rsidR="000A406A" w:rsidRPr="00CA227D">
        <w:rPr>
          <w:lang w:val="en-US"/>
        </w:rPr>
        <w:t xml:space="preserve"> </w:t>
      </w:r>
      <w:r w:rsidRPr="00CA227D">
        <w:rPr>
          <w:lang w:val="en-US"/>
        </w:rPr>
        <w:t>Nov</w:t>
      </w:r>
      <w:r w:rsidR="000A406A" w:rsidRPr="00CA227D">
        <w:rPr>
          <w:lang w:val="en-US"/>
        </w:rPr>
        <w:t xml:space="preserve"> </w:t>
      </w:r>
      <w:proofErr w:type="spellStart"/>
      <w:r w:rsidRPr="00CA227D">
        <w:rPr>
          <w:lang w:val="en-US"/>
        </w:rPr>
        <w:t>Saugor</w:t>
      </w:r>
      <w:proofErr w:type="spellEnd"/>
      <w:r w:rsidRPr="00CA227D">
        <w:rPr>
          <w:lang w:val="en-US"/>
        </w:rPr>
        <w:t xml:space="preserve"> </w:t>
      </w:r>
      <w:r w:rsidR="000A406A" w:rsidRPr="00CA227D">
        <w:rPr>
          <w:lang w:val="en-US"/>
        </w:rPr>
        <w:t xml:space="preserve">– </w:t>
      </w:r>
      <w:r w:rsidRPr="00CA227D">
        <w:rPr>
          <w:lang w:val="en-US"/>
        </w:rPr>
        <w:t>12 Mar 1804 St Helena – 11 Jun</w:t>
      </w:r>
      <w:r w:rsidR="000A406A" w:rsidRPr="00CA227D">
        <w:rPr>
          <w:lang w:val="en-US"/>
        </w:rPr>
        <w:t xml:space="preserve"> </w:t>
      </w:r>
      <w:proofErr w:type="spellStart"/>
      <w:r w:rsidRPr="00CA227D">
        <w:rPr>
          <w:lang w:val="en-US"/>
        </w:rPr>
        <w:t>Blackwall</w:t>
      </w:r>
      <w:proofErr w:type="spellEnd"/>
    </w:p>
    <w:p w:rsidR="000A406A" w:rsidRPr="002F4168" w:rsidRDefault="000A406A">
      <w:pPr>
        <w:contextualSpacing/>
        <w:rPr>
          <w:highlight w:val="yellow"/>
          <w:lang w:val="en-US"/>
        </w:rPr>
      </w:pPr>
    </w:p>
    <w:p w:rsidR="000A406A" w:rsidRPr="002F4168" w:rsidRDefault="000A406A">
      <w:pPr>
        <w:contextualSpacing/>
        <w:rPr>
          <w:highlight w:val="yellow"/>
          <w:lang w:val="en-US"/>
        </w:rPr>
      </w:pPr>
    </w:p>
    <w:p w:rsidR="000A406A" w:rsidRPr="00192F05" w:rsidRDefault="000A406A">
      <w:pPr>
        <w:rPr>
          <w:lang w:val="en-US"/>
        </w:rPr>
      </w:pPr>
      <w:proofErr w:type="gramStart"/>
      <w:r w:rsidRPr="00192F05">
        <w:rPr>
          <w:b/>
          <w:lang w:val="en-US"/>
        </w:rPr>
        <w:t>4</w:t>
      </w:r>
      <w:proofErr w:type="gramEnd"/>
      <w:r w:rsidR="00192F05" w:rsidRPr="00192F05">
        <w:rPr>
          <w:lang w:val="en-US"/>
        </w:rPr>
        <w:tab/>
        <w:t>1804/5</w:t>
      </w:r>
      <w:r w:rsidRPr="00192F05">
        <w:rPr>
          <w:lang w:val="en-US"/>
        </w:rPr>
        <w:tab/>
      </w:r>
      <w:r w:rsidRPr="00192F05">
        <w:rPr>
          <w:lang w:val="en-US"/>
        </w:rPr>
        <w:tab/>
      </w:r>
      <w:r w:rsidR="00192F05" w:rsidRPr="00192F05">
        <w:rPr>
          <w:lang w:val="en-US"/>
        </w:rPr>
        <w:t>St Helena and Madras</w:t>
      </w:r>
    </w:p>
    <w:p w:rsidR="000A406A" w:rsidRPr="00192F05" w:rsidRDefault="00192F05">
      <w:pPr>
        <w:contextualSpacing/>
        <w:rPr>
          <w:lang w:val="en-US"/>
        </w:rPr>
      </w:pPr>
      <w:r w:rsidRPr="00192F05">
        <w:rPr>
          <w:b/>
          <w:lang w:val="en-US"/>
        </w:rPr>
        <w:t>L/MAR/B/284</w:t>
      </w:r>
      <w:r w:rsidR="000A406A" w:rsidRPr="00192F05">
        <w:rPr>
          <w:b/>
          <w:lang w:val="en-US"/>
        </w:rPr>
        <w:t>D</w:t>
      </w:r>
      <w:r w:rsidR="000A406A" w:rsidRPr="00192F05">
        <w:rPr>
          <w:b/>
          <w:lang w:val="en-US"/>
        </w:rPr>
        <w:tab/>
      </w:r>
      <w:r w:rsidRPr="00192F05">
        <w:rPr>
          <w:lang w:val="en-US"/>
        </w:rPr>
        <w:tab/>
        <w:t>Journal 31 Dec 1804-30 Aug 1806</w:t>
      </w:r>
    </w:p>
    <w:p w:rsidR="000A406A" w:rsidRPr="00192F05" w:rsidRDefault="00192F05">
      <w:pPr>
        <w:contextualSpacing/>
        <w:rPr>
          <w:lang w:val="en-US"/>
        </w:rPr>
      </w:pPr>
      <w:r w:rsidRPr="00192F05">
        <w:rPr>
          <w:b/>
          <w:lang w:val="en-US"/>
        </w:rPr>
        <w:t>L/MAR/B/284-</w:t>
      </w:r>
      <w:proofErr w:type="gramStart"/>
      <w:r w:rsidRPr="00192F05">
        <w:rPr>
          <w:b/>
          <w:lang w:val="en-US"/>
        </w:rPr>
        <w:t>I</w:t>
      </w:r>
      <w:r w:rsidR="000A406A" w:rsidRPr="00192F05">
        <w:rPr>
          <w:b/>
          <w:lang w:val="en-US"/>
        </w:rPr>
        <w:t>(</w:t>
      </w:r>
      <w:proofErr w:type="gramEnd"/>
      <w:r w:rsidR="000A406A" w:rsidRPr="00192F05">
        <w:rPr>
          <w:b/>
          <w:lang w:val="en-US"/>
        </w:rPr>
        <w:t>1)</w:t>
      </w:r>
      <w:r w:rsidR="000A406A" w:rsidRPr="00192F05">
        <w:rPr>
          <w:lang w:val="en-US"/>
        </w:rPr>
        <w:tab/>
        <w:t>Ledger</w:t>
      </w:r>
    </w:p>
    <w:p w:rsidR="000A406A" w:rsidRPr="00192F05" w:rsidRDefault="00192F05">
      <w:pPr>
        <w:contextualSpacing/>
        <w:rPr>
          <w:lang w:val="en-US"/>
        </w:rPr>
      </w:pPr>
      <w:r w:rsidRPr="00192F05">
        <w:rPr>
          <w:b/>
          <w:lang w:val="en-US"/>
        </w:rPr>
        <w:t>L/MAR/B/284-</w:t>
      </w:r>
      <w:proofErr w:type="gramStart"/>
      <w:r w:rsidRPr="00192F05">
        <w:rPr>
          <w:b/>
          <w:lang w:val="en-US"/>
        </w:rPr>
        <w:t>I</w:t>
      </w:r>
      <w:r w:rsidR="000A406A" w:rsidRPr="00192F05">
        <w:rPr>
          <w:b/>
          <w:lang w:val="en-US"/>
        </w:rPr>
        <w:t>(</w:t>
      </w:r>
      <w:proofErr w:type="gramEnd"/>
      <w:r w:rsidR="000A406A" w:rsidRPr="00192F05">
        <w:rPr>
          <w:b/>
          <w:lang w:val="en-US"/>
        </w:rPr>
        <w:t>2)</w:t>
      </w:r>
      <w:r w:rsidR="000A406A" w:rsidRPr="00192F05">
        <w:rPr>
          <w:lang w:val="en-US"/>
        </w:rPr>
        <w:tab/>
        <w:t>Pay Book</w:t>
      </w:r>
    </w:p>
    <w:p w:rsidR="000A406A" w:rsidRPr="00192F05" w:rsidRDefault="000A406A">
      <w:pPr>
        <w:contextualSpacing/>
        <w:rPr>
          <w:lang w:val="en-US"/>
        </w:rPr>
      </w:pPr>
      <w:proofErr w:type="spellStart"/>
      <w:r w:rsidRPr="00192F05">
        <w:rPr>
          <w:lang w:val="en-US"/>
        </w:rPr>
        <w:t>Capt</w:t>
      </w:r>
      <w:proofErr w:type="spellEnd"/>
      <w:r w:rsidRPr="00192F05">
        <w:rPr>
          <w:lang w:val="en-US"/>
        </w:rPr>
        <w:t xml:space="preserve"> </w:t>
      </w:r>
      <w:r w:rsidR="00192F05" w:rsidRPr="00192F05">
        <w:rPr>
          <w:lang w:val="en-US"/>
        </w:rPr>
        <w:t xml:space="preserve">George </w:t>
      </w:r>
      <w:proofErr w:type="spellStart"/>
      <w:r w:rsidR="00192F05" w:rsidRPr="00192F05">
        <w:rPr>
          <w:lang w:val="en-US"/>
        </w:rPr>
        <w:t>Saltwell</w:t>
      </w:r>
      <w:proofErr w:type="spellEnd"/>
    </w:p>
    <w:p w:rsidR="000A406A" w:rsidRPr="00192F05" w:rsidRDefault="000A406A">
      <w:pPr>
        <w:contextualSpacing/>
        <w:rPr>
          <w:lang w:val="en-US"/>
        </w:rPr>
      </w:pPr>
      <w:r w:rsidRPr="00192F05">
        <w:rPr>
          <w:lang w:val="en-US"/>
        </w:rPr>
        <w:lastRenderedPageBreak/>
        <w:t>Portsmouth 2</w:t>
      </w:r>
      <w:r w:rsidR="00192F05" w:rsidRPr="00192F05">
        <w:rPr>
          <w:lang w:val="en-US"/>
        </w:rPr>
        <w:t>5 Apr 1805 – 4 Dec Madras – 21 Feb</w:t>
      </w:r>
      <w:r w:rsidRPr="00192F05">
        <w:rPr>
          <w:lang w:val="en-US"/>
        </w:rPr>
        <w:t xml:space="preserve"> </w:t>
      </w:r>
      <w:r w:rsidR="00192F05" w:rsidRPr="00192F05">
        <w:rPr>
          <w:lang w:val="en-US"/>
        </w:rPr>
        <w:t>Colombo – 14 May</w:t>
      </w:r>
      <w:r w:rsidRPr="00192F05">
        <w:rPr>
          <w:lang w:val="en-US"/>
        </w:rPr>
        <w:t xml:space="preserve"> </w:t>
      </w:r>
      <w:r w:rsidR="00192F05" w:rsidRPr="00192F05">
        <w:rPr>
          <w:lang w:val="en-US"/>
        </w:rPr>
        <w:t>St Helena – 1 Aug</w:t>
      </w:r>
      <w:r w:rsidRPr="00192F05">
        <w:rPr>
          <w:lang w:val="en-US"/>
        </w:rPr>
        <w:t xml:space="preserve"> </w:t>
      </w:r>
      <w:proofErr w:type="spellStart"/>
      <w:r w:rsidR="00192F05" w:rsidRPr="00192F05">
        <w:rPr>
          <w:lang w:val="en-US"/>
        </w:rPr>
        <w:t>Blackwall</w:t>
      </w:r>
      <w:proofErr w:type="spellEnd"/>
    </w:p>
    <w:p w:rsidR="00192F05" w:rsidRPr="00192F05" w:rsidRDefault="00192F05">
      <w:pPr>
        <w:contextualSpacing/>
        <w:rPr>
          <w:lang w:val="en-US"/>
        </w:rPr>
      </w:pPr>
      <w:r w:rsidRPr="00192F05">
        <w:rPr>
          <w:lang w:val="en-US"/>
        </w:rPr>
        <w:t>27 Nov 1805 ten crew injured in skirmish with French ship</w:t>
      </w:r>
    </w:p>
    <w:p w:rsidR="000A406A" w:rsidRPr="00A51D91" w:rsidRDefault="000A406A">
      <w:pPr>
        <w:rPr>
          <w:lang w:val="en-US"/>
        </w:rPr>
      </w:pPr>
    </w:p>
    <w:p w:rsidR="000A406A" w:rsidRPr="00A51D91" w:rsidRDefault="000A406A">
      <w:pPr>
        <w:rPr>
          <w:lang w:val="en-US"/>
        </w:rPr>
      </w:pPr>
      <w:proofErr w:type="gramStart"/>
      <w:r w:rsidRPr="00A51D91">
        <w:rPr>
          <w:b/>
          <w:lang w:val="en-US"/>
        </w:rPr>
        <w:t>5</w:t>
      </w:r>
      <w:proofErr w:type="gramEnd"/>
      <w:r w:rsidRPr="00A51D91">
        <w:rPr>
          <w:lang w:val="en-US"/>
        </w:rPr>
        <w:tab/>
        <w:t>1</w:t>
      </w:r>
      <w:r w:rsidR="00A51D91" w:rsidRPr="00A51D91">
        <w:rPr>
          <w:lang w:val="en-US"/>
        </w:rPr>
        <w:t>806</w:t>
      </w:r>
      <w:r w:rsidRPr="00A51D91">
        <w:rPr>
          <w:lang w:val="en-US"/>
        </w:rPr>
        <w:t>/7</w:t>
      </w:r>
      <w:r w:rsidRPr="00A51D91">
        <w:rPr>
          <w:lang w:val="en-US"/>
        </w:rPr>
        <w:tab/>
      </w:r>
      <w:r w:rsidRPr="00A51D91">
        <w:rPr>
          <w:lang w:val="en-US"/>
        </w:rPr>
        <w:tab/>
        <w:t>Madras and Bengal</w:t>
      </w:r>
    </w:p>
    <w:p w:rsidR="000A406A" w:rsidRPr="00A51D91" w:rsidRDefault="00A51D91">
      <w:pPr>
        <w:contextualSpacing/>
        <w:rPr>
          <w:lang w:val="en-US"/>
        </w:rPr>
      </w:pPr>
      <w:r w:rsidRPr="00A51D91">
        <w:rPr>
          <w:b/>
          <w:lang w:val="en-US"/>
        </w:rPr>
        <w:t>L/MAR/B/284</w:t>
      </w:r>
      <w:r w:rsidR="000A406A" w:rsidRPr="00A51D91">
        <w:rPr>
          <w:b/>
          <w:lang w:val="en-US"/>
        </w:rPr>
        <w:t>E</w:t>
      </w:r>
      <w:r w:rsidR="000A406A" w:rsidRPr="00A51D91">
        <w:rPr>
          <w:b/>
          <w:lang w:val="en-US"/>
        </w:rPr>
        <w:tab/>
      </w:r>
      <w:r w:rsidRPr="00A51D91">
        <w:rPr>
          <w:lang w:val="en-US"/>
        </w:rPr>
        <w:tab/>
        <w:t>Journal 15 Nov 1806-31 May 1808</w:t>
      </w:r>
    </w:p>
    <w:p w:rsidR="000A406A" w:rsidRPr="00A51D91" w:rsidRDefault="00A51D91">
      <w:pPr>
        <w:contextualSpacing/>
        <w:rPr>
          <w:lang w:val="en-US"/>
        </w:rPr>
      </w:pPr>
      <w:r w:rsidRPr="00A51D91">
        <w:rPr>
          <w:b/>
          <w:lang w:val="en-US"/>
        </w:rPr>
        <w:t>L/MAR/B/</w:t>
      </w:r>
      <w:proofErr w:type="gramStart"/>
      <w:r w:rsidRPr="00A51D91">
        <w:rPr>
          <w:b/>
          <w:lang w:val="en-US"/>
        </w:rPr>
        <w:t>284J</w:t>
      </w:r>
      <w:r w:rsidR="000A406A" w:rsidRPr="00A51D91">
        <w:rPr>
          <w:b/>
          <w:lang w:val="en-US"/>
        </w:rPr>
        <w:t>(</w:t>
      </w:r>
      <w:proofErr w:type="gramEnd"/>
      <w:r w:rsidR="000A406A" w:rsidRPr="00A51D91">
        <w:rPr>
          <w:b/>
          <w:lang w:val="en-US"/>
        </w:rPr>
        <w:t>1)</w:t>
      </w:r>
      <w:r w:rsidR="000A406A" w:rsidRPr="00A51D91">
        <w:rPr>
          <w:lang w:val="en-US"/>
        </w:rPr>
        <w:tab/>
        <w:t>Ledger</w:t>
      </w:r>
    </w:p>
    <w:p w:rsidR="000A406A" w:rsidRPr="00A51D91" w:rsidRDefault="00A51D91">
      <w:pPr>
        <w:contextualSpacing/>
        <w:rPr>
          <w:lang w:val="en-US"/>
        </w:rPr>
      </w:pPr>
      <w:r w:rsidRPr="00A51D91">
        <w:rPr>
          <w:b/>
          <w:lang w:val="en-US"/>
        </w:rPr>
        <w:t>L/MAR/B/</w:t>
      </w:r>
      <w:proofErr w:type="gramStart"/>
      <w:r w:rsidRPr="00A51D91">
        <w:rPr>
          <w:b/>
          <w:lang w:val="en-US"/>
        </w:rPr>
        <w:t>284J</w:t>
      </w:r>
      <w:r w:rsidR="000A406A" w:rsidRPr="00A51D91">
        <w:rPr>
          <w:b/>
          <w:lang w:val="en-US"/>
        </w:rPr>
        <w:t>(</w:t>
      </w:r>
      <w:proofErr w:type="gramEnd"/>
      <w:r w:rsidR="000A406A" w:rsidRPr="00A51D91">
        <w:rPr>
          <w:b/>
          <w:lang w:val="en-US"/>
        </w:rPr>
        <w:t>2)</w:t>
      </w:r>
      <w:r w:rsidR="000A406A" w:rsidRPr="00A51D91">
        <w:rPr>
          <w:lang w:val="en-US"/>
        </w:rPr>
        <w:tab/>
        <w:t>Pay Book</w:t>
      </w:r>
    </w:p>
    <w:p w:rsidR="000A406A" w:rsidRPr="00A51D91" w:rsidRDefault="000A406A">
      <w:pPr>
        <w:contextualSpacing/>
        <w:rPr>
          <w:lang w:val="en-US"/>
        </w:rPr>
      </w:pPr>
      <w:proofErr w:type="spellStart"/>
      <w:r w:rsidRPr="00A51D91">
        <w:rPr>
          <w:lang w:val="en-US"/>
        </w:rPr>
        <w:t>Capt</w:t>
      </w:r>
      <w:proofErr w:type="spellEnd"/>
      <w:r w:rsidRPr="00A51D91">
        <w:rPr>
          <w:lang w:val="en-US"/>
        </w:rPr>
        <w:t xml:space="preserve"> </w:t>
      </w:r>
      <w:r w:rsidR="00A51D91" w:rsidRPr="00A51D91">
        <w:rPr>
          <w:lang w:val="en-US"/>
        </w:rPr>
        <w:t xml:space="preserve">William John </w:t>
      </w:r>
      <w:proofErr w:type="spellStart"/>
      <w:r w:rsidR="00A51D91" w:rsidRPr="00A51D91">
        <w:rPr>
          <w:lang w:val="en-US"/>
        </w:rPr>
        <w:t>Eastfield</w:t>
      </w:r>
      <w:proofErr w:type="spellEnd"/>
    </w:p>
    <w:p w:rsidR="000A406A" w:rsidRPr="00A51D91" w:rsidRDefault="00A51D91">
      <w:pPr>
        <w:contextualSpacing/>
        <w:rPr>
          <w:lang w:val="en-US"/>
        </w:rPr>
      </w:pPr>
      <w:r w:rsidRPr="00A51D91">
        <w:rPr>
          <w:lang w:val="en-US"/>
        </w:rPr>
        <w:t xml:space="preserve">Portsmouth 26 Feb 1807 – 3 Jul Madras – 21 Jul Kedgeree – 26 Jul Diamond </w:t>
      </w:r>
      <w:proofErr w:type="spellStart"/>
      <w:r w:rsidRPr="00A51D91">
        <w:rPr>
          <w:lang w:val="en-US"/>
        </w:rPr>
        <w:t>Harbour</w:t>
      </w:r>
      <w:proofErr w:type="spellEnd"/>
      <w:r w:rsidRPr="00A51D91">
        <w:rPr>
          <w:lang w:val="en-US"/>
        </w:rPr>
        <w:t xml:space="preserve"> – 16 Sep </w:t>
      </w:r>
      <w:proofErr w:type="spellStart"/>
      <w:r w:rsidRPr="00A51D91">
        <w:rPr>
          <w:lang w:val="en-US"/>
        </w:rPr>
        <w:t>Saugor</w:t>
      </w:r>
      <w:proofErr w:type="spellEnd"/>
      <w:r w:rsidRPr="00A51D91">
        <w:rPr>
          <w:lang w:val="en-US"/>
        </w:rPr>
        <w:t xml:space="preserve"> – 22 Oct Madras – 30 Dec</w:t>
      </w:r>
      <w:r w:rsidR="000A406A" w:rsidRPr="00A51D91">
        <w:rPr>
          <w:lang w:val="en-US"/>
        </w:rPr>
        <w:t xml:space="preserve"> </w:t>
      </w:r>
      <w:r w:rsidRPr="00A51D91">
        <w:rPr>
          <w:lang w:val="en-US"/>
        </w:rPr>
        <w:t xml:space="preserve">Cape – 25 Jan 1808 St Helena – 28 Apr </w:t>
      </w:r>
      <w:proofErr w:type="spellStart"/>
      <w:r w:rsidRPr="00A51D91">
        <w:rPr>
          <w:lang w:val="en-US"/>
        </w:rPr>
        <w:t>Blackwall</w:t>
      </w:r>
      <w:proofErr w:type="spellEnd"/>
      <w:r w:rsidRPr="00A51D91">
        <w:rPr>
          <w:lang w:val="en-US"/>
        </w:rPr>
        <w:t xml:space="preserve"> </w:t>
      </w:r>
    </w:p>
    <w:p w:rsidR="000A406A" w:rsidRPr="002F4168" w:rsidRDefault="000A406A">
      <w:pPr>
        <w:rPr>
          <w:highlight w:val="yellow"/>
          <w:lang w:val="en-US"/>
        </w:rPr>
      </w:pPr>
    </w:p>
    <w:p w:rsidR="000A406A" w:rsidRPr="00A51D91" w:rsidRDefault="000A406A">
      <w:pPr>
        <w:rPr>
          <w:lang w:val="en-US"/>
        </w:rPr>
      </w:pPr>
      <w:proofErr w:type="gramStart"/>
      <w:r w:rsidRPr="00A51D91">
        <w:rPr>
          <w:b/>
          <w:lang w:val="en-US"/>
        </w:rPr>
        <w:t>6</w:t>
      </w:r>
      <w:proofErr w:type="gramEnd"/>
      <w:r w:rsidR="00A51D91" w:rsidRPr="00A51D91">
        <w:rPr>
          <w:lang w:val="en-US"/>
        </w:rPr>
        <w:tab/>
        <w:t>1808</w:t>
      </w:r>
      <w:r w:rsidRPr="00A51D91">
        <w:rPr>
          <w:lang w:val="en-US"/>
        </w:rPr>
        <w:t>/9</w:t>
      </w:r>
      <w:r w:rsidRPr="00A51D91">
        <w:rPr>
          <w:lang w:val="en-US"/>
        </w:rPr>
        <w:tab/>
      </w:r>
      <w:r w:rsidRPr="00A51D91">
        <w:rPr>
          <w:lang w:val="en-US"/>
        </w:rPr>
        <w:tab/>
        <w:t>Madras and Bengal</w:t>
      </w:r>
    </w:p>
    <w:p w:rsidR="000A406A" w:rsidRPr="00A51D91" w:rsidRDefault="00A51D91">
      <w:pPr>
        <w:contextualSpacing/>
        <w:rPr>
          <w:lang w:val="en-US"/>
        </w:rPr>
      </w:pPr>
      <w:bookmarkStart w:id="0" w:name="_GoBack"/>
      <w:bookmarkEnd w:id="0"/>
      <w:r w:rsidRPr="00A51D91">
        <w:rPr>
          <w:b/>
          <w:lang w:val="en-US"/>
        </w:rPr>
        <w:t>L/MAR/B/284K</w:t>
      </w:r>
      <w:r w:rsidR="000A406A" w:rsidRPr="00A51D91">
        <w:rPr>
          <w:b/>
          <w:lang w:val="en-US"/>
        </w:rPr>
        <w:tab/>
      </w:r>
      <w:r w:rsidR="000A406A" w:rsidRPr="00A51D91">
        <w:rPr>
          <w:lang w:val="en-US"/>
        </w:rPr>
        <w:tab/>
      </w:r>
      <w:proofErr w:type="spellStart"/>
      <w:r w:rsidRPr="00A51D91">
        <w:rPr>
          <w:lang w:val="en-US"/>
        </w:rPr>
        <w:t>Imprest</w:t>
      </w:r>
      <w:proofErr w:type="spellEnd"/>
      <w:r w:rsidRPr="00A51D91">
        <w:rPr>
          <w:lang w:val="en-US"/>
        </w:rPr>
        <w:t xml:space="preserve"> Book</w:t>
      </w:r>
    </w:p>
    <w:p w:rsidR="00A51D91" w:rsidRPr="00A51D91" w:rsidRDefault="00A51D91" w:rsidP="00A51D91">
      <w:pPr>
        <w:contextualSpacing/>
        <w:rPr>
          <w:lang w:val="en-US"/>
        </w:rPr>
      </w:pPr>
      <w:proofErr w:type="spellStart"/>
      <w:r w:rsidRPr="00A51D91">
        <w:rPr>
          <w:lang w:val="en-US"/>
        </w:rPr>
        <w:t>Capt</w:t>
      </w:r>
      <w:proofErr w:type="spellEnd"/>
      <w:r w:rsidRPr="00A51D91">
        <w:rPr>
          <w:lang w:val="en-US"/>
        </w:rPr>
        <w:t xml:space="preserve"> William John </w:t>
      </w:r>
      <w:proofErr w:type="spellStart"/>
      <w:r w:rsidRPr="00A51D91">
        <w:rPr>
          <w:lang w:val="en-US"/>
        </w:rPr>
        <w:t>Eastfield</w:t>
      </w:r>
      <w:proofErr w:type="spellEnd"/>
    </w:p>
    <w:p w:rsidR="000A406A" w:rsidRDefault="00A51D91">
      <w:pPr>
        <w:contextualSpacing/>
        <w:rPr>
          <w:lang w:val="en-US"/>
        </w:rPr>
      </w:pPr>
      <w:r w:rsidRPr="00A51D91">
        <w:rPr>
          <w:lang w:val="en-US"/>
        </w:rPr>
        <w:t xml:space="preserve">Downs 24 Jan 1809 – lost on Goodwin Sands off South Foreland 25 Jan </w:t>
      </w:r>
    </w:p>
    <w:p w:rsidR="000A406A" w:rsidRDefault="000A406A">
      <w:pPr>
        <w:rPr>
          <w:lang w:val="en-US"/>
        </w:rPr>
      </w:pPr>
    </w:p>
    <w:p w:rsidR="00E52EC8" w:rsidRPr="00E52EC8" w:rsidRDefault="00E52E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E52EC8" w:rsidRPr="00E5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C8"/>
    <w:rsid w:val="000316A7"/>
    <w:rsid w:val="000739C1"/>
    <w:rsid w:val="000A406A"/>
    <w:rsid w:val="00192F05"/>
    <w:rsid w:val="001C1652"/>
    <w:rsid w:val="002F4168"/>
    <w:rsid w:val="00320A59"/>
    <w:rsid w:val="004628DB"/>
    <w:rsid w:val="004631E1"/>
    <w:rsid w:val="0048216A"/>
    <w:rsid w:val="0056587B"/>
    <w:rsid w:val="006B3E8D"/>
    <w:rsid w:val="006D5087"/>
    <w:rsid w:val="007900F1"/>
    <w:rsid w:val="009E16DC"/>
    <w:rsid w:val="00A51D91"/>
    <w:rsid w:val="00AB0002"/>
    <w:rsid w:val="00B8074D"/>
    <w:rsid w:val="00B87C58"/>
    <w:rsid w:val="00CA227D"/>
    <w:rsid w:val="00E07C60"/>
    <w:rsid w:val="00E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B59B"/>
  <w15:docId w15:val="{577A5656-8744-400B-9014-4FC2FBC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6587B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587B"/>
    <w:rPr>
      <w:rFonts w:ascii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6587B"/>
    <w:rPr>
      <w:color w:val="0563C1"/>
      <w:u w:val="single"/>
    </w:rPr>
  </w:style>
  <w:style w:type="character" w:customStyle="1" w:styleId="button-content">
    <w:name w:val="button-content"/>
    <w:basedOn w:val="DefaultParagraphFont"/>
    <w:rsid w:val="000A406A"/>
  </w:style>
  <w:style w:type="character" w:customStyle="1" w:styleId="availability-status">
    <w:name w:val="availability-status"/>
    <w:basedOn w:val="DefaultParagraphFont"/>
    <w:rsid w:val="000A406A"/>
  </w:style>
  <w:style w:type="character" w:customStyle="1" w:styleId="best-location-library-code">
    <w:name w:val="best-location-library-code"/>
    <w:basedOn w:val="DefaultParagraphFont"/>
    <w:rsid w:val="000A406A"/>
  </w:style>
  <w:style w:type="character" w:customStyle="1" w:styleId="best-location-sub-location">
    <w:name w:val="best-location-sub-location"/>
    <w:basedOn w:val="DefaultParagraphFont"/>
    <w:rsid w:val="000A406A"/>
  </w:style>
  <w:style w:type="character" w:customStyle="1" w:styleId="best-location-delivery">
    <w:name w:val="best-location-delivery"/>
    <w:basedOn w:val="DefaultParagraphFont"/>
    <w:rsid w:val="000A406A"/>
  </w:style>
  <w:style w:type="character" w:customStyle="1" w:styleId="availability-line-parenthesis">
    <w:name w:val="availability-line-parenthesis"/>
    <w:basedOn w:val="DefaultParagraphFont"/>
    <w:rsid w:val="000A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 Mills</cp:lastModifiedBy>
  <cp:revision>11</cp:revision>
  <dcterms:created xsi:type="dcterms:W3CDTF">2019-04-15T01:37:00Z</dcterms:created>
  <dcterms:modified xsi:type="dcterms:W3CDTF">2019-05-09T02:01:00Z</dcterms:modified>
</cp:coreProperties>
</file>