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3E84E" w14:textId="77777777" w:rsidR="00024162" w:rsidRPr="00AD0968" w:rsidRDefault="003E271B">
      <w:pPr>
        <w:jc w:val="center"/>
        <w:rPr>
          <w:rFonts w:ascii="Century Gothic" w:eastAsia="Century Gothic" w:hAnsi="Century Gothic" w:cs="Century Gothic"/>
          <w:sz w:val="96"/>
          <w:szCs w:val="96"/>
        </w:rPr>
      </w:pPr>
      <w:proofErr w:type="spellStart"/>
      <w:r w:rsidRPr="00AD0968">
        <w:rPr>
          <w:rFonts w:ascii="Century Gothic" w:eastAsia="Century Gothic" w:hAnsi="Century Gothic" w:cs="Century Gothic"/>
          <w:sz w:val="96"/>
          <w:szCs w:val="96"/>
        </w:rPr>
        <w:t>Palmly</w:t>
      </w:r>
      <w:proofErr w:type="spellEnd"/>
    </w:p>
    <w:p w14:paraId="6FF3C2D0" w14:textId="77777777" w:rsidR="00024162" w:rsidRPr="00AD0968" w:rsidRDefault="00024162">
      <w:pPr>
        <w:jc w:val="center"/>
        <w:rPr>
          <w:rFonts w:ascii="Century Gothic" w:eastAsia="Century Gothic" w:hAnsi="Century Gothic" w:cs="Century Gothic"/>
          <w:sz w:val="24"/>
          <w:szCs w:val="24"/>
        </w:rPr>
      </w:pPr>
    </w:p>
    <w:p w14:paraId="75859487" w14:textId="77777777" w:rsidR="00024162" w:rsidRPr="00AD0968" w:rsidRDefault="003E271B">
      <w:pPr>
        <w:jc w:val="center"/>
        <w:rPr>
          <w:rFonts w:ascii="Century Gothic" w:eastAsia="Century Gothic" w:hAnsi="Century Gothic" w:cs="Century Gothic"/>
          <w:sz w:val="96"/>
          <w:szCs w:val="96"/>
        </w:rPr>
      </w:pPr>
      <w:r w:rsidRPr="00AD0968">
        <w:rPr>
          <w:rFonts w:ascii="Century Gothic" w:eastAsia="Century Gothic" w:hAnsi="Century Gothic" w:cs="Century Gothic"/>
          <w:noProof/>
          <w:sz w:val="96"/>
          <w:szCs w:val="96"/>
        </w:rPr>
        <w:drawing>
          <wp:inline distT="114300" distB="114300" distL="114300" distR="114300" wp14:anchorId="49CDAA48" wp14:editId="720A5C67">
            <wp:extent cx="2224088" cy="22669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32852" t="24358" r="29727" b="24786"/>
                    <a:stretch>
                      <a:fillRect/>
                    </a:stretch>
                  </pic:blipFill>
                  <pic:spPr>
                    <a:xfrm>
                      <a:off x="0" y="0"/>
                      <a:ext cx="2224088" cy="2266950"/>
                    </a:xfrm>
                    <a:prstGeom prst="rect">
                      <a:avLst/>
                    </a:prstGeom>
                    <a:ln/>
                  </pic:spPr>
                </pic:pic>
              </a:graphicData>
            </a:graphic>
          </wp:inline>
        </w:drawing>
      </w:r>
    </w:p>
    <w:p w14:paraId="209FFFB2" w14:textId="77777777" w:rsidR="00024162" w:rsidRPr="00AD0968" w:rsidRDefault="00024162">
      <w:pPr>
        <w:jc w:val="center"/>
        <w:rPr>
          <w:rFonts w:ascii="Century Gothic" w:eastAsia="Century Gothic" w:hAnsi="Century Gothic" w:cs="Century Gothic"/>
          <w:sz w:val="96"/>
          <w:szCs w:val="96"/>
        </w:rPr>
      </w:pPr>
    </w:p>
    <w:p w14:paraId="352124DC" w14:textId="77777777" w:rsidR="00024162" w:rsidRPr="00AD0968" w:rsidRDefault="00024162">
      <w:pPr>
        <w:jc w:val="center"/>
        <w:rPr>
          <w:rFonts w:ascii="Century Gothic" w:eastAsia="Century Gothic" w:hAnsi="Century Gothic" w:cs="Century Gothic"/>
          <w:sz w:val="24"/>
          <w:szCs w:val="24"/>
        </w:rPr>
      </w:pPr>
    </w:p>
    <w:p w14:paraId="538FD38D"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Katie Nguyen</w:t>
      </w:r>
    </w:p>
    <w:p w14:paraId="4FB3BAF0"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Sofia Ruiz</w:t>
      </w:r>
    </w:p>
    <w:p w14:paraId="3D17668C"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Moriah Tolliver</w:t>
      </w:r>
    </w:p>
    <w:p w14:paraId="45C5EF23" w14:textId="77777777" w:rsidR="00024162" w:rsidRPr="00AD0968" w:rsidRDefault="00024162">
      <w:pPr>
        <w:jc w:val="center"/>
        <w:rPr>
          <w:rFonts w:ascii="Century Gothic" w:eastAsia="Century Gothic" w:hAnsi="Century Gothic" w:cs="Century Gothic"/>
          <w:sz w:val="28"/>
          <w:szCs w:val="28"/>
        </w:rPr>
      </w:pPr>
    </w:p>
    <w:p w14:paraId="5573E93B" w14:textId="77777777" w:rsidR="00024162" w:rsidRPr="00AD0968" w:rsidRDefault="003E271B">
      <w:pPr>
        <w:jc w:val="center"/>
        <w:rPr>
          <w:rFonts w:ascii="Century Gothic" w:eastAsia="Century Gothic" w:hAnsi="Century Gothic" w:cs="Century Gothic"/>
          <w:sz w:val="28"/>
          <w:szCs w:val="28"/>
        </w:rPr>
      </w:pPr>
      <w:r w:rsidRPr="00AD0968">
        <w:rPr>
          <w:rFonts w:ascii="Century Gothic" w:eastAsia="Century Gothic" w:hAnsi="Century Gothic" w:cs="Century Gothic"/>
          <w:sz w:val="28"/>
          <w:szCs w:val="28"/>
        </w:rPr>
        <w:t>Spring 2020</w:t>
      </w:r>
    </w:p>
    <w:p w14:paraId="5AC75C44" w14:textId="77777777" w:rsidR="00024162" w:rsidRPr="00AD0968" w:rsidRDefault="003E271B">
      <w:pPr>
        <w:jc w:val="center"/>
        <w:rPr>
          <w:rFonts w:ascii="Century Gothic" w:eastAsia="Century Gothic" w:hAnsi="Century Gothic" w:cs="Century Gothic"/>
          <w:sz w:val="24"/>
          <w:szCs w:val="24"/>
        </w:rPr>
      </w:pPr>
      <w:r w:rsidRPr="00AD0968">
        <w:rPr>
          <w:rFonts w:ascii="Century Gothic" w:hAnsi="Century Gothic"/>
        </w:rPr>
        <w:br w:type="page"/>
      </w:r>
    </w:p>
    <w:p w14:paraId="2D2B82C2" w14:textId="77777777" w:rsidR="00024162" w:rsidRPr="00AD0968" w:rsidRDefault="00024162">
      <w:pPr>
        <w:jc w:val="center"/>
        <w:rPr>
          <w:rFonts w:ascii="Century Gothic" w:eastAsia="Century Gothic" w:hAnsi="Century Gothic" w:cs="Century Gothic"/>
          <w:sz w:val="24"/>
          <w:szCs w:val="24"/>
        </w:rPr>
      </w:pPr>
    </w:p>
    <w:sdt>
      <w:sdtPr>
        <w:rPr>
          <w:rFonts w:ascii="Century Gothic" w:hAnsi="Century Gothic"/>
        </w:rPr>
        <w:id w:val="-1423096391"/>
        <w:docPartObj>
          <w:docPartGallery w:val="Table of Contents"/>
          <w:docPartUnique/>
        </w:docPartObj>
      </w:sdtPr>
      <w:sdtEndPr/>
      <w:sdtContent>
        <w:p w14:paraId="79440F16" w14:textId="77777777" w:rsidR="00024162" w:rsidRPr="00AD0968" w:rsidRDefault="003E271B">
          <w:pPr>
            <w:tabs>
              <w:tab w:val="right" w:pos="9360"/>
            </w:tabs>
            <w:spacing w:before="80" w:after="80" w:line="240" w:lineRule="auto"/>
            <w:rPr>
              <w:rFonts w:ascii="Century Gothic" w:eastAsia="Century Gothic" w:hAnsi="Century Gothic" w:cs="Century Gothic"/>
              <w:color w:val="000000"/>
              <w:sz w:val="24"/>
              <w:szCs w:val="24"/>
            </w:rPr>
          </w:pPr>
          <w:r w:rsidRPr="00AD0968">
            <w:rPr>
              <w:rFonts w:ascii="Century Gothic" w:hAnsi="Century Gothic"/>
            </w:rPr>
            <w:fldChar w:fldCharType="begin"/>
          </w:r>
          <w:r w:rsidRPr="00AD0968">
            <w:rPr>
              <w:rFonts w:ascii="Century Gothic" w:hAnsi="Century Gothic"/>
            </w:rPr>
            <w:instrText xml:space="preserve"> TOC \h \u \z </w:instrText>
          </w:r>
          <w:r w:rsidRPr="00AD0968">
            <w:rPr>
              <w:rFonts w:ascii="Century Gothic" w:hAnsi="Century Gothic"/>
            </w:rPr>
            <w:fldChar w:fldCharType="separate"/>
          </w:r>
          <w:hyperlink w:anchor="_nc8vr4wd59ah">
            <w:r w:rsidRPr="00AD0968">
              <w:rPr>
                <w:rFonts w:ascii="Century Gothic" w:eastAsia="Century Gothic" w:hAnsi="Century Gothic" w:cs="Century Gothic"/>
                <w:color w:val="000000"/>
                <w:sz w:val="24"/>
                <w:szCs w:val="24"/>
              </w:rPr>
              <w:t>Project Proposal</w:t>
            </w:r>
          </w:hyperlink>
          <w:r w:rsidRPr="00AD0968">
            <w:rPr>
              <w:rFonts w:ascii="Century Gothic" w:eastAsia="Century Gothic" w:hAnsi="Century Gothic" w:cs="Century Gothic"/>
              <w:color w:val="000000"/>
              <w:sz w:val="24"/>
              <w:szCs w:val="24"/>
            </w:rPr>
            <w:tab/>
          </w:r>
          <w:r w:rsidRPr="00AD0968">
            <w:rPr>
              <w:rFonts w:ascii="Century Gothic" w:hAnsi="Century Gothic"/>
            </w:rPr>
            <w:fldChar w:fldCharType="begin"/>
          </w:r>
          <w:r w:rsidRPr="00AD0968">
            <w:rPr>
              <w:rFonts w:ascii="Century Gothic" w:hAnsi="Century Gothic"/>
            </w:rPr>
            <w:instrText xml:space="preserve"> PAGEREF _nc8vr4wd59ah \h </w:instrText>
          </w:r>
          <w:r w:rsidRPr="00AD0968">
            <w:rPr>
              <w:rFonts w:ascii="Century Gothic" w:hAnsi="Century Gothic"/>
            </w:rPr>
          </w:r>
          <w:r w:rsidRPr="00AD0968">
            <w:rPr>
              <w:rFonts w:ascii="Century Gothic" w:hAnsi="Century Gothic"/>
            </w:rPr>
            <w:fldChar w:fldCharType="separate"/>
          </w:r>
          <w:r w:rsidRPr="00AD0968">
            <w:rPr>
              <w:rFonts w:ascii="Century Gothic" w:eastAsia="Century Gothic" w:hAnsi="Century Gothic" w:cs="Century Gothic"/>
              <w:b/>
              <w:color w:val="000000"/>
              <w:sz w:val="24"/>
              <w:szCs w:val="24"/>
            </w:rPr>
            <w:t>3</w:t>
          </w:r>
          <w:r w:rsidRPr="00AD0968">
            <w:rPr>
              <w:rFonts w:ascii="Century Gothic" w:hAnsi="Century Gothic"/>
            </w:rPr>
            <w:fldChar w:fldCharType="end"/>
          </w:r>
          <w:r w:rsidRPr="00AD0968">
            <w:rPr>
              <w:rFonts w:ascii="Century Gothic" w:hAnsi="Century Gothic"/>
            </w:rPr>
            <w:fldChar w:fldCharType="end"/>
          </w:r>
        </w:p>
      </w:sdtContent>
    </w:sdt>
    <w:p w14:paraId="4303AB30" w14:textId="77777777" w:rsidR="00024162" w:rsidRPr="00AD0968" w:rsidRDefault="00024162">
      <w:pPr>
        <w:rPr>
          <w:rFonts w:ascii="Century Gothic" w:eastAsia="Century Gothic" w:hAnsi="Century Gothic" w:cs="Century Gothic"/>
          <w:sz w:val="24"/>
          <w:szCs w:val="24"/>
        </w:rPr>
      </w:pPr>
    </w:p>
    <w:p w14:paraId="7ECB355D" w14:textId="77777777" w:rsidR="00024162" w:rsidRPr="00AD0968" w:rsidRDefault="003E271B">
      <w:pPr>
        <w:jc w:val="center"/>
        <w:rPr>
          <w:rFonts w:ascii="Century Gothic" w:eastAsia="Century Gothic" w:hAnsi="Century Gothic" w:cs="Century Gothic"/>
          <w:sz w:val="24"/>
          <w:szCs w:val="24"/>
        </w:rPr>
      </w:pPr>
      <w:r w:rsidRPr="00AD0968">
        <w:rPr>
          <w:rFonts w:ascii="Century Gothic" w:hAnsi="Century Gothic"/>
        </w:rPr>
        <w:br w:type="page"/>
      </w:r>
    </w:p>
    <w:p w14:paraId="54CB2453" w14:textId="77777777" w:rsidR="00024162" w:rsidRPr="00AD0968" w:rsidRDefault="003E271B">
      <w:pPr>
        <w:pStyle w:val="Heading1"/>
        <w:ind w:left="0" w:firstLine="0"/>
        <w:rPr>
          <w:rFonts w:ascii="Century Gothic" w:eastAsia="Century Gothic" w:hAnsi="Century Gothic" w:cs="Century Gothic"/>
        </w:rPr>
      </w:pPr>
      <w:bookmarkStart w:id="0" w:name="_nc8vr4wd59ah" w:colFirst="0" w:colLast="0"/>
      <w:bookmarkEnd w:id="0"/>
      <w:r w:rsidRPr="00AD0968">
        <w:rPr>
          <w:rFonts w:ascii="Century Gothic" w:eastAsia="Century Gothic" w:hAnsi="Century Gothic" w:cs="Century Gothic"/>
        </w:rPr>
        <w:lastRenderedPageBreak/>
        <w:t>Project Proposal</w:t>
      </w:r>
    </w:p>
    <w:p w14:paraId="103D6197" w14:textId="77777777" w:rsidR="00024162" w:rsidRPr="00AD0968" w:rsidRDefault="00024162">
      <w:pPr>
        <w:rPr>
          <w:rFonts w:ascii="Century Gothic" w:hAnsi="Century Gothic"/>
        </w:rPr>
      </w:pPr>
    </w:p>
    <w:p w14:paraId="1DD5A4BD" w14:textId="44D06FB4" w:rsidR="00024162" w:rsidRPr="00AD0968" w:rsidRDefault="003E271B">
      <w:pPr>
        <w:ind w:firstLine="720"/>
        <w:rPr>
          <w:rFonts w:ascii="Century Gothic" w:eastAsia="Century Gothic" w:hAnsi="Century Gothic" w:cs="Century Gothic"/>
        </w:rPr>
      </w:pPr>
      <w:r w:rsidRPr="00AD0968">
        <w:rPr>
          <w:rFonts w:ascii="Century Gothic" w:eastAsia="Century Gothic" w:hAnsi="Century Gothic" w:cs="Century Gothic"/>
        </w:rPr>
        <w:t>In recent years, it has become increasingly popular in online communities to refer to non-traditional ideas regarding spirituality and lifestyle. A great example of this is Co-Star, an application that uses AI to give lifestyle tips based on astrological signs. The application has approximately 463 thousand downloads monthly</w:t>
      </w:r>
      <w:r w:rsidRPr="00AD0968">
        <w:rPr>
          <w:rFonts w:ascii="Century Gothic" w:eastAsia="Century Gothic" w:hAnsi="Century Gothic" w:cs="Century Gothic"/>
          <w:vertAlign w:val="superscript"/>
        </w:rPr>
        <w:footnoteReference w:id="1"/>
      </w:r>
      <w:r w:rsidRPr="00AD0968">
        <w:rPr>
          <w:rFonts w:ascii="Century Gothic" w:eastAsia="Century Gothic" w:hAnsi="Century Gothic" w:cs="Century Gothic"/>
        </w:rPr>
        <w:t xml:space="preserve"> and a 4.9 out of </w:t>
      </w:r>
      <w:r w:rsidR="00BF3A6D" w:rsidRPr="00AD0968">
        <w:rPr>
          <w:rFonts w:ascii="Century Gothic" w:eastAsia="Century Gothic" w:hAnsi="Century Gothic" w:cs="Century Gothic"/>
        </w:rPr>
        <w:t>5-star</w:t>
      </w:r>
      <w:r w:rsidRPr="00AD0968">
        <w:rPr>
          <w:rFonts w:ascii="Century Gothic" w:eastAsia="Century Gothic" w:hAnsi="Century Gothic" w:cs="Century Gothic"/>
        </w:rPr>
        <w:t xml:space="preserve"> rating amongst 83.6 thousand Apple users.</w:t>
      </w:r>
      <w:r w:rsidRPr="00AD0968">
        <w:rPr>
          <w:rFonts w:ascii="Century Gothic" w:eastAsia="Century Gothic" w:hAnsi="Century Gothic" w:cs="Century Gothic"/>
          <w:vertAlign w:val="superscript"/>
        </w:rPr>
        <w:footnoteReference w:id="2"/>
      </w:r>
      <w:r w:rsidRPr="00AD0968">
        <w:rPr>
          <w:rFonts w:ascii="Century Gothic" w:eastAsia="Century Gothic" w:hAnsi="Century Gothic" w:cs="Century Gothic"/>
        </w:rPr>
        <w:t xml:space="preserve"> Palmly wants to offer users a similar experience of using AI to learn more about themselves but with a new method of self-discovery: palm reading. Palmly is a mobile application that allows a user to take a picture of their palm and, using deep learning, give the user a classification of their three major palm lines: life, head, and heart. Each user will receive specifics on what their lines says about their past, what the reading means about their present, and what choices they can make to positively affect their future.</w:t>
      </w:r>
    </w:p>
    <w:p w14:paraId="281DBA0F" w14:textId="77777777" w:rsidR="00024162" w:rsidRPr="00AD0968" w:rsidRDefault="00024162">
      <w:pPr>
        <w:ind w:firstLine="720"/>
        <w:rPr>
          <w:rFonts w:ascii="Century Gothic" w:eastAsia="Century Gothic" w:hAnsi="Century Gothic" w:cs="Century Gothic"/>
        </w:rPr>
      </w:pPr>
    </w:p>
    <w:p w14:paraId="17778B4C" w14:textId="77777777" w:rsidR="00024162" w:rsidRPr="00AD0968" w:rsidRDefault="003E271B">
      <w:pPr>
        <w:ind w:firstLine="720"/>
        <w:rPr>
          <w:rFonts w:ascii="Century Gothic" w:eastAsia="Century Gothic" w:hAnsi="Century Gothic" w:cs="Century Gothic"/>
        </w:rPr>
      </w:pPr>
      <w:r w:rsidRPr="00AD0968">
        <w:rPr>
          <w:rFonts w:ascii="Century Gothic" w:eastAsia="Century Gothic" w:hAnsi="Century Gothic" w:cs="Century Gothic"/>
        </w:rPr>
        <w:t>Unlike other palm reading apps that require users to draw lines on the picture of their palm, with Palmly, users will simply select or take a photo, and be taken to a new page that displays their reading. On this page, the user will see the interpretation of each major palm line as well as three tabs that further explain each line. Each of these tabs will display the percentage that the user’s palm aligns with each classification. This allows the user to learn more about palm reading, and decide which attributes from their reading they identify with most. There will also be a personality section in each tab informing the user what each line says about their behavior and emotions. These tabs also have a lifestyle section that gives the user tips on what could benefit someone with their observed personality traits. The end user of Palmly will be those who enjoy using applications like Co-Star and lifestyle apps like Headspace. This target group mostly consists of females belonging to the Millennial generation and Generation Z. The application will also appeal to anyone who is interested in astrology, horoscopes, or personality tests. The application will be for iOS, so the user will need an iPhone or iPad to download the application.</w:t>
      </w:r>
    </w:p>
    <w:p w14:paraId="60279EC6" w14:textId="77777777" w:rsidR="00024162" w:rsidRPr="00AD0968" w:rsidRDefault="00024162">
      <w:pPr>
        <w:ind w:firstLine="720"/>
        <w:rPr>
          <w:rFonts w:ascii="Century Gothic" w:eastAsia="Century Gothic" w:hAnsi="Century Gothic" w:cs="Century Gothic"/>
        </w:rPr>
      </w:pPr>
    </w:p>
    <w:p w14:paraId="6B030CA9" w14:textId="583BD415" w:rsidR="00AD0968" w:rsidRPr="00AD0968" w:rsidRDefault="003E271B">
      <w:pPr>
        <w:rPr>
          <w:rFonts w:ascii="Century Gothic" w:eastAsia="Century Gothic" w:hAnsi="Century Gothic" w:cs="Century Gothic"/>
        </w:rPr>
      </w:pPr>
      <w:r w:rsidRPr="00AD0968">
        <w:rPr>
          <w:rFonts w:ascii="Century Gothic" w:eastAsia="Century Gothic" w:hAnsi="Century Gothic" w:cs="Century Gothic"/>
        </w:rPr>
        <w:tab/>
        <w:t xml:space="preserve">Palmly will allow the </w:t>
      </w:r>
      <w:r w:rsidR="00BF3A6D" w:rsidRPr="00AD0968">
        <w:rPr>
          <w:rFonts w:ascii="Century Gothic" w:eastAsia="Century Gothic" w:hAnsi="Century Gothic" w:cs="Century Gothic"/>
        </w:rPr>
        <w:t>developers</w:t>
      </w:r>
      <w:r w:rsidRPr="00AD0968">
        <w:rPr>
          <w:rFonts w:ascii="Century Gothic" w:eastAsia="Century Gothic" w:hAnsi="Century Gothic" w:cs="Century Gothic"/>
        </w:rPr>
        <w:t xml:space="preserve"> to build on their interaction design skills as they aim to create a user experience that is easy and enjoyable to use. They will also be employing their skills with Python as they implement the TensorFlow MobileNet API. Palmly will also give the developers more experience with iOS development as they work with XCode and Swift, and strive to comply with the Apple Store’s Review Guidelines. Overall, this project will provide the team with a holistic app development experience from ideation to beta testing to redesign and final release. </w:t>
      </w:r>
    </w:p>
    <w:p w14:paraId="0A441B4C" w14:textId="77777777" w:rsidR="00AD0968" w:rsidRPr="00AD0968" w:rsidRDefault="00AD0968">
      <w:pPr>
        <w:rPr>
          <w:rFonts w:ascii="Century Gothic" w:eastAsia="Century Gothic" w:hAnsi="Century Gothic" w:cs="Century Gothic"/>
        </w:rPr>
      </w:pPr>
      <w:r w:rsidRPr="00AD0968">
        <w:rPr>
          <w:rFonts w:ascii="Century Gothic" w:eastAsia="Century Gothic" w:hAnsi="Century Gothic" w:cs="Century Gothic"/>
        </w:rPr>
        <w:br w:type="page"/>
      </w:r>
    </w:p>
    <w:p w14:paraId="0089126E" w14:textId="6D290EBF"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36"/>
          <w:szCs w:val="36"/>
          <w:lang w:val="en-US"/>
        </w:rPr>
        <w:lastRenderedPageBreak/>
        <w:t>Status Report</w:t>
      </w:r>
    </w:p>
    <w:p w14:paraId="2594BCA9" w14:textId="5D225876" w:rsidR="00AD0968" w:rsidRPr="00AD0968" w:rsidRDefault="002A2AAA" w:rsidP="00AD0968">
      <w:pPr>
        <w:spacing w:line="240" w:lineRule="auto"/>
        <w:rPr>
          <w:rFonts w:ascii="Century Gothic" w:eastAsia="Times New Roman" w:hAnsi="Century Gothic" w:cs="Times New Roman"/>
          <w:sz w:val="24"/>
          <w:szCs w:val="24"/>
          <w:lang w:val="en-US"/>
        </w:rPr>
      </w:pPr>
      <w:r>
        <w:rPr>
          <w:rFonts w:ascii="Century Gothic" w:eastAsia="Times New Roman" w:hAnsi="Century Gothic"/>
          <w:color w:val="000000"/>
          <w:sz w:val="24"/>
          <w:szCs w:val="24"/>
          <w:lang w:val="en-US"/>
        </w:rPr>
        <w:t>February 24, 2020</w:t>
      </w:r>
    </w:p>
    <w:p w14:paraId="561669CC"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69CF0F9E"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34E5AA9D"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Accomplishments </w:t>
            </w:r>
          </w:p>
        </w:tc>
      </w:tr>
    </w:tbl>
    <w:p w14:paraId="4796FE49"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06A600DA" w14:textId="77777777" w:rsidR="00AD0968" w:rsidRPr="00AD0968" w:rsidRDefault="00AD0968" w:rsidP="00AD0968">
      <w:pPr>
        <w:numPr>
          <w:ilvl w:val="0"/>
          <w:numId w:val="1"/>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Trained Life, Head and Heart networks with </w:t>
      </w:r>
      <w:proofErr w:type="spellStart"/>
      <w:r w:rsidRPr="00AD0968">
        <w:rPr>
          <w:rFonts w:ascii="Century Gothic" w:eastAsia="Times New Roman" w:hAnsi="Century Gothic"/>
          <w:color w:val="000000"/>
          <w:sz w:val="24"/>
          <w:szCs w:val="24"/>
          <w:lang w:val="en-US"/>
        </w:rPr>
        <w:t>MobileNet</w:t>
      </w:r>
      <w:proofErr w:type="spellEnd"/>
    </w:p>
    <w:p w14:paraId="297B65DE"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Developed first draft design in </w:t>
      </w:r>
      <w:proofErr w:type="spellStart"/>
      <w:r w:rsidRPr="00AD0968">
        <w:rPr>
          <w:rFonts w:ascii="Century Gothic" w:eastAsia="Times New Roman" w:hAnsi="Century Gothic"/>
          <w:color w:val="000000"/>
          <w:sz w:val="24"/>
          <w:szCs w:val="24"/>
          <w:lang w:val="en-US"/>
        </w:rPr>
        <w:t>Figma</w:t>
      </w:r>
      <w:proofErr w:type="spellEnd"/>
    </w:p>
    <w:p w14:paraId="7DFFB1BD"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Revised first draft of design</w:t>
      </w:r>
    </w:p>
    <w:p w14:paraId="5552936C" w14:textId="77777777" w:rsidR="00AD0968" w:rsidRPr="00AD0968" w:rsidRDefault="00AD0968" w:rsidP="00AD0968">
      <w:pPr>
        <w:numPr>
          <w:ilvl w:val="0"/>
          <w:numId w:val="2"/>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Completed backend connection from </w:t>
      </w:r>
      <w:proofErr w:type="spellStart"/>
      <w:r w:rsidRPr="00AD0968">
        <w:rPr>
          <w:rFonts w:ascii="Century Gothic" w:eastAsia="Times New Roman" w:hAnsi="Century Gothic"/>
          <w:color w:val="000000"/>
          <w:sz w:val="24"/>
          <w:szCs w:val="24"/>
          <w:lang w:val="en-US"/>
        </w:rPr>
        <w:t>MobileNet</w:t>
      </w:r>
      <w:proofErr w:type="spellEnd"/>
      <w:r w:rsidRPr="00AD0968">
        <w:rPr>
          <w:rFonts w:ascii="Century Gothic" w:eastAsia="Times New Roman" w:hAnsi="Century Gothic"/>
          <w:color w:val="000000"/>
          <w:sz w:val="24"/>
          <w:szCs w:val="24"/>
          <w:lang w:val="en-US"/>
        </w:rPr>
        <w:t xml:space="preserve"> to temporary front end for Head Network</w:t>
      </w:r>
    </w:p>
    <w:p w14:paraId="5BEE8880"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77A06B25"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68F77069"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This Week’s Plans</w:t>
            </w:r>
          </w:p>
        </w:tc>
      </w:tr>
    </w:tbl>
    <w:p w14:paraId="603B6612"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61C7B5A6"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Connect all three networks to temporary front end</w:t>
      </w:r>
    </w:p>
    <w:p w14:paraId="45909DD6"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Complete back-end development of image capture and reading for each line</w:t>
      </w:r>
    </w:p>
    <w:p w14:paraId="5803F03C" w14:textId="77777777" w:rsidR="00AD0968" w:rsidRPr="00AD0968" w:rsidRDefault="00AD0968" w:rsidP="00AD0968">
      <w:pPr>
        <w:numPr>
          <w:ilvl w:val="0"/>
          <w:numId w:val="3"/>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Complete front-end development of UI components:</w:t>
      </w:r>
    </w:p>
    <w:tbl>
      <w:tblPr>
        <w:tblW w:w="9360" w:type="dxa"/>
        <w:tblCellMar>
          <w:top w:w="15" w:type="dxa"/>
          <w:left w:w="15" w:type="dxa"/>
          <w:bottom w:w="15" w:type="dxa"/>
          <w:right w:w="15" w:type="dxa"/>
        </w:tblCellMar>
        <w:tblLook w:val="04A0" w:firstRow="1" w:lastRow="0" w:firstColumn="1" w:lastColumn="0" w:noHBand="0" w:noVBand="1"/>
      </w:tblPr>
      <w:tblGrid>
        <w:gridCol w:w="5261"/>
        <w:gridCol w:w="4099"/>
      </w:tblGrid>
      <w:tr w:rsidR="00AD0968" w:rsidRPr="00AD0968" w14:paraId="5EF674FA" w14:textId="77777777" w:rsidTr="00AD0968">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A24114E"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Header</w:t>
            </w:r>
          </w:p>
          <w:p w14:paraId="44B89934"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Tab Bar</w:t>
            </w:r>
          </w:p>
          <w:p w14:paraId="78DA3EBF" w14:textId="77777777" w:rsidR="00AD0968" w:rsidRPr="00AD0968" w:rsidRDefault="00AD0968" w:rsidP="00AD0968">
            <w:pPr>
              <w:numPr>
                <w:ilvl w:val="1"/>
                <w:numId w:val="4"/>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Breakdown Card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7A623F0" w14:textId="770C9895" w:rsidR="00AD0968" w:rsidRPr="00816B94" w:rsidRDefault="00AD0968" w:rsidP="00816B94">
            <w:pPr>
              <w:pStyle w:val="ListParagraph"/>
              <w:numPr>
                <w:ilvl w:val="0"/>
                <w:numId w:val="4"/>
              </w:numPr>
              <w:spacing w:line="240" w:lineRule="auto"/>
              <w:rPr>
                <w:rFonts w:ascii="Century Gothic" w:eastAsia="Times New Roman" w:hAnsi="Century Gothic" w:cs="Times New Roman"/>
                <w:sz w:val="24"/>
                <w:szCs w:val="24"/>
                <w:lang w:val="en-US"/>
              </w:rPr>
            </w:pPr>
            <w:r w:rsidRPr="00816B94">
              <w:rPr>
                <w:rFonts w:ascii="Century Gothic" w:eastAsia="Times New Roman" w:hAnsi="Century Gothic"/>
                <w:color w:val="000000"/>
                <w:sz w:val="24"/>
                <w:szCs w:val="24"/>
                <w:lang w:val="en-US"/>
              </w:rPr>
              <w:t>Personality Card</w:t>
            </w:r>
          </w:p>
          <w:p w14:paraId="0E7B6359" w14:textId="77777777" w:rsidR="00816B94" w:rsidRPr="00816B94" w:rsidRDefault="00AD0968" w:rsidP="00816B94">
            <w:pPr>
              <w:pStyle w:val="ListParagraph"/>
              <w:numPr>
                <w:ilvl w:val="0"/>
                <w:numId w:val="4"/>
              </w:numPr>
              <w:spacing w:line="240" w:lineRule="auto"/>
              <w:rPr>
                <w:rFonts w:ascii="Century Gothic" w:eastAsia="Times New Roman" w:hAnsi="Century Gothic" w:cs="Times New Roman"/>
                <w:sz w:val="24"/>
                <w:szCs w:val="24"/>
                <w:lang w:val="en-US"/>
              </w:rPr>
            </w:pPr>
            <w:r w:rsidRPr="00816B94">
              <w:rPr>
                <w:rFonts w:ascii="Century Gothic" w:eastAsia="Times New Roman" w:hAnsi="Century Gothic"/>
                <w:color w:val="000000"/>
                <w:sz w:val="24"/>
                <w:szCs w:val="24"/>
                <w:lang w:val="en-US"/>
              </w:rPr>
              <w:t>Lifestyle Slide</w:t>
            </w:r>
          </w:p>
          <w:p w14:paraId="65A751B5" w14:textId="781D1354" w:rsidR="00AD0968" w:rsidRPr="00816B94" w:rsidRDefault="00AD0968" w:rsidP="00816B94">
            <w:pPr>
              <w:pStyle w:val="ListParagraph"/>
              <w:numPr>
                <w:ilvl w:val="0"/>
                <w:numId w:val="4"/>
              </w:numPr>
              <w:spacing w:line="240" w:lineRule="auto"/>
              <w:rPr>
                <w:rFonts w:ascii="Century Gothic" w:eastAsia="Times New Roman" w:hAnsi="Century Gothic" w:cs="Times New Roman"/>
                <w:sz w:val="24"/>
                <w:szCs w:val="24"/>
                <w:lang w:val="en-US"/>
              </w:rPr>
            </w:pPr>
            <w:r w:rsidRPr="00816B94">
              <w:rPr>
                <w:rFonts w:ascii="Century Gothic" w:eastAsia="Times New Roman" w:hAnsi="Century Gothic"/>
                <w:color w:val="000000"/>
                <w:sz w:val="24"/>
                <w:szCs w:val="24"/>
                <w:lang w:val="en-US"/>
              </w:rPr>
              <w:t>Reading Page</w:t>
            </w:r>
          </w:p>
        </w:tc>
      </w:tr>
    </w:tbl>
    <w:p w14:paraId="2FF28E10" w14:textId="77777777" w:rsidR="00AD0968" w:rsidRPr="00AD0968" w:rsidRDefault="00AD0968" w:rsidP="00AD0968">
      <w:pPr>
        <w:numPr>
          <w:ilvl w:val="0"/>
          <w:numId w:val="5"/>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Decide source of personality and lifestyle tips (either API, internal database, or hardcoded)</w:t>
      </w:r>
    </w:p>
    <w:p w14:paraId="0740BD3B"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2266BFA4"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59A82380"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Next Week’s Plans</w:t>
            </w:r>
          </w:p>
        </w:tc>
      </w:tr>
    </w:tbl>
    <w:p w14:paraId="5AD2BDC2"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61C6AABE"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Assemble components to create Breakdown, Personality, and Lifestyle pages</w:t>
      </w:r>
    </w:p>
    <w:p w14:paraId="1D91311D"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Connect front and backend of Reading and Breakdown pages</w:t>
      </w:r>
    </w:p>
    <w:p w14:paraId="6615E333" w14:textId="77777777" w:rsidR="00AD0968" w:rsidRPr="00AD0968" w:rsidRDefault="00AD0968" w:rsidP="00AD0968">
      <w:pPr>
        <w:numPr>
          <w:ilvl w:val="0"/>
          <w:numId w:val="6"/>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Begin integrating backend for Personality and Lifestyle pages</w:t>
      </w:r>
    </w:p>
    <w:p w14:paraId="70BA082C" w14:textId="77777777" w:rsidR="00AD0968" w:rsidRPr="00AD0968" w:rsidRDefault="00AD0968" w:rsidP="00AD0968">
      <w:pPr>
        <w:spacing w:line="240" w:lineRule="auto"/>
        <w:rPr>
          <w:rFonts w:ascii="Century Gothic" w:eastAsia="Times New Roman" w:hAnsi="Century Gothic"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D0968" w:rsidRPr="00AD0968" w14:paraId="28286C50" w14:textId="77777777" w:rsidTr="00AD0968">
        <w:tc>
          <w:tcPr>
            <w:tcW w:w="0" w:type="auto"/>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2BD8685C" w14:textId="77777777" w:rsidR="00AD0968" w:rsidRPr="00AD0968" w:rsidRDefault="00AD0968" w:rsidP="00AD0968">
            <w:pPr>
              <w:spacing w:line="240" w:lineRule="auto"/>
              <w:rPr>
                <w:rFonts w:ascii="Century Gothic" w:eastAsia="Times New Roman" w:hAnsi="Century Gothic" w:cs="Times New Roman"/>
                <w:sz w:val="24"/>
                <w:szCs w:val="24"/>
                <w:lang w:val="en-US"/>
              </w:rPr>
            </w:pPr>
            <w:r w:rsidRPr="00AD0968">
              <w:rPr>
                <w:rFonts w:ascii="Century Gothic" w:eastAsia="Times New Roman" w:hAnsi="Century Gothic"/>
                <w:color w:val="000000"/>
                <w:sz w:val="24"/>
                <w:szCs w:val="24"/>
                <w:lang w:val="en-US"/>
              </w:rPr>
              <w:t>Risks / Help Needed</w:t>
            </w:r>
          </w:p>
        </w:tc>
      </w:tr>
    </w:tbl>
    <w:p w14:paraId="31CFF934" w14:textId="77777777" w:rsidR="00AD0968" w:rsidRPr="00AD0968" w:rsidRDefault="00AD0968" w:rsidP="00AD0968">
      <w:pPr>
        <w:spacing w:line="240" w:lineRule="auto"/>
        <w:rPr>
          <w:rFonts w:ascii="Century Gothic" w:eastAsia="Times New Roman" w:hAnsi="Century Gothic" w:cs="Times New Roman"/>
          <w:sz w:val="24"/>
          <w:szCs w:val="24"/>
          <w:lang w:val="en-US"/>
        </w:rPr>
      </w:pPr>
    </w:p>
    <w:p w14:paraId="129805F4" w14:textId="77777777" w:rsidR="00AD0968" w:rsidRPr="00AD0968" w:rsidRDefault="00AD0968" w:rsidP="00AD0968">
      <w:pPr>
        <w:numPr>
          <w:ilvl w:val="0"/>
          <w:numId w:val="7"/>
        </w:numPr>
        <w:spacing w:line="240" w:lineRule="auto"/>
        <w:textAlignment w:val="baseline"/>
        <w:rPr>
          <w:rFonts w:ascii="Century Gothic" w:eastAsia="Times New Roman" w:hAnsi="Century Gothic"/>
          <w:color w:val="000000"/>
          <w:sz w:val="24"/>
          <w:szCs w:val="24"/>
          <w:lang w:val="en-US"/>
        </w:rPr>
      </w:pPr>
      <w:r w:rsidRPr="00AD0968">
        <w:rPr>
          <w:rFonts w:ascii="Century Gothic" w:eastAsia="Times New Roman" w:hAnsi="Century Gothic"/>
          <w:color w:val="000000"/>
          <w:sz w:val="24"/>
          <w:szCs w:val="24"/>
          <w:lang w:val="en-US"/>
        </w:rPr>
        <w:t xml:space="preserve">Certain test images getting 100% assurance from </w:t>
      </w:r>
      <w:proofErr w:type="spellStart"/>
      <w:r w:rsidRPr="00AD0968">
        <w:rPr>
          <w:rFonts w:ascii="Century Gothic" w:eastAsia="Times New Roman" w:hAnsi="Century Gothic"/>
          <w:color w:val="000000"/>
          <w:sz w:val="24"/>
          <w:szCs w:val="24"/>
          <w:lang w:val="en-US"/>
        </w:rPr>
        <w:t>MobileNet</w:t>
      </w:r>
      <w:proofErr w:type="spellEnd"/>
      <w:r w:rsidRPr="00AD0968">
        <w:rPr>
          <w:rFonts w:ascii="Century Gothic" w:eastAsia="Times New Roman" w:hAnsi="Century Gothic"/>
          <w:color w:val="000000"/>
          <w:sz w:val="24"/>
          <w:szCs w:val="24"/>
          <w:lang w:val="en-US"/>
        </w:rPr>
        <w:t>. Most likely due to muddling of test and training data. Will acquire new test images to verify the cause of the issue. If test images are not the cause, will retune parameters and retrain networks.</w:t>
      </w:r>
    </w:p>
    <w:p w14:paraId="4D6FE1F2" w14:textId="437A547E" w:rsidR="00816B94" w:rsidRDefault="00816B94">
      <w:pPr>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14:paraId="1A855576" w14:textId="4BC5A2BA" w:rsidR="00816B94" w:rsidRPr="00816B94" w:rsidRDefault="00816B94" w:rsidP="00816B94">
      <w:pPr>
        <w:rPr>
          <w:rFonts w:ascii="Century Gothic" w:eastAsia="DM Sans" w:hAnsi="Century Gothic" w:cs="DM Sans"/>
          <w:sz w:val="36"/>
          <w:szCs w:val="36"/>
        </w:rPr>
      </w:pPr>
      <w:r w:rsidRPr="00816B94">
        <w:rPr>
          <w:rFonts w:ascii="Century Gothic" w:eastAsia="DM Sans" w:hAnsi="Century Gothic" w:cs="DM Sans"/>
          <w:sz w:val="36"/>
          <w:szCs w:val="36"/>
        </w:rPr>
        <w:lastRenderedPageBreak/>
        <w:t>Status Report</w:t>
      </w:r>
    </w:p>
    <w:p w14:paraId="082C484B" w14:textId="13386F25" w:rsidR="00816B94" w:rsidRPr="00816B94" w:rsidRDefault="00816B94" w:rsidP="00816B94">
      <w:pPr>
        <w:rPr>
          <w:rFonts w:ascii="Century Gothic" w:eastAsia="DM Sans" w:hAnsi="Century Gothic" w:cs="DM Sans"/>
          <w:sz w:val="24"/>
          <w:szCs w:val="24"/>
        </w:rPr>
      </w:pPr>
      <w:r w:rsidRPr="00816B94">
        <w:rPr>
          <w:rFonts w:ascii="Century Gothic" w:eastAsia="DM Sans" w:hAnsi="Century Gothic" w:cs="DM Sans"/>
          <w:sz w:val="24"/>
          <w:szCs w:val="24"/>
        </w:rPr>
        <w:t>March 30, 2020</w:t>
      </w:r>
    </w:p>
    <w:p w14:paraId="25DE101B" w14:textId="77777777" w:rsidR="00816B94" w:rsidRPr="00816B94" w:rsidRDefault="00816B94" w:rsidP="00816B94">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0EDBF9B4"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531CB1C0"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 xml:space="preserve">Accomplishments </w:t>
            </w:r>
          </w:p>
        </w:tc>
      </w:tr>
    </w:tbl>
    <w:p w14:paraId="280737E6" w14:textId="77777777" w:rsidR="00816B94" w:rsidRPr="00816B94" w:rsidRDefault="00816B94" w:rsidP="00816B94">
      <w:pPr>
        <w:rPr>
          <w:rFonts w:ascii="Century Gothic" w:eastAsia="DM Sans" w:hAnsi="Century Gothic" w:cs="DM Sans"/>
          <w:sz w:val="24"/>
          <w:szCs w:val="24"/>
        </w:rPr>
      </w:pPr>
    </w:p>
    <w:p w14:paraId="37F82D4D" w14:textId="77777777" w:rsidR="00816B94" w:rsidRPr="00816B94" w:rsidRDefault="00816B94" w:rsidP="00816B94">
      <w:pPr>
        <w:pStyle w:val="ListParagraph"/>
        <w:numPr>
          <w:ilvl w:val="0"/>
          <w:numId w:val="14"/>
        </w:numPr>
        <w:rPr>
          <w:rFonts w:ascii="Century Gothic" w:eastAsia="DM Sans" w:hAnsi="Century Gothic" w:cs="DM Sans"/>
          <w:sz w:val="24"/>
          <w:szCs w:val="24"/>
        </w:rPr>
      </w:pPr>
      <w:r w:rsidRPr="00816B94">
        <w:rPr>
          <w:rFonts w:ascii="Century Gothic" w:eastAsia="DM Sans" w:hAnsi="Century Gothic" w:cs="DM Sans"/>
          <w:sz w:val="24"/>
          <w:szCs w:val="24"/>
        </w:rPr>
        <w:t>Completed front-end development of UI pages and their components: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6B94" w:rsidRPr="00816B94" w14:paraId="3A346456" w14:textId="77777777" w:rsidTr="00816B94">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EEA609"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Personality </w:t>
            </w:r>
          </w:p>
          <w:p w14:paraId="4C64708D"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Breakdown </w:t>
            </w:r>
          </w:p>
        </w:tc>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3E9D6D"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Reading </w:t>
            </w:r>
          </w:p>
          <w:p w14:paraId="312A2E06" w14:textId="77777777" w:rsidR="00816B94" w:rsidRPr="00816B94" w:rsidRDefault="00816B94" w:rsidP="00816B94">
            <w:pPr>
              <w:pStyle w:val="ListParagraph"/>
              <w:numPr>
                <w:ilvl w:val="1"/>
                <w:numId w:val="14"/>
              </w:numPr>
              <w:rPr>
                <w:rFonts w:ascii="Century Gothic" w:eastAsia="DM Sans" w:hAnsi="Century Gothic" w:cs="DM Sans"/>
                <w:sz w:val="24"/>
                <w:szCs w:val="24"/>
              </w:rPr>
            </w:pPr>
            <w:r w:rsidRPr="00816B94">
              <w:rPr>
                <w:rFonts w:ascii="Century Gothic" w:eastAsia="DM Sans" w:hAnsi="Century Gothic" w:cs="DM Sans"/>
                <w:sz w:val="24"/>
                <w:szCs w:val="24"/>
              </w:rPr>
              <w:t xml:space="preserve">Lifestyle </w:t>
            </w:r>
          </w:p>
        </w:tc>
      </w:tr>
    </w:tbl>
    <w:p w14:paraId="06FA0E03" w14:textId="77777777" w:rsidR="00816B94" w:rsidRPr="00816B94" w:rsidRDefault="00816B94" w:rsidP="00816B94">
      <w:pPr>
        <w:pStyle w:val="ListParagraph"/>
        <w:numPr>
          <w:ilvl w:val="0"/>
          <w:numId w:val="14"/>
        </w:numPr>
        <w:rPr>
          <w:rFonts w:ascii="Century Gothic" w:eastAsia="DM Sans" w:hAnsi="Century Gothic" w:cs="DM Sans"/>
          <w:sz w:val="24"/>
          <w:szCs w:val="24"/>
        </w:rPr>
      </w:pPr>
      <w:r w:rsidRPr="00816B94">
        <w:rPr>
          <w:rFonts w:ascii="Century Gothic" w:eastAsia="DM Sans" w:hAnsi="Century Gothic" w:cs="DM Sans"/>
          <w:sz w:val="24"/>
          <w:szCs w:val="24"/>
        </w:rPr>
        <w:t>Decided on static set of information for Lifestyle and Personality Page</w:t>
      </w:r>
    </w:p>
    <w:p w14:paraId="41F8499A" w14:textId="77777777" w:rsidR="00816B94" w:rsidRPr="00816B94" w:rsidRDefault="00816B94" w:rsidP="00816B94">
      <w:pPr>
        <w:pStyle w:val="ListParagraph"/>
        <w:numPr>
          <w:ilvl w:val="0"/>
          <w:numId w:val="14"/>
        </w:numPr>
        <w:rPr>
          <w:rFonts w:ascii="Century Gothic" w:eastAsia="DM Sans" w:hAnsi="Century Gothic" w:cs="DM Sans"/>
          <w:sz w:val="24"/>
          <w:szCs w:val="24"/>
        </w:rPr>
      </w:pPr>
      <w:r w:rsidRPr="00816B94">
        <w:rPr>
          <w:rFonts w:ascii="Century Gothic" w:eastAsia="DM Sans" w:hAnsi="Century Gothic" w:cs="DM Sans"/>
          <w:sz w:val="24"/>
          <w:szCs w:val="24"/>
        </w:rPr>
        <w:t>Began collection and curation of information for pages above</w:t>
      </w:r>
    </w:p>
    <w:p w14:paraId="6D2C81D8" w14:textId="77777777" w:rsidR="00816B94" w:rsidRPr="00816B94" w:rsidRDefault="00816B94" w:rsidP="00816B94">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04B935CB"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5F7E20B2"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This Week’s Plans</w:t>
            </w:r>
          </w:p>
        </w:tc>
      </w:tr>
    </w:tbl>
    <w:p w14:paraId="50515A27" w14:textId="77777777" w:rsidR="00816B94" w:rsidRPr="00816B94" w:rsidRDefault="00816B94" w:rsidP="00816B94">
      <w:pPr>
        <w:rPr>
          <w:rFonts w:ascii="Century Gothic" w:eastAsia="DM Sans" w:hAnsi="Century Gothic" w:cs="DM Sans"/>
          <w:sz w:val="24"/>
          <w:szCs w:val="24"/>
        </w:rPr>
      </w:pPr>
    </w:p>
    <w:p w14:paraId="5BFC66DA"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Continue figuring out how to connect all three networks to front end</w:t>
      </w:r>
    </w:p>
    <w:p w14:paraId="7D02AD7B"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Continue collection of information for Lifestyle and Personality Pages</w:t>
      </w:r>
    </w:p>
    <w:p w14:paraId="6AC64449"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Determine database design for Lifestyle and Personality data</w:t>
      </w:r>
    </w:p>
    <w:p w14:paraId="5336A76B" w14:textId="77777777" w:rsidR="00816B94" w:rsidRPr="00816B94" w:rsidRDefault="00816B94" w:rsidP="00816B94">
      <w:pPr>
        <w:pStyle w:val="ListParagraph"/>
        <w:numPr>
          <w:ilvl w:val="0"/>
          <w:numId w:val="15"/>
        </w:numPr>
        <w:rPr>
          <w:rFonts w:ascii="Century Gothic" w:eastAsia="DM Sans" w:hAnsi="Century Gothic" w:cs="DM Sans"/>
          <w:sz w:val="24"/>
          <w:szCs w:val="24"/>
        </w:rPr>
      </w:pPr>
      <w:r w:rsidRPr="00816B94">
        <w:rPr>
          <w:rFonts w:ascii="Century Gothic" w:eastAsia="DM Sans" w:hAnsi="Century Gothic" w:cs="DM Sans"/>
          <w:sz w:val="24"/>
          <w:szCs w:val="24"/>
        </w:rPr>
        <w:t>Complete front-end development of UI components: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16B94" w:rsidRPr="00816B94" w14:paraId="7C6BAC8D" w14:textId="77777777" w:rsidTr="00816B94">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C19A4C" w14:textId="77777777" w:rsidR="00816B94" w:rsidRPr="00816B94" w:rsidRDefault="00816B94" w:rsidP="00816B94">
            <w:pPr>
              <w:pStyle w:val="ListParagraph"/>
              <w:numPr>
                <w:ilvl w:val="1"/>
                <w:numId w:val="15"/>
              </w:numPr>
              <w:rPr>
                <w:rFonts w:ascii="Century Gothic" w:eastAsia="DM Sans" w:hAnsi="Century Gothic" w:cs="DM Sans"/>
                <w:sz w:val="24"/>
                <w:szCs w:val="24"/>
              </w:rPr>
            </w:pPr>
            <w:r w:rsidRPr="00816B94">
              <w:rPr>
                <w:rFonts w:ascii="Century Gothic" w:eastAsia="DM Sans" w:hAnsi="Century Gothic" w:cs="DM Sans"/>
                <w:sz w:val="24"/>
                <w:szCs w:val="24"/>
              </w:rPr>
              <w:t>Header</w:t>
            </w:r>
          </w:p>
        </w:tc>
        <w:tc>
          <w:tcPr>
            <w:tcW w:w="468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8493B11" w14:textId="77777777" w:rsidR="00816B94" w:rsidRPr="00816B94" w:rsidRDefault="00816B94" w:rsidP="00816B94">
            <w:pPr>
              <w:pStyle w:val="ListParagraph"/>
              <w:numPr>
                <w:ilvl w:val="1"/>
                <w:numId w:val="15"/>
              </w:numPr>
              <w:rPr>
                <w:rFonts w:ascii="Century Gothic" w:eastAsia="DM Sans" w:hAnsi="Century Gothic" w:cs="DM Sans"/>
                <w:sz w:val="24"/>
                <w:szCs w:val="24"/>
              </w:rPr>
            </w:pPr>
            <w:r w:rsidRPr="00816B94">
              <w:rPr>
                <w:rFonts w:ascii="Century Gothic" w:eastAsia="DM Sans" w:hAnsi="Century Gothic" w:cs="DM Sans"/>
                <w:sz w:val="24"/>
                <w:szCs w:val="24"/>
              </w:rPr>
              <w:t>Tab Bar</w:t>
            </w:r>
          </w:p>
        </w:tc>
      </w:tr>
    </w:tbl>
    <w:p w14:paraId="49C791F6" w14:textId="77777777" w:rsidR="00816B94" w:rsidRPr="00816B94" w:rsidRDefault="00816B94" w:rsidP="00816B94">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500C16ED"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08376436"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Next Week’s Plans</w:t>
            </w:r>
          </w:p>
        </w:tc>
      </w:tr>
    </w:tbl>
    <w:p w14:paraId="7AD85B7C" w14:textId="77777777" w:rsidR="00816B94" w:rsidRPr="00816B94" w:rsidRDefault="00816B94" w:rsidP="00816B94">
      <w:pPr>
        <w:rPr>
          <w:rFonts w:ascii="Century Gothic" w:eastAsia="DM Sans" w:hAnsi="Century Gothic" w:cs="DM Sans"/>
          <w:sz w:val="24"/>
          <w:szCs w:val="24"/>
        </w:rPr>
      </w:pPr>
    </w:p>
    <w:p w14:paraId="593A98A2" w14:textId="77777777" w:rsidR="00816B94" w:rsidRPr="00816B94" w:rsidRDefault="00816B94" w:rsidP="00816B94">
      <w:pPr>
        <w:pStyle w:val="ListParagraph"/>
        <w:numPr>
          <w:ilvl w:val="0"/>
          <w:numId w:val="16"/>
        </w:numPr>
        <w:rPr>
          <w:rFonts w:ascii="Century Gothic" w:eastAsia="DM Sans" w:hAnsi="Century Gothic" w:cs="DM Sans"/>
          <w:sz w:val="24"/>
          <w:szCs w:val="24"/>
        </w:rPr>
      </w:pPr>
      <w:r w:rsidRPr="00816B94">
        <w:rPr>
          <w:rFonts w:ascii="Century Gothic" w:eastAsia="DM Sans" w:hAnsi="Century Gothic" w:cs="DM Sans"/>
          <w:sz w:val="24"/>
          <w:szCs w:val="24"/>
        </w:rPr>
        <w:t>Continue integrating all three neural networks</w:t>
      </w:r>
    </w:p>
    <w:p w14:paraId="37FE70F8" w14:textId="77777777" w:rsidR="00816B94" w:rsidRPr="00816B94" w:rsidRDefault="00816B94" w:rsidP="00816B94">
      <w:pPr>
        <w:pStyle w:val="ListParagraph"/>
        <w:numPr>
          <w:ilvl w:val="0"/>
          <w:numId w:val="16"/>
        </w:numPr>
        <w:rPr>
          <w:rFonts w:ascii="Century Gothic" w:eastAsia="DM Sans" w:hAnsi="Century Gothic" w:cs="DM Sans"/>
          <w:sz w:val="24"/>
          <w:szCs w:val="24"/>
        </w:rPr>
      </w:pPr>
      <w:r w:rsidRPr="00816B94">
        <w:rPr>
          <w:rFonts w:ascii="Century Gothic" w:eastAsia="DM Sans" w:hAnsi="Century Gothic" w:cs="DM Sans"/>
          <w:sz w:val="24"/>
          <w:szCs w:val="24"/>
        </w:rPr>
        <w:t>Finalize database design for Personality and Lifestyle pages</w:t>
      </w:r>
    </w:p>
    <w:p w14:paraId="3740A612" w14:textId="77777777" w:rsidR="00816B94" w:rsidRPr="00816B94" w:rsidRDefault="00816B94" w:rsidP="00816B94">
      <w:pPr>
        <w:pStyle w:val="ListParagraph"/>
        <w:numPr>
          <w:ilvl w:val="0"/>
          <w:numId w:val="16"/>
        </w:numPr>
        <w:rPr>
          <w:rFonts w:ascii="Century Gothic" w:eastAsia="DM Sans" w:hAnsi="Century Gothic" w:cs="DM Sans"/>
          <w:sz w:val="24"/>
          <w:szCs w:val="24"/>
        </w:rPr>
      </w:pPr>
      <w:r w:rsidRPr="00816B94">
        <w:rPr>
          <w:rFonts w:ascii="Century Gothic" w:eastAsia="DM Sans" w:hAnsi="Century Gothic" w:cs="DM Sans"/>
          <w:sz w:val="24"/>
          <w:szCs w:val="24"/>
        </w:rPr>
        <w:t>Connect database to front end</w:t>
      </w:r>
    </w:p>
    <w:p w14:paraId="462FE16C" w14:textId="77777777" w:rsidR="00816B94" w:rsidRPr="00816B94" w:rsidRDefault="00816B94" w:rsidP="00816B94">
      <w:pPr>
        <w:ind w:left="720"/>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16B94" w:rsidRPr="00816B94" w14:paraId="16DA81C2" w14:textId="77777777" w:rsidTr="00816B94">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35E7C0C1" w14:textId="77777777" w:rsidR="00816B94" w:rsidRPr="00816B94" w:rsidRDefault="00816B94">
            <w:pPr>
              <w:widowControl w:val="0"/>
              <w:spacing w:line="240" w:lineRule="auto"/>
              <w:rPr>
                <w:rFonts w:ascii="Century Gothic" w:eastAsia="DM Sans" w:hAnsi="Century Gothic" w:cs="DM Sans"/>
                <w:sz w:val="24"/>
                <w:szCs w:val="24"/>
              </w:rPr>
            </w:pPr>
            <w:r w:rsidRPr="00816B94">
              <w:rPr>
                <w:rFonts w:ascii="Century Gothic" w:eastAsia="DM Sans" w:hAnsi="Century Gothic" w:cs="DM Sans"/>
                <w:sz w:val="24"/>
                <w:szCs w:val="24"/>
              </w:rPr>
              <w:t>Risks / Help Needed</w:t>
            </w:r>
          </w:p>
        </w:tc>
      </w:tr>
    </w:tbl>
    <w:p w14:paraId="57B0BA8E" w14:textId="77777777" w:rsidR="00816B94" w:rsidRPr="00816B94" w:rsidRDefault="00816B94" w:rsidP="00816B94">
      <w:pPr>
        <w:rPr>
          <w:rFonts w:ascii="Century Gothic" w:eastAsia="DM Sans" w:hAnsi="Century Gothic" w:cs="DM Sans"/>
          <w:sz w:val="24"/>
          <w:szCs w:val="24"/>
        </w:rPr>
      </w:pPr>
    </w:p>
    <w:p w14:paraId="31F1B393" w14:textId="77777777" w:rsidR="00816B94" w:rsidRPr="00816B94" w:rsidRDefault="00816B94" w:rsidP="00816B94">
      <w:pPr>
        <w:numPr>
          <w:ilvl w:val="0"/>
          <w:numId w:val="13"/>
        </w:numPr>
        <w:rPr>
          <w:rFonts w:ascii="Century Gothic" w:eastAsia="DM Sans" w:hAnsi="Century Gothic" w:cs="DM Sans"/>
          <w:sz w:val="24"/>
          <w:szCs w:val="24"/>
        </w:rPr>
      </w:pPr>
      <w:r w:rsidRPr="00816B94">
        <w:rPr>
          <w:rFonts w:ascii="Century Gothic" w:eastAsia="DM Sans" w:hAnsi="Century Gothic" w:cs="DM Sans"/>
          <w:sz w:val="24"/>
          <w:szCs w:val="24"/>
        </w:rPr>
        <w:t>The team has successfully integrated one neural network to a temporary front-end. However, integrating all three networks into one application has proven difficult. The risk here is not being able to integrate all three networks in a feasible way for a mobile application.</w:t>
      </w:r>
    </w:p>
    <w:p w14:paraId="47084635" w14:textId="31C61EA9" w:rsidR="0088625C" w:rsidRDefault="0088625C">
      <w:pPr>
        <w:rPr>
          <w:rFonts w:ascii="Century Gothic" w:eastAsia="Century Gothic" w:hAnsi="Century Gothic" w:cs="Century Gothic"/>
          <w:sz w:val="24"/>
          <w:szCs w:val="24"/>
        </w:rPr>
      </w:pPr>
      <w:r>
        <w:rPr>
          <w:rFonts w:ascii="Century Gothic" w:eastAsia="Century Gothic" w:hAnsi="Century Gothic" w:cs="Century Gothic"/>
          <w:sz w:val="24"/>
          <w:szCs w:val="24"/>
        </w:rPr>
        <w:br w:type="page"/>
      </w:r>
    </w:p>
    <w:p w14:paraId="691C5BE4" w14:textId="77777777" w:rsidR="0088625C" w:rsidRDefault="0088625C" w:rsidP="0088625C">
      <w:pPr>
        <w:rPr>
          <w:rFonts w:ascii="Century Gothic" w:eastAsia="DM Sans" w:hAnsi="Century Gothic" w:cs="DM Sans"/>
          <w:sz w:val="36"/>
          <w:szCs w:val="36"/>
        </w:rPr>
      </w:pPr>
      <w:r>
        <w:rPr>
          <w:rFonts w:ascii="Century Gothic" w:eastAsia="DM Sans" w:hAnsi="Century Gothic" w:cs="DM Sans"/>
          <w:sz w:val="36"/>
          <w:szCs w:val="36"/>
        </w:rPr>
        <w:lastRenderedPageBreak/>
        <w:t>Status Report</w:t>
      </w:r>
    </w:p>
    <w:p w14:paraId="7FFE1DDB" w14:textId="77777777" w:rsidR="0088625C" w:rsidRDefault="0088625C" w:rsidP="0088625C">
      <w:pPr>
        <w:rPr>
          <w:rFonts w:ascii="Century Gothic" w:eastAsia="DM Sans" w:hAnsi="Century Gothic" w:cs="DM Sans"/>
          <w:sz w:val="24"/>
          <w:szCs w:val="24"/>
        </w:rPr>
      </w:pPr>
      <w:r>
        <w:rPr>
          <w:rFonts w:ascii="Century Gothic" w:eastAsia="DM Sans" w:hAnsi="Century Gothic" w:cs="DM Sans"/>
          <w:sz w:val="24"/>
          <w:szCs w:val="24"/>
        </w:rPr>
        <w:t>April 6, 2020</w:t>
      </w:r>
    </w:p>
    <w:p w14:paraId="52CC4734" w14:textId="77777777" w:rsidR="0088625C" w:rsidRDefault="0088625C" w:rsidP="0088625C">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8625C" w14:paraId="50029142" w14:textId="77777777" w:rsidTr="0088625C">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01D47E6B" w14:textId="77777777" w:rsidR="0088625C" w:rsidRDefault="0088625C">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 xml:space="preserve">Accomplishments </w:t>
            </w:r>
          </w:p>
        </w:tc>
      </w:tr>
    </w:tbl>
    <w:p w14:paraId="0D8B6846" w14:textId="77777777" w:rsidR="0088625C" w:rsidRDefault="0088625C" w:rsidP="0088625C">
      <w:pPr>
        <w:rPr>
          <w:rFonts w:ascii="Century Gothic" w:eastAsia="DM Sans" w:hAnsi="Century Gothic" w:cs="DM Sans"/>
          <w:sz w:val="24"/>
          <w:szCs w:val="24"/>
        </w:rPr>
      </w:pPr>
    </w:p>
    <w:p w14:paraId="382C0100" w14:textId="77777777" w:rsidR="0088625C" w:rsidRDefault="0088625C" w:rsidP="0088625C">
      <w:pPr>
        <w:pStyle w:val="ListParagraph"/>
        <w:numPr>
          <w:ilvl w:val="0"/>
          <w:numId w:val="17"/>
        </w:numPr>
        <w:rPr>
          <w:rFonts w:ascii="Century Gothic" w:eastAsia="DM Sans" w:hAnsi="Century Gothic" w:cs="DM Sans"/>
          <w:sz w:val="24"/>
          <w:szCs w:val="24"/>
        </w:rPr>
      </w:pPr>
      <w:r>
        <w:rPr>
          <w:rFonts w:ascii="Century Gothic" w:eastAsia="DM Sans" w:hAnsi="Century Gothic" w:cs="DM Sans"/>
          <w:sz w:val="24"/>
          <w:szCs w:val="24"/>
        </w:rPr>
        <w:t>Completed front-end development of UI pages and their components</w:t>
      </w:r>
    </w:p>
    <w:p w14:paraId="0B2F1FFD" w14:textId="05CEB6CB" w:rsidR="0088625C" w:rsidRDefault="0088625C" w:rsidP="0088625C">
      <w:pPr>
        <w:pStyle w:val="ListParagraph"/>
        <w:numPr>
          <w:ilvl w:val="0"/>
          <w:numId w:val="17"/>
        </w:numPr>
        <w:rPr>
          <w:rFonts w:ascii="Century Gothic" w:eastAsia="DM Sans" w:hAnsi="Century Gothic" w:cs="DM Sans"/>
          <w:sz w:val="24"/>
          <w:szCs w:val="24"/>
        </w:rPr>
      </w:pPr>
      <w:r>
        <w:rPr>
          <w:rFonts w:ascii="Century Gothic" w:eastAsia="DM Sans" w:hAnsi="Century Gothic" w:cs="DM Sans"/>
          <w:sz w:val="24"/>
          <w:szCs w:val="24"/>
        </w:rPr>
        <w:t>Began collection and curation of information for pages above</w:t>
      </w:r>
    </w:p>
    <w:p w14:paraId="66472FA8" w14:textId="59BF19A5" w:rsidR="005F50AE" w:rsidRDefault="005F50AE" w:rsidP="0088625C">
      <w:pPr>
        <w:pStyle w:val="ListParagraph"/>
        <w:numPr>
          <w:ilvl w:val="0"/>
          <w:numId w:val="17"/>
        </w:numPr>
        <w:rPr>
          <w:rFonts w:ascii="Century Gothic" w:eastAsia="DM Sans" w:hAnsi="Century Gothic" w:cs="DM Sans"/>
          <w:sz w:val="24"/>
          <w:szCs w:val="24"/>
        </w:rPr>
      </w:pPr>
      <w:r>
        <w:rPr>
          <w:rFonts w:ascii="Century Gothic" w:eastAsia="DM Sans" w:hAnsi="Century Gothic" w:cs="DM Sans"/>
          <w:sz w:val="24"/>
          <w:szCs w:val="24"/>
        </w:rPr>
        <w:t>Connected all three neural networks to temporary front end</w:t>
      </w:r>
    </w:p>
    <w:p w14:paraId="29EAEF39" w14:textId="77777777" w:rsidR="0088625C" w:rsidRDefault="0088625C" w:rsidP="0088625C">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8625C" w14:paraId="4A3AB7F5" w14:textId="77777777" w:rsidTr="0088625C">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34E82E08" w14:textId="77777777" w:rsidR="0088625C" w:rsidRDefault="0088625C">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This Week’s Plans</w:t>
            </w:r>
          </w:p>
        </w:tc>
      </w:tr>
    </w:tbl>
    <w:p w14:paraId="49AFFDAE" w14:textId="77777777" w:rsidR="0088625C" w:rsidRDefault="0088625C" w:rsidP="0088625C">
      <w:pPr>
        <w:rPr>
          <w:rFonts w:ascii="Century Gothic" w:eastAsia="DM Sans" w:hAnsi="Century Gothic" w:cs="DM Sans"/>
          <w:sz w:val="24"/>
          <w:szCs w:val="24"/>
        </w:rPr>
      </w:pPr>
    </w:p>
    <w:p w14:paraId="4DF82422" w14:textId="77777777" w:rsidR="0088625C" w:rsidRDefault="0088625C" w:rsidP="0088625C">
      <w:pPr>
        <w:pStyle w:val="ListParagraph"/>
        <w:numPr>
          <w:ilvl w:val="0"/>
          <w:numId w:val="18"/>
        </w:numPr>
        <w:rPr>
          <w:rFonts w:ascii="Century Gothic" w:eastAsia="DM Sans" w:hAnsi="Century Gothic" w:cs="DM Sans"/>
          <w:sz w:val="24"/>
          <w:szCs w:val="24"/>
        </w:rPr>
      </w:pPr>
      <w:r>
        <w:rPr>
          <w:rFonts w:ascii="Century Gothic" w:eastAsia="DM Sans" w:hAnsi="Century Gothic" w:cs="DM Sans"/>
          <w:sz w:val="24"/>
          <w:szCs w:val="24"/>
        </w:rPr>
        <w:t>Finish collection of information for Lifestyle and Personality Pages</w:t>
      </w:r>
    </w:p>
    <w:p w14:paraId="438F007F" w14:textId="4D59C52F" w:rsidR="0088625C" w:rsidRDefault="0088625C" w:rsidP="0088625C">
      <w:pPr>
        <w:pStyle w:val="ListParagraph"/>
        <w:numPr>
          <w:ilvl w:val="0"/>
          <w:numId w:val="18"/>
        </w:numPr>
        <w:rPr>
          <w:rFonts w:ascii="Century Gothic" w:eastAsia="DM Sans" w:hAnsi="Century Gothic" w:cs="DM Sans"/>
          <w:sz w:val="24"/>
          <w:szCs w:val="24"/>
        </w:rPr>
      </w:pPr>
      <w:r>
        <w:rPr>
          <w:rFonts w:ascii="Century Gothic" w:eastAsia="DM Sans" w:hAnsi="Century Gothic" w:cs="DM Sans"/>
          <w:sz w:val="24"/>
          <w:szCs w:val="24"/>
        </w:rPr>
        <w:t>Connect front end to database for Lifestyle and Personality data</w:t>
      </w:r>
      <w:r w:rsidR="005F50AE">
        <w:rPr>
          <w:rFonts w:ascii="Century Gothic" w:eastAsia="DM Sans" w:hAnsi="Century Gothic" w:cs="DM Sans"/>
          <w:sz w:val="24"/>
          <w:szCs w:val="24"/>
        </w:rPr>
        <w:t xml:space="preserve"> </w:t>
      </w:r>
    </w:p>
    <w:p w14:paraId="07EE7458" w14:textId="3F658ECC" w:rsidR="005F50AE" w:rsidRDefault="005F50AE" w:rsidP="0088625C">
      <w:pPr>
        <w:pStyle w:val="ListParagraph"/>
        <w:numPr>
          <w:ilvl w:val="0"/>
          <w:numId w:val="18"/>
        </w:numPr>
        <w:rPr>
          <w:rFonts w:ascii="Century Gothic" w:eastAsia="DM Sans" w:hAnsi="Century Gothic" w:cs="DM Sans"/>
          <w:sz w:val="24"/>
          <w:szCs w:val="24"/>
        </w:rPr>
      </w:pPr>
      <w:r>
        <w:rPr>
          <w:rFonts w:ascii="Century Gothic" w:eastAsia="DM Sans" w:hAnsi="Century Gothic" w:cs="DM Sans"/>
          <w:sz w:val="24"/>
          <w:szCs w:val="24"/>
        </w:rPr>
        <w:t>Connect front end to network outputs</w:t>
      </w:r>
    </w:p>
    <w:p w14:paraId="6012E14D" w14:textId="77777777" w:rsidR="0088625C" w:rsidRDefault="0088625C" w:rsidP="0088625C">
      <w:pPr>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8625C" w14:paraId="5089D325" w14:textId="77777777" w:rsidTr="0088625C">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4F5A26A8" w14:textId="77777777" w:rsidR="0088625C" w:rsidRDefault="0088625C">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Next Week’s Plans</w:t>
            </w:r>
          </w:p>
        </w:tc>
      </w:tr>
    </w:tbl>
    <w:p w14:paraId="33381B51" w14:textId="77777777" w:rsidR="000B5B52" w:rsidRPr="000B5B52" w:rsidRDefault="000B5B52" w:rsidP="000B5B52">
      <w:pPr>
        <w:rPr>
          <w:rFonts w:ascii="Century Gothic" w:eastAsia="DM Sans" w:hAnsi="Century Gothic" w:cs="DM Sans"/>
          <w:sz w:val="24"/>
          <w:szCs w:val="24"/>
        </w:rPr>
      </w:pPr>
      <w:bookmarkStart w:id="1" w:name="_GoBack"/>
      <w:bookmarkEnd w:id="1"/>
    </w:p>
    <w:p w14:paraId="331E674B" w14:textId="0EFDA1E2" w:rsidR="0088625C" w:rsidRDefault="005F50AE" w:rsidP="0088625C">
      <w:pPr>
        <w:pStyle w:val="ListParagraph"/>
        <w:numPr>
          <w:ilvl w:val="0"/>
          <w:numId w:val="19"/>
        </w:numPr>
        <w:rPr>
          <w:rFonts w:ascii="Century Gothic" w:eastAsia="DM Sans" w:hAnsi="Century Gothic" w:cs="DM Sans"/>
          <w:sz w:val="24"/>
          <w:szCs w:val="24"/>
        </w:rPr>
      </w:pPr>
      <w:r>
        <w:rPr>
          <w:rFonts w:ascii="Century Gothic" w:eastAsia="DM Sans" w:hAnsi="Century Gothic" w:cs="DM Sans"/>
          <w:sz w:val="24"/>
          <w:szCs w:val="24"/>
        </w:rPr>
        <w:t>U</w:t>
      </w:r>
      <w:r w:rsidR="0088625C">
        <w:rPr>
          <w:rFonts w:ascii="Century Gothic" w:eastAsia="DM Sans" w:hAnsi="Century Gothic" w:cs="DM Sans"/>
          <w:sz w:val="24"/>
          <w:szCs w:val="24"/>
        </w:rPr>
        <w:t>ser-interface testing</w:t>
      </w:r>
    </w:p>
    <w:p w14:paraId="3B812251" w14:textId="339FA805" w:rsidR="000B5B52" w:rsidRPr="000B5B52" w:rsidRDefault="005F50AE" w:rsidP="000B5B52">
      <w:pPr>
        <w:pStyle w:val="ListParagraph"/>
        <w:numPr>
          <w:ilvl w:val="0"/>
          <w:numId w:val="19"/>
        </w:numPr>
        <w:rPr>
          <w:rFonts w:ascii="Century Gothic" w:eastAsia="DM Sans" w:hAnsi="Century Gothic" w:cs="DM Sans"/>
          <w:sz w:val="24"/>
          <w:szCs w:val="24"/>
        </w:rPr>
      </w:pPr>
      <w:r>
        <w:rPr>
          <w:rFonts w:ascii="Century Gothic" w:eastAsia="DM Sans" w:hAnsi="Century Gothic" w:cs="DM Sans"/>
          <w:sz w:val="24"/>
          <w:szCs w:val="24"/>
        </w:rPr>
        <w:t>Performance testing</w:t>
      </w:r>
    </w:p>
    <w:p w14:paraId="306D7845" w14:textId="77777777" w:rsidR="0088625C" w:rsidRDefault="0088625C" w:rsidP="0088625C">
      <w:pPr>
        <w:ind w:left="720"/>
        <w:rPr>
          <w:rFonts w:ascii="Century Gothic" w:eastAsia="DM Sans" w:hAnsi="Century Gothic" w:cs="DM Sans"/>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8625C" w14:paraId="433BBE78" w14:textId="77777777" w:rsidTr="0088625C">
        <w:tc>
          <w:tcPr>
            <w:tcW w:w="9360" w:type="dxa"/>
            <w:tcBorders>
              <w:top w:val="single" w:sz="8" w:space="0" w:color="FFFFFF"/>
              <w:left w:val="single" w:sz="8" w:space="0" w:color="FFFFFF"/>
              <w:bottom w:val="single" w:sz="12" w:space="0" w:color="000000"/>
              <w:right w:val="single" w:sz="8" w:space="0" w:color="FFFFFF"/>
            </w:tcBorders>
            <w:tcMar>
              <w:top w:w="100" w:type="dxa"/>
              <w:left w:w="100" w:type="dxa"/>
              <w:bottom w:w="100" w:type="dxa"/>
              <w:right w:w="100" w:type="dxa"/>
            </w:tcMar>
            <w:hideMark/>
          </w:tcPr>
          <w:p w14:paraId="72ABC89A" w14:textId="77777777" w:rsidR="0088625C" w:rsidRDefault="0088625C">
            <w:pPr>
              <w:widowControl w:val="0"/>
              <w:spacing w:line="240" w:lineRule="auto"/>
              <w:rPr>
                <w:rFonts w:ascii="Century Gothic" w:eastAsia="DM Sans" w:hAnsi="Century Gothic" w:cs="DM Sans"/>
                <w:sz w:val="24"/>
                <w:szCs w:val="24"/>
              </w:rPr>
            </w:pPr>
            <w:r>
              <w:rPr>
                <w:rFonts w:ascii="Century Gothic" w:eastAsia="DM Sans" w:hAnsi="Century Gothic" w:cs="DM Sans"/>
                <w:sz w:val="24"/>
                <w:szCs w:val="24"/>
              </w:rPr>
              <w:t>Risks / Help Needed</w:t>
            </w:r>
          </w:p>
        </w:tc>
      </w:tr>
    </w:tbl>
    <w:p w14:paraId="6F722268" w14:textId="70E827CC" w:rsidR="0088625C" w:rsidRDefault="0088625C" w:rsidP="0088625C">
      <w:pPr>
        <w:rPr>
          <w:rFonts w:ascii="Century Gothic" w:eastAsia="DM Sans" w:hAnsi="Century Gothic" w:cs="DM Sans"/>
          <w:sz w:val="24"/>
          <w:szCs w:val="24"/>
        </w:rPr>
      </w:pPr>
    </w:p>
    <w:p w14:paraId="154B9EBE" w14:textId="62250553" w:rsidR="005F50AE" w:rsidRDefault="005F50AE" w:rsidP="0088625C">
      <w:pPr>
        <w:rPr>
          <w:rFonts w:ascii="Century Gothic" w:eastAsia="Century Gothic" w:hAnsi="Century Gothic" w:cs="Century Gothic"/>
          <w:sz w:val="24"/>
          <w:szCs w:val="24"/>
        </w:rPr>
      </w:pPr>
      <w:r>
        <w:rPr>
          <w:rFonts w:ascii="Century Gothic" w:eastAsia="DM Sans" w:hAnsi="Century Gothic" w:cs="DM Sans"/>
          <w:sz w:val="24"/>
          <w:szCs w:val="24"/>
        </w:rPr>
        <w:t>N/A</w:t>
      </w:r>
    </w:p>
    <w:p w14:paraId="1892F9E9" w14:textId="77777777" w:rsidR="00024162" w:rsidRPr="00AD0968" w:rsidRDefault="00024162">
      <w:pPr>
        <w:rPr>
          <w:rFonts w:ascii="Century Gothic" w:eastAsia="Century Gothic" w:hAnsi="Century Gothic" w:cs="Century Gothic"/>
          <w:sz w:val="24"/>
          <w:szCs w:val="24"/>
        </w:rPr>
      </w:pPr>
    </w:p>
    <w:p w14:paraId="6CAD2768" w14:textId="77777777" w:rsidR="00024162" w:rsidRPr="00AD0968" w:rsidRDefault="00024162">
      <w:pPr>
        <w:rPr>
          <w:rFonts w:ascii="Century Gothic" w:eastAsia="Century Gothic" w:hAnsi="Century Gothic" w:cs="Century Gothic"/>
          <w:sz w:val="36"/>
          <w:szCs w:val="36"/>
        </w:rPr>
      </w:pPr>
    </w:p>
    <w:sectPr w:rsidR="00024162" w:rsidRPr="00AD096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569B8" w14:textId="77777777" w:rsidR="009A6AE9" w:rsidRDefault="009A6AE9">
      <w:pPr>
        <w:spacing w:line="240" w:lineRule="auto"/>
      </w:pPr>
      <w:r>
        <w:separator/>
      </w:r>
    </w:p>
  </w:endnote>
  <w:endnote w:type="continuationSeparator" w:id="0">
    <w:p w14:paraId="2C10740A" w14:textId="77777777" w:rsidR="009A6AE9" w:rsidRDefault="009A6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M Sans">
    <w:panose1 w:val="00000000000000000000"/>
    <w:charset w:val="00"/>
    <w:family w:val="auto"/>
    <w:pitch w:val="variable"/>
    <w:sig w:usb0="8000002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ADF86" w14:textId="77777777" w:rsidR="009A6AE9" w:rsidRDefault="009A6AE9">
      <w:pPr>
        <w:spacing w:line="240" w:lineRule="auto"/>
      </w:pPr>
      <w:r>
        <w:separator/>
      </w:r>
    </w:p>
  </w:footnote>
  <w:footnote w:type="continuationSeparator" w:id="0">
    <w:p w14:paraId="5FB9EC8B" w14:textId="77777777" w:rsidR="009A6AE9" w:rsidRDefault="009A6AE9">
      <w:pPr>
        <w:spacing w:line="240" w:lineRule="auto"/>
      </w:pPr>
      <w:r>
        <w:continuationSeparator/>
      </w:r>
    </w:p>
  </w:footnote>
  <w:footnote w:id="1">
    <w:p w14:paraId="6AA348BF" w14:textId="77777777" w:rsidR="00024162" w:rsidRDefault="003E271B">
      <w:pPr>
        <w:spacing w:line="240" w:lineRule="auto"/>
        <w:rPr>
          <w:rFonts w:ascii="Century Gothic" w:eastAsia="Century Gothic" w:hAnsi="Century Gothic" w:cs="Century Gothic"/>
          <w:sz w:val="20"/>
          <w:szCs w:val="20"/>
        </w:rPr>
      </w:pPr>
      <w:r>
        <w:rPr>
          <w:vertAlign w:val="superscript"/>
        </w:rPr>
        <w:footnoteRef/>
      </w:r>
      <w:r>
        <w:rPr>
          <w:rFonts w:ascii="Century Gothic" w:eastAsia="Century Gothic" w:hAnsi="Century Gothic" w:cs="Century Gothic"/>
          <w:sz w:val="20"/>
          <w:szCs w:val="20"/>
        </w:rPr>
        <w:t xml:space="preserve"> </w:t>
      </w:r>
      <w:hyperlink r:id="rId1">
        <w:r>
          <w:rPr>
            <w:rFonts w:ascii="Century Gothic" w:eastAsia="Century Gothic" w:hAnsi="Century Gothic" w:cs="Century Gothic"/>
            <w:color w:val="1155CC"/>
            <w:sz w:val="20"/>
            <w:szCs w:val="20"/>
            <w:u w:val="single"/>
          </w:rPr>
          <w:t>https://www.crunchbase.com/organization/co-star</w:t>
        </w:r>
      </w:hyperlink>
    </w:p>
  </w:footnote>
  <w:footnote w:id="2">
    <w:p w14:paraId="152AAFC4" w14:textId="77777777" w:rsidR="00024162" w:rsidRDefault="003E271B">
      <w:pPr>
        <w:spacing w:line="240" w:lineRule="auto"/>
        <w:rPr>
          <w:rFonts w:ascii="Century Gothic" w:eastAsia="Century Gothic" w:hAnsi="Century Gothic" w:cs="Century Gothic"/>
          <w:sz w:val="20"/>
          <w:szCs w:val="20"/>
        </w:rPr>
      </w:pPr>
      <w:r>
        <w:rPr>
          <w:vertAlign w:val="superscript"/>
        </w:rPr>
        <w:footnoteRef/>
      </w:r>
      <w:r>
        <w:rPr>
          <w:rFonts w:ascii="Century Gothic" w:eastAsia="Century Gothic" w:hAnsi="Century Gothic" w:cs="Century Gothic"/>
          <w:sz w:val="20"/>
          <w:szCs w:val="20"/>
        </w:rPr>
        <w:t xml:space="preserve"> </w:t>
      </w:r>
      <w:hyperlink r:id="rId2" w:anchor="see-all/reviews">
        <w:r>
          <w:rPr>
            <w:rFonts w:ascii="Century Gothic" w:eastAsia="Century Gothic" w:hAnsi="Century Gothic" w:cs="Century Gothic"/>
            <w:color w:val="1155CC"/>
            <w:sz w:val="20"/>
            <w:szCs w:val="20"/>
            <w:u w:val="single"/>
          </w:rPr>
          <w:t>https://apps.apple.com/us/app/co-star-personalized-astrology/id1264782561#see-all/reviews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1151A"/>
    <w:multiLevelType w:val="multilevel"/>
    <w:tmpl w:val="68B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E5737"/>
    <w:multiLevelType w:val="multilevel"/>
    <w:tmpl w:val="36F4C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95D98"/>
    <w:multiLevelType w:val="multilevel"/>
    <w:tmpl w:val="C1BE34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7BF0E38"/>
    <w:multiLevelType w:val="multilevel"/>
    <w:tmpl w:val="72662B3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9C40CF1"/>
    <w:multiLevelType w:val="multilevel"/>
    <w:tmpl w:val="389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E2414"/>
    <w:multiLevelType w:val="multilevel"/>
    <w:tmpl w:val="36F4C1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00E84"/>
    <w:multiLevelType w:val="multilevel"/>
    <w:tmpl w:val="36F4C1D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80DE1"/>
    <w:multiLevelType w:val="multilevel"/>
    <w:tmpl w:val="536A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E0F8C"/>
    <w:multiLevelType w:val="multilevel"/>
    <w:tmpl w:val="36A257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09F5217"/>
    <w:multiLevelType w:val="multilevel"/>
    <w:tmpl w:val="02EE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B7751"/>
    <w:multiLevelType w:val="multilevel"/>
    <w:tmpl w:val="4A8075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AFE0387"/>
    <w:multiLevelType w:val="multilevel"/>
    <w:tmpl w:val="FFD899E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F4B7A39"/>
    <w:multiLevelType w:val="multilevel"/>
    <w:tmpl w:val="5BE6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E349C"/>
    <w:multiLevelType w:val="multilevel"/>
    <w:tmpl w:val="115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60C7F"/>
    <w:multiLevelType w:val="multilevel"/>
    <w:tmpl w:val="2892CE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7AEE48BB"/>
    <w:multiLevelType w:val="multilevel"/>
    <w:tmpl w:val="3C46BF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entury Gothic" w:eastAsia="DM Sans" w:hAnsi="Century Gothic" w:cs="DM San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3"/>
  </w:num>
  <w:num w:numId="4">
    <w:abstractNumId w:val="1"/>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12"/>
  </w:num>
  <w:num w:numId="6">
    <w:abstractNumId w:val="4"/>
  </w:num>
  <w:num w:numId="7">
    <w:abstractNumId w:val="7"/>
  </w:num>
  <w:num w:numId="8">
    <w:abstractNumId w:val="14"/>
  </w:num>
  <w:num w:numId="9">
    <w:abstractNumId w:val="10"/>
  </w:num>
  <w:num w:numId="10">
    <w:abstractNumId w:val="8"/>
  </w:num>
  <w:num w:numId="11">
    <w:abstractNumId w:val="11"/>
  </w:num>
  <w:num w:numId="12">
    <w:abstractNumId w:val="2"/>
  </w:num>
  <w:num w:numId="13">
    <w:abstractNumId w:val="3"/>
  </w:num>
  <w:num w:numId="14">
    <w:abstractNumId w:val="5"/>
  </w:num>
  <w:num w:numId="15">
    <w:abstractNumId w:val="6"/>
  </w:num>
  <w:num w:numId="16">
    <w:abstractNumId w:val="15"/>
  </w:num>
  <w:num w:numId="17">
    <w:abstractNumId w:val="5"/>
  </w:num>
  <w:num w:numId="18">
    <w:abstractNumId w:val="6"/>
  </w:num>
  <w:num w:numId="19">
    <w:abstractNumId w:val="1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162"/>
    <w:rsid w:val="00024162"/>
    <w:rsid w:val="000B5B52"/>
    <w:rsid w:val="001E1CAE"/>
    <w:rsid w:val="002A2AAA"/>
    <w:rsid w:val="003E271B"/>
    <w:rsid w:val="00583E76"/>
    <w:rsid w:val="005F50AE"/>
    <w:rsid w:val="00816B94"/>
    <w:rsid w:val="0088625C"/>
    <w:rsid w:val="009A6AE9"/>
    <w:rsid w:val="009B418E"/>
    <w:rsid w:val="00AD0968"/>
    <w:rsid w:val="00BF3A6D"/>
    <w:rsid w:val="00D9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7912"/>
  <w15:docId w15:val="{27B19F74-44CF-6744-B706-7BB3A9E2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rFonts w:ascii="Comfortaa" w:eastAsia="Comfortaa" w:hAnsi="Comfortaa" w:cs="Comfortaa"/>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D09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16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33023">
      <w:bodyDiv w:val="1"/>
      <w:marLeft w:val="0"/>
      <w:marRight w:val="0"/>
      <w:marTop w:val="0"/>
      <w:marBottom w:val="0"/>
      <w:divBdr>
        <w:top w:val="none" w:sz="0" w:space="0" w:color="auto"/>
        <w:left w:val="none" w:sz="0" w:space="0" w:color="auto"/>
        <w:bottom w:val="none" w:sz="0" w:space="0" w:color="auto"/>
        <w:right w:val="none" w:sz="0" w:space="0" w:color="auto"/>
      </w:divBdr>
    </w:div>
    <w:div w:id="861354868">
      <w:bodyDiv w:val="1"/>
      <w:marLeft w:val="0"/>
      <w:marRight w:val="0"/>
      <w:marTop w:val="0"/>
      <w:marBottom w:val="0"/>
      <w:divBdr>
        <w:top w:val="none" w:sz="0" w:space="0" w:color="auto"/>
        <w:left w:val="none" w:sz="0" w:space="0" w:color="auto"/>
        <w:bottom w:val="none" w:sz="0" w:space="0" w:color="auto"/>
        <w:right w:val="none" w:sz="0" w:space="0" w:color="auto"/>
      </w:divBdr>
    </w:div>
    <w:div w:id="1818450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pps.apple.com/us/app/co-star-personalized-astrology/id1264782561" TargetMode="External"/><Relationship Id="rId1" Type="http://schemas.openxmlformats.org/officeDocument/2006/relationships/hyperlink" Target="https://www.crunchbase.com/organization/co-s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Elle Sevinne</cp:lastModifiedBy>
  <cp:revision>10</cp:revision>
  <dcterms:created xsi:type="dcterms:W3CDTF">2020-01-27T07:27:00Z</dcterms:created>
  <dcterms:modified xsi:type="dcterms:W3CDTF">2020-04-06T02:08:00Z</dcterms:modified>
</cp:coreProperties>
</file>