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4F8A003E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881F08">
        <w:rPr>
          <w:b/>
          <w:bCs/>
        </w:rPr>
        <w:t>380</w:t>
      </w:r>
    </w:p>
    <w:p w14:paraId="1E5DF7D5" w14:textId="46F95FF7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4B5258">
        <w:rPr>
          <w:b/>
          <w:bCs/>
        </w:rPr>
        <w:t>6</w:t>
      </w:r>
    </w:p>
    <w:p w14:paraId="78294038" w14:textId="0F58CD13" w:rsidR="002D50B2" w:rsidRDefault="002D50B2" w:rsidP="006A31BE"/>
    <w:p w14:paraId="16A84EAB" w14:textId="4E8888C5" w:rsidR="0032093A" w:rsidRDefault="003E03CB" w:rsidP="004B5258">
      <w:r>
        <w:t xml:space="preserve">For this we will look at the </w:t>
      </w:r>
      <w:r w:rsidR="004B5258">
        <w:t>economic data provided.  We will use the other variables to predict consumer sentiment.</w:t>
      </w:r>
      <w:r w:rsidR="004520EC">
        <w:t xml:space="preserve">  The other variables are unemployment rate</w:t>
      </w:r>
    </w:p>
    <w:p w14:paraId="2519EBB7" w14:textId="63339982" w:rsidR="004B5258" w:rsidRDefault="004520EC" w:rsidP="004B5258">
      <w:pPr>
        <w:pStyle w:val="ListParagraph"/>
        <w:numPr>
          <w:ilvl w:val="0"/>
          <w:numId w:val="5"/>
        </w:numPr>
      </w:pPr>
      <w:r>
        <w:t xml:space="preserve">Create a cross-correlation plot for each </w:t>
      </w:r>
      <w:r w:rsidR="000F563B">
        <w:t xml:space="preserve">x against the consumer sentiment data </w:t>
      </w:r>
      <w:r>
        <w:t>(undifferenced)</w:t>
      </w:r>
      <w:r w:rsidR="000F563B">
        <w:t xml:space="preserve">.  Which lag </w:t>
      </w:r>
      <w:r w:rsidR="00174ED9">
        <w:t xml:space="preserve">(to the right of 0) </w:t>
      </w:r>
      <w:r w:rsidR="000F563B">
        <w:t>for each appears to be the most useful</w:t>
      </w:r>
      <w:r w:rsidR="00380BB1">
        <w:t xml:space="preserve"> (don’t use past lag 12)</w:t>
      </w:r>
      <w:r w:rsidR="000F563B">
        <w:t>?</w:t>
      </w:r>
      <w:r w:rsidR="00174ED9">
        <w:t xml:space="preserve">  (Be sure to use the correct sign of correlation!)</w:t>
      </w:r>
    </w:p>
    <w:p w14:paraId="1C88B7AC" w14:textId="526DE12F" w:rsidR="000F563B" w:rsidRDefault="000F563B" w:rsidP="004B5258">
      <w:pPr>
        <w:pStyle w:val="ListParagraph"/>
        <w:numPr>
          <w:ilvl w:val="0"/>
          <w:numId w:val="5"/>
        </w:numPr>
      </w:pPr>
      <w:r>
        <w:t>Built a lm model based on these</w:t>
      </w:r>
      <w:r w:rsidR="00792A1F">
        <w:t xml:space="preserve"> lagged x’s</w:t>
      </w:r>
      <w:r w:rsidR="009E1990">
        <w:t>.</w:t>
      </w:r>
    </w:p>
    <w:p w14:paraId="7D0354B0" w14:textId="175196B7" w:rsidR="00A211EE" w:rsidRDefault="00A211EE" w:rsidP="004B5258">
      <w:pPr>
        <w:pStyle w:val="ListParagraph"/>
        <w:numPr>
          <w:ilvl w:val="0"/>
          <w:numId w:val="5"/>
        </w:numPr>
      </w:pPr>
      <w:r>
        <w:t>Based on your model, what is the prediction for November 2022?</w:t>
      </w:r>
    </w:p>
    <w:p w14:paraId="3272018D" w14:textId="1B9C8AC2" w:rsidR="009E1990" w:rsidRDefault="009E1990" w:rsidP="009E1990">
      <w:pPr>
        <w:pStyle w:val="ListParagraph"/>
        <w:numPr>
          <w:ilvl w:val="0"/>
          <w:numId w:val="5"/>
        </w:numPr>
      </w:pPr>
      <w:r>
        <w:t>New, c</w:t>
      </w:r>
      <w:r>
        <w:t>reate a cross-correlation plot for each x against the consumer sentiment data</w:t>
      </w:r>
      <w:r>
        <w:t>, but this time, with differenced data</w:t>
      </w:r>
      <w:r>
        <w:t>.  Which positive lag for each appears to be the most useful?</w:t>
      </w:r>
    </w:p>
    <w:p w14:paraId="4A5B7A5C" w14:textId="500805AA" w:rsidR="009E1990" w:rsidRDefault="009E1990" w:rsidP="009E1990">
      <w:pPr>
        <w:pStyle w:val="ListParagraph"/>
        <w:numPr>
          <w:ilvl w:val="0"/>
          <w:numId w:val="5"/>
        </w:numPr>
      </w:pPr>
      <w:r>
        <w:t>Built a lm model based on the</w:t>
      </w:r>
      <w:r w:rsidR="00792A1F">
        <w:t xml:space="preserve"> differenced results</w:t>
      </w:r>
      <w:r>
        <w:t>.</w:t>
      </w:r>
      <w:r w:rsidR="00792A1F">
        <w:t xml:space="preserve">  How does the model compare to that of (2)</w:t>
      </w:r>
      <w:r w:rsidR="00464C23">
        <w:t xml:space="preserve"> in terms of both R-squared and RMSE?</w:t>
      </w:r>
    </w:p>
    <w:sectPr w:rsidR="009E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627"/>
    <w:multiLevelType w:val="hybridMultilevel"/>
    <w:tmpl w:val="CC44DA0A"/>
    <w:lvl w:ilvl="0" w:tplc="80666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3"/>
  </w:num>
  <w:num w:numId="2" w16cid:durableId="90509859">
    <w:abstractNumId w:val="2"/>
  </w:num>
  <w:num w:numId="3" w16cid:durableId="1597833699">
    <w:abstractNumId w:val="4"/>
  </w:num>
  <w:num w:numId="4" w16cid:durableId="1819685744">
    <w:abstractNumId w:val="1"/>
  </w:num>
  <w:num w:numId="5" w16cid:durableId="205712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3A8F"/>
    <w:rsid w:val="000F563B"/>
    <w:rsid w:val="000F7362"/>
    <w:rsid w:val="00167D19"/>
    <w:rsid w:val="00174ED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2F798A"/>
    <w:rsid w:val="00304FB9"/>
    <w:rsid w:val="0032093A"/>
    <w:rsid w:val="00380BB1"/>
    <w:rsid w:val="0038347A"/>
    <w:rsid w:val="003847DC"/>
    <w:rsid w:val="003D105A"/>
    <w:rsid w:val="003D5339"/>
    <w:rsid w:val="003E03CB"/>
    <w:rsid w:val="00441681"/>
    <w:rsid w:val="00446909"/>
    <w:rsid w:val="004520EC"/>
    <w:rsid w:val="00464C23"/>
    <w:rsid w:val="004946F2"/>
    <w:rsid w:val="004A3274"/>
    <w:rsid w:val="004B5258"/>
    <w:rsid w:val="004D4C70"/>
    <w:rsid w:val="00506506"/>
    <w:rsid w:val="005851F3"/>
    <w:rsid w:val="005878D3"/>
    <w:rsid w:val="005A2CB3"/>
    <w:rsid w:val="005C1275"/>
    <w:rsid w:val="005C2400"/>
    <w:rsid w:val="005E391E"/>
    <w:rsid w:val="0060025B"/>
    <w:rsid w:val="00636EC8"/>
    <w:rsid w:val="00654EDA"/>
    <w:rsid w:val="00663177"/>
    <w:rsid w:val="00695581"/>
    <w:rsid w:val="006A31BE"/>
    <w:rsid w:val="006B3E28"/>
    <w:rsid w:val="006E0A6B"/>
    <w:rsid w:val="006E45A3"/>
    <w:rsid w:val="006F326A"/>
    <w:rsid w:val="00714E8D"/>
    <w:rsid w:val="007473AE"/>
    <w:rsid w:val="007865E5"/>
    <w:rsid w:val="00791B49"/>
    <w:rsid w:val="00792A1F"/>
    <w:rsid w:val="007B5244"/>
    <w:rsid w:val="007B7ACA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9E1990"/>
    <w:rsid w:val="00A211EE"/>
    <w:rsid w:val="00A44A6E"/>
    <w:rsid w:val="00A822A0"/>
    <w:rsid w:val="00AA35C8"/>
    <w:rsid w:val="00AB03C6"/>
    <w:rsid w:val="00AC62CA"/>
    <w:rsid w:val="00AD3747"/>
    <w:rsid w:val="00AD4E8C"/>
    <w:rsid w:val="00AE0999"/>
    <w:rsid w:val="00B00815"/>
    <w:rsid w:val="00B2606A"/>
    <w:rsid w:val="00B34F21"/>
    <w:rsid w:val="00B55520"/>
    <w:rsid w:val="00BF4ACA"/>
    <w:rsid w:val="00C05919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704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11</cp:revision>
  <cp:lastPrinted>2022-04-20T12:47:00Z</cp:lastPrinted>
  <dcterms:created xsi:type="dcterms:W3CDTF">2022-12-07T19:02:00Z</dcterms:created>
  <dcterms:modified xsi:type="dcterms:W3CDTF">2022-12-07T19:08:00Z</dcterms:modified>
</cp:coreProperties>
</file>