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866" w:rsidRDefault="00F40D7E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Проектная декларация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4C5866" w:rsidRDefault="00F40D7E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заявление проектной команды о проекте</w:t>
      </w:r>
    </w:p>
    <w:tbl>
      <w:tblPr>
        <w:tblStyle w:val="a5"/>
        <w:tblW w:w="96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11"/>
        <w:gridCol w:w="4635"/>
        <w:gridCol w:w="3285"/>
        <w:gridCol w:w="390"/>
      </w:tblGrid>
      <w:tr w:rsidR="004C5866">
        <w:trPr>
          <w:trHeight w:val="280"/>
        </w:trPr>
        <w:tc>
          <w:tcPr>
            <w:tcW w:w="1311" w:type="dxa"/>
            <w:vMerge w:val="restart"/>
          </w:tcPr>
          <w:p w:rsidR="004C5866" w:rsidRDefault="00F40D7E">
            <w:pPr>
              <w:spacing w:before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Дата:</w:t>
            </w:r>
          </w:p>
          <w:p w:rsidR="008750AD" w:rsidRDefault="008750AD">
            <w:pPr>
              <w:spacing w:before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27.05.2023</w:t>
            </w:r>
          </w:p>
        </w:tc>
        <w:tc>
          <w:tcPr>
            <w:tcW w:w="4635" w:type="dxa"/>
            <w:vMerge w:val="restart"/>
          </w:tcPr>
          <w:p w:rsidR="004C5866" w:rsidRDefault="00F40D7E">
            <w:pPr>
              <w:spacing w:before="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Заявитель/автор:</w:t>
            </w:r>
          </w:p>
          <w:p w:rsidR="004C5866" w:rsidRDefault="008750AD">
            <w:pPr>
              <w:spacing w:before="6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Петлин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Антон Юрьевич</w:t>
            </w:r>
          </w:p>
        </w:tc>
        <w:tc>
          <w:tcPr>
            <w:tcW w:w="3285" w:type="dxa"/>
            <w:vAlign w:val="bottom"/>
          </w:tcPr>
          <w:p w:rsidR="004C5866" w:rsidRDefault="00F40D7E">
            <w:pPr>
              <w:spacing w:before="60"/>
              <w:jc w:val="right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Проектная инициатива</w:t>
            </w:r>
          </w:p>
        </w:tc>
        <w:tc>
          <w:tcPr>
            <w:tcW w:w="390" w:type="dxa"/>
            <w:vAlign w:val="bottom"/>
          </w:tcPr>
          <w:p w:rsidR="004C5866" w:rsidRDefault="004C5866">
            <w:pPr>
              <w:spacing w:before="60"/>
              <w:jc w:val="right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4C5866">
        <w:trPr>
          <w:trHeight w:val="280"/>
        </w:trPr>
        <w:tc>
          <w:tcPr>
            <w:tcW w:w="1311" w:type="dxa"/>
            <w:vMerge/>
          </w:tcPr>
          <w:p w:rsidR="004C5866" w:rsidRDefault="004C5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4635" w:type="dxa"/>
            <w:vMerge/>
          </w:tcPr>
          <w:p w:rsidR="004C5866" w:rsidRDefault="004C5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3285" w:type="dxa"/>
            <w:vAlign w:val="bottom"/>
          </w:tcPr>
          <w:p w:rsidR="004C5866" w:rsidRDefault="00F40D7E">
            <w:pPr>
              <w:spacing w:before="60"/>
              <w:jc w:val="right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Индивидуальный проект 10-11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кл</w:t>
            </w:r>
            <w:proofErr w:type="spellEnd"/>
          </w:p>
        </w:tc>
        <w:tc>
          <w:tcPr>
            <w:tcW w:w="390" w:type="dxa"/>
            <w:vAlign w:val="bottom"/>
          </w:tcPr>
          <w:p w:rsidR="004C5866" w:rsidRDefault="004C5866">
            <w:pPr>
              <w:spacing w:before="60"/>
              <w:jc w:val="right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</w:tbl>
    <w:p w:rsidR="004C5866" w:rsidRDefault="004C5866">
      <w:pPr>
        <w:spacing w:after="0" w:line="240" w:lineRule="auto"/>
      </w:pPr>
    </w:p>
    <w:tbl>
      <w:tblPr>
        <w:tblStyle w:val="a6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7371"/>
      </w:tblGrid>
      <w:tr w:rsidR="004C5866"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Наименование проекта</w:t>
            </w:r>
          </w:p>
        </w:tc>
        <w:tc>
          <w:tcPr>
            <w:tcW w:w="7371" w:type="dxa"/>
          </w:tcPr>
          <w:p w:rsidR="004C5866" w:rsidRDefault="008750AD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Сайт с картой достопримечательностей Новосибирска и Новосибирской области</w:t>
            </w:r>
          </w:p>
        </w:tc>
      </w:tr>
      <w:tr w:rsidR="004C5866"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Происхождение идеи </w:t>
            </w:r>
          </w:p>
        </w:tc>
        <w:tc>
          <w:tcPr>
            <w:tcW w:w="7371" w:type="dxa"/>
          </w:tcPr>
          <w:p w:rsidR="008750AD" w:rsidRPr="008750AD" w:rsidRDefault="008750AD" w:rsidP="008750AD">
            <w:pPr>
              <w:spacing w:before="60"/>
              <w:rPr>
                <w:rFonts w:ascii="Verdana" w:eastAsia="Verdana" w:hAnsi="Verdana" w:cs="Verdana"/>
                <w:i/>
              </w:rPr>
            </w:pPr>
            <w:r w:rsidRPr="008750AD">
              <w:rPr>
                <w:rFonts w:ascii="Verdana" w:eastAsia="Verdana" w:hAnsi="Verdana" w:cs="Verdana"/>
                <w:i/>
              </w:rPr>
              <w:t>Я родом из Новосибирска и часто хожу на прогулки по городу и его окрестностям. Однажды мне пришла в голову идея создать сайт с картой достопримечательностей Новосибирска и Новосибирской области, чтобы помочь туристам и жителям города быстрее найти интересные места для посещения.</w:t>
            </w:r>
            <w:r w:rsidR="0041710F">
              <w:rPr>
                <w:rFonts w:ascii="Verdana" w:eastAsia="Verdana" w:hAnsi="Verdana" w:cs="Verdana"/>
                <w:i/>
              </w:rPr>
              <w:t xml:space="preserve"> </w:t>
            </w:r>
            <w:r w:rsidRPr="008750AD">
              <w:rPr>
                <w:rFonts w:ascii="Verdana" w:eastAsia="Verdana" w:hAnsi="Verdana" w:cs="Verdana"/>
                <w:i/>
              </w:rPr>
              <w:t>Однако, при реализации этой идеи я столкнулся с проблемой - существующие карты были неполными и неактуальными.</w:t>
            </w:r>
          </w:p>
          <w:p w:rsidR="008750AD" w:rsidRPr="008750AD" w:rsidRDefault="008750AD" w:rsidP="008750AD">
            <w:pPr>
              <w:spacing w:before="60"/>
              <w:rPr>
                <w:rFonts w:ascii="Verdana" w:eastAsia="Verdana" w:hAnsi="Verdana" w:cs="Verdana"/>
                <w:i/>
              </w:rPr>
            </w:pPr>
            <w:r w:rsidRPr="008750AD">
              <w:rPr>
                <w:rFonts w:ascii="Verdana" w:eastAsia="Verdana" w:hAnsi="Verdana" w:cs="Verdana"/>
                <w:i/>
              </w:rPr>
              <w:t>Я предположил, что создание карты с достопримечательностями, на которой можно было бы быстро и удобно найти нужное место, поможет решить проблему.</w:t>
            </w:r>
          </w:p>
          <w:p w:rsidR="004C5866" w:rsidRDefault="008750AD" w:rsidP="008750AD">
            <w:pPr>
              <w:spacing w:before="60"/>
              <w:rPr>
                <w:rFonts w:ascii="Verdana" w:eastAsia="Verdana" w:hAnsi="Verdana" w:cs="Verdana"/>
                <w:i/>
              </w:rPr>
            </w:pPr>
            <w:r w:rsidRPr="008750AD">
              <w:rPr>
                <w:rFonts w:ascii="Verdana" w:eastAsia="Verdana" w:hAnsi="Verdana" w:cs="Verdana"/>
                <w:i/>
              </w:rPr>
              <w:t>Мне кажется, что такой сайт будет актуален для общества, так как многие люди ищут достопримечательности в интернете, а поиск информации о конкретном месте занимает много времени и может вызвать неудобства.</w:t>
            </w:r>
            <w:r w:rsidR="0041710F">
              <w:rPr>
                <w:rFonts w:ascii="Verdana" w:eastAsia="Verdana" w:hAnsi="Verdana" w:cs="Verdana"/>
                <w:i/>
              </w:rPr>
              <w:t xml:space="preserve"> А я в свою очередь, смогу представить сайт, на котором вся информация будет собрана в одном месте.</w:t>
            </w:r>
            <w:bookmarkStart w:id="0" w:name="_GoBack"/>
            <w:bookmarkEnd w:id="0"/>
          </w:p>
        </w:tc>
      </w:tr>
      <w:tr w:rsidR="004C5866"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Цель проекта </w:t>
            </w:r>
          </w:p>
        </w:tc>
        <w:tc>
          <w:tcPr>
            <w:tcW w:w="7371" w:type="dxa"/>
          </w:tcPr>
          <w:p w:rsidR="004C5866" w:rsidRDefault="008750AD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Создать сайт для жителей, туристов, а в особенности для учащихся учебных заведений, чтобы быстрее искать интересные достопримечательности Новосибирской области. Расширение своих способностей в сфере веб-разработки.</w:t>
            </w:r>
          </w:p>
        </w:tc>
      </w:tr>
      <w:tr w:rsidR="004C5866"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Задачи проекта</w:t>
            </w:r>
          </w:p>
        </w:tc>
        <w:tc>
          <w:tcPr>
            <w:tcW w:w="7371" w:type="dxa"/>
          </w:tcPr>
          <w:p w:rsidR="004C5866" w:rsidRDefault="008750AD">
            <w:pPr>
              <w:spacing w:before="60"/>
              <w:rPr>
                <w:rFonts w:ascii="Verdana" w:eastAsia="Verdana" w:hAnsi="Verdana" w:cs="Verdana"/>
                <w:i/>
                <w:lang w:val="en-US"/>
              </w:rPr>
            </w:pPr>
            <w:r>
              <w:rPr>
                <w:rFonts w:ascii="Verdana" w:eastAsia="Verdana" w:hAnsi="Verdana" w:cs="Verdana"/>
                <w:i/>
              </w:rPr>
              <w:t>Сбор информации</w:t>
            </w:r>
            <w:r>
              <w:rPr>
                <w:rFonts w:ascii="Verdana" w:eastAsia="Verdana" w:hAnsi="Verdana" w:cs="Verdana"/>
                <w:i/>
                <w:lang w:val="en-US"/>
              </w:rPr>
              <w:t>;</w:t>
            </w:r>
          </w:p>
          <w:p w:rsidR="008750AD" w:rsidRDefault="008750AD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Верстка сайта</w:t>
            </w:r>
            <w:r>
              <w:rPr>
                <w:rFonts w:ascii="Verdana" w:eastAsia="Verdana" w:hAnsi="Verdana" w:cs="Verdana"/>
                <w:i/>
                <w:lang w:val="en-US"/>
              </w:rPr>
              <w:t>;</w:t>
            </w:r>
          </w:p>
          <w:p w:rsidR="008750AD" w:rsidRPr="002E7FA3" w:rsidRDefault="008750AD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Создание функции карты</w:t>
            </w:r>
            <w:r w:rsidRPr="002E7FA3">
              <w:rPr>
                <w:rFonts w:ascii="Verdana" w:eastAsia="Verdana" w:hAnsi="Verdana" w:cs="Verdana"/>
                <w:i/>
              </w:rPr>
              <w:t>;</w:t>
            </w:r>
          </w:p>
          <w:p w:rsidR="008750AD" w:rsidRDefault="002E7FA3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 xml:space="preserve">Написание </w:t>
            </w:r>
            <w:r>
              <w:rPr>
                <w:rFonts w:ascii="Verdana" w:eastAsia="Verdana" w:hAnsi="Verdana" w:cs="Verdana"/>
                <w:i/>
                <w:lang w:val="en-US"/>
              </w:rPr>
              <w:t>backend</w:t>
            </w:r>
            <w:r>
              <w:rPr>
                <w:rFonts w:ascii="Verdana" w:eastAsia="Verdana" w:hAnsi="Verdana" w:cs="Verdana"/>
                <w:i/>
              </w:rPr>
              <w:t xml:space="preserve"> части сайта</w:t>
            </w:r>
            <w:r w:rsidRPr="002E7FA3">
              <w:rPr>
                <w:rFonts w:ascii="Verdana" w:eastAsia="Verdana" w:hAnsi="Verdana" w:cs="Verdana"/>
                <w:i/>
              </w:rPr>
              <w:t>;</w:t>
            </w:r>
          </w:p>
          <w:p w:rsidR="002E7FA3" w:rsidRPr="002E7FA3" w:rsidRDefault="002E7FA3">
            <w:pPr>
              <w:spacing w:before="60"/>
              <w:rPr>
                <w:rFonts w:ascii="Verdana" w:eastAsia="Verdana" w:hAnsi="Verdana" w:cs="Verdana"/>
                <w:i/>
                <w:lang w:val="en-US"/>
              </w:rPr>
            </w:pPr>
            <w:r>
              <w:rPr>
                <w:rFonts w:ascii="Verdana" w:eastAsia="Verdana" w:hAnsi="Verdana" w:cs="Verdana"/>
                <w:i/>
              </w:rPr>
              <w:t xml:space="preserve">Написание </w:t>
            </w:r>
            <w:r>
              <w:rPr>
                <w:rFonts w:ascii="Verdana" w:eastAsia="Verdana" w:hAnsi="Verdana" w:cs="Verdana"/>
                <w:i/>
                <w:lang w:val="en-US"/>
              </w:rPr>
              <w:t xml:space="preserve">frontend </w:t>
            </w:r>
            <w:r>
              <w:rPr>
                <w:rFonts w:ascii="Verdana" w:eastAsia="Verdana" w:hAnsi="Verdana" w:cs="Verdana"/>
                <w:i/>
              </w:rPr>
              <w:t>части сайта</w:t>
            </w:r>
            <w:r w:rsidR="0041710F">
              <w:rPr>
                <w:rFonts w:ascii="Verdana" w:eastAsia="Verdana" w:hAnsi="Verdana" w:cs="Verdana"/>
                <w:i/>
              </w:rPr>
              <w:t>.</w:t>
            </w:r>
          </w:p>
        </w:tc>
      </w:tr>
      <w:tr w:rsidR="004C5866">
        <w:trPr>
          <w:trHeight w:val="700"/>
        </w:trPr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Ожидаемые результаты</w:t>
            </w:r>
          </w:p>
        </w:tc>
        <w:tc>
          <w:tcPr>
            <w:tcW w:w="7371" w:type="dxa"/>
          </w:tcPr>
          <w:p w:rsidR="004C5866" w:rsidRDefault="002E7FA3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Выгода для автора: Опыт в сфере веб-разработки</w:t>
            </w:r>
          </w:p>
          <w:p w:rsidR="002E7FA3" w:rsidRPr="002E7FA3" w:rsidRDefault="002E7FA3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Выгода для потребителей: Простота в поиске интересных мест Новосибирской области</w:t>
            </w:r>
          </w:p>
        </w:tc>
      </w:tr>
      <w:tr w:rsidR="004C5866"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Этапы, трудозатраты и сроки исполнения проекта</w:t>
            </w:r>
          </w:p>
        </w:tc>
        <w:tc>
          <w:tcPr>
            <w:tcW w:w="7371" w:type="dxa"/>
          </w:tcPr>
          <w:p w:rsidR="004C5866" w:rsidRDefault="002E7FA3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План:</w:t>
            </w:r>
          </w:p>
          <w:p w:rsidR="002E7FA3" w:rsidRDefault="002E7FA3" w:rsidP="002E7FA3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- Сбор информации для базы данных (10.06.23 – 14.06.23, 3 часа)</w:t>
            </w:r>
          </w:p>
          <w:p w:rsidR="002E7FA3" w:rsidRDefault="002E7FA3" w:rsidP="002E7FA3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- Верстка и дизайн сайта (16.06.23 – 25.06.23, 5 часов)</w:t>
            </w:r>
          </w:p>
          <w:p w:rsidR="002E7FA3" w:rsidRDefault="002E7FA3" w:rsidP="002E7FA3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 xml:space="preserve">- Написание </w:t>
            </w:r>
            <w:r>
              <w:rPr>
                <w:rFonts w:ascii="Verdana" w:eastAsia="Verdana" w:hAnsi="Verdana" w:cs="Verdana"/>
                <w:i/>
                <w:lang w:val="en-US"/>
              </w:rPr>
              <w:t>backend</w:t>
            </w:r>
            <w:r w:rsidRPr="002E7FA3">
              <w:rPr>
                <w:rFonts w:ascii="Verdana" w:eastAsia="Verdana" w:hAnsi="Verdana" w:cs="Verdana"/>
                <w:i/>
              </w:rPr>
              <w:t xml:space="preserve"> </w:t>
            </w:r>
            <w:r>
              <w:rPr>
                <w:rFonts w:ascii="Verdana" w:eastAsia="Verdana" w:hAnsi="Verdana" w:cs="Verdana"/>
                <w:i/>
              </w:rPr>
              <w:t>части сайта с функцией создания карты достопримечательностей с информацией из БД (08.07.23 – 20.07.23, 10 часов)</w:t>
            </w:r>
          </w:p>
          <w:p w:rsidR="002E7FA3" w:rsidRDefault="002E7FA3" w:rsidP="002E7FA3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 xml:space="preserve">- Написание </w:t>
            </w:r>
            <w:r>
              <w:rPr>
                <w:rFonts w:ascii="Verdana" w:eastAsia="Verdana" w:hAnsi="Verdana" w:cs="Verdana"/>
                <w:i/>
                <w:lang w:val="en-US"/>
              </w:rPr>
              <w:t>frontend</w:t>
            </w:r>
            <w:r w:rsidRPr="002E7FA3">
              <w:rPr>
                <w:rFonts w:ascii="Verdana" w:eastAsia="Verdana" w:hAnsi="Verdana" w:cs="Verdana"/>
                <w:i/>
              </w:rPr>
              <w:t xml:space="preserve"> </w:t>
            </w:r>
            <w:r>
              <w:rPr>
                <w:rFonts w:ascii="Verdana" w:eastAsia="Verdana" w:hAnsi="Verdana" w:cs="Verdana"/>
                <w:i/>
              </w:rPr>
              <w:t>части сайта (29.07.23 – 11.08.23, 7 часов)</w:t>
            </w:r>
          </w:p>
          <w:p w:rsidR="0060213F" w:rsidRDefault="002E7FA3" w:rsidP="002E7FA3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 xml:space="preserve">- «Сборка» сайта, т.е. </w:t>
            </w:r>
            <w:r w:rsidR="0060213F">
              <w:rPr>
                <w:rFonts w:ascii="Verdana" w:eastAsia="Verdana" w:hAnsi="Verdana" w:cs="Verdana"/>
                <w:i/>
              </w:rPr>
              <w:t>привязка</w:t>
            </w:r>
            <w:r>
              <w:rPr>
                <w:rFonts w:ascii="Verdana" w:eastAsia="Verdana" w:hAnsi="Verdana" w:cs="Verdana"/>
                <w:i/>
              </w:rPr>
              <w:t xml:space="preserve"> дизайна</w:t>
            </w:r>
            <w:r w:rsidR="0060213F">
              <w:rPr>
                <w:rFonts w:ascii="Verdana" w:eastAsia="Verdana" w:hAnsi="Verdana" w:cs="Verdana"/>
                <w:i/>
              </w:rPr>
              <w:t>, клиентской и серверной части (23.08.23 – 05.09.23, 4 часа)</w:t>
            </w:r>
          </w:p>
          <w:p w:rsidR="0060213F" w:rsidRDefault="0060213F" w:rsidP="002E7FA3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- Исправление возникших проблем (18.09.23 – до сдачи проекта)</w:t>
            </w:r>
          </w:p>
          <w:p w:rsidR="0060213F" w:rsidRPr="002E7FA3" w:rsidRDefault="0060213F" w:rsidP="002E7FA3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- Написание презентации, подготовка к сдаче (октябрь – до сдачи проекта)</w:t>
            </w:r>
          </w:p>
        </w:tc>
      </w:tr>
      <w:tr w:rsidR="004C5866"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lastRenderedPageBreak/>
              <w:t>Типология проекта</w:t>
            </w:r>
          </w:p>
        </w:tc>
        <w:tc>
          <w:tcPr>
            <w:tcW w:w="7371" w:type="dxa"/>
          </w:tcPr>
          <w:p w:rsidR="004C5866" w:rsidRDefault="00F40D7E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  <w:u w:val="single"/>
              </w:rPr>
              <w:t>Вид деятельности</w:t>
            </w:r>
            <w:r>
              <w:rPr>
                <w:rFonts w:ascii="Verdana" w:eastAsia="Verdana" w:hAnsi="Verdana" w:cs="Verdana"/>
                <w:i/>
              </w:rPr>
              <w:t xml:space="preserve">: </w:t>
            </w:r>
            <w:r>
              <w:rPr>
                <w:i/>
              </w:rPr>
              <w:t>учебно-познавательная деятельность</w:t>
            </w:r>
          </w:p>
          <w:p w:rsidR="004C5866" w:rsidRDefault="00F40D7E">
            <w:pPr>
              <w:spacing w:before="60"/>
              <w:rPr>
                <w:rFonts w:ascii="Verdana" w:eastAsia="Verdana" w:hAnsi="Verdana" w:cs="Verdana"/>
                <w:i/>
              </w:rPr>
            </w:pPr>
            <w:bookmarkStart w:id="1" w:name="_gjdgxs" w:colFirst="0" w:colLast="0"/>
            <w:bookmarkEnd w:id="1"/>
            <w:r>
              <w:rPr>
                <w:rFonts w:ascii="Verdana" w:eastAsia="Verdana" w:hAnsi="Verdana" w:cs="Verdana"/>
                <w:i/>
                <w:u w:val="single"/>
              </w:rPr>
              <w:t>Направления</w:t>
            </w:r>
            <w:r>
              <w:rPr>
                <w:rFonts w:ascii="Verdana" w:eastAsia="Verdana" w:hAnsi="Verdana" w:cs="Verdana"/>
                <w:i/>
              </w:rPr>
              <w:t>:</w:t>
            </w:r>
            <w:r w:rsidR="0060213F">
              <w:rPr>
                <w:rFonts w:ascii="Verdana" w:eastAsia="Verdana" w:hAnsi="Verdana" w:cs="Verdana"/>
                <w:i/>
              </w:rPr>
              <w:t xml:space="preserve"> </w:t>
            </w:r>
          </w:p>
          <w:p w:rsidR="004C5866" w:rsidRDefault="0060213F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П</w:t>
            </w:r>
            <w:r w:rsidR="00F40D7E">
              <w:rPr>
                <w:rFonts w:ascii="Verdana" w:eastAsia="Verdana" w:hAnsi="Verdana" w:cs="Verdana"/>
                <w:i/>
              </w:rPr>
              <w:t>редметное</w:t>
            </w:r>
            <w:r>
              <w:rPr>
                <w:rFonts w:ascii="Verdana" w:eastAsia="Verdana" w:hAnsi="Verdana" w:cs="Verdana"/>
                <w:i/>
              </w:rPr>
              <w:t>:</w:t>
            </w:r>
            <w:r w:rsidR="00F40D7E">
              <w:rPr>
                <w:rFonts w:ascii="Verdana" w:eastAsia="Verdana" w:hAnsi="Verdana" w:cs="Verdana"/>
                <w:i/>
              </w:rPr>
              <w:t xml:space="preserve"> </w:t>
            </w:r>
            <w:r>
              <w:rPr>
                <w:i/>
              </w:rPr>
              <w:t>информатика, география</w:t>
            </w:r>
            <w:r w:rsidR="00F40D7E">
              <w:rPr>
                <w:rFonts w:ascii="Verdana" w:eastAsia="Verdana" w:hAnsi="Verdana" w:cs="Verdana"/>
                <w:i/>
              </w:rPr>
              <w:t xml:space="preserve"> </w:t>
            </w:r>
          </w:p>
          <w:p w:rsidR="004C5866" w:rsidRPr="0060213F" w:rsidRDefault="0060213F">
            <w:pPr>
              <w:spacing w:before="60"/>
              <w:rPr>
                <w:rFonts w:asciiTheme="majorHAnsi" w:eastAsia="Verdana" w:hAnsiTheme="majorHAnsi" w:cstheme="majorHAnsi"/>
                <w:i/>
              </w:rPr>
            </w:pPr>
            <w:r>
              <w:rPr>
                <w:rFonts w:ascii="Verdana" w:eastAsia="Verdana" w:hAnsi="Verdana" w:cs="Verdana"/>
                <w:i/>
              </w:rPr>
              <w:t>О</w:t>
            </w:r>
            <w:r w:rsidR="00F40D7E">
              <w:rPr>
                <w:rFonts w:ascii="Verdana" w:eastAsia="Verdana" w:hAnsi="Verdana" w:cs="Verdana"/>
                <w:i/>
              </w:rPr>
              <w:t>траслевое</w:t>
            </w:r>
            <w:r>
              <w:rPr>
                <w:rFonts w:ascii="Verdana" w:eastAsia="Verdana" w:hAnsi="Verdana" w:cs="Verdana"/>
                <w:i/>
              </w:rPr>
              <w:t>:</w:t>
            </w:r>
            <w:r w:rsidR="00F40D7E">
              <w:rPr>
                <w:i/>
              </w:rPr>
              <w:t xml:space="preserve"> </w:t>
            </w:r>
            <w:r>
              <w:rPr>
                <w:rFonts w:asciiTheme="majorHAnsi" w:hAnsiTheme="majorHAnsi" w:cstheme="majorHAnsi"/>
                <w:i/>
              </w:rPr>
              <w:t>информационная среда</w:t>
            </w:r>
            <w:r>
              <w:rPr>
                <w:rFonts w:asciiTheme="majorHAnsi" w:eastAsia="Verdana" w:hAnsiTheme="majorHAnsi" w:cstheme="majorHAnsi"/>
                <w:i/>
              </w:rPr>
              <w:t xml:space="preserve"> </w:t>
            </w:r>
          </w:p>
          <w:p w:rsidR="004C5866" w:rsidRDefault="0060213F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Т</w:t>
            </w:r>
            <w:r w:rsidR="00F40D7E">
              <w:rPr>
                <w:rFonts w:ascii="Verdana" w:eastAsia="Verdana" w:hAnsi="Verdana" w:cs="Verdana"/>
                <w:i/>
              </w:rPr>
              <w:t>ехнологическое</w:t>
            </w:r>
            <w:r>
              <w:rPr>
                <w:rFonts w:ascii="Verdana" w:eastAsia="Verdana" w:hAnsi="Verdana" w:cs="Verdana"/>
                <w:i/>
              </w:rPr>
              <w:t>:</w:t>
            </w:r>
            <w:r w:rsidR="00F40D7E">
              <w:rPr>
                <w:rFonts w:ascii="Verdana" w:eastAsia="Verdana" w:hAnsi="Verdana" w:cs="Verdana"/>
                <w:i/>
              </w:rPr>
              <w:t xml:space="preserve"> </w:t>
            </w:r>
            <w:r>
              <w:rPr>
                <w:i/>
              </w:rPr>
              <w:t>Веб-разработка</w:t>
            </w:r>
            <w:r w:rsidR="00F40D7E">
              <w:rPr>
                <w:rFonts w:ascii="Verdana" w:eastAsia="Verdana" w:hAnsi="Verdana" w:cs="Verdana"/>
                <w:i/>
              </w:rPr>
              <w:t xml:space="preserve"> </w:t>
            </w:r>
          </w:p>
          <w:p w:rsidR="004C5866" w:rsidRDefault="0060213F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Р</w:t>
            </w:r>
            <w:r w:rsidR="00F40D7E">
              <w:rPr>
                <w:rFonts w:ascii="Verdana" w:eastAsia="Verdana" w:hAnsi="Verdana" w:cs="Verdana"/>
                <w:i/>
              </w:rPr>
              <w:t>ыночное</w:t>
            </w:r>
            <w:r>
              <w:rPr>
                <w:rFonts w:ascii="Verdana" w:eastAsia="Verdana" w:hAnsi="Verdana" w:cs="Verdana"/>
                <w:i/>
              </w:rPr>
              <w:t>:</w:t>
            </w:r>
            <w:r w:rsidR="00F40D7E">
              <w:rPr>
                <w:rFonts w:ascii="Verdana" w:eastAsia="Verdana" w:hAnsi="Verdana" w:cs="Verdana"/>
                <w:i/>
              </w:rPr>
              <w:t xml:space="preserve"> </w:t>
            </w:r>
            <w:proofErr w:type="spellStart"/>
            <w:r w:rsidR="0041710F">
              <w:rPr>
                <w:i/>
              </w:rPr>
              <w:t>Эдунет</w:t>
            </w:r>
            <w:proofErr w:type="spellEnd"/>
          </w:p>
        </w:tc>
      </w:tr>
      <w:tr w:rsidR="004C5866"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Проектная команда </w:t>
            </w:r>
          </w:p>
        </w:tc>
        <w:tc>
          <w:tcPr>
            <w:tcW w:w="7371" w:type="dxa"/>
          </w:tcPr>
          <w:p w:rsidR="004C5866" w:rsidRDefault="0041710F">
            <w:pPr>
              <w:spacing w:before="60"/>
              <w:rPr>
                <w:rFonts w:ascii="Verdana" w:eastAsia="Verdana" w:hAnsi="Verdana" w:cs="Verdana"/>
                <w:i/>
              </w:rPr>
            </w:pPr>
            <w:proofErr w:type="spellStart"/>
            <w:r>
              <w:rPr>
                <w:rFonts w:ascii="Verdana" w:eastAsia="Verdana" w:hAnsi="Verdana" w:cs="Verdana"/>
                <w:i/>
              </w:rPr>
              <w:t>Петлин</w:t>
            </w:r>
            <w:proofErr w:type="spellEnd"/>
            <w:r>
              <w:rPr>
                <w:rFonts w:ascii="Verdana" w:eastAsia="Verdana" w:hAnsi="Verdana" w:cs="Verdana"/>
                <w:i/>
              </w:rPr>
              <w:t xml:space="preserve"> Антон Юрьевич, 10ПИ</w:t>
            </w:r>
          </w:p>
        </w:tc>
      </w:tr>
      <w:tr w:rsidR="004C5866"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Руководитель проекта</w:t>
            </w:r>
          </w:p>
        </w:tc>
        <w:tc>
          <w:tcPr>
            <w:tcW w:w="7371" w:type="dxa"/>
          </w:tcPr>
          <w:p w:rsidR="004C5866" w:rsidRDefault="0060213F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Понурова Лилия Александровна, Русский язык и лите</w:t>
            </w:r>
            <w:r w:rsidR="0041710F">
              <w:rPr>
                <w:rFonts w:ascii="Verdana" w:eastAsia="Verdana" w:hAnsi="Verdana" w:cs="Verdana"/>
                <w:i/>
              </w:rPr>
              <w:t>р</w:t>
            </w:r>
            <w:r>
              <w:rPr>
                <w:rFonts w:ascii="Verdana" w:eastAsia="Verdana" w:hAnsi="Verdana" w:cs="Verdana"/>
                <w:i/>
              </w:rPr>
              <w:t>атура</w:t>
            </w:r>
          </w:p>
        </w:tc>
      </w:tr>
      <w:tr w:rsidR="004C5866"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Наставники проекта</w:t>
            </w:r>
          </w:p>
        </w:tc>
        <w:tc>
          <w:tcPr>
            <w:tcW w:w="7371" w:type="dxa"/>
          </w:tcPr>
          <w:p w:rsidR="004C5866" w:rsidRDefault="0041710F">
            <w:pPr>
              <w:spacing w:before="60"/>
              <w:rPr>
                <w:rFonts w:ascii="Verdana" w:eastAsia="Verdana" w:hAnsi="Verdana" w:cs="Verdana"/>
                <w:i/>
              </w:rPr>
            </w:pPr>
            <w:r>
              <w:rPr>
                <w:rFonts w:ascii="Verdana" w:eastAsia="Verdana" w:hAnsi="Verdana" w:cs="Verdana"/>
                <w:i/>
              </w:rPr>
              <w:t>Кириленко Юрий Александрович</w:t>
            </w:r>
          </w:p>
        </w:tc>
      </w:tr>
      <w:tr w:rsidR="004C5866" w:rsidRPr="0041710F"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Требуемые ресурсы</w:t>
            </w:r>
          </w:p>
        </w:tc>
        <w:tc>
          <w:tcPr>
            <w:tcW w:w="7371" w:type="dxa"/>
          </w:tcPr>
          <w:p w:rsidR="004C5866" w:rsidRPr="0041710F" w:rsidRDefault="0041710F">
            <w:pPr>
              <w:spacing w:before="60"/>
              <w:rPr>
                <w:rFonts w:ascii="Verdana" w:eastAsia="Verdana" w:hAnsi="Verdana" w:cs="Verdana"/>
                <w:b/>
                <w:i/>
              </w:rPr>
            </w:pPr>
            <w:r>
              <w:rPr>
                <w:rFonts w:ascii="Verdana" w:eastAsia="Verdana" w:hAnsi="Verdana" w:cs="Verdana"/>
                <w:i/>
                <w:lang w:val="en-US"/>
              </w:rPr>
              <w:t>Visual</w:t>
            </w:r>
            <w:r w:rsidRPr="0041710F">
              <w:rPr>
                <w:rFonts w:ascii="Verdana" w:eastAsia="Verdana" w:hAnsi="Verdana" w:cs="Verdana"/>
                <w:i/>
              </w:rPr>
              <w:t xml:space="preserve"> </w:t>
            </w:r>
            <w:r>
              <w:rPr>
                <w:rFonts w:ascii="Verdana" w:eastAsia="Verdana" w:hAnsi="Verdana" w:cs="Verdana"/>
                <w:i/>
                <w:lang w:val="en-US"/>
              </w:rPr>
              <w:t>Studio</w:t>
            </w:r>
            <w:r w:rsidRPr="0041710F">
              <w:rPr>
                <w:rFonts w:ascii="Verdana" w:eastAsia="Verdana" w:hAnsi="Verdana" w:cs="Verdana"/>
                <w:i/>
              </w:rPr>
              <w:t xml:space="preserve"> </w:t>
            </w:r>
            <w:r>
              <w:rPr>
                <w:rFonts w:ascii="Verdana" w:eastAsia="Verdana" w:hAnsi="Verdana" w:cs="Verdana"/>
                <w:i/>
                <w:lang w:val="en-US"/>
              </w:rPr>
              <w:t>Code</w:t>
            </w:r>
            <w:r w:rsidRPr="0041710F">
              <w:rPr>
                <w:rFonts w:ascii="Verdana" w:eastAsia="Verdana" w:hAnsi="Verdana" w:cs="Verdana"/>
                <w:i/>
              </w:rPr>
              <w:t xml:space="preserve">, </w:t>
            </w:r>
            <w:r>
              <w:rPr>
                <w:rFonts w:ascii="Verdana" w:eastAsia="Verdana" w:hAnsi="Verdana" w:cs="Verdana"/>
                <w:i/>
                <w:lang w:val="en-US"/>
              </w:rPr>
              <w:t>GitHub</w:t>
            </w:r>
            <w:r w:rsidRPr="0041710F">
              <w:rPr>
                <w:rFonts w:ascii="Verdana" w:eastAsia="Verdana" w:hAnsi="Verdana" w:cs="Verdana"/>
                <w:i/>
              </w:rPr>
              <w:t xml:space="preserve">, </w:t>
            </w:r>
            <w:r>
              <w:rPr>
                <w:rFonts w:ascii="Verdana" w:eastAsia="Verdana" w:hAnsi="Verdana" w:cs="Verdana"/>
                <w:i/>
              </w:rPr>
              <w:t xml:space="preserve">информация о достопримечательностях. Также, электроэнергия и </w:t>
            </w:r>
            <w:r>
              <w:rPr>
                <w:rFonts w:ascii="Verdana" w:eastAsia="Verdana" w:hAnsi="Verdana" w:cs="Verdana"/>
                <w:i/>
              </w:rPr>
              <w:t>интернет</w:t>
            </w:r>
            <w:r>
              <w:rPr>
                <w:rFonts w:ascii="Verdana" w:eastAsia="Verdana" w:hAnsi="Verdana" w:cs="Verdana"/>
                <w:i/>
              </w:rPr>
              <w:t>.</w:t>
            </w:r>
          </w:p>
        </w:tc>
      </w:tr>
      <w:tr w:rsidR="004C5866">
        <w:tc>
          <w:tcPr>
            <w:tcW w:w="2235" w:type="dxa"/>
          </w:tcPr>
          <w:p w:rsidR="004C5866" w:rsidRDefault="00F40D7E">
            <w:pPr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Партнеры, эксперты</w:t>
            </w:r>
          </w:p>
        </w:tc>
        <w:tc>
          <w:tcPr>
            <w:tcW w:w="7371" w:type="dxa"/>
          </w:tcPr>
          <w:p w:rsidR="004C5866" w:rsidRDefault="004C5866">
            <w:pPr>
              <w:spacing w:before="60"/>
              <w:rPr>
                <w:rFonts w:ascii="Verdana" w:eastAsia="Verdana" w:hAnsi="Verdana" w:cs="Verdana"/>
                <w:i/>
              </w:rPr>
            </w:pPr>
          </w:p>
        </w:tc>
      </w:tr>
    </w:tbl>
    <w:p w:rsidR="004C5866" w:rsidRDefault="00F40D7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Приложения:</w:t>
      </w:r>
    </w:p>
    <w:sectPr w:rsidR="004C5866">
      <w:headerReference w:type="default" r:id="rId7"/>
      <w:pgSz w:w="11906" w:h="16838"/>
      <w:pgMar w:top="215" w:right="850" w:bottom="426" w:left="1701" w:header="277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5896" w:rsidRDefault="00BE5896">
      <w:pPr>
        <w:spacing w:after="0" w:line="240" w:lineRule="auto"/>
      </w:pPr>
      <w:r>
        <w:separator/>
      </w:r>
    </w:p>
  </w:endnote>
  <w:endnote w:type="continuationSeparator" w:id="0">
    <w:p w:rsidR="00BE5896" w:rsidRDefault="00BE5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5896" w:rsidRDefault="00BE5896">
      <w:pPr>
        <w:spacing w:after="0" w:line="240" w:lineRule="auto"/>
      </w:pPr>
      <w:r>
        <w:separator/>
      </w:r>
    </w:p>
  </w:footnote>
  <w:footnote w:type="continuationSeparator" w:id="0">
    <w:p w:rsidR="00BE5896" w:rsidRDefault="00BE5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866" w:rsidRDefault="00F40D7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>[Введите текст]</w:t>
    </w:r>
  </w:p>
  <w:p w:rsidR="004C5866" w:rsidRDefault="00F40D7E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Лицей №22 «Надежда Сибири» </w:t>
    </w:r>
    <w:proofErr w:type="spellStart"/>
    <w:r>
      <w:rPr>
        <w:color w:val="000000"/>
        <w:sz w:val="16"/>
        <w:szCs w:val="16"/>
      </w:rPr>
      <w:t>г.Новосибирск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05FC"/>
    <w:multiLevelType w:val="hybridMultilevel"/>
    <w:tmpl w:val="A20E7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34A02"/>
    <w:multiLevelType w:val="hybridMultilevel"/>
    <w:tmpl w:val="0AFE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66"/>
    <w:rsid w:val="00162740"/>
    <w:rsid w:val="002E7FA3"/>
    <w:rsid w:val="0041710F"/>
    <w:rsid w:val="004C5866"/>
    <w:rsid w:val="0060213F"/>
    <w:rsid w:val="00656BDF"/>
    <w:rsid w:val="008750AD"/>
    <w:rsid w:val="00BE5896"/>
    <w:rsid w:val="00D3031B"/>
    <w:rsid w:val="00F4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67E85"/>
  <w15:docId w15:val="{9C4B9496-E463-49B0-8C8D-80E94884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E7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Petlin</dc:creator>
  <cp:lastModifiedBy>User</cp:lastModifiedBy>
  <cp:revision>2</cp:revision>
  <dcterms:created xsi:type="dcterms:W3CDTF">2023-05-27T16:45:00Z</dcterms:created>
  <dcterms:modified xsi:type="dcterms:W3CDTF">2023-05-27T16:45:00Z</dcterms:modified>
</cp:coreProperties>
</file>