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91F7" w14:textId="77777777" w:rsidR="006A0422" w:rsidRPr="00E14B4D" w:rsidRDefault="006A0422" w:rsidP="006A0422">
      <w:pPr>
        <w:pStyle w:val="berschrift1"/>
        <w:spacing w:before="0" w:beforeAutospacing="0"/>
        <w:rPr>
          <w:color w:val="4A4A4A"/>
          <w:sz w:val="40"/>
          <w:szCs w:val="40"/>
        </w:rPr>
      </w:pPr>
      <w:r w:rsidRPr="00E14B4D">
        <w:rPr>
          <w:color w:val="4A4A4A"/>
          <w:sz w:val="40"/>
          <w:szCs w:val="40"/>
        </w:rPr>
        <w:t>Impfungen für Kinder und Erwachsene</w:t>
      </w:r>
    </w:p>
    <w:p w14:paraId="6BD883E6" w14:textId="77777777" w:rsidR="006A0422" w:rsidRPr="00E14B4D" w:rsidRDefault="006A0422" w:rsidP="006A0422">
      <w:pPr>
        <w:pStyle w:val="vorspann"/>
        <w:spacing w:before="0" w:beforeAutospacing="0" w:after="0" w:afterAutospacing="0"/>
        <w:rPr>
          <w:b/>
          <w:bCs/>
          <w:color w:val="4A4A4A"/>
          <w:sz w:val="20"/>
          <w:szCs w:val="20"/>
        </w:rPr>
      </w:pPr>
      <w:r w:rsidRPr="00E14B4D">
        <w:rPr>
          <w:b/>
          <w:bCs/>
          <w:color w:val="4A4A4A"/>
          <w:sz w:val="20"/>
          <w:szCs w:val="20"/>
        </w:rPr>
        <w:t>Wie funktioniert eine Impfung eigentlich? Wir oft ist sie aufzufrischen? Was zahlt die Kasse? Antworten auf häufige Fragen zum Thema sowie Impfkalender nach den Empfehlungen der Ständigen Impfkomission.</w:t>
      </w:r>
    </w:p>
    <w:p w14:paraId="6B41DB36" w14:textId="77777777" w:rsidR="00FF1056" w:rsidRPr="00E14B4D" w:rsidRDefault="00FF1056" w:rsidP="006A0422">
      <w:pPr>
        <w:rPr>
          <w:rFonts w:ascii="Times New Roman" w:hAnsi="Times New Roman" w:cs="Times New Roman"/>
          <w:b/>
          <w:bCs/>
          <w:sz w:val="18"/>
          <w:szCs w:val="18"/>
        </w:rPr>
      </w:pPr>
    </w:p>
    <w:p w14:paraId="377C97D1" w14:textId="1864BA0A" w:rsidR="006A0422" w:rsidRPr="00E14B4D" w:rsidRDefault="006A0422" w:rsidP="006A0422">
      <w:pPr>
        <w:rPr>
          <w:rFonts w:ascii="Times New Roman" w:hAnsi="Times New Roman" w:cs="Times New Roman"/>
          <w:b/>
          <w:bCs/>
          <w:sz w:val="18"/>
          <w:szCs w:val="18"/>
        </w:rPr>
      </w:pPr>
      <w:r w:rsidRPr="00E14B4D">
        <w:rPr>
          <w:rFonts w:ascii="Times New Roman" w:hAnsi="Times New Roman" w:cs="Times New Roman"/>
          <w:b/>
          <w:bCs/>
          <w:sz w:val="18"/>
          <w:szCs w:val="18"/>
        </w:rPr>
        <w:t>Von </w:t>
      </w:r>
      <w:hyperlink r:id="rId5" w:tooltip="Dr. med.  Katharina Kremser" w:history="1">
        <w:r w:rsidRPr="00E14B4D">
          <w:rPr>
            <w:rStyle w:val="Hyperlink"/>
            <w:rFonts w:ascii="Times New Roman" w:hAnsi="Times New Roman" w:cs="Times New Roman"/>
            <w:color w:val="1276CE"/>
            <w:sz w:val="18"/>
            <w:szCs w:val="18"/>
          </w:rPr>
          <w:t>Dr. med. Katharina Kremser</w:t>
        </w:r>
      </w:hyperlink>
      <w:r w:rsidRPr="00E14B4D">
        <w:rPr>
          <w:rFonts w:ascii="Times New Roman" w:hAnsi="Times New Roman" w:cs="Times New Roman"/>
          <w:b/>
          <w:bCs/>
          <w:sz w:val="18"/>
          <w:szCs w:val="18"/>
        </w:rPr>
        <w:t>, Aktualisiert am 26.05.2023</w:t>
      </w:r>
    </w:p>
    <w:p w14:paraId="41D8ED97" w14:textId="77777777" w:rsidR="006A0422" w:rsidRPr="00E14B4D" w:rsidRDefault="00000000" w:rsidP="006A0422">
      <w:pPr>
        <w:pStyle w:val="py-2"/>
        <w:numPr>
          <w:ilvl w:val="0"/>
          <w:numId w:val="6"/>
        </w:numPr>
        <w:shd w:val="clear" w:color="auto" w:fill="FFFFFF"/>
        <w:rPr>
          <w:color w:val="4A4A4A"/>
        </w:rPr>
      </w:pPr>
      <w:hyperlink r:id="rId6" w:anchor="wie-funktionieren-impfungen" w:tooltip="Wie funktionieren Impfungen?" w:history="1">
        <w:r w:rsidR="006A0422" w:rsidRPr="00E14B4D">
          <w:rPr>
            <w:rStyle w:val="Hyperlink"/>
            <w:b/>
            <w:bCs/>
            <w:caps/>
            <w:color w:val="1276CE"/>
          </w:rPr>
          <w:t>WIE FUNKTIONIEREN IMPFUNGEN?</w:t>
        </w:r>
      </w:hyperlink>
    </w:p>
    <w:p w14:paraId="3A1F8A54" w14:textId="77777777" w:rsidR="006A0422" w:rsidRPr="00E14B4D" w:rsidRDefault="00000000" w:rsidP="006A0422">
      <w:pPr>
        <w:pStyle w:val="py-2"/>
        <w:numPr>
          <w:ilvl w:val="0"/>
          <w:numId w:val="6"/>
        </w:numPr>
        <w:shd w:val="clear" w:color="auto" w:fill="FFFFFF"/>
        <w:rPr>
          <w:color w:val="4A4A4A"/>
        </w:rPr>
      </w:pPr>
      <w:hyperlink r:id="rId7" w:anchor="was-sind-lebend-und-totimpfstoffe" w:tooltip="Was sind Lebend- und Totimpfstoffe?" w:history="1">
        <w:r w:rsidR="006A0422" w:rsidRPr="00E14B4D">
          <w:rPr>
            <w:rStyle w:val="Hyperlink"/>
            <w:b/>
            <w:bCs/>
            <w:caps/>
            <w:color w:val="1276CE"/>
          </w:rPr>
          <w:t>WAS SIND LEBEND- UND TOTIMPFSTOFFE?</w:t>
        </w:r>
      </w:hyperlink>
    </w:p>
    <w:p w14:paraId="670A9580" w14:textId="77777777" w:rsidR="006A0422" w:rsidRPr="00E14B4D" w:rsidRDefault="00000000" w:rsidP="006A0422">
      <w:pPr>
        <w:pStyle w:val="py-2"/>
        <w:numPr>
          <w:ilvl w:val="0"/>
          <w:numId w:val="6"/>
        </w:numPr>
        <w:shd w:val="clear" w:color="auto" w:fill="FFFFFF"/>
        <w:rPr>
          <w:color w:val="4A4A4A"/>
        </w:rPr>
      </w:pPr>
      <w:hyperlink r:id="rId8" w:anchor="wozu-impfen" w:tooltip="Wozu impfen?" w:history="1">
        <w:r w:rsidR="006A0422" w:rsidRPr="00E14B4D">
          <w:rPr>
            <w:rStyle w:val="Hyperlink"/>
            <w:b/>
            <w:bCs/>
            <w:caps/>
            <w:color w:val="1276CE"/>
          </w:rPr>
          <w:t>WOZU IMPFEN?</w:t>
        </w:r>
      </w:hyperlink>
    </w:p>
    <w:p w14:paraId="1C16394D" w14:textId="77777777" w:rsidR="006A0422" w:rsidRPr="00E14B4D" w:rsidRDefault="00000000" w:rsidP="006A0422">
      <w:pPr>
        <w:pStyle w:val="py-2"/>
        <w:numPr>
          <w:ilvl w:val="0"/>
          <w:numId w:val="6"/>
        </w:numPr>
        <w:shd w:val="clear" w:color="auto" w:fill="FFFFFF"/>
        <w:rPr>
          <w:color w:val="4A4A4A"/>
        </w:rPr>
      </w:pPr>
      <w:hyperlink r:id="rId9" w:anchor="welche-impfungen-werden-in-deutschland-empfohlen" w:tooltip="Welche Impfungen werden in Deutschland empfohlen?" w:history="1">
        <w:r w:rsidR="006A0422" w:rsidRPr="00E14B4D">
          <w:rPr>
            <w:rStyle w:val="Hyperlink"/>
            <w:b/>
            <w:bCs/>
            <w:caps/>
            <w:color w:val="1276CE"/>
          </w:rPr>
          <w:t>WELCHE IMPFUNGEN WERDEN IN DEUTSCHLAND EMPFOHLEN?</w:t>
        </w:r>
      </w:hyperlink>
    </w:p>
    <w:p w14:paraId="1BA104BC" w14:textId="77777777" w:rsidR="006A0422" w:rsidRPr="00E14B4D" w:rsidRDefault="00000000" w:rsidP="006A0422">
      <w:pPr>
        <w:pStyle w:val="py-2"/>
        <w:numPr>
          <w:ilvl w:val="0"/>
          <w:numId w:val="6"/>
        </w:numPr>
        <w:shd w:val="clear" w:color="auto" w:fill="FFFFFF"/>
        <w:rPr>
          <w:color w:val="4A4A4A"/>
        </w:rPr>
      </w:pPr>
      <w:hyperlink r:id="rId10" w:anchor="wie-oft-muss-ich-impfungen-auffrischen" w:tooltip="Wie oft muss ich Impfungen auffrischen?" w:history="1">
        <w:r w:rsidR="006A0422" w:rsidRPr="00E14B4D">
          <w:rPr>
            <w:rStyle w:val="Hyperlink"/>
            <w:b/>
            <w:bCs/>
            <w:caps/>
            <w:color w:val="1276CE"/>
          </w:rPr>
          <w:t>WIE OFT MUSS ICH IMPFUNGEN AUFFRISCHEN?</w:t>
        </w:r>
      </w:hyperlink>
    </w:p>
    <w:p w14:paraId="0B3F57E6" w14:textId="77777777" w:rsidR="006A0422" w:rsidRPr="00E14B4D" w:rsidRDefault="00000000" w:rsidP="006A0422">
      <w:pPr>
        <w:pStyle w:val="py-2"/>
        <w:numPr>
          <w:ilvl w:val="0"/>
          <w:numId w:val="6"/>
        </w:numPr>
        <w:shd w:val="clear" w:color="auto" w:fill="FFFFFF"/>
        <w:rPr>
          <w:color w:val="4A4A4A"/>
        </w:rPr>
      </w:pPr>
      <w:hyperlink r:id="rId11" w:anchor="wer-zahlt-fr-die-impfung" w:tooltip="Wer zahlt für die Impfung?" w:history="1">
        <w:r w:rsidR="006A0422" w:rsidRPr="00E14B4D">
          <w:rPr>
            <w:rStyle w:val="Hyperlink"/>
            <w:b/>
            <w:bCs/>
            <w:caps/>
            <w:color w:val="1276CE"/>
          </w:rPr>
          <w:t>WER ZAHLT FÜR DIE IMPFUNG?</w:t>
        </w:r>
      </w:hyperlink>
    </w:p>
    <w:p w14:paraId="181BBD7E" w14:textId="77777777" w:rsidR="006A0422" w:rsidRPr="00E14B4D" w:rsidRDefault="00000000" w:rsidP="006A0422">
      <w:pPr>
        <w:pStyle w:val="py-2"/>
        <w:numPr>
          <w:ilvl w:val="0"/>
          <w:numId w:val="6"/>
        </w:numPr>
        <w:shd w:val="clear" w:color="auto" w:fill="FFFFFF"/>
        <w:rPr>
          <w:color w:val="4A4A4A"/>
        </w:rPr>
      </w:pPr>
      <w:hyperlink r:id="rId12" w:anchor="welche-nebenwirkungen-gibt-es" w:tooltip="Welche Nebenwirkungen gibt es?" w:history="1">
        <w:r w:rsidR="006A0422" w:rsidRPr="00E14B4D">
          <w:rPr>
            <w:rStyle w:val="Hyperlink"/>
            <w:b/>
            <w:bCs/>
            <w:caps/>
            <w:color w:val="1276CE"/>
          </w:rPr>
          <w:t>WELCHE NEBENWIRKUNGEN GIBT ES?</w:t>
        </w:r>
      </w:hyperlink>
    </w:p>
    <w:p w14:paraId="7B414151" w14:textId="77777777" w:rsidR="006A0422" w:rsidRPr="00E14B4D" w:rsidRDefault="00000000" w:rsidP="006A0422">
      <w:pPr>
        <w:pStyle w:val="py-2"/>
        <w:numPr>
          <w:ilvl w:val="0"/>
          <w:numId w:val="6"/>
        </w:numPr>
        <w:shd w:val="clear" w:color="auto" w:fill="FFFFFF"/>
        <w:rPr>
          <w:color w:val="4A4A4A"/>
        </w:rPr>
      </w:pPr>
      <w:hyperlink r:id="rId13" w:anchor="was-spricht-gegen-eine-impfung" w:tooltip="Was spricht gegen eine Impfung?" w:history="1">
        <w:r w:rsidR="006A0422" w:rsidRPr="00E14B4D">
          <w:rPr>
            <w:rStyle w:val="Hyperlink"/>
            <w:b/>
            <w:bCs/>
            <w:caps/>
            <w:color w:val="1276CE"/>
          </w:rPr>
          <w:t>WAS SPRICHT GEGEN EINE IMPFUNG?</w:t>
        </w:r>
      </w:hyperlink>
    </w:p>
    <w:p w14:paraId="1173C99F" w14:textId="77777777" w:rsidR="006A0422" w:rsidRPr="00E14B4D" w:rsidRDefault="006A0422" w:rsidP="006A0422">
      <w:pPr>
        <w:pStyle w:val="berschrift2"/>
        <w:shd w:val="clear" w:color="auto" w:fill="FFFFFF"/>
        <w:spacing w:before="0" w:beforeAutospacing="0"/>
        <w:rPr>
          <w:color w:val="4A4A4A"/>
          <w:sz w:val="28"/>
          <w:szCs w:val="28"/>
        </w:rPr>
      </w:pPr>
      <w:r w:rsidRPr="00E14B4D">
        <w:rPr>
          <w:color w:val="4A4A4A"/>
          <w:sz w:val="28"/>
          <w:szCs w:val="28"/>
        </w:rPr>
        <w:t>Wie funktionieren Impfungen?</w:t>
      </w:r>
      <w:hyperlink r:id="rId14" w:anchor="chapter-menu" w:tooltip="Zur Artikelnavigation" w:history="1">
        <w:r w:rsidRPr="00E14B4D">
          <w:rPr>
            <w:rStyle w:val="Hyperlink"/>
            <w:color w:val="4A4A4A"/>
            <w:sz w:val="28"/>
            <w:szCs w:val="28"/>
          </w:rPr>
          <w:t> </w:t>
        </w:r>
      </w:hyperlink>
    </w:p>
    <w:p w14:paraId="220AA2B8" w14:textId="77777777" w:rsidR="006A0422" w:rsidRPr="00E14B4D" w:rsidRDefault="006A0422" w:rsidP="006A0422">
      <w:pPr>
        <w:pStyle w:val="text"/>
        <w:shd w:val="clear" w:color="auto" w:fill="FFFFFF"/>
        <w:spacing w:before="0" w:beforeAutospacing="0"/>
        <w:rPr>
          <w:color w:val="4A4A4A"/>
        </w:rPr>
      </w:pPr>
      <w:r w:rsidRPr="00E14B4D">
        <w:rPr>
          <w:color w:val="4A4A4A"/>
        </w:rPr>
        <w:t>Infektionskrankheiten werden durch Erreger wie zum Beispiel Viren oder Bakterien hervorgerufen. Bei einer Impfung kann man entweder Teile oder aber abgetötete oder unschädlich gemachte Versionen des Erregers verabreicht bekommen - beispielsweise als Spritze oder als Lösung zum Schlucken. Eine recht neue Form der Impfung ist die mRNA-Impfung. Dabei wird der Körper selbst angeregt, Bestandteile des Virus zu bilden.</w:t>
      </w:r>
    </w:p>
    <w:p w14:paraId="257904DA" w14:textId="77777777" w:rsidR="006A0422" w:rsidRPr="00E14B4D" w:rsidRDefault="006A0422" w:rsidP="006A0422">
      <w:pPr>
        <w:pStyle w:val="text"/>
        <w:shd w:val="clear" w:color="auto" w:fill="FFFFFF"/>
        <w:spacing w:before="0" w:beforeAutospacing="0"/>
        <w:rPr>
          <w:color w:val="4A4A4A"/>
        </w:rPr>
      </w:pPr>
      <w:r w:rsidRPr="00E14B4D">
        <w:rPr>
          <w:color w:val="4A4A4A"/>
        </w:rPr>
        <w:t>Der Körper reagiert auf die Impfung, indem er Abwehrstoffe, sogenannte Antikörper, bildet, die sich gegen den Erreger beziehungsweise dessen Bestandteile richten. Die Folge: Kommt man wirklich mit dem Bakterium oder Virus in Kontakt, sind die passenden Antikörper bereits im Körper vorhanden und die Körperabwehr kann die Keime rasch vernichten. Im Idealfall erkrankt man nicht und kann das Virus auch nicht weitergeben. Manchmal lässt sich eine Erkrankung oder Infektion durch eine Impfung aber nicht ganz verhindern. Üblicherweise ist der Verlauf dann jedoch weniger schwerwiegend.</w:t>
      </w:r>
    </w:p>
    <w:p w14:paraId="77AA755A" w14:textId="77777777" w:rsidR="006A0422" w:rsidRPr="00E14B4D" w:rsidRDefault="006A0422" w:rsidP="006A0422">
      <w:pPr>
        <w:pStyle w:val="text1"/>
        <w:shd w:val="clear" w:color="auto" w:fill="FFFFFF"/>
        <w:spacing w:before="0" w:beforeAutospacing="0" w:after="0" w:afterAutospacing="0"/>
        <w:rPr>
          <w:color w:val="000000"/>
        </w:rPr>
      </w:pPr>
      <w:r w:rsidRPr="00E14B4D">
        <w:rPr>
          <w:color w:val="4A4A4A"/>
          <w:sz w:val="52"/>
          <w:szCs w:val="52"/>
        </w:rPr>
        <w:t>1.</w:t>
      </w:r>
      <w:r w:rsidRPr="00E14B4D">
        <w:rPr>
          <w:color w:val="000000"/>
        </w:rPr>
        <w:t>Person wird geimpft, zum Beispiel mit Teilen eines Erregers oder abgetöteten oder unschädlich gemachten Erregern.</w:t>
      </w:r>
    </w:p>
    <w:p w14:paraId="6164E518" w14:textId="77777777" w:rsidR="006A0422" w:rsidRPr="00E14B4D" w:rsidRDefault="006A0422" w:rsidP="006A0422">
      <w:pPr>
        <w:pStyle w:val="text2"/>
        <w:shd w:val="clear" w:color="auto" w:fill="FFFFFF"/>
        <w:spacing w:before="0" w:beforeAutospacing="0" w:after="0" w:afterAutospacing="0"/>
        <w:rPr>
          <w:color w:val="000000"/>
        </w:rPr>
      </w:pPr>
      <w:r w:rsidRPr="00E14B4D">
        <w:rPr>
          <w:color w:val="4A4A4A"/>
          <w:sz w:val="52"/>
          <w:szCs w:val="52"/>
        </w:rPr>
        <w:t>2.</w:t>
      </w:r>
      <w:r w:rsidRPr="00E14B4D">
        <w:rPr>
          <w:color w:val="000000"/>
        </w:rPr>
        <w:t>Der Körper bildet dazu passende Abwehrstoffe, sogenannte Antikörper.</w:t>
      </w:r>
    </w:p>
    <w:p w14:paraId="76B5BD08" w14:textId="77777777" w:rsidR="006A0422" w:rsidRPr="00E14B4D" w:rsidRDefault="006A0422" w:rsidP="006A0422">
      <w:pPr>
        <w:pStyle w:val="text3"/>
        <w:shd w:val="clear" w:color="auto" w:fill="FFFFFF"/>
        <w:spacing w:before="0" w:beforeAutospacing="0" w:after="0" w:afterAutospacing="0"/>
        <w:rPr>
          <w:color w:val="000000"/>
        </w:rPr>
      </w:pPr>
      <w:r w:rsidRPr="00E14B4D">
        <w:rPr>
          <w:color w:val="4A4A4A"/>
          <w:sz w:val="52"/>
          <w:szCs w:val="52"/>
        </w:rPr>
        <w:t>3.</w:t>
      </w:r>
      <w:r w:rsidRPr="00E14B4D">
        <w:rPr>
          <w:color w:val="000000"/>
        </w:rPr>
        <w:t>Diese Antikörper bleiben im Körper zurück, ebenso wie sogenannte Gedächtniszellen, die rasch passende neue Antikörper bilden können, wenn der Körper in Kontakt mit dem entsprechenden Erreger kommt.</w:t>
      </w:r>
    </w:p>
    <w:p w14:paraId="3521CAA7" w14:textId="77777777" w:rsidR="006A0422" w:rsidRPr="00E14B4D" w:rsidRDefault="006A0422" w:rsidP="006A0422">
      <w:pPr>
        <w:pStyle w:val="text4"/>
        <w:shd w:val="clear" w:color="auto" w:fill="FFFFFF"/>
        <w:spacing w:before="0" w:beforeAutospacing="0" w:after="0" w:afterAutospacing="0"/>
        <w:rPr>
          <w:color w:val="000000"/>
        </w:rPr>
      </w:pPr>
      <w:r w:rsidRPr="00E14B4D">
        <w:rPr>
          <w:color w:val="4A4A4A"/>
          <w:sz w:val="52"/>
          <w:szCs w:val="52"/>
        </w:rPr>
        <w:t>4.</w:t>
      </w:r>
      <w:r w:rsidRPr="00E14B4D">
        <w:rPr>
          <w:color w:val="000000"/>
        </w:rPr>
        <w:t>Die Person trifft auf den Erreger, gegen den sie geimpft wurde. Die Antikörper erkennen und markieren ihn.</w:t>
      </w:r>
    </w:p>
    <w:p w14:paraId="6C682E20" w14:textId="77777777" w:rsidR="006A0422" w:rsidRPr="00E14B4D" w:rsidRDefault="006A0422" w:rsidP="006A0422">
      <w:pPr>
        <w:pStyle w:val="text5"/>
        <w:shd w:val="clear" w:color="auto" w:fill="FFFFFF"/>
        <w:spacing w:before="0" w:beforeAutospacing="0" w:after="0" w:afterAutospacing="0"/>
        <w:rPr>
          <w:color w:val="000000"/>
        </w:rPr>
      </w:pPr>
      <w:r w:rsidRPr="00E14B4D">
        <w:rPr>
          <w:color w:val="4A4A4A"/>
          <w:sz w:val="52"/>
          <w:szCs w:val="52"/>
        </w:rPr>
        <w:t>5.</w:t>
      </w:r>
      <w:r w:rsidRPr="00E14B4D">
        <w:rPr>
          <w:color w:val="000000"/>
        </w:rPr>
        <w:t>Der so markierte Erreger wird von der Körperabwehr unschädlich gemacht.</w:t>
      </w:r>
    </w:p>
    <w:p w14:paraId="73BE6A12" w14:textId="77777777" w:rsidR="006A0422" w:rsidRPr="00E14B4D" w:rsidRDefault="006A0422" w:rsidP="006A0422">
      <w:pPr>
        <w:pStyle w:val="text6"/>
        <w:shd w:val="clear" w:color="auto" w:fill="FFFFFF"/>
        <w:spacing w:before="0" w:beforeAutospacing="0" w:after="0" w:afterAutospacing="0"/>
        <w:rPr>
          <w:color w:val="000000"/>
        </w:rPr>
      </w:pPr>
      <w:r w:rsidRPr="00E14B4D">
        <w:rPr>
          <w:color w:val="4A4A4A"/>
          <w:sz w:val="52"/>
          <w:szCs w:val="52"/>
        </w:rPr>
        <w:t>6.</w:t>
      </w:r>
      <w:r w:rsidRPr="00E14B4D">
        <w:rPr>
          <w:color w:val="000000"/>
        </w:rPr>
        <w:t>Die geimpfte Person bleibt gesund.</w:t>
      </w:r>
    </w:p>
    <w:p w14:paraId="6AF83CD5" w14:textId="77777777" w:rsidR="006A0422" w:rsidRPr="00E14B4D" w:rsidRDefault="006A0422" w:rsidP="006A0422">
      <w:pPr>
        <w:shd w:val="clear" w:color="auto" w:fill="FFFFFF"/>
        <w:rPr>
          <w:rFonts w:ascii="Times New Roman" w:hAnsi="Times New Roman" w:cs="Times New Roman"/>
          <w:color w:val="4A4A4A"/>
          <w:sz w:val="24"/>
          <w:szCs w:val="24"/>
        </w:rPr>
      </w:pPr>
    </w:p>
    <w:p w14:paraId="5042A0CD" w14:textId="77777777" w:rsidR="006A0422" w:rsidRPr="00E14B4D" w:rsidRDefault="006A0422" w:rsidP="006A0422">
      <w:pPr>
        <w:pStyle w:val="berschrift2"/>
        <w:shd w:val="clear" w:color="auto" w:fill="FFFFFF"/>
        <w:spacing w:before="0" w:beforeAutospacing="0"/>
        <w:rPr>
          <w:color w:val="4A4A4A"/>
          <w:sz w:val="28"/>
          <w:szCs w:val="28"/>
        </w:rPr>
      </w:pPr>
      <w:r w:rsidRPr="00E14B4D">
        <w:rPr>
          <w:color w:val="4A4A4A"/>
          <w:sz w:val="28"/>
          <w:szCs w:val="28"/>
        </w:rPr>
        <w:lastRenderedPageBreak/>
        <w:t>Was sind Lebendimpfstoffe und Totimpfstoffe?</w:t>
      </w:r>
      <w:hyperlink r:id="rId15" w:anchor="chapter-menu" w:tooltip="Zur Artikelnavigation" w:history="1">
        <w:r w:rsidRPr="00E14B4D">
          <w:rPr>
            <w:rStyle w:val="Hyperlink"/>
            <w:color w:val="4A4A4A"/>
            <w:sz w:val="28"/>
            <w:szCs w:val="28"/>
          </w:rPr>
          <w:t> </w:t>
        </w:r>
      </w:hyperlink>
    </w:p>
    <w:p w14:paraId="271FC831" w14:textId="77777777" w:rsidR="006A0422" w:rsidRPr="00E14B4D" w:rsidRDefault="006A0422" w:rsidP="006A0422">
      <w:pPr>
        <w:pStyle w:val="text"/>
        <w:shd w:val="clear" w:color="auto" w:fill="FFFFFF"/>
        <w:spacing w:before="0" w:beforeAutospacing="0"/>
        <w:rPr>
          <w:color w:val="4A4A4A"/>
        </w:rPr>
      </w:pPr>
      <w:r w:rsidRPr="00E14B4D">
        <w:rPr>
          <w:color w:val="4A4A4A"/>
        </w:rPr>
        <w:t>Kommen bei einer Impfung Teile eines Erregers oder abgetötete Erreger zum Einsatz, spricht man von einem Totimpfstoff. Bei unschädlich gemachten Erregerversionen handelt es sich um Lebendimpfstoffe. Impfungen mit Lebendimpfstoffen sollten in der Schwangerschaft vermieden werden. Es gibt inzwischen auch genbasierte Impfstoffe, zu denen die mRNA- und Vektorimpfstoffe gegen Covid-19 zählen. Dabei wird der Körper durch genetisches Material angeregt, Erregerbestandteile selbst zu produzieren. Dieses Impfstoffe können mit Totimpfstoffen gleichgesetzt werden, da sie keine vermehrungsfähigen Erreger enthalten.</w:t>
      </w:r>
    </w:p>
    <w:tbl>
      <w:tblPr>
        <w:tblW w:w="10470" w:type="dxa"/>
        <w:tblCellMar>
          <w:top w:w="15" w:type="dxa"/>
          <w:left w:w="15" w:type="dxa"/>
          <w:bottom w:w="15" w:type="dxa"/>
          <w:right w:w="15" w:type="dxa"/>
        </w:tblCellMar>
        <w:tblLook w:val="04A0" w:firstRow="1" w:lastRow="0" w:firstColumn="1" w:lastColumn="0" w:noHBand="0" w:noVBand="1"/>
      </w:tblPr>
      <w:tblGrid>
        <w:gridCol w:w="4663"/>
        <w:gridCol w:w="5807"/>
      </w:tblGrid>
      <w:tr w:rsidR="006A0422" w:rsidRPr="00E14B4D" w14:paraId="5815B25F" w14:textId="77777777" w:rsidTr="006A0422">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094FD2FA" w14:textId="77777777" w:rsidR="006A0422" w:rsidRPr="00E14B4D" w:rsidRDefault="006A0422">
            <w:pPr>
              <w:pStyle w:val="StandardWeb"/>
              <w:spacing w:before="0" w:beforeAutospacing="0" w:after="0" w:afterAutospacing="0"/>
              <w:jc w:val="center"/>
              <w:rPr>
                <w:b/>
                <w:bCs/>
                <w:color w:val="4A4A4A"/>
                <w:sz w:val="20"/>
                <w:szCs w:val="20"/>
              </w:rPr>
            </w:pPr>
            <w:r w:rsidRPr="00E14B4D">
              <w:rPr>
                <w:b/>
                <w:bCs/>
                <w:color w:val="4A4A4A"/>
                <w:sz w:val="20"/>
                <w:szCs w:val="20"/>
              </w:rPr>
              <w:t>Beispiele für Totimpfstoffe</w:t>
            </w:r>
          </w:p>
        </w:tc>
        <w:tc>
          <w:tcPr>
            <w:tcW w:w="0" w:type="auto"/>
            <w:tcBorders>
              <w:top w:val="single" w:sz="2" w:space="0" w:color="auto"/>
              <w:left w:val="single" w:sz="2" w:space="0" w:color="auto"/>
              <w:bottom w:val="single" w:sz="6" w:space="0" w:color="auto"/>
              <w:right w:val="single" w:sz="2" w:space="0" w:color="auto"/>
            </w:tcBorders>
            <w:vAlign w:val="center"/>
            <w:hideMark/>
          </w:tcPr>
          <w:p w14:paraId="565D65C2" w14:textId="77777777" w:rsidR="006A0422" w:rsidRPr="00E14B4D" w:rsidRDefault="006A0422">
            <w:pPr>
              <w:pStyle w:val="StandardWeb"/>
              <w:spacing w:before="0" w:beforeAutospacing="0" w:after="0" w:afterAutospacing="0"/>
              <w:jc w:val="center"/>
              <w:rPr>
                <w:b/>
                <w:bCs/>
                <w:color w:val="4A4A4A"/>
                <w:sz w:val="20"/>
                <w:szCs w:val="20"/>
              </w:rPr>
            </w:pPr>
            <w:r w:rsidRPr="00E14B4D">
              <w:rPr>
                <w:b/>
                <w:bCs/>
                <w:color w:val="4A4A4A"/>
                <w:sz w:val="20"/>
                <w:szCs w:val="20"/>
              </w:rPr>
              <w:t>Beispiele für Lebendimpfstoffe</w:t>
            </w:r>
          </w:p>
        </w:tc>
      </w:tr>
      <w:tr w:rsidR="006A0422" w:rsidRPr="00E14B4D" w14:paraId="06079F2A" w14:textId="77777777" w:rsidTr="006A0422">
        <w:tc>
          <w:tcPr>
            <w:tcW w:w="0" w:type="auto"/>
            <w:vAlign w:val="center"/>
            <w:hideMark/>
          </w:tcPr>
          <w:p w14:paraId="5368B9C2" w14:textId="77777777" w:rsidR="006A0422" w:rsidRPr="00E14B4D" w:rsidRDefault="006A0422">
            <w:pPr>
              <w:rPr>
                <w:rFonts w:ascii="Times New Roman" w:hAnsi="Times New Roman" w:cs="Times New Roman"/>
                <w:b/>
                <w:bCs/>
                <w:color w:val="4A4A4A"/>
                <w:sz w:val="18"/>
                <w:szCs w:val="18"/>
              </w:rPr>
            </w:pPr>
          </w:p>
        </w:tc>
        <w:tc>
          <w:tcPr>
            <w:tcW w:w="0" w:type="auto"/>
            <w:vAlign w:val="center"/>
            <w:hideMark/>
          </w:tcPr>
          <w:p w14:paraId="73AB19BF" w14:textId="77777777" w:rsidR="006A0422" w:rsidRPr="00E14B4D" w:rsidRDefault="006A0422">
            <w:pPr>
              <w:rPr>
                <w:rFonts w:ascii="Times New Roman" w:hAnsi="Times New Roman" w:cs="Times New Roman"/>
                <w:sz w:val="16"/>
                <w:szCs w:val="16"/>
              </w:rPr>
            </w:pPr>
          </w:p>
        </w:tc>
      </w:tr>
      <w:tr w:rsidR="006A0422" w:rsidRPr="00E14B4D" w14:paraId="77DAF144" w14:textId="77777777" w:rsidTr="006A0422">
        <w:tc>
          <w:tcPr>
            <w:tcW w:w="0" w:type="auto"/>
            <w:tcBorders>
              <w:top w:val="single" w:sz="2" w:space="0" w:color="auto"/>
              <w:left w:val="single" w:sz="2" w:space="0" w:color="auto"/>
              <w:bottom w:val="single" w:sz="6" w:space="0" w:color="auto"/>
              <w:right w:val="single" w:sz="2" w:space="0" w:color="auto"/>
            </w:tcBorders>
            <w:vAlign w:val="center"/>
            <w:hideMark/>
          </w:tcPr>
          <w:p w14:paraId="6D71BB96" w14:textId="77777777" w:rsidR="006A0422" w:rsidRPr="00E14B4D" w:rsidRDefault="006A0422">
            <w:pPr>
              <w:pStyle w:val="StandardWeb"/>
              <w:spacing w:before="0" w:beforeAutospacing="0"/>
              <w:jc w:val="center"/>
              <w:rPr>
                <w:b/>
                <w:bCs/>
                <w:color w:val="4A4A4A"/>
                <w:sz w:val="20"/>
                <w:szCs w:val="20"/>
              </w:rPr>
            </w:pPr>
            <w:r w:rsidRPr="00E14B4D">
              <w:rPr>
                <w:b/>
                <w:bCs/>
                <w:color w:val="4A4A4A"/>
                <w:sz w:val="20"/>
                <w:szCs w:val="20"/>
              </w:rPr>
              <w:t>Tetanus</w:t>
            </w:r>
          </w:p>
          <w:p w14:paraId="3F366593" w14:textId="77777777" w:rsidR="006A0422" w:rsidRPr="00E14B4D" w:rsidRDefault="006A0422">
            <w:pPr>
              <w:pStyle w:val="StandardWeb"/>
              <w:spacing w:before="0" w:beforeAutospacing="0"/>
              <w:jc w:val="center"/>
              <w:rPr>
                <w:b/>
                <w:bCs/>
                <w:color w:val="4A4A4A"/>
                <w:sz w:val="20"/>
                <w:szCs w:val="20"/>
              </w:rPr>
            </w:pPr>
            <w:r w:rsidRPr="00E14B4D">
              <w:rPr>
                <w:b/>
                <w:bCs/>
                <w:color w:val="4A4A4A"/>
                <w:sz w:val="20"/>
                <w:szCs w:val="20"/>
              </w:rPr>
              <w:t>Diphterie</w:t>
            </w:r>
          </w:p>
          <w:p w14:paraId="24E38A73" w14:textId="77777777" w:rsidR="006A0422" w:rsidRPr="00E14B4D" w:rsidRDefault="006A0422">
            <w:pPr>
              <w:pStyle w:val="StandardWeb"/>
              <w:spacing w:before="0" w:beforeAutospacing="0"/>
              <w:jc w:val="center"/>
              <w:rPr>
                <w:b/>
                <w:bCs/>
                <w:color w:val="4A4A4A"/>
                <w:sz w:val="20"/>
                <w:szCs w:val="20"/>
              </w:rPr>
            </w:pPr>
            <w:r w:rsidRPr="00E14B4D">
              <w:rPr>
                <w:b/>
                <w:bCs/>
                <w:color w:val="4A4A4A"/>
                <w:sz w:val="20"/>
                <w:szCs w:val="20"/>
              </w:rPr>
              <w:t>Pertussis</w:t>
            </w:r>
          </w:p>
          <w:p w14:paraId="484333A5" w14:textId="77777777" w:rsidR="006A0422" w:rsidRPr="00E14B4D" w:rsidRDefault="006A0422">
            <w:pPr>
              <w:pStyle w:val="StandardWeb"/>
              <w:spacing w:before="0" w:beforeAutospacing="0"/>
              <w:jc w:val="center"/>
              <w:rPr>
                <w:b/>
                <w:bCs/>
                <w:color w:val="4A4A4A"/>
                <w:sz w:val="20"/>
                <w:szCs w:val="20"/>
              </w:rPr>
            </w:pPr>
            <w:r w:rsidRPr="00E14B4D">
              <w:rPr>
                <w:b/>
                <w:bCs/>
                <w:color w:val="4A4A4A"/>
                <w:sz w:val="20"/>
                <w:szCs w:val="20"/>
              </w:rPr>
              <w:t>Hepatitis A und B</w:t>
            </w:r>
          </w:p>
          <w:p w14:paraId="552120EC" w14:textId="77777777" w:rsidR="006A0422" w:rsidRPr="00E14B4D" w:rsidRDefault="006A0422">
            <w:pPr>
              <w:pStyle w:val="StandardWeb"/>
              <w:spacing w:before="0" w:beforeAutospacing="0"/>
              <w:jc w:val="center"/>
              <w:rPr>
                <w:b/>
                <w:bCs/>
                <w:color w:val="4A4A4A"/>
                <w:sz w:val="20"/>
                <w:szCs w:val="20"/>
                <w:lang w:val="nl-NL"/>
              </w:rPr>
            </w:pPr>
            <w:r w:rsidRPr="00E14B4D">
              <w:rPr>
                <w:b/>
                <w:bCs/>
                <w:color w:val="4A4A4A"/>
                <w:sz w:val="20"/>
                <w:szCs w:val="20"/>
                <w:lang w:val="nl-NL"/>
              </w:rPr>
              <w:t>FSME</w:t>
            </w:r>
          </w:p>
          <w:p w14:paraId="72F8F1B8" w14:textId="77777777" w:rsidR="006A0422" w:rsidRPr="00E14B4D" w:rsidRDefault="006A0422">
            <w:pPr>
              <w:pStyle w:val="StandardWeb"/>
              <w:spacing w:before="0" w:beforeAutospacing="0"/>
              <w:jc w:val="center"/>
              <w:rPr>
                <w:b/>
                <w:bCs/>
                <w:color w:val="4A4A4A"/>
                <w:sz w:val="20"/>
                <w:szCs w:val="20"/>
                <w:lang w:val="nl-NL"/>
              </w:rPr>
            </w:pPr>
            <w:r w:rsidRPr="00E14B4D">
              <w:rPr>
                <w:b/>
                <w:bCs/>
                <w:color w:val="4A4A4A"/>
                <w:sz w:val="20"/>
                <w:szCs w:val="20"/>
                <w:lang w:val="nl-NL"/>
              </w:rPr>
              <w:t>Meningokokken C</w:t>
            </w:r>
          </w:p>
          <w:p w14:paraId="535E26F0" w14:textId="77777777" w:rsidR="006A0422" w:rsidRPr="00E14B4D" w:rsidRDefault="006A0422">
            <w:pPr>
              <w:pStyle w:val="StandardWeb"/>
              <w:spacing w:before="0" w:beforeAutospacing="0"/>
              <w:jc w:val="center"/>
              <w:rPr>
                <w:b/>
                <w:bCs/>
                <w:color w:val="4A4A4A"/>
                <w:sz w:val="20"/>
                <w:szCs w:val="20"/>
                <w:lang w:val="nl-NL"/>
              </w:rPr>
            </w:pPr>
            <w:r w:rsidRPr="00E14B4D">
              <w:rPr>
                <w:b/>
                <w:bCs/>
                <w:color w:val="4A4A4A"/>
                <w:sz w:val="20"/>
                <w:szCs w:val="20"/>
                <w:lang w:val="nl-NL"/>
              </w:rPr>
              <w:t>Pneumokokken</w:t>
            </w:r>
          </w:p>
          <w:p w14:paraId="5E08B235" w14:textId="77777777" w:rsidR="006A0422" w:rsidRPr="00E14B4D" w:rsidRDefault="006A0422">
            <w:pPr>
              <w:pStyle w:val="StandardWeb"/>
              <w:spacing w:before="0" w:beforeAutospacing="0"/>
              <w:jc w:val="center"/>
              <w:rPr>
                <w:b/>
                <w:bCs/>
                <w:color w:val="4A4A4A"/>
                <w:sz w:val="20"/>
                <w:szCs w:val="20"/>
                <w:lang w:val="nl-NL"/>
              </w:rPr>
            </w:pPr>
            <w:r w:rsidRPr="00E14B4D">
              <w:rPr>
                <w:b/>
                <w:bCs/>
                <w:color w:val="4A4A4A"/>
                <w:sz w:val="20"/>
                <w:szCs w:val="20"/>
                <w:lang w:val="nl-NL"/>
              </w:rPr>
              <w:t>Tollwut</w:t>
            </w:r>
          </w:p>
          <w:p w14:paraId="0EA9801C" w14:textId="77777777" w:rsidR="006A0422" w:rsidRPr="00E14B4D" w:rsidRDefault="006A0422">
            <w:pPr>
              <w:pStyle w:val="StandardWeb"/>
              <w:spacing w:before="0" w:beforeAutospacing="0"/>
              <w:jc w:val="center"/>
              <w:rPr>
                <w:b/>
                <w:bCs/>
                <w:color w:val="4A4A4A"/>
                <w:sz w:val="20"/>
                <w:szCs w:val="20"/>
                <w:lang w:val="nl-NL"/>
              </w:rPr>
            </w:pPr>
            <w:r w:rsidRPr="00E14B4D">
              <w:rPr>
                <w:b/>
                <w:bCs/>
                <w:color w:val="4A4A4A"/>
                <w:sz w:val="20"/>
                <w:szCs w:val="20"/>
                <w:lang w:val="nl-NL"/>
              </w:rPr>
              <w:t>Humane Papillomviren (HPV)</w:t>
            </w:r>
          </w:p>
          <w:p w14:paraId="17A47862" w14:textId="77777777" w:rsidR="006A0422" w:rsidRPr="00E14B4D" w:rsidRDefault="006A0422">
            <w:pPr>
              <w:pStyle w:val="StandardWeb"/>
              <w:spacing w:before="0" w:beforeAutospacing="0"/>
              <w:jc w:val="center"/>
              <w:rPr>
                <w:b/>
                <w:bCs/>
                <w:color w:val="4A4A4A"/>
                <w:sz w:val="20"/>
                <w:szCs w:val="20"/>
              </w:rPr>
            </w:pPr>
            <w:r w:rsidRPr="00E14B4D">
              <w:rPr>
                <w:b/>
                <w:bCs/>
                <w:color w:val="4A4A4A"/>
                <w:sz w:val="20"/>
                <w:szCs w:val="20"/>
              </w:rPr>
              <w:t>Japanische Enzephalitis</w:t>
            </w:r>
          </w:p>
          <w:p w14:paraId="1BAB02A6" w14:textId="77777777" w:rsidR="006A0422" w:rsidRPr="00E14B4D" w:rsidRDefault="006A0422">
            <w:pPr>
              <w:pStyle w:val="StandardWeb"/>
              <w:spacing w:before="0" w:beforeAutospacing="0"/>
              <w:jc w:val="center"/>
              <w:rPr>
                <w:b/>
                <w:bCs/>
                <w:color w:val="4A4A4A"/>
                <w:sz w:val="20"/>
                <w:szCs w:val="20"/>
              </w:rPr>
            </w:pPr>
            <w:r w:rsidRPr="00E14B4D">
              <w:rPr>
                <w:b/>
                <w:bCs/>
                <w:color w:val="4A4A4A"/>
                <w:sz w:val="20"/>
                <w:szCs w:val="20"/>
              </w:rPr>
              <w:t>Covid-19</w:t>
            </w:r>
          </w:p>
          <w:p w14:paraId="0A9152E1" w14:textId="77777777" w:rsidR="006A0422" w:rsidRPr="00E14B4D" w:rsidRDefault="006A0422">
            <w:pPr>
              <w:pStyle w:val="StandardWeb"/>
              <w:spacing w:before="0" w:beforeAutospacing="0" w:after="0" w:afterAutospacing="0"/>
              <w:jc w:val="center"/>
              <w:rPr>
                <w:b/>
                <w:bCs/>
                <w:color w:val="4A4A4A"/>
                <w:sz w:val="20"/>
                <w:szCs w:val="20"/>
              </w:rPr>
            </w:pPr>
            <w:r w:rsidRPr="00E14B4D">
              <w:rPr>
                <w:b/>
                <w:bCs/>
                <w:color w:val="4A4A4A"/>
                <w:sz w:val="20"/>
                <w:szCs w:val="20"/>
              </w:rPr>
              <w:t>Meistens auch Grippe, Poliomyelitis sowie zum Teil Cholera und Typhus.</w:t>
            </w:r>
          </w:p>
        </w:tc>
        <w:tc>
          <w:tcPr>
            <w:tcW w:w="0" w:type="auto"/>
            <w:tcBorders>
              <w:top w:val="single" w:sz="2" w:space="0" w:color="auto"/>
              <w:left w:val="single" w:sz="2" w:space="0" w:color="auto"/>
              <w:bottom w:val="single" w:sz="6" w:space="0" w:color="auto"/>
              <w:right w:val="single" w:sz="2" w:space="0" w:color="auto"/>
            </w:tcBorders>
            <w:vAlign w:val="center"/>
            <w:hideMark/>
          </w:tcPr>
          <w:p w14:paraId="04253A8A" w14:textId="77777777" w:rsidR="006A0422" w:rsidRPr="00E14B4D" w:rsidRDefault="006A0422">
            <w:pPr>
              <w:pStyle w:val="StandardWeb"/>
              <w:spacing w:before="0" w:beforeAutospacing="0"/>
              <w:rPr>
                <w:color w:val="4A4A4A"/>
                <w:sz w:val="20"/>
                <w:szCs w:val="20"/>
              </w:rPr>
            </w:pPr>
            <w:r w:rsidRPr="00E14B4D">
              <w:rPr>
                <w:color w:val="4A4A4A"/>
                <w:sz w:val="20"/>
                <w:szCs w:val="20"/>
              </w:rPr>
              <w:t>Masern</w:t>
            </w:r>
          </w:p>
          <w:p w14:paraId="23436779" w14:textId="77777777" w:rsidR="006A0422" w:rsidRPr="00E14B4D" w:rsidRDefault="006A0422">
            <w:pPr>
              <w:pStyle w:val="StandardWeb"/>
              <w:spacing w:before="0" w:beforeAutospacing="0"/>
              <w:rPr>
                <w:color w:val="4A4A4A"/>
                <w:sz w:val="20"/>
                <w:szCs w:val="20"/>
              </w:rPr>
            </w:pPr>
            <w:r w:rsidRPr="00E14B4D">
              <w:rPr>
                <w:color w:val="4A4A4A"/>
                <w:sz w:val="20"/>
                <w:szCs w:val="20"/>
              </w:rPr>
              <w:t>Mumps</w:t>
            </w:r>
          </w:p>
          <w:p w14:paraId="6BE54E4B" w14:textId="77777777" w:rsidR="006A0422" w:rsidRPr="00E14B4D" w:rsidRDefault="006A0422">
            <w:pPr>
              <w:pStyle w:val="StandardWeb"/>
              <w:spacing w:before="0" w:beforeAutospacing="0"/>
              <w:rPr>
                <w:color w:val="4A4A4A"/>
                <w:sz w:val="20"/>
                <w:szCs w:val="20"/>
              </w:rPr>
            </w:pPr>
            <w:r w:rsidRPr="00E14B4D">
              <w:rPr>
                <w:color w:val="4A4A4A"/>
                <w:sz w:val="20"/>
                <w:szCs w:val="20"/>
              </w:rPr>
              <w:t>Röteln</w:t>
            </w:r>
          </w:p>
          <w:p w14:paraId="56F97C12" w14:textId="77777777" w:rsidR="006A0422" w:rsidRPr="00E14B4D" w:rsidRDefault="006A0422">
            <w:pPr>
              <w:pStyle w:val="StandardWeb"/>
              <w:spacing w:before="0" w:beforeAutospacing="0"/>
              <w:rPr>
                <w:color w:val="4A4A4A"/>
                <w:sz w:val="20"/>
                <w:szCs w:val="20"/>
              </w:rPr>
            </w:pPr>
            <w:r w:rsidRPr="00E14B4D">
              <w:rPr>
                <w:color w:val="4A4A4A"/>
                <w:sz w:val="20"/>
                <w:szCs w:val="20"/>
              </w:rPr>
              <w:t>Windpocken</w:t>
            </w:r>
          </w:p>
          <w:p w14:paraId="3C199CE0" w14:textId="77777777" w:rsidR="006A0422" w:rsidRPr="00E14B4D" w:rsidRDefault="006A0422">
            <w:pPr>
              <w:pStyle w:val="StandardWeb"/>
              <w:spacing w:before="0" w:beforeAutospacing="0"/>
              <w:rPr>
                <w:color w:val="4A4A4A"/>
                <w:sz w:val="20"/>
                <w:szCs w:val="20"/>
              </w:rPr>
            </w:pPr>
            <w:r w:rsidRPr="00E14B4D">
              <w:rPr>
                <w:color w:val="4A4A4A"/>
                <w:sz w:val="20"/>
                <w:szCs w:val="20"/>
              </w:rPr>
              <w:t>Gelbfieber</w:t>
            </w:r>
          </w:p>
          <w:p w14:paraId="3DA40B27" w14:textId="77777777" w:rsidR="006A0422" w:rsidRPr="00E14B4D" w:rsidRDefault="006A0422">
            <w:pPr>
              <w:pStyle w:val="StandardWeb"/>
              <w:spacing w:before="0" w:beforeAutospacing="0"/>
              <w:rPr>
                <w:color w:val="4A4A4A"/>
                <w:sz w:val="20"/>
                <w:szCs w:val="20"/>
              </w:rPr>
            </w:pPr>
            <w:r w:rsidRPr="00E14B4D">
              <w:rPr>
                <w:color w:val="4A4A4A"/>
                <w:sz w:val="20"/>
                <w:szCs w:val="20"/>
              </w:rPr>
              <w:t>Rotaviren</w:t>
            </w:r>
          </w:p>
          <w:p w14:paraId="594C9F79" w14:textId="77777777" w:rsidR="006A0422" w:rsidRPr="00E14B4D" w:rsidRDefault="006A0422">
            <w:pPr>
              <w:pStyle w:val="StandardWeb"/>
              <w:spacing w:before="0" w:beforeAutospacing="0"/>
              <w:rPr>
                <w:color w:val="4A4A4A"/>
                <w:sz w:val="20"/>
                <w:szCs w:val="20"/>
              </w:rPr>
            </w:pPr>
            <w:r w:rsidRPr="00E14B4D">
              <w:rPr>
                <w:color w:val="4A4A4A"/>
                <w:sz w:val="20"/>
                <w:szCs w:val="20"/>
              </w:rPr>
              <w:t>Pocken</w:t>
            </w:r>
          </w:p>
          <w:p w14:paraId="6B8EC9A9" w14:textId="77777777" w:rsidR="006A0422" w:rsidRPr="00E14B4D" w:rsidRDefault="006A0422">
            <w:pPr>
              <w:pStyle w:val="StandardWeb"/>
              <w:spacing w:before="0" w:beforeAutospacing="0"/>
              <w:rPr>
                <w:color w:val="4A4A4A"/>
                <w:sz w:val="20"/>
                <w:szCs w:val="20"/>
              </w:rPr>
            </w:pPr>
            <w:r w:rsidRPr="00E14B4D">
              <w:rPr>
                <w:color w:val="4A4A4A"/>
                <w:sz w:val="20"/>
                <w:szCs w:val="20"/>
              </w:rPr>
              <w:t>Tuberkulose (BCG)</w:t>
            </w:r>
          </w:p>
          <w:p w14:paraId="5FDB3707" w14:textId="77777777" w:rsidR="006A0422" w:rsidRPr="00E14B4D" w:rsidRDefault="006A0422">
            <w:pPr>
              <w:pStyle w:val="StandardWeb"/>
              <w:spacing w:before="0" w:beforeAutospacing="0" w:after="0" w:afterAutospacing="0"/>
              <w:rPr>
                <w:color w:val="4A4A4A"/>
                <w:sz w:val="20"/>
                <w:szCs w:val="20"/>
              </w:rPr>
            </w:pPr>
            <w:r w:rsidRPr="00E14B4D">
              <w:rPr>
                <w:color w:val="4A4A4A"/>
                <w:sz w:val="20"/>
                <w:szCs w:val="20"/>
              </w:rPr>
              <w:t>Zum Teil auch Cholera, Typhus, Poliomyelitis sowie die Grippe Impfung über die Nase für Kinder</w:t>
            </w:r>
          </w:p>
        </w:tc>
      </w:tr>
    </w:tbl>
    <w:p w14:paraId="2566A2DC" w14:textId="77777777" w:rsidR="006A0422" w:rsidRPr="00E14B4D" w:rsidRDefault="006A0422" w:rsidP="006A0422">
      <w:pPr>
        <w:pStyle w:val="berschrift2"/>
        <w:shd w:val="clear" w:color="auto" w:fill="FFFFFF"/>
        <w:spacing w:before="0" w:beforeAutospacing="0"/>
        <w:rPr>
          <w:color w:val="4A4A4A"/>
          <w:sz w:val="28"/>
          <w:szCs w:val="28"/>
        </w:rPr>
      </w:pPr>
      <w:r w:rsidRPr="00E14B4D">
        <w:rPr>
          <w:color w:val="4A4A4A"/>
          <w:sz w:val="28"/>
          <w:szCs w:val="28"/>
        </w:rPr>
        <w:t>Wozu impfen?</w:t>
      </w:r>
      <w:r w:rsidRPr="00E14B4D">
        <w:rPr>
          <w:color w:val="4A4A4A"/>
          <w:sz w:val="28"/>
          <w:szCs w:val="28"/>
        </w:rPr>
        <w:br/>
      </w:r>
    </w:p>
    <w:p w14:paraId="6D828DCA" w14:textId="77777777" w:rsidR="006A0422" w:rsidRPr="00E14B4D" w:rsidRDefault="006A0422" w:rsidP="006A0422">
      <w:pPr>
        <w:pStyle w:val="text"/>
        <w:shd w:val="clear" w:color="auto" w:fill="FFFFFF"/>
        <w:spacing w:before="0" w:beforeAutospacing="0"/>
        <w:rPr>
          <w:color w:val="4A4A4A"/>
        </w:rPr>
      </w:pPr>
      <w:r w:rsidRPr="00E14B4D">
        <w:rPr>
          <w:color w:val="4A4A4A"/>
        </w:rPr>
        <w:t>Impfungen können vor vielen Infektionskrankheiten schützen. Ist ein großer Teil der Bevölkerung gegen eine Infektion immun, erkrankt also nicht daran und gibt den Erreger nicht weiter, so schützt das auch den Teil der Bevölkerung, der selbst nicht geimpft ist, weil die Wahrscheinlichkeit, sich anzustecken, sinkt. Die Grafik zeigt, wie das funktioniert:</w:t>
      </w:r>
    </w:p>
    <w:p w14:paraId="1E6C5D0C" w14:textId="77777777" w:rsidR="006A0422" w:rsidRPr="00E14B4D" w:rsidRDefault="006A0422" w:rsidP="006A0422">
      <w:pPr>
        <w:pStyle w:val="text"/>
        <w:shd w:val="clear" w:color="auto" w:fill="FFFFFF"/>
        <w:spacing w:before="0" w:beforeAutospacing="0"/>
        <w:rPr>
          <w:color w:val="4A4A4A"/>
        </w:rPr>
      </w:pPr>
      <w:r w:rsidRPr="00E14B4D">
        <w:rPr>
          <w:color w:val="4A4A4A"/>
        </w:rPr>
        <w:t>Krankheiten können auf diese Weise sogar ganz zum Verschwinden gebracht werden. Bei den Pocken ist dies zum Beispiel gelungen und auch die Kinderlähmung kommt heute in Europa eigentlich nicht mehr vor. In anderen Erdteilen jedoch schon - weshalb die Impfung beispielsweise in Deutschland weiter empfohlen wird.</w:t>
      </w:r>
    </w:p>
    <w:p w14:paraId="3E3A4E3B" w14:textId="77777777" w:rsidR="006A0422" w:rsidRPr="00E14B4D" w:rsidRDefault="006A0422" w:rsidP="006A0422">
      <w:pPr>
        <w:pStyle w:val="berschrift2"/>
        <w:shd w:val="clear" w:color="auto" w:fill="FFFFFF"/>
        <w:spacing w:before="0" w:beforeAutospacing="0"/>
        <w:rPr>
          <w:color w:val="4A4A4A"/>
          <w:sz w:val="28"/>
          <w:szCs w:val="28"/>
        </w:rPr>
      </w:pPr>
      <w:r w:rsidRPr="00E14B4D">
        <w:rPr>
          <w:color w:val="4A4A4A"/>
          <w:sz w:val="28"/>
          <w:szCs w:val="28"/>
        </w:rPr>
        <w:t>Welche Impfungen werden in Deutschland empfohlen?</w:t>
      </w:r>
      <w:hyperlink r:id="rId16" w:anchor="chapter-menu" w:tooltip="Zur Artikelnavigation" w:history="1">
        <w:r w:rsidRPr="00E14B4D">
          <w:rPr>
            <w:rStyle w:val="Hyperlink"/>
            <w:color w:val="4A4A4A"/>
            <w:sz w:val="28"/>
            <w:szCs w:val="28"/>
          </w:rPr>
          <w:t> </w:t>
        </w:r>
      </w:hyperlink>
    </w:p>
    <w:p w14:paraId="5DD8021A" w14:textId="77777777" w:rsidR="006A0422" w:rsidRPr="00E14B4D" w:rsidRDefault="006A0422" w:rsidP="006A0422">
      <w:pPr>
        <w:pStyle w:val="text"/>
        <w:shd w:val="clear" w:color="auto" w:fill="FFFFFF"/>
        <w:spacing w:before="0" w:beforeAutospacing="0"/>
        <w:rPr>
          <w:color w:val="4A4A4A"/>
        </w:rPr>
      </w:pPr>
      <w:r w:rsidRPr="00E14B4D">
        <w:rPr>
          <w:color w:val="4A4A4A"/>
        </w:rPr>
        <w:lastRenderedPageBreak/>
        <w:t>Die ständige Impfkomission (Stiko) am Robert Koch Institut erarbeitet die Impfempfehlungen für Deutschland. Unser Impfkalender zeigt, welche Immunisierungen die Stiko in welchem Alter empfiehlt:</w:t>
      </w:r>
    </w:p>
    <w:p w14:paraId="543471FA" w14:textId="351B0485" w:rsidR="006A0422" w:rsidRPr="00E14B4D" w:rsidRDefault="006A0422" w:rsidP="006A0422">
      <w:pPr>
        <w:shd w:val="clear" w:color="auto" w:fill="FFFFFF"/>
        <w:rPr>
          <w:rFonts w:ascii="Times New Roman" w:hAnsi="Times New Roman" w:cs="Times New Roman"/>
          <w:color w:val="4A4A4A"/>
          <w:sz w:val="24"/>
          <w:szCs w:val="24"/>
        </w:rPr>
      </w:pPr>
    </w:p>
    <w:p w14:paraId="7B055C62" w14:textId="77777777" w:rsidR="006A0422" w:rsidRPr="00E14B4D" w:rsidRDefault="006A0422" w:rsidP="006A0422">
      <w:pPr>
        <w:pStyle w:val="StandardWeb"/>
        <w:shd w:val="clear" w:color="auto" w:fill="FFFFFF"/>
        <w:spacing w:before="0" w:beforeAutospacing="0" w:after="0" w:afterAutospacing="0"/>
        <w:rPr>
          <w:color w:val="4A4A4A"/>
        </w:rPr>
      </w:pPr>
      <w:r w:rsidRPr="00E14B4D">
        <w:rPr>
          <w:rStyle w:val="Fett"/>
          <w:color w:val="4A4A4A"/>
        </w:rPr>
        <w:t>Hinweis</w:t>
      </w:r>
      <w:r w:rsidRPr="00E14B4D">
        <w:rPr>
          <w:color w:val="4A4A4A"/>
        </w:rPr>
        <w:t>: Bei diesen Impfungen handelt es sich um allgemein empfohlene Immunisierungen. Im Einzelfall können sich Abweichungen von diesem Schema ergeben. Lassen Sie sich zu Impfungen und Impfterminen am besten individuell von Ihrem Arzt beraten!</w:t>
      </w:r>
    </w:p>
    <w:p w14:paraId="17B61045" w14:textId="77777777" w:rsidR="006A0422" w:rsidRPr="00E14B4D" w:rsidRDefault="006A0422" w:rsidP="006A0422">
      <w:pPr>
        <w:pStyle w:val="text"/>
        <w:shd w:val="clear" w:color="auto" w:fill="FFFFFF"/>
        <w:spacing w:before="0" w:beforeAutospacing="0"/>
        <w:rPr>
          <w:color w:val="4A4A4A"/>
        </w:rPr>
      </w:pPr>
      <w:r w:rsidRPr="00E14B4D">
        <w:rPr>
          <w:color w:val="4A4A4A"/>
        </w:rPr>
        <w:t>Die </w:t>
      </w:r>
      <w:hyperlink r:id="rId17" w:tgtFrame="_self" w:tooltip="Impfung gegen Covid-19" w:history="1">
        <w:r w:rsidRPr="00E14B4D">
          <w:rPr>
            <w:rStyle w:val="Hyperlink"/>
            <w:color w:val="1276CE"/>
          </w:rPr>
          <w:t>Impfung gegen Covid-19</w:t>
        </w:r>
      </w:hyperlink>
      <w:r w:rsidRPr="00E14B4D">
        <w:rPr>
          <w:color w:val="4A4A4A"/>
        </w:rPr>
        <w:t> empfiehlt die Stiko jetzt nur noch für alle Menschen ab 18 Jahren, für alle Personen ab sechs Monaten mit einem erhöhten Risiko für einen schweren Verlauf oder einem aus beruflichen Gründen erhöhten Risiko an Covid-19 zu erkranken. Außerdem für Familienmitglieder und enge Kontaktpersonen von Menschen, die ein geschwächtes Immunsystem haben und selbst nicht durch eine Impfung ausreichend geschützt werden können.</w:t>
      </w:r>
    </w:p>
    <w:p w14:paraId="3E9AD380" w14:textId="77777777" w:rsidR="006A0422" w:rsidRPr="00E14B4D" w:rsidRDefault="006A0422" w:rsidP="006A0422">
      <w:pPr>
        <w:pStyle w:val="text"/>
        <w:shd w:val="clear" w:color="auto" w:fill="FFFFFF"/>
        <w:spacing w:before="0" w:beforeAutospacing="0"/>
        <w:rPr>
          <w:color w:val="4A4A4A"/>
        </w:rPr>
      </w:pPr>
      <w:r w:rsidRPr="00E14B4D">
        <w:rPr>
          <w:color w:val="4A4A4A"/>
        </w:rPr>
        <w:t>Jährlich bervorzugt im Herbst beziehungsweise mindestens 12 Monate nach der letzten SARS-CoV-2-Infektion oder Impfung - erneut impfen lassen sollten sich:</w:t>
      </w:r>
    </w:p>
    <w:p w14:paraId="54B0A453" w14:textId="77777777" w:rsidR="006A0422" w:rsidRPr="00E14B4D" w:rsidRDefault="006A0422" w:rsidP="006A0422">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E14B4D">
        <w:rPr>
          <w:rFonts w:ascii="Times New Roman" w:hAnsi="Times New Roman" w:cs="Times New Roman"/>
          <w:color w:val="4A4A4A"/>
          <w:sz w:val="24"/>
          <w:szCs w:val="24"/>
        </w:rPr>
        <w:t>Personen ab 60 Jahren</w:t>
      </w:r>
    </w:p>
    <w:p w14:paraId="179CE14A" w14:textId="77777777" w:rsidR="006A0422" w:rsidRPr="00E14B4D" w:rsidRDefault="006A0422" w:rsidP="006A0422">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E14B4D">
        <w:rPr>
          <w:rFonts w:ascii="Times New Roman" w:hAnsi="Times New Roman" w:cs="Times New Roman"/>
          <w:color w:val="4A4A4A"/>
          <w:sz w:val="24"/>
          <w:szCs w:val="24"/>
        </w:rPr>
        <w:t>alle ab sechs Monaten mit erhöhtem Risiko für einen schweren Verlauf</w:t>
      </w:r>
    </w:p>
    <w:p w14:paraId="787BA540" w14:textId="77777777" w:rsidR="006A0422" w:rsidRPr="00E14B4D" w:rsidRDefault="006A0422" w:rsidP="006A0422">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E14B4D">
        <w:rPr>
          <w:rFonts w:ascii="Times New Roman" w:hAnsi="Times New Roman" w:cs="Times New Roman"/>
          <w:color w:val="4A4A4A"/>
          <w:sz w:val="24"/>
          <w:szCs w:val="24"/>
        </w:rPr>
        <w:t>Personen, die aus beruflichen Gründen ein erhöhtes Risiko haben, sich mit SARS-CoV-2 zu infizieren</w:t>
      </w:r>
    </w:p>
    <w:p w14:paraId="3A7F927E" w14:textId="77777777" w:rsidR="006A0422" w:rsidRPr="00E14B4D" w:rsidRDefault="006A0422" w:rsidP="006A0422">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E14B4D">
        <w:rPr>
          <w:rFonts w:ascii="Times New Roman" w:hAnsi="Times New Roman" w:cs="Times New Roman"/>
          <w:color w:val="4A4A4A"/>
          <w:sz w:val="24"/>
          <w:szCs w:val="24"/>
        </w:rPr>
        <w:t>Familienmitglieder und enge Kontaktpersonen von Menschen, die ein geschwächtes Immunsystem haben und selbst nicht durch eine Impfung ausreichend geschützt werden können</w:t>
      </w:r>
    </w:p>
    <w:p w14:paraId="4B23CA8F" w14:textId="77777777" w:rsidR="006A0422" w:rsidRPr="00E14B4D" w:rsidRDefault="006A0422" w:rsidP="006A0422">
      <w:pPr>
        <w:numPr>
          <w:ilvl w:val="0"/>
          <w:numId w:val="7"/>
        </w:numPr>
        <w:shd w:val="clear" w:color="auto" w:fill="FFFFFF"/>
        <w:spacing w:before="100" w:beforeAutospacing="1" w:after="100" w:afterAutospacing="1" w:line="240" w:lineRule="auto"/>
        <w:rPr>
          <w:rFonts w:ascii="Times New Roman" w:hAnsi="Times New Roman" w:cs="Times New Roman"/>
          <w:color w:val="4A4A4A"/>
          <w:sz w:val="24"/>
          <w:szCs w:val="24"/>
        </w:rPr>
      </w:pPr>
      <w:r w:rsidRPr="00E14B4D">
        <w:rPr>
          <w:rFonts w:ascii="Times New Roman" w:hAnsi="Times New Roman" w:cs="Times New Roman"/>
          <w:color w:val="4A4A4A"/>
          <w:sz w:val="24"/>
          <w:szCs w:val="24"/>
        </w:rPr>
        <w:t>Bewohner und Bewohnerinnen in Pflegeeinrichtungen</w:t>
      </w:r>
    </w:p>
    <w:p w14:paraId="371EA12C" w14:textId="77777777" w:rsidR="006A0422" w:rsidRPr="00E14B4D" w:rsidRDefault="006A0422" w:rsidP="006A0422">
      <w:pPr>
        <w:pStyle w:val="text"/>
        <w:shd w:val="clear" w:color="auto" w:fill="FFFFFF"/>
        <w:spacing w:before="0" w:beforeAutospacing="0"/>
        <w:rPr>
          <w:color w:val="4A4A4A"/>
        </w:rPr>
      </w:pPr>
      <w:r w:rsidRPr="00E14B4D">
        <w:rPr>
          <w:color w:val="4A4A4A"/>
        </w:rPr>
        <w:t>Die meisten Impfungen finden in der Kindheit statt. Erwachsene müssen vor allem in regelmäßigen Abständen an die Auffrischung ihres Impfschutzes gegen Tetanus und Diphterie denken. Ab 60 Jahren stehen auch Impfungen gegen bestimmte Erreger auf dem Programm, die bei älteren Menschen häufiger zu schweren Krankheitsverläufen führen, wie Pneumokokken oder die Virusgrippe (Influenza). Manche Impfungen, sogenannte Indikationsimpfungen, sind nicht allgemein empfohlen, können jedoch beispielsweise bei </w:t>
      </w:r>
      <w:hyperlink r:id="rId18" w:tgtFrame="_self" w:tooltip="Reisen" w:history="1">
        <w:r w:rsidRPr="00E14B4D">
          <w:rPr>
            <w:rStyle w:val="Hyperlink"/>
            <w:color w:val="1276CE"/>
          </w:rPr>
          <w:t>Reisen</w:t>
        </w:r>
      </w:hyperlink>
      <w:r w:rsidRPr="00E14B4D">
        <w:rPr>
          <w:color w:val="4A4A4A"/>
        </w:rPr>
        <w:t> oder bestimmten beruflichen Tätigkeiten sinnvoll sein.</w:t>
      </w:r>
    </w:p>
    <w:p w14:paraId="2D19EAEE" w14:textId="77777777" w:rsidR="006A0422" w:rsidRPr="00E14B4D" w:rsidRDefault="006A0422" w:rsidP="006A0422">
      <w:pPr>
        <w:pStyle w:val="text"/>
        <w:shd w:val="clear" w:color="auto" w:fill="FFFFFF"/>
        <w:spacing w:before="0" w:beforeAutospacing="0" w:after="0" w:afterAutospacing="0"/>
        <w:rPr>
          <w:color w:val="4A4A4A"/>
        </w:rPr>
      </w:pPr>
      <w:r w:rsidRPr="00E14B4D">
        <w:rPr>
          <w:color w:val="4A4A4A"/>
        </w:rPr>
        <w:t>Am besten schon einige Zeit vor Reisen in das Ausland mit dem Hausarzt oder der Hausärztin klären, ob noch Impfungen nötig sind.</w:t>
      </w:r>
    </w:p>
    <w:p w14:paraId="56566D0C" w14:textId="77777777" w:rsidR="006A0422" w:rsidRPr="00E14B4D" w:rsidRDefault="006A0422" w:rsidP="006A0422">
      <w:pPr>
        <w:pStyle w:val="berschrift2"/>
        <w:shd w:val="clear" w:color="auto" w:fill="FFFFFF"/>
        <w:spacing w:before="0" w:beforeAutospacing="0"/>
        <w:rPr>
          <w:color w:val="4A4A4A"/>
          <w:sz w:val="28"/>
          <w:szCs w:val="28"/>
        </w:rPr>
      </w:pPr>
      <w:r w:rsidRPr="00E14B4D">
        <w:rPr>
          <w:color w:val="4A4A4A"/>
          <w:sz w:val="28"/>
          <w:szCs w:val="28"/>
        </w:rPr>
        <w:t>Wie oft muss ich Impfungen auffrischen?</w:t>
      </w:r>
      <w:hyperlink r:id="rId19" w:anchor="chapter-menu" w:tooltip="Zur Artikelnavigation" w:history="1">
        <w:r w:rsidRPr="00E14B4D">
          <w:rPr>
            <w:rStyle w:val="Hyperlink"/>
            <w:color w:val="4A4A4A"/>
            <w:sz w:val="28"/>
            <w:szCs w:val="28"/>
          </w:rPr>
          <w:t> </w:t>
        </w:r>
      </w:hyperlink>
    </w:p>
    <w:p w14:paraId="4CA2553A" w14:textId="77777777" w:rsidR="006A0422" w:rsidRPr="00E14B4D" w:rsidRDefault="006A0422" w:rsidP="006A0422">
      <w:pPr>
        <w:pStyle w:val="text"/>
        <w:shd w:val="clear" w:color="auto" w:fill="FFFFFF"/>
        <w:spacing w:before="0" w:beforeAutospacing="0"/>
        <w:rPr>
          <w:color w:val="4A4A4A"/>
        </w:rPr>
      </w:pPr>
      <w:r w:rsidRPr="00E14B4D">
        <w:rPr>
          <w:color w:val="4A4A4A"/>
        </w:rPr>
        <w:t>Das hängt von der einzelnen Impfung, manchmal sogar vom Impfstoff ab. Der Impfschutz gegen Tetanus und Diptherie sollte beispielsweise bei Erwachsenen alle zehn Jahre aufgefrischt werden. Bei </w:t>
      </w:r>
      <w:hyperlink r:id="rId20" w:tgtFrame="_self" w:tooltip="FSME" w:history="1">
        <w:r w:rsidRPr="00E14B4D">
          <w:rPr>
            <w:rStyle w:val="Hyperlink"/>
            <w:color w:val="1276CE"/>
          </w:rPr>
          <w:t>FSME</w:t>
        </w:r>
      </w:hyperlink>
      <w:r w:rsidRPr="00E14B4D">
        <w:rPr>
          <w:color w:val="4A4A4A"/>
        </w:rPr>
        <w:t> ist eine Auffrischung des Impfschutzes alle drei bis fünf Jahre nötig. Ihre Ärztin oder ihr Arzt kann Ihnen anhand Ihres Impfpasses Auskunft dazu geben, wann die nächste Auffrischung bei Ihnen fällig ist. Lassen Sie sich die Termine am besten mit Bleistift im Impfpass notieren.</w:t>
      </w:r>
    </w:p>
    <w:p w14:paraId="581AA03F" w14:textId="77777777" w:rsidR="006A0422" w:rsidRPr="00E14B4D" w:rsidRDefault="006A0422" w:rsidP="006A0422">
      <w:pPr>
        <w:pStyle w:val="berschrift2"/>
        <w:shd w:val="clear" w:color="auto" w:fill="FFFFFF"/>
        <w:spacing w:before="0" w:beforeAutospacing="0"/>
        <w:rPr>
          <w:color w:val="4A4A4A"/>
          <w:sz w:val="28"/>
          <w:szCs w:val="28"/>
        </w:rPr>
      </w:pPr>
      <w:r w:rsidRPr="00E14B4D">
        <w:rPr>
          <w:color w:val="4A4A4A"/>
          <w:sz w:val="28"/>
          <w:szCs w:val="28"/>
        </w:rPr>
        <w:t>Wer zahlt für die Impfung?</w:t>
      </w:r>
      <w:hyperlink r:id="rId21" w:anchor="chapter-menu" w:tooltip="Zur Artikelnavigation" w:history="1">
        <w:r w:rsidRPr="00E14B4D">
          <w:rPr>
            <w:rStyle w:val="Hyperlink"/>
            <w:color w:val="4A4A4A"/>
            <w:sz w:val="28"/>
            <w:szCs w:val="28"/>
          </w:rPr>
          <w:t> </w:t>
        </w:r>
      </w:hyperlink>
    </w:p>
    <w:p w14:paraId="10827D16" w14:textId="77777777" w:rsidR="006A0422" w:rsidRPr="00E14B4D" w:rsidRDefault="006A0422" w:rsidP="006A0422">
      <w:pPr>
        <w:pStyle w:val="text"/>
        <w:shd w:val="clear" w:color="auto" w:fill="FFFFFF"/>
        <w:spacing w:before="0" w:beforeAutospacing="0"/>
        <w:rPr>
          <w:color w:val="4A4A4A"/>
        </w:rPr>
      </w:pPr>
      <w:r w:rsidRPr="00E14B4D">
        <w:rPr>
          <w:color w:val="4A4A4A"/>
        </w:rPr>
        <w:t xml:space="preserve">Die Krankenkassen übernehmen üblicherweise die Kosten für die von der Stiko allgemein empfohlenen Impfungen. Bei Reiseimpfungen kann es jedoch sein, dass Sie selbst zum </w:t>
      </w:r>
      <w:r w:rsidRPr="00E14B4D">
        <w:rPr>
          <w:color w:val="4A4A4A"/>
        </w:rPr>
        <w:lastRenderedPageBreak/>
        <w:t>Geldbeutel greifen müssen. Ist eine Reise aus beruflichen Gründen notwendig, sollte der Arbeitgeber oder die Arbeitgeberin die Kosten übernehmen. Gleiches gilt für andere Impfungen, die aufgrund ihrer beruflichen Tätigkeit notwendig sind.</w:t>
      </w:r>
    </w:p>
    <w:p w14:paraId="7905738E" w14:textId="77777777" w:rsidR="006A0422" w:rsidRPr="00E14B4D" w:rsidRDefault="006A0422" w:rsidP="006A0422">
      <w:pPr>
        <w:pStyle w:val="berschrift2"/>
        <w:shd w:val="clear" w:color="auto" w:fill="FFFFFF"/>
        <w:spacing w:before="0" w:beforeAutospacing="0"/>
        <w:rPr>
          <w:color w:val="4A4A4A"/>
          <w:sz w:val="28"/>
          <w:szCs w:val="28"/>
        </w:rPr>
      </w:pPr>
      <w:r w:rsidRPr="00E14B4D">
        <w:rPr>
          <w:color w:val="4A4A4A"/>
          <w:sz w:val="28"/>
          <w:szCs w:val="28"/>
        </w:rPr>
        <w:t>Welche Nebenwirkungen gibt es?</w:t>
      </w:r>
      <w:hyperlink r:id="rId22" w:anchor="chapter-menu" w:tooltip="Zur Artikelnavigation" w:history="1">
        <w:r w:rsidRPr="00E14B4D">
          <w:rPr>
            <w:rStyle w:val="Hyperlink"/>
            <w:color w:val="4A4A4A"/>
            <w:sz w:val="28"/>
            <w:szCs w:val="28"/>
          </w:rPr>
          <w:t> </w:t>
        </w:r>
      </w:hyperlink>
    </w:p>
    <w:p w14:paraId="612F0220" w14:textId="77777777" w:rsidR="006A0422" w:rsidRPr="00E14B4D" w:rsidRDefault="006A0422" w:rsidP="006A0422">
      <w:pPr>
        <w:pStyle w:val="text"/>
        <w:shd w:val="clear" w:color="auto" w:fill="FFFFFF"/>
        <w:spacing w:before="0" w:beforeAutospacing="0"/>
        <w:rPr>
          <w:color w:val="4A4A4A"/>
        </w:rPr>
      </w:pPr>
      <w:r w:rsidRPr="00E14B4D">
        <w:rPr>
          <w:color w:val="4A4A4A"/>
        </w:rPr>
        <w:t>Bei den Nebenwirkungen von Impfungen kann man unterscheiden zwischen der Impfreaktion und der Impfkomplikation sowie dem Impfschaden.</w:t>
      </w:r>
    </w:p>
    <w:p w14:paraId="6371630F" w14:textId="77777777" w:rsidR="006A0422" w:rsidRPr="00E14B4D" w:rsidRDefault="006A0422" w:rsidP="006A0422">
      <w:pPr>
        <w:pStyle w:val="text"/>
        <w:shd w:val="clear" w:color="auto" w:fill="FFFFFF"/>
        <w:spacing w:before="0" w:beforeAutospacing="0"/>
        <w:rPr>
          <w:color w:val="4A4A4A"/>
        </w:rPr>
      </w:pPr>
      <w:r w:rsidRPr="00E14B4D">
        <w:rPr>
          <w:color w:val="4A4A4A"/>
        </w:rPr>
        <w:t>Impfreaktionen sind die üblichen Nebenwirkungen, die nach einer Impfung auftreten können, zum Beispiel Schmerzen in dem Arm, in den die Impfung verabreicht wurde, Rötung und Schwellung der Impfstelle, ein leichtes Unwohlsein oder </w:t>
      </w:r>
      <w:hyperlink r:id="rId23" w:tgtFrame="_self" w:tooltip="Fieber" w:history="1">
        <w:r w:rsidRPr="00E14B4D">
          <w:rPr>
            <w:rStyle w:val="Hyperlink"/>
            <w:color w:val="1276CE"/>
          </w:rPr>
          <w:t>Fieber</w:t>
        </w:r>
      </w:hyperlink>
      <w:r w:rsidRPr="00E14B4D">
        <w:rPr>
          <w:color w:val="4A4A4A"/>
        </w:rPr>
        <w:t>. Das Immunsystem setzt sich mit der Impfung auseinander, dabei können diese Beschwerden entstehen. Normalerweise verschwinden sie innerhalb weniger Tage. Auch das Auftreten von Durchfall nach einer Rotavirenimpfung oder von einem Hautauschlag einige Wochen nach der Windpockenimpfung zählen beispielsweise noch zu den normalen Impfreaktionen.</w:t>
      </w:r>
    </w:p>
    <w:p w14:paraId="0FF223B3" w14:textId="77777777" w:rsidR="006A0422" w:rsidRPr="00E14B4D" w:rsidRDefault="006A0422" w:rsidP="006A0422">
      <w:pPr>
        <w:pStyle w:val="text"/>
        <w:shd w:val="clear" w:color="auto" w:fill="FFFFFF"/>
        <w:spacing w:before="0" w:beforeAutospacing="0"/>
        <w:rPr>
          <w:color w:val="4A4A4A"/>
        </w:rPr>
      </w:pPr>
      <w:r w:rsidRPr="00E14B4D">
        <w:rPr>
          <w:color w:val="4A4A4A"/>
        </w:rPr>
        <w:t>Impfkomplikationen sind gesundheitliche Schädigungen, die über das normale Maß einer Impfreaktion hinausgehen. Der Arzt ist verpflichtet, solche Fälle an das Gesundheitsamt zu melden. Letztlich wird das Paul-Ehrlich-Institut, das für die Sicherheit von Impfstoffen in Deutschland zuständig ist, informiert und geht dem Fall nach.</w:t>
      </w:r>
    </w:p>
    <w:p w14:paraId="5750370F" w14:textId="77777777" w:rsidR="006A0422" w:rsidRPr="00E14B4D" w:rsidRDefault="006A0422" w:rsidP="006A0422">
      <w:pPr>
        <w:pStyle w:val="text"/>
        <w:shd w:val="clear" w:color="auto" w:fill="FFFFFF"/>
        <w:spacing w:before="0" w:beforeAutospacing="0"/>
        <w:rPr>
          <w:color w:val="4A4A4A"/>
        </w:rPr>
      </w:pPr>
      <w:r w:rsidRPr="00E14B4D">
        <w:rPr>
          <w:color w:val="4A4A4A"/>
        </w:rPr>
        <w:t>Eine Impfkomplikation kann zu einem Impfschaden führen. Erleidet jemand durch eine von der Stiko empfohlene Impfung einen Impfschaden, kommt der Staat dafür auf. Ob ein solcher Impfschaden vorliegt, müssen die zuständigen Versorgungsämter ermitteln.</w:t>
      </w:r>
    </w:p>
    <w:p w14:paraId="3B5D1AA8" w14:textId="77777777" w:rsidR="006A0422" w:rsidRPr="00E14B4D" w:rsidRDefault="006A0422" w:rsidP="006A0422">
      <w:pPr>
        <w:pStyle w:val="berschrift2"/>
        <w:shd w:val="clear" w:color="auto" w:fill="FFFFFF"/>
        <w:spacing w:before="0" w:beforeAutospacing="0"/>
        <w:rPr>
          <w:color w:val="4A4A4A"/>
          <w:sz w:val="28"/>
          <w:szCs w:val="28"/>
        </w:rPr>
      </w:pPr>
      <w:r w:rsidRPr="00E14B4D">
        <w:rPr>
          <w:color w:val="4A4A4A"/>
          <w:sz w:val="28"/>
          <w:szCs w:val="28"/>
        </w:rPr>
        <w:t>Was spricht gegen eine Impfung?</w:t>
      </w:r>
      <w:hyperlink r:id="rId24" w:anchor="chapter-menu" w:tooltip="Zur Artikelnavigation" w:history="1">
        <w:r w:rsidRPr="00E14B4D">
          <w:rPr>
            <w:rStyle w:val="Hyperlink"/>
            <w:color w:val="4A4A4A"/>
            <w:sz w:val="28"/>
            <w:szCs w:val="28"/>
          </w:rPr>
          <w:t> </w:t>
        </w:r>
      </w:hyperlink>
    </w:p>
    <w:p w14:paraId="7DD4818F" w14:textId="77777777" w:rsidR="006A0422" w:rsidRPr="00E14B4D" w:rsidRDefault="006A0422" w:rsidP="006A0422">
      <w:pPr>
        <w:pStyle w:val="text"/>
        <w:shd w:val="clear" w:color="auto" w:fill="FFFFFF"/>
        <w:spacing w:before="0" w:beforeAutospacing="0"/>
        <w:rPr>
          <w:color w:val="4A4A4A"/>
        </w:rPr>
      </w:pPr>
      <w:r w:rsidRPr="00E14B4D">
        <w:rPr>
          <w:color w:val="4A4A4A"/>
        </w:rPr>
        <w:t>Es gibt nur wenige Gründe, die tatsächlich gegen eine Impfung sprechen können. Normalerweise sind dann aber nur bestimmte Impfungen nicht angezeigt, andere können problemlos stattfinden. Das gilt zum Beispiel bei</w:t>
      </w:r>
    </w:p>
    <w:p w14:paraId="5C7B45AE" w14:textId="77777777" w:rsidR="006A0422" w:rsidRPr="00E14B4D" w:rsidRDefault="006A0422" w:rsidP="006A0422">
      <w:pPr>
        <w:numPr>
          <w:ilvl w:val="0"/>
          <w:numId w:val="8"/>
        </w:numPr>
        <w:shd w:val="clear" w:color="auto" w:fill="FFFFFF"/>
        <w:spacing w:before="100" w:beforeAutospacing="1" w:after="100" w:afterAutospacing="1" w:line="240" w:lineRule="auto"/>
        <w:rPr>
          <w:rFonts w:ascii="Times New Roman" w:hAnsi="Times New Roman" w:cs="Times New Roman"/>
          <w:color w:val="4A4A4A"/>
          <w:sz w:val="24"/>
          <w:szCs w:val="24"/>
        </w:rPr>
      </w:pPr>
      <w:r w:rsidRPr="00E14B4D">
        <w:rPr>
          <w:rFonts w:ascii="Times New Roman" w:hAnsi="Times New Roman" w:cs="Times New Roman"/>
          <w:color w:val="4A4A4A"/>
          <w:sz w:val="24"/>
          <w:szCs w:val="24"/>
        </w:rPr>
        <w:t>Schwangerschaft</w:t>
      </w:r>
    </w:p>
    <w:p w14:paraId="002D126F" w14:textId="77777777" w:rsidR="006A0422" w:rsidRPr="00E14B4D" w:rsidRDefault="006A0422" w:rsidP="006A0422">
      <w:pPr>
        <w:numPr>
          <w:ilvl w:val="0"/>
          <w:numId w:val="8"/>
        </w:numPr>
        <w:shd w:val="clear" w:color="auto" w:fill="FFFFFF"/>
        <w:spacing w:before="100" w:beforeAutospacing="1" w:after="100" w:afterAutospacing="1" w:line="240" w:lineRule="auto"/>
        <w:rPr>
          <w:rFonts w:ascii="Times New Roman" w:hAnsi="Times New Roman" w:cs="Times New Roman"/>
          <w:color w:val="4A4A4A"/>
          <w:sz w:val="24"/>
          <w:szCs w:val="24"/>
        </w:rPr>
      </w:pPr>
      <w:r w:rsidRPr="00E14B4D">
        <w:rPr>
          <w:rFonts w:ascii="Times New Roman" w:hAnsi="Times New Roman" w:cs="Times New Roman"/>
          <w:color w:val="4A4A4A"/>
          <w:sz w:val="24"/>
          <w:szCs w:val="24"/>
        </w:rPr>
        <w:t>angeborener oder erworbener Immunschwächekrankheit</w:t>
      </w:r>
    </w:p>
    <w:p w14:paraId="5C28E737" w14:textId="77777777" w:rsidR="006A0422" w:rsidRPr="00E14B4D" w:rsidRDefault="006A0422" w:rsidP="006A0422">
      <w:pPr>
        <w:numPr>
          <w:ilvl w:val="0"/>
          <w:numId w:val="8"/>
        </w:numPr>
        <w:shd w:val="clear" w:color="auto" w:fill="FFFFFF"/>
        <w:spacing w:before="100" w:beforeAutospacing="1" w:after="100" w:afterAutospacing="1" w:line="240" w:lineRule="auto"/>
        <w:rPr>
          <w:rFonts w:ascii="Times New Roman" w:hAnsi="Times New Roman" w:cs="Times New Roman"/>
          <w:color w:val="4A4A4A"/>
          <w:sz w:val="24"/>
          <w:szCs w:val="24"/>
        </w:rPr>
      </w:pPr>
      <w:r w:rsidRPr="00E14B4D">
        <w:rPr>
          <w:rFonts w:ascii="Times New Roman" w:hAnsi="Times New Roman" w:cs="Times New Roman"/>
          <w:color w:val="4A4A4A"/>
          <w:sz w:val="24"/>
          <w:szCs w:val="24"/>
        </w:rPr>
        <w:t>Allergie gegen Bestandteile des Impfstoffs</w:t>
      </w:r>
    </w:p>
    <w:p w14:paraId="283B2058" w14:textId="77777777" w:rsidR="006A0422" w:rsidRPr="00E14B4D" w:rsidRDefault="006A0422" w:rsidP="006A0422">
      <w:pPr>
        <w:pStyle w:val="text"/>
        <w:shd w:val="clear" w:color="auto" w:fill="FFFFFF"/>
        <w:spacing w:before="0" w:beforeAutospacing="0"/>
        <w:rPr>
          <w:color w:val="4A4A4A"/>
        </w:rPr>
      </w:pPr>
      <w:r w:rsidRPr="00E14B4D">
        <w:rPr>
          <w:color w:val="4A4A4A"/>
        </w:rPr>
        <w:t>Bei akuten behandlungsbedürftigen Erkrankungen sollten alle Impfungen verschoben werden. Eine leichte Erkältung hingegen spricht nicht gegen eine Impfung. Ist die Impfung nicht dringend, kann man den Termin natürlich trotzdem verlegen, wenn es einem nicht gut geht.</w:t>
      </w:r>
    </w:p>
    <w:p w14:paraId="072F93BE" w14:textId="77777777" w:rsidR="006A0422" w:rsidRPr="00E14B4D" w:rsidRDefault="006A0422" w:rsidP="006A0422">
      <w:pPr>
        <w:shd w:val="clear" w:color="auto" w:fill="F7F7F7"/>
        <w:rPr>
          <w:rFonts w:ascii="Times New Roman" w:hAnsi="Times New Roman" w:cs="Times New Roman"/>
          <w:color w:val="4A4A4A"/>
          <w:sz w:val="24"/>
          <w:szCs w:val="24"/>
        </w:rPr>
      </w:pPr>
      <w:r w:rsidRPr="00E14B4D">
        <w:rPr>
          <w:rFonts w:ascii="Times New Roman" w:hAnsi="Times New Roman" w:cs="Times New Roman"/>
          <w:color w:val="4A4A4A"/>
          <w:sz w:val="24"/>
          <w:szCs w:val="24"/>
        </w:rPr>
        <w:t>Impftermin vergessen - was tun?</w:t>
      </w:r>
    </w:p>
    <w:p w14:paraId="2272758D" w14:textId="0748D682" w:rsidR="006A0422" w:rsidRPr="00E14B4D" w:rsidRDefault="006A0422" w:rsidP="006A0422">
      <w:pPr>
        <w:shd w:val="clear" w:color="auto" w:fill="F7F7F7"/>
        <w:rPr>
          <w:rFonts w:ascii="Times New Roman" w:hAnsi="Times New Roman" w:cs="Times New Roman"/>
          <w:color w:val="4A4A4A"/>
          <w:sz w:val="24"/>
          <w:szCs w:val="24"/>
        </w:rPr>
      </w:pPr>
      <w:r w:rsidRPr="00E14B4D">
        <w:rPr>
          <w:rFonts w:ascii="Times New Roman" w:hAnsi="Times New Roman" w:cs="Times New Roman"/>
          <w:color w:val="4A4A4A"/>
          <w:sz w:val="24"/>
          <w:szCs w:val="24"/>
          <w:shd w:val="clear" w:color="auto" w:fill="FFFFFF"/>
        </w:rPr>
        <w:t>War bereits ein Termin in der Praxis vereinbart, dort anrufen, sich entschuldigen und möglichst zeitnah einen neuen Termin ausmachen. Haben Sie die Impfung ganz vergessen und ist der empfohlene Zeitraum bereits verstrichen, also der Abstand zur vorausgegangenen Impfung größer als empfohlen, gilt üblicherweise trotzdem: "jede Impfung zählt" und die vergessene Immunisierung kann einfach nachgeholt werden.</w:t>
      </w:r>
    </w:p>
    <w:p w14:paraId="47439F91" w14:textId="77777777" w:rsidR="006A0422" w:rsidRPr="00E14B4D" w:rsidRDefault="006A0422" w:rsidP="006A0422">
      <w:pPr>
        <w:shd w:val="clear" w:color="auto" w:fill="F7F7F7"/>
        <w:rPr>
          <w:rFonts w:ascii="Times New Roman" w:hAnsi="Times New Roman" w:cs="Times New Roman"/>
          <w:color w:val="4A4A4A"/>
          <w:sz w:val="24"/>
          <w:szCs w:val="24"/>
        </w:rPr>
      </w:pPr>
      <w:r w:rsidRPr="00E14B4D">
        <w:rPr>
          <w:rFonts w:ascii="Times New Roman" w:hAnsi="Times New Roman" w:cs="Times New Roman"/>
          <w:color w:val="4A4A4A"/>
          <w:sz w:val="24"/>
          <w:szCs w:val="24"/>
        </w:rPr>
        <w:t>Kann ich trotz Impfung erkranken?</w:t>
      </w:r>
    </w:p>
    <w:p w14:paraId="22E155D6" w14:textId="77777777" w:rsidR="006A0422" w:rsidRPr="00E14B4D" w:rsidRDefault="006A0422" w:rsidP="006A04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4B4D">
        <w:rPr>
          <w:rFonts w:ascii="Times New Roman" w:eastAsia="Times New Roman" w:hAnsi="Times New Roman" w:cs="Times New Roman"/>
          <w:color w:val="4A4A4A"/>
          <w:kern w:val="0"/>
          <w:sz w:val="24"/>
          <w:szCs w:val="24"/>
          <w:lang w:eastAsia="de-DE"/>
          <w14:ligatures w14:val="none"/>
        </w:rPr>
        <w:lastRenderedPageBreak/>
        <w:t>Ja, das ist prinzipiell möglich und zwar aus verschiedenen Gründen. Wie hoch die Wahrscheinlichkeit dafür ist, hängt jedoch von der jeweiligen Krankheit und Impfung ab.</w:t>
      </w:r>
    </w:p>
    <w:p w14:paraId="39A6A864" w14:textId="77777777" w:rsidR="006A0422" w:rsidRPr="00E14B4D" w:rsidRDefault="006A0422" w:rsidP="006A04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14B4D">
        <w:rPr>
          <w:rFonts w:ascii="Times New Roman" w:eastAsia="Times New Roman" w:hAnsi="Times New Roman" w:cs="Times New Roman"/>
          <w:color w:val="4A4A4A"/>
          <w:kern w:val="0"/>
          <w:sz w:val="24"/>
          <w:szCs w:val="24"/>
          <w:lang w:eastAsia="de-DE"/>
          <w14:ligatures w14:val="none"/>
        </w:rPr>
        <w:t>Bei jeder Impfung gibt es eine gewisse Rate an "Impfversagern oder -versagerinnen", die trotz korrekt erfolgter Impfung nicht genügend Antikörper bilden, um eine Erkrankung sicher zu verhindern. Um die Rate an Impfversagern und -versagerinnen möglichst gering zu halten, werden in der Regel so viele Impfungen gegen eine Krankheit verabreicht, dass der Schutz bei den allermeisten ausreicht und die VersagerInnen-Quote sehr gering ist. Ist es besonders wichtig, dass jemand ausreichend geschützt ist, zum Beispiel weil er oder sie beruflich eventuell mit dem Krankheitserreger in Kontakt kommt, besteht teilweise die Möglichkeit, den Antiköper-Spiegel (Titer) zu überprüfen. Ist er zu niedrig, kann eventuell eine zusätzliche Impfung helfen, ihn in den notwendigen Bereich zu befördern.</w:t>
      </w:r>
    </w:p>
    <w:p w14:paraId="4996E044" w14:textId="77777777" w:rsidR="006A0422" w:rsidRPr="00E14B4D" w:rsidRDefault="006A0422" w:rsidP="006A0422">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14B4D">
        <w:rPr>
          <w:rFonts w:ascii="Times New Roman" w:eastAsia="Times New Roman" w:hAnsi="Times New Roman" w:cs="Times New Roman"/>
          <w:color w:val="4A4A4A"/>
          <w:kern w:val="0"/>
          <w:sz w:val="24"/>
          <w:szCs w:val="24"/>
          <w:lang w:eastAsia="de-DE"/>
          <w14:ligatures w14:val="none"/>
        </w:rPr>
        <w:t>Manche Impfungen schützen auch nicht gegen alle Erreger einer Erkrankung, wie zum Beispiel die saisonale Grippeschutzimpfung. Sie wirkt nur gegen bestimmte Virustypen - an einer Grippe durch einen anderen Influenzatyp können Geimpfte immer noch erkranken, wobei der Verlauf dann in der Regel milder sein dürfte.</w:t>
      </w:r>
    </w:p>
    <w:p w14:paraId="75E5AE08" w14:textId="77777777" w:rsidR="006A0422" w:rsidRPr="00E14B4D" w:rsidRDefault="006A0422" w:rsidP="006A0422">
      <w:pPr>
        <w:shd w:val="clear" w:color="auto" w:fill="F7F7F7"/>
        <w:rPr>
          <w:rFonts w:ascii="Times New Roman" w:hAnsi="Times New Roman" w:cs="Times New Roman"/>
          <w:color w:val="4A4A4A"/>
          <w:sz w:val="24"/>
          <w:szCs w:val="24"/>
        </w:rPr>
      </w:pPr>
    </w:p>
    <w:p w14:paraId="084D4959" w14:textId="77777777" w:rsidR="006A0422" w:rsidRPr="00E14B4D" w:rsidRDefault="006A0422" w:rsidP="006A0422">
      <w:pPr>
        <w:shd w:val="clear" w:color="auto" w:fill="F7F7F7"/>
        <w:rPr>
          <w:rFonts w:ascii="Times New Roman" w:hAnsi="Times New Roman" w:cs="Times New Roman"/>
          <w:color w:val="4A4A4A"/>
          <w:sz w:val="24"/>
          <w:szCs w:val="24"/>
        </w:rPr>
      </w:pPr>
      <w:r w:rsidRPr="00E14B4D">
        <w:rPr>
          <w:rFonts w:ascii="Times New Roman" w:hAnsi="Times New Roman" w:cs="Times New Roman"/>
          <w:color w:val="4A4A4A"/>
          <w:sz w:val="24"/>
          <w:szCs w:val="24"/>
        </w:rPr>
        <w:t>Wieviele Impfungen auf einmal sind möglich?</w:t>
      </w:r>
    </w:p>
    <w:p w14:paraId="680B0A6B" w14:textId="6BE7FE60" w:rsidR="006A0422" w:rsidRPr="00E14B4D" w:rsidRDefault="006A0422" w:rsidP="006A0422">
      <w:pPr>
        <w:shd w:val="clear" w:color="auto" w:fill="F7F7F7"/>
        <w:rPr>
          <w:rFonts w:ascii="Times New Roman" w:hAnsi="Times New Roman" w:cs="Times New Roman"/>
          <w:color w:val="4A4A4A"/>
          <w:sz w:val="24"/>
          <w:szCs w:val="24"/>
        </w:rPr>
      </w:pPr>
      <w:r w:rsidRPr="00E14B4D">
        <w:rPr>
          <w:rFonts w:ascii="Times New Roman" w:hAnsi="Times New Roman" w:cs="Times New Roman"/>
          <w:color w:val="4A4A4A"/>
          <w:sz w:val="24"/>
          <w:szCs w:val="24"/>
          <w:shd w:val="clear" w:color="auto" w:fill="FFFFFF"/>
        </w:rPr>
        <w:t>Ärzte und Ärztinnen beschränken sich in der Regel auf höchsten zwei Impfspritzen pro Termin - eine in den linken und eine in den rechten Arm oder bei Babys in das Bein. Theoretisch wären zwar mehr denkbar, aber die meisten Menschen wollen auch nicht so viele Injektionen auf einmal erhalten. Das bedeutet aber nicht, dass man an einem Termin nur gegen zwei Krankheiten geimpft werden kann. Denn häufig kommen Kombinationsimpfstoffe zum Einsatz, die gegen mehrere Krankheiten immunisieren. Ein Beispiel ist die MMR-Impfung, die hilft, sich gegen Masern, Mumps und Röteln zu schützen. Dies ermöglicht es auch, mehrere Lebendimpfstoffe an einem Termin zu verabreichen. Ansonsten sollte der Abstand zur nächsten Lebendimpfung mindestens vier Wochen betragen.</w:t>
      </w:r>
    </w:p>
    <w:p w14:paraId="1803910F" w14:textId="77777777" w:rsidR="006A0422" w:rsidRPr="00E14B4D" w:rsidRDefault="006A0422" w:rsidP="006A0422">
      <w:pPr>
        <w:shd w:val="clear" w:color="auto" w:fill="F7F7F7"/>
        <w:rPr>
          <w:rFonts w:ascii="Times New Roman" w:hAnsi="Times New Roman" w:cs="Times New Roman"/>
          <w:color w:val="4A4A4A"/>
          <w:sz w:val="24"/>
          <w:szCs w:val="24"/>
        </w:rPr>
      </w:pPr>
      <w:r w:rsidRPr="00E14B4D">
        <w:rPr>
          <w:rFonts w:ascii="Times New Roman" w:hAnsi="Times New Roman" w:cs="Times New Roman"/>
          <w:color w:val="4A4A4A"/>
          <w:sz w:val="24"/>
          <w:szCs w:val="24"/>
        </w:rPr>
        <w:t>Wie lange vor einer Reise sollte man sich impfen lassen?</w:t>
      </w:r>
    </w:p>
    <w:p w14:paraId="5BE0A8FD" w14:textId="77777777" w:rsidR="006A0422" w:rsidRPr="00E14B4D" w:rsidRDefault="006A0422" w:rsidP="006A0422">
      <w:pPr>
        <w:pStyle w:val="text"/>
        <w:shd w:val="clear" w:color="auto" w:fill="FFFFFF"/>
        <w:spacing w:before="0" w:beforeAutospacing="0" w:after="0" w:afterAutospacing="0"/>
        <w:rPr>
          <w:color w:val="4A4A4A"/>
        </w:rPr>
      </w:pPr>
      <w:r w:rsidRPr="00E14B4D">
        <w:rPr>
          <w:color w:val="4A4A4A"/>
        </w:rPr>
        <w:t>Das kommt darauf an, wieviele Impfungen nötig sind. Prinzipiell kann man erst etwa zwei Wochen nach einer Impfung mit einer ausreichenden Antikörperbildung rechnen. Aber häufig sind mehrere Impfungen notwendig, um einen sicheren Schutz aufzubauen. Das bedeutet: Am besten gleich, wenn man eine Auslandsreise plant über den notwendigen Impfschutz informieren und Termine beim Hausarzt oder der Hausärztin vereinbaren.</w:t>
      </w:r>
    </w:p>
    <w:p w14:paraId="54BFE91F" w14:textId="77777777" w:rsidR="006A0422" w:rsidRPr="00E14B4D" w:rsidRDefault="006A0422" w:rsidP="006A0422">
      <w:pPr>
        <w:pStyle w:val="berschrift2"/>
        <w:shd w:val="clear" w:color="auto" w:fill="FFFFFF"/>
        <w:spacing w:before="0" w:beforeAutospacing="0"/>
        <w:rPr>
          <w:color w:val="4A4A4A"/>
          <w:sz w:val="28"/>
          <w:szCs w:val="28"/>
        </w:rPr>
      </w:pPr>
      <w:r w:rsidRPr="00E14B4D">
        <w:rPr>
          <w:color w:val="4A4A4A"/>
          <w:sz w:val="28"/>
          <w:szCs w:val="28"/>
        </w:rPr>
        <w:t>Wogegen kann man impfen?</w:t>
      </w:r>
    </w:p>
    <w:p w14:paraId="615F23B9" w14:textId="77777777" w:rsidR="006A0422" w:rsidRPr="00E14B4D" w:rsidRDefault="006A0422" w:rsidP="006A0422">
      <w:pPr>
        <w:pStyle w:val="text"/>
        <w:shd w:val="clear" w:color="auto" w:fill="FFFFFF"/>
        <w:spacing w:before="0" w:beforeAutospacing="0"/>
        <w:rPr>
          <w:color w:val="4A4A4A"/>
        </w:rPr>
      </w:pPr>
      <w:r w:rsidRPr="00E14B4D">
        <w:rPr>
          <w:color w:val="4A4A4A"/>
        </w:rPr>
        <w:t>Es gibt Impfungen gegen zahlreiche ansteckende Krankheiten wie FSME, Keuchhusten oder Hepatitis B. Dazu, welche für einen selbst sinnvoll sein können, informiert am besten der Hausarzt oder die Hausärztin. Einige der Krankheiten, gegen die geimpft werden kann, listen wir hier auf.</w:t>
      </w:r>
    </w:p>
    <w:p w14:paraId="19EA6BC4" w14:textId="77777777" w:rsidR="006A0422" w:rsidRPr="00E14B4D" w:rsidRDefault="006A0422" w:rsidP="006A0422">
      <w:pPr>
        <w:pStyle w:val="berschrift2"/>
        <w:shd w:val="clear" w:color="auto" w:fill="FFFFFF"/>
        <w:spacing w:before="0" w:beforeAutospacing="0"/>
        <w:rPr>
          <w:caps/>
          <w:color w:val="4A4A4A"/>
          <w:sz w:val="28"/>
          <w:szCs w:val="28"/>
        </w:rPr>
      </w:pPr>
      <w:r w:rsidRPr="00E14B4D">
        <w:rPr>
          <w:caps/>
          <w:color w:val="4A4A4A"/>
          <w:sz w:val="28"/>
          <w:szCs w:val="28"/>
        </w:rPr>
        <w:t>EINIGE DER KRANKHEITEN, GEGEN DIE IN DEUTSCHLAND EINE IMPFUNG ZUMINDEST FÜR TEILE DER BEVÖLKERUNG EMPFOHLEN IST:</w:t>
      </w:r>
    </w:p>
    <w:p w14:paraId="513505D5" w14:textId="77777777" w:rsidR="006A0422" w:rsidRPr="00E14B4D" w:rsidRDefault="00000000" w:rsidP="006A0422">
      <w:pPr>
        <w:pStyle w:val="py-20"/>
        <w:numPr>
          <w:ilvl w:val="0"/>
          <w:numId w:val="9"/>
        </w:numPr>
        <w:shd w:val="clear" w:color="auto" w:fill="FFFFFF"/>
        <w:rPr>
          <w:color w:val="4A4A4A"/>
        </w:rPr>
      </w:pPr>
      <w:hyperlink r:id="rId25" w:history="1">
        <w:r w:rsidR="006A0422" w:rsidRPr="00E14B4D">
          <w:rPr>
            <w:rStyle w:val="Hyperlink"/>
            <w:color w:val="4A4A4A"/>
            <w:bdr w:val="single" w:sz="6" w:space="0" w:color="DEE2E6" w:frame="1"/>
          </w:rPr>
          <w:t>Diphtherie: Symptome und Behandlung</w:t>
        </w:r>
      </w:hyperlink>
    </w:p>
    <w:p w14:paraId="7A2DAF17" w14:textId="77777777" w:rsidR="006A0422" w:rsidRPr="00E14B4D" w:rsidRDefault="00000000" w:rsidP="006A0422">
      <w:pPr>
        <w:pStyle w:val="py-20"/>
        <w:numPr>
          <w:ilvl w:val="0"/>
          <w:numId w:val="9"/>
        </w:numPr>
        <w:shd w:val="clear" w:color="auto" w:fill="FFFFFF"/>
        <w:rPr>
          <w:color w:val="4A4A4A"/>
        </w:rPr>
      </w:pPr>
      <w:hyperlink r:id="rId26" w:history="1">
        <w:r w:rsidR="006A0422" w:rsidRPr="00E14B4D">
          <w:rPr>
            <w:rStyle w:val="Hyperlink"/>
            <w:color w:val="4A4A4A"/>
            <w:bdr w:val="single" w:sz="6" w:space="0" w:color="DEE2E6" w:frame="1"/>
          </w:rPr>
          <w:t>Frühsommer-Meningoenzephalitis (FSME) vorbeugen, erkennen und behandeln</w:t>
        </w:r>
      </w:hyperlink>
    </w:p>
    <w:p w14:paraId="45A30914" w14:textId="77777777" w:rsidR="006A0422" w:rsidRPr="00E14B4D" w:rsidRDefault="00000000" w:rsidP="006A0422">
      <w:pPr>
        <w:pStyle w:val="py-20"/>
        <w:numPr>
          <w:ilvl w:val="0"/>
          <w:numId w:val="9"/>
        </w:numPr>
        <w:shd w:val="clear" w:color="auto" w:fill="FFFFFF"/>
        <w:rPr>
          <w:color w:val="4A4A4A"/>
        </w:rPr>
      </w:pPr>
      <w:hyperlink r:id="rId27" w:history="1">
        <w:r w:rsidR="006A0422" w:rsidRPr="00E14B4D">
          <w:rPr>
            <w:rStyle w:val="Hyperlink"/>
            <w:color w:val="4A4A4A"/>
          </w:rPr>
          <w:t>Gebärmutterhalskrebs (Zervixkarzinom)</w:t>
        </w:r>
      </w:hyperlink>
    </w:p>
    <w:p w14:paraId="1AA02AB2" w14:textId="77777777" w:rsidR="006A0422" w:rsidRPr="00E14B4D" w:rsidRDefault="00000000" w:rsidP="006A0422">
      <w:pPr>
        <w:pStyle w:val="py-20"/>
        <w:numPr>
          <w:ilvl w:val="0"/>
          <w:numId w:val="9"/>
        </w:numPr>
        <w:shd w:val="clear" w:color="auto" w:fill="FFFFFF"/>
        <w:rPr>
          <w:color w:val="4A4A4A"/>
        </w:rPr>
      </w:pPr>
      <w:hyperlink r:id="rId28" w:history="1">
        <w:r w:rsidR="006A0422" w:rsidRPr="00E14B4D">
          <w:rPr>
            <w:rStyle w:val="Hyperlink"/>
            <w:color w:val="4A4A4A"/>
          </w:rPr>
          <w:t>Gürtelrose: Ansteckung, Symptome, Behandlung</w:t>
        </w:r>
      </w:hyperlink>
    </w:p>
    <w:p w14:paraId="0D92ADC2" w14:textId="77777777" w:rsidR="006A0422" w:rsidRPr="00E14B4D" w:rsidRDefault="00000000" w:rsidP="006A0422">
      <w:pPr>
        <w:pStyle w:val="py-20"/>
        <w:numPr>
          <w:ilvl w:val="0"/>
          <w:numId w:val="9"/>
        </w:numPr>
        <w:shd w:val="clear" w:color="auto" w:fill="FFFFFF"/>
        <w:rPr>
          <w:color w:val="4A4A4A"/>
        </w:rPr>
      </w:pPr>
      <w:hyperlink r:id="rId29" w:history="1">
        <w:r w:rsidR="006A0422" w:rsidRPr="00E14B4D">
          <w:rPr>
            <w:rStyle w:val="Hyperlink"/>
            <w:color w:val="4A4A4A"/>
          </w:rPr>
          <w:t>Hepatitis B: Ansteckung, Symptome, Behandlung</w:t>
        </w:r>
      </w:hyperlink>
    </w:p>
    <w:p w14:paraId="4F209CB4" w14:textId="77777777" w:rsidR="006A0422" w:rsidRPr="00E14B4D" w:rsidRDefault="00000000" w:rsidP="006A0422">
      <w:pPr>
        <w:pStyle w:val="py-20"/>
        <w:numPr>
          <w:ilvl w:val="0"/>
          <w:numId w:val="9"/>
        </w:numPr>
        <w:shd w:val="clear" w:color="auto" w:fill="FFFFFF"/>
        <w:rPr>
          <w:color w:val="4A4A4A"/>
        </w:rPr>
      </w:pPr>
      <w:hyperlink r:id="rId30" w:history="1">
        <w:r w:rsidR="006A0422" w:rsidRPr="00E14B4D">
          <w:rPr>
            <w:rStyle w:val="Hyperlink"/>
            <w:color w:val="4A4A4A"/>
          </w:rPr>
          <w:t>Keuchhusten (Pertussis)</w:t>
        </w:r>
      </w:hyperlink>
    </w:p>
    <w:p w14:paraId="31288C32" w14:textId="77777777" w:rsidR="006A0422" w:rsidRPr="00E14B4D" w:rsidRDefault="00000000" w:rsidP="006A0422">
      <w:pPr>
        <w:pStyle w:val="py-20"/>
        <w:numPr>
          <w:ilvl w:val="0"/>
          <w:numId w:val="9"/>
        </w:numPr>
        <w:shd w:val="clear" w:color="auto" w:fill="FFFFFF"/>
        <w:rPr>
          <w:color w:val="4A4A4A"/>
        </w:rPr>
      </w:pPr>
      <w:hyperlink r:id="rId31" w:history="1">
        <w:r w:rsidR="006A0422" w:rsidRPr="00E14B4D">
          <w:rPr>
            <w:rStyle w:val="Hyperlink"/>
            <w:color w:val="4A4A4A"/>
          </w:rPr>
          <w:t>Poliomyelitis (Kinderlähmung)</w:t>
        </w:r>
      </w:hyperlink>
    </w:p>
    <w:p w14:paraId="7B9715BB" w14:textId="77777777" w:rsidR="006A0422" w:rsidRPr="00E14B4D" w:rsidRDefault="00000000" w:rsidP="006A0422">
      <w:pPr>
        <w:pStyle w:val="py-20"/>
        <w:numPr>
          <w:ilvl w:val="0"/>
          <w:numId w:val="9"/>
        </w:numPr>
        <w:shd w:val="clear" w:color="auto" w:fill="FFFFFF"/>
        <w:rPr>
          <w:color w:val="4A4A4A"/>
        </w:rPr>
      </w:pPr>
      <w:hyperlink r:id="rId32" w:history="1">
        <w:r w:rsidR="006A0422" w:rsidRPr="00E14B4D">
          <w:rPr>
            <w:rStyle w:val="Hyperlink"/>
            <w:color w:val="4A4A4A"/>
          </w:rPr>
          <w:t>Rotavirus-Infektion</w:t>
        </w:r>
      </w:hyperlink>
    </w:p>
    <w:p w14:paraId="6E299048" w14:textId="77777777" w:rsidR="006A0422" w:rsidRPr="00E14B4D" w:rsidRDefault="00000000" w:rsidP="006A0422">
      <w:pPr>
        <w:pStyle w:val="py-20"/>
        <w:numPr>
          <w:ilvl w:val="0"/>
          <w:numId w:val="9"/>
        </w:numPr>
        <w:shd w:val="clear" w:color="auto" w:fill="FFFFFF"/>
        <w:rPr>
          <w:color w:val="4A4A4A"/>
        </w:rPr>
      </w:pPr>
      <w:hyperlink r:id="rId33" w:history="1">
        <w:r w:rsidR="006A0422" w:rsidRPr="00E14B4D">
          <w:rPr>
            <w:rStyle w:val="Hyperlink"/>
            <w:color w:val="4A4A4A"/>
          </w:rPr>
          <w:t>Tetanus (Wundstarrkrampf)</w:t>
        </w:r>
      </w:hyperlink>
    </w:p>
    <w:p w14:paraId="4B9102FB" w14:textId="77777777" w:rsidR="006A0422" w:rsidRPr="00E14B4D" w:rsidRDefault="00000000" w:rsidP="006A0422">
      <w:pPr>
        <w:pStyle w:val="py-20"/>
        <w:numPr>
          <w:ilvl w:val="0"/>
          <w:numId w:val="9"/>
        </w:numPr>
        <w:shd w:val="clear" w:color="auto" w:fill="FFFFFF"/>
        <w:rPr>
          <w:color w:val="4A4A4A"/>
        </w:rPr>
      </w:pPr>
      <w:hyperlink r:id="rId34" w:history="1">
        <w:r w:rsidR="006A0422" w:rsidRPr="00E14B4D">
          <w:rPr>
            <w:rStyle w:val="Hyperlink"/>
            <w:color w:val="4A4A4A"/>
          </w:rPr>
          <w:t>Was kann man gegen eine Grippe tun?</w:t>
        </w:r>
      </w:hyperlink>
    </w:p>
    <w:p w14:paraId="152C3585" w14:textId="77777777" w:rsidR="006A0422" w:rsidRPr="00E14B4D" w:rsidRDefault="006A0422" w:rsidP="006A0422">
      <w:pPr>
        <w:pStyle w:val="berschrift2"/>
        <w:shd w:val="clear" w:color="auto" w:fill="FFFFFF"/>
        <w:spacing w:before="0" w:beforeAutospacing="0"/>
        <w:rPr>
          <w:caps/>
          <w:color w:val="4A4A4A"/>
          <w:sz w:val="28"/>
          <w:szCs w:val="28"/>
        </w:rPr>
      </w:pPr>
      <w:r w:rsidRPr="00E14B4D">
        <w:rPr>
          <w:caps/>
          <w:color w:val="4A4A4A"/>
          <w:sz w:val="28"/>
          <w:szCs w:val="28"/>
        </w:rPr>
        <w:t>EINIGE DER KRANKHEITEN, GEGEN DIE JE NACH LAND DIE REISEIMPFUNG EMPFOHLEN IST:</w:t>
      </w:r>
    </w:p>
    <w:p w14:paraId="5C0DFD17" w14:textId="77777777" w:rsidR="006A0422" w:rsidRPr="00E14B4D" w:rsidRDefault="00000000" w:rsidP="006A0422">
      <w:pPr>
        <w:pStyle w:val="py-20"/>
        <w:numPr>
          <w:ilvl w:val="0"/>
          <w:numId w:val="10"/>
        </w:numPr>
        <w:shd w:val="clear" w:color="auto" w:fill="FFFFFF"/>
        <w:rPr>
          <w:color w:val="4A4A4A"/>
        </w:rPr>
      </w:pPr>
      <w:hyperlink r:id="rId35" w:history="1">
        <w:r w:rsidR="006A0422" w:rsidRPr="00E14B4D">
          <w:rPr>
            <w:rStyle w:val="Hyperlink"/>
            <w:color w:val="4A4A4A"/>
            <w:bdr w:val="single" w:sz="6" w:space="0" w:color="DEE2E6" w:frame="1"/>
          </w:rPr>
          <w:t>Cholera</w:t>
        </w:r>
      </w:hyperlink>
    </w:p>
    <w:p w14:paraId="1FB34A07" w14:textId="77777777" w:rsidR="006A0422" w:rsidRPr="00E14B4D" w:rsidRDefault="00000000" w:rsidP="006A0422">
      <w:pPr>
        <w:pStyle w:val="py-20"/>
        <w:numPr>
          <w:ilvl w:val="0"/>
          <w:numId w:val="10"/>
        </w:numPr>
        <w:shd w:val="clear" w:color="auto" w:fill="FFFFFF"/>
        <w:rPr>
          <w:color w:val="4A4A4A"/>
        </w:rPr>
      </w:pPr>
      <w:hyperlink r:id="rId36" w:history="1">
        <w:r w:rsidR="006A0422" w:rsidRPr="00E14B4D">
          <w:rPr>
            <w:rStyle w:val="Hyperlink"/>
            <w:color w:val="4A4A4A"/>
            <w:bdr w:val="single" w:sz="6" w:space="0" w:color="DEE2E6" w:frame="1"/>
          </w:rPr>
          <w:t>Frühsommer-Meningoenzephalitis (FSME) vorbeugen, erkennen und behandeln</w:t>
        </w:r>
      </w:hyperlink>
    </w:p>
    <w:p w14:paraId="3C2BACE2" w14:textId="77777777" w:rsidR="006A0422" w:rsidRPr="00E14B4D" w:rsidRDefault="00000000" w:rsidP="006A0422">
      <w:pPr>
        <w:pStyle w:val="py-20"/>
        <w:numPr>
          <w:ilvl w:val="0"/>
          <w:numId w:val="10"/>
        </w:numPr>
        <w:shd w:val="clear" w:color="auto" w:fill="FFFFFF"/>
        <w:rPr>
          <w:color w:val="4A4A4A"/>
        </w:rPr>
      </w:pPr>
      <w:hyperlink r:id="rId37" w:history="1">
        <w:r w:rsidR="006A0422" w:rsidRPr="00E14B4D">
          <w:rPr>
            <w:rStyle w:val="Hyperlink"/>
            <w:color w:val="4A4A4A"/>
          </w:rPr>
          <w:t>Gelbfieber: Krankheit und Impfung</w:t>
        </w:r>
      </w:hyperlink>
    </w:p>
    <w:p w14:paraId="729438BC" w14:textId="77777777" w:rsidR="006A0422" w:rsidRPr="00E14B4D" w:rsidRDefault="00000000" w:rsidP="006A0422">
      <w:pPr>
        <w:pStyle w:val="py-20"/>
        <w:numPr>
          <w:ilvl w:val="0"/>
          <w:numId w:val="10"/>
        </w:numPr>
        <w:shd w:val="clear" w:color="auto" w:fill="FFFFFF"/>
        <w:rPr>
          <w:color w:val="4A4A4A"/>
        </w:rPr>
      </w:pPr>
      <w:hyperlink r:id="rId38" w:history="1">
        <w:r w:rsidR="006A0422" w:rsidRPr="00E14B4D">
          <w:rPr>
            <w:rStyle w:val="Hyperlink"/>
            <w:color w:val="4A4A4A"/>
          </w:rPr>
          <w:t>Hepatitis A</w:t>
        </w:r>
      </w:hyperlink>
    </w:p>
    <w:p w14:paraId="3B516DF2" w14:textId="77777777" w:rsidR="006A0422" w:rsidRPr="00E14B4D" w:rsidRDefault="00000000" w:rsidP="006A0422">
      <w:pPr>
        <w:pStyle w:val="py-20"/>
        <w:numPr>
          <w:ilvl w:val="0"/>
          <w:numId w:val="10"/>
        </w:numPr>
        <w:shd w:val="clear" w:color="auto" w:fill="FFFFFF"/>
        <w:rPr>
          <w:color w:val="4A4A4A"/>
        </w:rPr>
      </w:pPr>
      <w:hyperlink r:id="rId39" w:history="1">
        <w:r w:rsidR="006A0422" w:rsidRPr="00E14B4D">
          <w:rPr>
            <w:rStyle w:val="Hyperlink"/>
            <w:color w:val="4A4A4A"/>
          </w:rPr>
          <w:t>Hepatitis B: Ansteckung, Symptome, Behandlung</w:t>
        </w:r>
      </w:hyperlink>
    </w:p>
    <w:p w14:paraId="3DF3BB40" w14:textId="77777777" w:rsidR="006A0422" w:rsidRPr="00E14B4D" w:rsidRDefault="00000000" w:rsidP="006A0422">
      <w:pPr>
        <w:pStyle w:val="py-20"/>
        <w:numPr>
          <w:ilvl w:val="0"/>
          <w:numId w:val="10"/>
        </w:numPr>
        <w:shd w:val="clear" w:color="auto" w:fill="FFFFFF"/>
        <w:rPr>
          <w:color w:val="4A4A4A"/>
        </w:rPr>
      </w:pPr>
      <w:hyperlink r:id="rId40" w:history="1">
        <w:r w:rsidR="006A0422" w:rsidRPr="00E14B4D">
          <w:rPr>
            <w:rStyle w:val="Hyperlink"/>
            <w:color w:val="4A4A4A"/>
          </w:rPr>
          <w:t>Poliomyelitis (Kinderlähmung)</w:t>
        </w:r>
      </w:hyperlink>
    </w:p>
    <w:p w14:paraId="4A635406" w14:textId="77777777" w:rsidR="006A0422" w:rsidRPr="00E14B4D" w:rsidRDefault="00000000" w:rsidP="006A0422">
      <w:pPr>
        <w:pStyle w:val="py-20"/>
        <w:numPr>
          <w:ilvl w:val="0"/>
          <w:numId w:val="10"/>
        </w:numPr>
        <w:shd w:val="clear" w:color="auto" w:fill="FFFFFF"/>
        <w:rPr>
          <w:color w:val="4A4A4A"/>
        </w:rPr>
      </w:pPr>
      <w:hyperlink r:id="rId41" w:history="1">
        <w:r w:rsidR="006A0422" w:rsidRPr="00E14B4D">
          <w:rPr>
            <w:rStyle w:val="Hyperlink"/>
            <w:color w:val="4A4A4A"/>
          </w:rPr>
          <w:t>Tollwut (Rabies)</w:t>
        </w:r>
      </w:hyperlink>
    </w:p>
    <w:p w14:paraId="5F9B58D9" w14:textId="77777777" w:rsidR="006A0422" w:rsidRPr="00E14B4D" w:rsidRDefault="00000000" w:rsidP="006A0422">
      <w:pPr>
        <w:pStyle w:val="py-20"/>
        <w:numPr>
          <w:ilvl w:val="0"/>
          <w:numId w:val="10"/>
        </w:numPr>
        <w:shd w:val="clear" w:color="auto" w:fill="FFFFFF"/>
        <w:rPr>
          <w:color w:val="4A4A4A"/>
        </w:rPr>
      </w:pPr>
      <w:hyperlink r:id="rId42" w:history="1">
        <w:r w:rsidR="006A0422" w:rsidRPr="00E14B4D">
          <w:rPr>
            <w:rStyle w:val="Hyperlink"/>
            <w:color w:val="4A4A4A"/>
          </w:rPr>
          <w:t>Typhus</w:t>
        </w:r>
      </w:hyperlink>
    </w:p>
    <w:p w14:paraId="543EBA5C" w14:textId="68893975" w:rsidR="006A0422" w:rsidRPr="00E14B4D" w:rsidRDefault="006A0422" w:rsidP="006A0422">
      <w:pPr>
        <w:shd w:val="clear" w:color="auto" w:fill="FFFFFF"/>
        <w:rPr>
          <w:rFonts w:ascii="Times New Roman" w:hAnsi="Times New Roman" w:cs="Times New Roman"/>
          <w:color w:val="4A4A4A"/>
          <w:sz w:val="24"/>
          <w:szCs w:val="24"/>
        </w:rPr>
      </w:pPr>
    </w:p>
    <w:p w14:paraId="1A80A880" w14:textId="77777777" w:rsidR="00861FA8" w:rsidRPr="00E14B4D" w:rsidRDefault="00861FA8" w:rsidP="006A0422">
      <w:pPr>
        <w:rPr>
          <w:rFonts w:ascii="Times New Roman" w:hAnsi="Times New Roman" w:cs="Times New Roman"/>
          <w:sz w:val="18"/>
          <w:szCs w:val="18"/>
        </w:rPr>
      </w:pPr>
    </w:p>
    <w:sectPr w:rsidR="00861FA8" w:rsidRPr="00E14B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A9F"/>
    <w:multiLevelType w:val="multilevel"/>
    <w:tmpl w:val="EDB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666E0"/>
    <w:multiLevelType w:val="multilevel"/>
    <w:tmpl w:val="D54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E7B27"/>
    <w:multiLevelType w:val="multilevel"/>
    <w:tmpl w:val="975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E2EE8"/>
    <w:multiLevelType w:val="multilevel"/>
    <w:tmpl w:val="4C1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E3E82"/>
    <w:multiLevelType w:val="multilevel"/>
    <w:tmpl w:val="7A8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F37E6"/>
    <w:multiLevelType w:val="multilevel"/>
    <w:tmpl w:val="80D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44C0E"/>
    <w:multiLevelType w:val="multilevel"/>
    <w:tmpl w:val="FD40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14ABC"/>
    <w:multiLevelType w:val="multilevel"/>
    <w:tmpl w:val="9A2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41B12"/>
    <w:multiLevelType w:val="multilevel"/>
    <w:tmpl w:val="917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E7411"/>
    <w:multiLevelType w:val="multilevel"/>
    <w:tmpl w:val="1DE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524340">
    <w:abstractNumId w:val="5"/>
  </w:num>
  <w:num w:numId="2" w16cid:durableId="1097672258">
    <w:abstractNumId w:val="9"/>
  </w:num>
  <w:num w:numId="3" w16cid:durableId="1675526025">
    <w:abstractNumId w:val="1"/>
  </w:num>
  <w:num w:numId="4" w16cid:durableId="153886579">
    <w:abstractNumId w:val="4"/>
  </w:num>
  <w:num w:numId="5" w16cid:durableId="982781560">
    <w:abstractNumId w:val="2"/>
  </w:num>
  <w:num w:numId="6" w16cid:durableId="1731533920">
    <w:abstractNumId w:val="3"/>
  </w:num>
  <w:num w:numId="7" w16cid:durableId="891041300">
    <w:abstractNumId w:val="8"/>
  </w:num>
  <w:num w:numId="8" w16cid:durableId="1617365819">
    <w:abstractNumId w:val="0"/>
  </w:num>
  <w:num w:numId="9" w16cid:durableId="62073668">
    <w:abstractNumId w:val="6"/>
  </w:num>
  <w:num w:numId="10" w16cid:durableId="1767753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5429"/>
    <w:rsid w:val="004D4B0B"/>
    <w:rsid w:val="006A0422"/>
    <w:rsid w:val="00861FA8"/>
    <w:rsid w:val="009A1589"/>
    <w:rsid w:val="00CC5429"/>
    <w:rsid w:val="00E06F49"/>
    <w:rsid w:val="00E14B4D"/>
    <w:rsid w:val="00E2215B"/>
    <w:rsid w:val="00FF10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9D17"/>
  <w15:chartTrackingRefBased/>
  <w15:docId w15:val="{FF3F8CB8-E624-4D74-A522-286BE179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9A1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9A15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9A15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58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9A1589"/>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9A1589"/>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9A1589"/>
    <w:rPr>
      <w:color w:val="0000FF"/>
      <w:u w:val="single"/>
    </w:rPr>
  </w:style>
  <w:style w:type="character" w:customStyle="1" w:styleId="font-size-md-xs">
    <w:name w:val="font-size-md-xs"/>
    <w:basedOn w:val="Absatz-Standardschriftart"/>
    <w:rsid w:val="009A1589"/>
  </w:style>
  <w:style w:type="paragraph" w:customStyle="1" w:styleId="py-2">
    <w:name w:val="py-2"/>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1">
    <w:name w:val="text1"/>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2">
    <w:name w:val="text2"/>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3">
    <w:name w:val="text3"/>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4">
    <w:name w:val="text4"/>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5">
    <w:name w:val="text5"/>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6">
    <w:name w:val="text6"/>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customStyle="1" w:styleId="text-white">
    <w:name w:val="text-white"/>
    <w:basedOn w:val="Absatz-Standardschriftart"/>
    <w:rsid w:val="009A1589"/>
  </w:style>
  <w:style w:type="character" w:styleId="Fett">
    <w:name w:val="Strong"/>
    <w:basedOn w:val="Absatz-Standardschriftart"/>
    <w:uiPriority w:val="22"/>
    <w:qFormat/>
    <w:rsid w:val="009A1589"/>
    <w:rPr>
      <w:b/>
      <w:bCs/>
    </w:rPr>
  </w:style>
  <w:style w:type="paragraph" w:customStyle="1" w:styleId="py-20">
    <w:name w:val="_py-2"/>
    <w:basedOn w:val="Standard"/>
    <w:rsid w:val="009A1589"/>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61002">
      <w:bodyDiv w:val="1"/>
      <w:marLeft w:val="0"/>
      <w:marRight w:val="0"/>
      <w:marTop w:val="0"/>
      <w:marBottom w:val="0"/>
      <w:divBdr>
        <w:top w:val="none" w:sz="0" w:space="0" w:color="auto"/>
        <w:left w:val="none" w:sz="0" w:space="0" w:color="auto"/>
        <w:bottom w:val="none" w:sz="0" w:space="0" w:color="auto"/>
        <w:right w:val="none" w:sz="0" w:space="0" w:color="auto"/>
      </w:divBdr>
    </w:div>
    <w:div w:id="1042901103">
      <w:bodyDiv w:val="1"/>
      <w:marLeft w:val="0"/>
      <w:marRight w:val="0"/>
      <w:marTop w:val="0"/>
      <w:marBottom w:val="0"/>
      <w:divBdr>
        <w:top w:val="none" w:sz="0" w:space="0" w:color="auto"/>
        <w:left w:val="none" w:sz="0" w:space="0" w:color="auto"/>
        <w:bottom w:val="none" w:sz="0" w:space="0" w:color="auto"/>
        <w:right w:val="none" w:sz="0" w:space="0" w:color="auto"/>
      </w:divBdr>
      <w:divsChild>
        <w:div w:id="1622297211">
          <w:marLeft w:val="0"/>
          <w:marRight w:val="0"/>
          <w:marTop w:val="0"/>
          <w:marBottom w:val="0"/>
          <w:divBdr>
            <w:top w:val="none" w:sz="0" w:space="0" w:color="auto"/>
            <w:left w:val="none" w:sz="0" w:space="0" w:color="auto"/>
            <w:bottom w:val="none" w:sz="0" w:space="0" w:color="auto"/>
            <w:right w:val="none" w:sz="0" w:space="0" w:color="auto"/>
          </w:divBdr>
          <w:divsChild>
            <w:div w:id="815149327">
              <w:marLeft w:val="0"/>
              <w:marRight w:val="0"/>
              <w:marTop w:val="0"/>
              <w:marBottom w:val="0"/>
              <w:divBdr>
                <w:top w:val="none" w:sz="0" w:space="0" w:color="auto"/>
                <w:left w:val="none" w:sz="0" w:space="0" w:color="auto"/>
                <w:bottom w:val="none" w:sz="0" w:space="0" w:color="auto"/>
                <w:right w:val="none" w:sz="0" w:space="0" w:color="auto"/>
              </w:divBdr>
            </w:div>
            <w:div w:id="65349197">
              <w:marLeft w:val="0"/>
              <w:marRight w:val="0"/>
              <w:marTop w:val="0"/>
              <w:marBottom w:val="0"/>
              <w:divBdr>
                <w:top w:val="none" w:sz="0" w:space="0" w:color="auto"/>
                <w:left w:val="none" w:sz="0" w:space="0" w:color="auto"/>
                <w:bottom w:val="none" w:sz="0" w:space="0" w:color="auto"/>
                <w:right w:val="none" w:sz="0" w:space="0" w:color="auto"/>
              </w:divBdr>
              <w:divsChild>
                <w:div w:id="1062404703">
                  <w:marLeft w:val="0"/>
                  <w:marRight w:val="0"/>
                  <w:marTop w:val="0"/>
                  <w:marBottom w:val="0"/>
                  <w:divBdr>
                    <w:top w:val="none" w:sz="0" w:space="0" w:color="auto"/>
                    <w:left w:val="none" w:sz="0" w:space="0" w:color="auto"/>
                    <w:bottom w:val="none" w:sz="0" w:space="0" w:color="auto"/>
                    <w:right w:val="none" w:sz="0" w:space="0" w:color="auto"/>
                  </w:divBdr>
                </w:div>
              </w:divsChild>
            </w:div>
            <w:div w:id="1877043789">
              <w:marLeft w:val="0"/>
              <w:marRight w:val="0"/>
              <w:marTop w:val="0"/>
              <w:marBottom w:val="0"/>
              <w:divBdr>
                <w:top w:val="none" w:sz="0" w:space="0" w:color="auto"/>
                <w:left w:val="none" w:sz="0" w:space="0" w:color="auto"/>
                <w:bottom w:val="none" w:sz="0" w:space="0" w:color="auto"/>
                <w:right w:val="none" w:sz="0" w:space="0" w:color="auto"/>
              </w:divBdr>
            </w:div>
            <w:div w:id="3439741">
              <w:marLeft w:val="0"/>
              <w:marRight w:val="0"/>
              <w:marTop w:val="0"/>
              <w:marBottom w:val="0"/>
              <w:divBdr>
                <w:top w:val="none" w:sz="0" w:space="0" w:color="auto"/>
                <w:left w:val="none" w:sz="0" w:space="0" w:color="auto"/>
                <w:bottom w:val="none" w:sz="0" w:space="0" w:color="auto"/>
                <w:right w:val="none" w:sz="0" w:space="0" w:color="auto"/>
              </w:divBdr>
              <w:divsChild>
                <w:div w:id="1600403434">
                  <w:marLeft w:val="0"/>
                  <w:marRight w:val="0"/>
                  <w:marTop w:val="0"/>
                  <w:marBottom w:val="0"/>
                  <w:divBdr>
                    <w:top w:val="none" w:sz="0" w:space="0" w:color="auto"/>
                    <w:left w:val="none" w:sz="0" w:space="0" w:color="auto"/>
                    <w:bottom w:val="none" w:sz="0" w:space="0" w:color="auto"/>
                    <w:right w:val="none" w:sz="0" w:space="0" w:color="auto"/>
                  </w:divBdr>
                  <w:divsChild>
                    <w:div w:id="2140031547">
                      <w:marLeft w:val="0"/>
                      <w:marRight w:val="0"/>
                      <w:marTop w:val="0"/>
                      <w:marBottom w:val="0"/>
                      <w:divBdr>
                        <w:top w:val="none" w:sz="0" w:space="0" w:color="auto"/>
                        <w:left w:val="none" w:sz="0" w:space="0" w:color="auto"/>
                        <w:bottom w:val="none" w:sz="0" w:space="0" w:color="auto"/>
                        <w:right w:val="none" w:sz="0" w:space="0" w:color="auto"/>
                      </w:divBdr>
                    </w:div>
                  </w:divsChild>
                </w:div>
                <w:div w:id="457601923">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sChild>
                        <w:div w:id="8516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592">
                  <w:marLeft w:val="0"/>
                  <w:marRight w:val="0"/>
                  <w:marTop w:val="0"/>
                  <w:marBottom w:val="0"/>
                  <w:divBdr>
                    <w:top w:val="none" w:sz="0" w:space="0" w:color="auto"/>
                    <w:left w:val="none" w:sz="0" w:space="0" w:color="auto"/>
                    <w:bottom w:val="none" w:sz="0" w:space="0" w:color="auto"/>
                    <w:right w:val="none" w:sz="0" w:space="0" w:color="auto"/>
                  </w:divBdr>
                  <w:divsChild>
                    <w:div w:id="958989979">
                      <w:marLeft w:val="0"/>
                      <w:marRight w:val="0"/>
                      <w:marTop w:val="0"/>
                      <w:marBottom w:val="0"/>
                      <w:divBdr>
                        <w:top w:val="none" w:sz="0" w:space="0" w:color="auto"/>
                        <w:left w:val="none" w:sz="0" w:space="0" w:color="auto"/>
                        <w:bottom w:val="none" w:sz="0" w:space="0" w:color="auto"/>
                        <w:right w:val="none" w:sz="0" w:space="0" w:color="auto"/>
                      </w:divBdr>
                      <w:divsChild>
                        <w:div w:id="6106176">
                          <w:marLeft w:val="0"/>
                          <w:marRight w:val="0"/>
                          <w:marTop w:val="0"/>
                          <w:marBottom w:val="0"/>
                          <w:divBdr>
                            <w:top w:val="none" w:sz="0" w:space="0" w:color="auto"/>
                            <w:left w:val="none" w:sz="0" w:space="0" w:color="auto"/>
                            <w:bottom w:val="none" w:sz="0" w:space="0" w:color="auto"/>
                            <w:right w:val="none" w:sz="0" w:space="0" w:color="auto"/>
                          </w:divBdr>
                          <w:divsChild>
                            <w:div w:id="1533179435">
                              <w:marLeft w:val="0"/>
                              <w:marRight w:val="0"/>
                              <w:marTop w:val="0"/>
                              <w:marBottom w:val="0"/>
                              <w:divBdr>
                                <w:top w:val="none" w:sz="0" w:space="0" w:color="auto"/>
                                <w:left w:val="none" w:sz="0" w:space="0" w:color="auto"/>
                                <w:bottom w:val="none" w:sz="0" w:space="0" w:color="auto"/>
                                <w:right w:val="none" w:sz="0" w:space="0" w:color="auto"/>
                              </w:divBdr>
                              <w:divsChild>
                                <w:div w:id="648443761">
                                  <w:marLeft w:val="0"/>
                                  <w:marRight w:val="0"/>
                                  <w:marTop w:val="0"/>
                                  <w:marBottom w:val="0"/>
                                  <w:divBdr>
                                    <w:top w:val="none" w:sz="0" w:space="0" w:color="auto"/>
                                    <w:left w:val="none" w:sz="0" w:space="0" w:color="auto"/>
                                    <w:bottom w:val="none" w:sz="0" w:space="0" w:color="auto"/>
                                    <w:right w:val="none" w:sz="0" w:space="0" w:color="auto"/>
                                  </w:divBdr>
                                  <w:divsChild>
                                    <w:div w:id="977108176">
                                      <w:marLeft w:val="0"/>
                                      <w:marRight w:val="0"/>
                                      <w:marTop w:val="0"/>
                                      <w:marBottom w:val="0"/>
                                      <w:divBdr>
                                        <w:top w:val="none" w:sz="0" w:space="0" w:color="auto"/>
                                        <w:left w:val="none" w:sz="0" w:space="0" w:color="auto"/>
                                        <w:bottom w:val="none" w:sz="0" w:space="0" w:color="auto"/>
                                        <w:right w:val="none" w:sz="0" w:space="0" w:color="auto"/>
                                      </w:divBdr>
                                      <w:divsChild>
                                        <w:div w:id="1982926273">
                                          <w:marLeft w:val="0"/>
                                          <w:marRight w:val="0"/>
                                          <w:marTop w:val="0"/>
                                          <w:marBottom w:val="0"/>
                                          <w:divBdr>
                                            <w:top w:val="none" w:sz="0" w:space="0" w:color="auto"/>
                                            <w:left w:val="none" w:sz="0" w:space="0" w:color="auto"/>
                                            <w:bottom w:val="none" w:sz="0" w:space="0" w:color="auto"/>
                                            <w:right w:val="none" w:sz="0" w:space="0" w:color="auto"/>
                                          </w:divBdr>
                                          <w:divsChild>
                                            <w:div w:id="3297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19">
                                      <w:marLeft w:val="0"/>
                                      <w:marRight w:val="0"/>
                                      <w:marTop w:val="0"/>
                                      <w:marBottom w:val="0"/>
                                      <w:divBdr>
                                        <w:top w:val="none" w:sz="0" w:space="0" w:color="auto"/>
                                        <w:left w:val="none" w:sz="0" w:space="0" w:color="auto"/>
                                        <w:bottom w:val="none" w:sz="0" w:space="0" w:color="auto"/>
                                        <w:right w:val="none" w:sz="0" w:space="0" w:color="auto"/>
                                      </w:divBdr>
                                      <w:divsChild>
                                        <w:div w:id="172957978">
                                          <w:marLeft w:val="0"/>
                                          <w:marRight w:val="0"/>
                                          <w:marTop w:val="0"/>
                                          <w:marBottom w:val="0"/>
                                          <w:divBdr>
                                            <w:top w:val="none" w:sz="0" w:space="0" w:color="auto"/>
                                            <w:left w:val="none" w:sz="0" w:space="0" w:color="auto"/>
                                            <w:bottom w:val="none" w:sz="0" w:space="0" w:color="auto"/>
                                            <w:right w:val="none" w:sz="0" w:space="0" w:color="auto"/>
                                          </w:divBdr>
                                          <w:divsChild>
                                            <w:div w:id="133839059">
                                              <w:marLeft w:val="0"/>
                                              <w:marRight w:val="0"/>
                                              <w:marTop w:val="0"/>
                                              <w:marBottom w:val="0"/>
                                              <w:divBdr>
                                                <w:top w:val="none" w:sz="0" w:space="0" w:color="auto"/>
                                                <w:left w:val="none" w:sz="0" w:space="0" w:color="auto"/>
                                                <w:bottom w:val="none" w:sz="0" w:space="0" w:color="auto"/>
                                                <w:right w:val="none" w:sz="0" w:space="0" w:color="auto"/>
                                              </w:divBdr>
                                              <w:divsChild>
                                                <w:div w:id="1854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027629">
                  <w:marLeft w:val="0"/>
                  <w:marRight w:val="0"/>
                  <w:marTop w:val="0"/>
                  <w:marBottom w:val="0"/>
                  <w:divBdr>
                    <w:top w:val="none" w:sz="0" w:space="0" w:color="auto"/>
                    <w:left w:val="none" w:sz="0" w:space="0" w:color="auto"/>
                    <w:bottom w:val="none" w:sz="0" w:space="0" w:color="auto"/>
                    <w:right w:val="none" w:sz="0" w:space="0" w:color="auto"/>
                  </w:divBdr>
                  <w:divsChild>
                    <w:div w:id="1167281680">
                      <w:marLeft w:val="0"/>
                      <w:marRight w:val="0"/>
                      <w:marTop w:val="0"/>
                      <w:marBottom w:val="0"/>
                      <w:divBdr>
                        <w:top w:val="none" w:sz="0" w:space="0" w:color="auto"/>
                        <w:left w:val="none" w:sz="0" w:space="0" w:color="auto"/>
                        <w:bottom w:val="none" w:sz="0" w:space="0" w:color="auto"/>
                        <w:right w:val="none" w:sz="0" w:space="0" w:color="auto"/>
                      </w:divBdr>
                      <w:divsChild>
                        <w:div w:id="1209223445">
                          <w:marLeft w:val="0"/>
                          <w:marRight w:val="0"/>
                          <w:marTop w:val="0"/>
                          <w:marBottom w:val="0"/>
                          <w:divBdr>
                            <w:top w:val="none" w:sz="0" w:space="0" w:color="auto"/>
                            <w:left w:val="none" w:sz="0" w:space="0" w:color="auto"/>
                            <w:bottom w:val="none" w:sz="0" w:space="0" w:color="auto"/>
                            <w:right w:val="none" w:sz="0" w:space="0" w:color="auto"/>
                          </w:divBdr>
                          <w:divsChild>
                            <w:div w:id="721831280">
                              <w:marLeft w:val="0"/>
                              <w:marRight w:val="0"/>
                              <w:marTop w:val="0"/>
                              <w:marBottom w:val="0"/>
                              <w:divBdr>
                                <w:top w:val="none" w:sz="0" w:space="0" w:color="auto"/>
                                <w:left w:val="none" w:sz="0" w:space="0" w:color="auto"/>
                                <w:bottom w:val="none" w:sz="0" w:space="0" w:color="auto"/>
                                <w:right w:val="none" w:sz="0" w:space="0" w:color="auto"/>
                              </w:divBdr>
                            </w:div>
                            <w:div w:id="1283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085">
                  <w:marLeft w:val="0"/>
                  <w:marRight w:val="0"/>
                  <w:marTop w:val="0"/>
                  <w:marBottom w:val="0"/>
                  <w:divBdr>
                    <w:top w:val="none" w:sz="0" w:space="0" w:color="DEE2E6"/>
                    <w:left w:val="none" w:sz="0" w:space="0" w:color="DEE2E6"/>
                    <w:bottom w:val="none" w:sz="0" w:space="0" w:color="DEE2E6"/>
                    <w:right w:val="none" w:sz="0" w:space="0" w:color="DEE2E6"/>
                  </w:divBdr>
                  <w:divsChild>
                    <w:div w:id="1587883667">
                      <w:marLeft w:val="0"/>
                      <w:marRight w:val="0"/>
                      <w:marTop w:val="0"/>
                      <w:marBottom w:val="0"/>
                      <w:divBdr>
                        <w:top w:val="none" w:sz="0" w:space="0" w:color="auto"/>
                        <w:left w:val="none" w:sz="0" w:space="0" w:color="auto"/>
                        <w:bottom w:val="none" w:sz="0" w:space="0" w:color="auto"/>
                        <w:right w:val="none" w:sz="0" w:space="0" w:color="auto"/>
                      </w:divBdr>
                    </w:div>
                  </w:divsChild>
                </w:div>
                <w:div w:id="523448725">
                  <w:marLeft w:val="0"/>
                  <w:marRight w:val="0"/>
                  <w:marTop w:val="0"/>
                  <w:marBottom w:val="0"/>
                  <w:divBdr>
                    <w:top w:val="none" w:sz="0" w:space="0" w:color="auto"/>
                    <w:left w:val="none" w:sz="0" w:space="0" w:color="auto"/>
                    <w:bottom w:val="none" w:sz="0" w:space="0" w:color="auto"/>
                    <w:right w:val="none" w:sz="0" w:space="0" w:color="auto"/>
                  </w:divBdr>
                </w:div>
                <w:div w:id="561406735">
                  <w:marLeft w:val="0"/>
                  <w:marRight w:val="0"/>
                  <w:marTop w:val="0"/>
                  <w:marBottom w:val="0"/>
                  <w:divBdr>
                    <w:top w:val="none" w:sz="0" w:space="0" w:color="auto"/>
                    <w:left w:val="none" w:sz="0" w:space="0" w:color="auto"/>
                    <w:bottom w:val="none" w:sz="0" w:space="0" w:color="auto"/>
                    <w:right w:val="none" w:sz="0" w:space="0" w:color="auto"/>
                  </w:divBdr>
                  <w:divsChild>
                    <w:div w:id="1958901936">
                      <w:marLeft w:val="0"/>
                      <w:marRight w:val="0"/>
                      <w:marTop w:val="0"/>
                      <w:marBottom w:val="0"/>
                      <w:divBdr>
                        <w:top w:val="none" w:sz="0" w:space="0" w:color="auto"/>
                        <w:left w:val="none" w:sz="0" w:space="0" w:color="auto"/>
                        <w:bottom w:val="none" w:sz="0" w:space="0" w:color="auto"/>
                        <w:right w:val="none" w:sz="0" w:space="0" w:color="auto"/>
                      </w:divBdr>
                      <w:divsChild>
                        <w:div w:id="1191720113">
                          <w:marLeft w:val="0"/>
                          <w:marRight w:val="0"/>
                          <w:marTop w:val="0"/>
                          <w:marBottom w:val="0"/>
                          <w:divBdr>
                            <w:top w:val="none" w:sz="0" w:space="0" w:color="auto"/>
                            <w:left w:val="none" w:sz="0" w:space="0" w:color="auto"/>
                            <w:bottom w:val="none" w:sz="0" w:space="0" w:color="auto"/>
                            <w:right w:val="none" w:sz="0" w:space="0" w:color="auto"/>
                          </w:divBdr>
                        </w:div>
                        <w:div w:id="1543053037">
                          <w:marLeft w:val="0"/>
                          <w:marRight w:val="0"/>
                          <w:marTop w:val="0"/>
                          <w:marBottom w:val="0"/>
                          <w:divBdr>
                            <w:top w:val="none" w:sz="0" w:space="0" w:color="auto"/>
                            <w:left w:val="none" w:sz="0" w:space="0" w:color="auto"/>
                            <w:bottom w:val="none" w:sz="0" w:space="0" w:color="auto"/>
                            <w:right w:val="none" w:sz="0" w:space="0" w:color="auto"/>
                          </w:divBdr>
                          <w:divsChild>
                            <w:div w:id="20280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208">
                  <w:marLeft w:val="0"/>
                  <w:marRight w:val="0"/>
                  <w:marTop w:val="0"/>
                  <w:marBottom w:val="0"/>
                  <w:divBdr>
                    <w:top w:val="none" w:sz="0" w:space="0" w:color="auto"/>
                    <w:left w:val="none" w:sz="0" w:space="0" w:color="auto"/>
                    <w:bottom w:val="none" w:sz="0" w:space="0" w:color="auto"/>
                    <w:right w:val="none" w:sz="0" w:space="0" w:color="auto"/>
                  </w:divBdr>
                  <w:divsChild>
                    <w:div w:id="1711222187">
                      <w:marLeft w:val="0"/>
                      <w:marRight w:val="0"/>
                      <w:marTop w:val="0"/>
                      <w:marBottom w:val="0"/>
                      <w:divBdr>
                        <w:top w:val="none" w:sz="0" w:space="0" w:color="auto"/>
                        <w:left w:val="none" w:sz="0" w:space="0" w:color="auto"/>
                        <w:bottom w:val="none" w:sz="0" w:space="0" w:color="auto"/>
                        <w:right w:val="none" w:sz="0" w:space="0" w:color="auto"/>
                      </w:divBdr>
                    </w:div>
                  </w:divsChild>
                </w:div>
                <w:div w:id="107359110">
                  <w:marLeft w:val="0"/>
                  <w:marRight w:val="0"/>
                  <w:marTop w:val="0"/>
                  <w:marBottom w:val="0"/>
                  <w:divBdr>
                    <w:top w:val="none" w:sz="0" w:space="0" w:color="auto"/>
                    <w:left w:val="none" w:sz="0" w:space="0" w:color="auto"/>
                    <w:bottom w:val="none" w:sz="0" w:space="0" w:color="auto"/>
                    <w:right w:val="none" w:sz="0" w:space="0" w:color="auto"/>
                  </w:divBdr>
                  <w:divsChild>
                    <w:div w:id="100078263">
                      <w:marLeft w:val="0"/>
                      <w:marRight w:val="0"/>
                      <w:marTop w:val="0"/>
                      <w:marBottom w:val="0"/>
                      <w:divBdr>
                        <w:top w:val="none" w:sz="0" w:space="0" w:color="auto"/>
                        <w:left w:val="none" w:sz="0" w:space="0" w:color="auto"/>
                        <w:bottom w:val="none" w:sz="0" w:space="0" w:color="auto"/>
                        <w:right w:val="none" w:sz="0" w:space="0" w:color="auto"/>
                      </w:divBdr>
                    </w:div>
                  </w:divsChild>
                </w:div>
                <w:div w:id="219249376">
                  <w:marLeft w:val="0"/>
                  <w:marRight w:val="0"/>
                  <w:marTop w:val="0"/>
                  <w:marBottom w:val="0"/>
                  <w:divBdr>
                    <w:top w:val="none" w:sz="0" w:space="0" w:color="auto"/>
                    <w:left w:val="none" w:sz="0" w:space="0" w:color="auto"/>
                    <w:bottom w:val="none" w:sz="0" w:space="0" w:color="auto"/>
                    <w:right w:val="none" w:sz="0" w:space="0" w:color="auto"/>
                  </w:divBdr>
                  <w:divsChild>
                    <w:div w:id="1046754748">
                      <w:marLeft w:val="0"/>
                      <w:marRight w:val="0"/>
                      <w:marTop w:val="0"/>
                      <w:marBottom w:val="0"/>
                      <w:divBdr>
                        <w:top w:val="none" w:sz="0" w:space="0" w:color="auto"/>
                        <w:left w:val="none" w:sz="0" w:space="0" w:color="auto"/>
                        <w:bottom w:val="none" w:sz="0" w:space="0" w:color="auto"/>
                        <w:right w:val="none" w:sz="0" w:space="0" w:color="auto"/>
                      </w:divBdr>
                      <w:divsChild>
                        <w:div w:id="1554852899">
                          <w:marLeft w:val="0"/>
                          <w:marRight w:val="0"/>
                          <w:marTop w:val="0"/>
                          <w:marBottom w:val="0"/>
                          <w:divBdr>
                            <w:top w:val="none" w:sz="0" w:space="0" w:color="auto"/>
                            <w:left w:val="none" w:sz="0" w:space="0" w:color="auto"/>
                            <w:bottom w:val="none" w:sz="0" w:space="0" w:color="auto"/>
                            <w:right w:val="none" w:sz="0" w:space="0" w:color="auto"/>
                          </w:divBdr>
                          <w:divsChild>
                            <w:div w:id="902326505">
                              <w:marLeft w:val="0"/>
                              <w:marRight w:val="0"/>
                              <w:marTop w:val="0"/>
                              <w:marBottom w:val="0"/>
                              <w:divBdr>
                                <w:top w:val="none" w:sz="0" w:space="0" w:color="auto"/>
                                <w:left w:val="none" w:sz="0" w:space="0" w:color="auto"/>
                                <w:bottom w:val="none" w:sz="0" w:space="0" w:color="auto"/>
                                <w:right w:val="none" w:sz="0" w:space="0" w:color="auto"/>
                              </w:divBdr>
                              <w:divsChild>
                                <w:div w:id="209807520">
                                  <w:marLeft w:val="0"/>
                                  <w:marRight w:val="0"/>
                                  <w:marTop w:val="0"/>
                                  <w:marBottom w:val="0"/>
                                  <w:divBdr>
                                    <w:top w:val="none" w:sz="0" w:space="0" w:color="auto"/>
                                    <w:left w:val="none" w:sz="0" w:space="0" w:color="auto"/>
                                    <w:bottom w:val="none" w:sz="0" w:space="0" w:color="auto"/>
                                    <w:right w:val="none" w:sz="0" w:space="0" w:color="auto"/>
                                  </w:divBdr>
                                  <w:divsChild>
                                    <w:div w:id="954870905">
                                      <w:marLeft w:val="0"/>
                                      <w:marRight w:val="0"/>
                                      <w:marTop w:val="0"/>
                                      <w:marBottom w:val="0"/>
                                      <w:divBdr>
                                        <w:top w:val="none" w:sz="0" w:space="0" w:color="auto"/>
                                        <w:left w:val="none" w:sz="0" w:space="0" w:color="auto"/>
                                        <w:bottom w:val="none" w:sz="0" w:space="0" w:color="auto"/>
                                        <w:right w:val="none" w:sz="0" w:space="0" w:color="auto"/>
                                      </w:divBdr>
                                      <w:divsChild>
                                        <w:div w:id="1051726887">
                                          <w:marLeft w:val="0"/>
                                          <w:marRight w:val="0"/>
                                          <w:marTop w:val="0"/>
                                          <w:marBottom w:val="0"/>
                                          <w:divBdr>
                                            <w:top w:val="none" w:sz="0" w:space="0" w:color="auto"/>
                                            <w:left w:val="none" w:sz="0" w:space="0" w:color="auto"/>
                                            <w:bottom w:val="none" w:sz="0" w:space="0" w:color="auto"/>
                                            <w:right w:val="none" w:sz="0" w:space="0" w:color="auto"/>
                                          </w:divBdr>
                                          <w:divsChild>
                                            <w:div w:id="11959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2026">
                                      <w:marLeft w:val="0"/>
                                      <w:marRight w:val="0"/>
                                      <w:marTop w:val="0"/>
                                      <w:marBottom w:val="0"/>
                                      <w:divBdr>
                                        <w:top w:val="none" w:sz="0" w:space="0" w:color="auto"/>
                                        <w:left w:val="none" w:sz="0" w:space="0" w:color="auto"/>
                                        <w:bottom w:val="none" w:sz="0" w:space="0" w:color="auto"/>
                                        <w:right w:val="none" w:sz="0" w:space="0" w:color="auto"/>
                                      </w:divBdr>
                                      <w:divsChild>
                                        <w:div w:id="1507210259">
                                          <w:marLeft w:val="0"/>
                                          <w:marRight w:val="0"/>
                                          <w:marTop w:val="0"/>
                                          <w:marBottom w:val="0"/>
                                          <w:divBdr>
                                            <w:top w:val="none" w:sz="0" w:space="0" w:color="auto"/>
                                            <w:left w:val="none" w:sz="0" w:space="0" w:color="auto"/>
                                            <w:bottom w:val="none" w:sz="0" w:space="0" w:color="auto"/>
                                            <w:right w:val="none" w:sz="0" w:space="0" w:color="auto"/>
                                          </w:divBdr>
                                          <w:divsChild>
                                            <w:div w:id="2042440299">
                                              <w:marLeft w:val="0"/>
                                              <w:marRight w:val="0"/>
                                              <w:marTop w:val="0"/>
                                              <w:marBottom w:val="0"/>
                                              <w:divBdr>
                                                <w:top w:val="none" w:sz="0" w:space="0" w:color="auto"/>
                                                <w:left w:val="none" w:sz="0" w:space="0" w:color="auto"/>
                                                <w:bottom w:val="none" w:sz="0" w:space="0" w:color="auto"/>
                                                <w:right w:val="none" w:sz="0" w:space="0" w:color="auto"/>
                                              </w:divBdr>
                                              <w:divsChild>
                                                <w:div w:id="10899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7948">
                                  <w:marLeft w:val="0"/>
                                  <w:marRight w:val="0"/>
                                  <w:marTop w:val="0"/>
                                  <w:marBottom w:val="0"/>
                                  <w:divBdr>
                                    <w:top w:val="none" w:sz="0" w:space="0" w:color="auto"/>
                                    <w:left w:val="none" w:sz="0" w:space="0" w:color="auto"/>
                                    <w:bottom w:val="none" w:sz="0" w:space="0" w:color="auto"/>
                                    <w:right w:val="none" w:sz="0" w:space="0" w:color="auto"/>
                                  </w:divBdr>
                                  <w:divsChild>
                                    <w:div w:id="1531722327">
                                      <w:marLeft w:val="0"/>
                                      <w:marRight w:val="0"/>
                                      <w:marTop w:val="0"/>
                                      <w:marBottom w:val="0"/>
                                      <w:divBdr>
                                        <w:top w:val="none" w:sz="0" w:space="0" w:color="auto"/>
                                        <w:left w:val="none" w:sz="0" w:space="0" w:color="auto"/>
                                        <w:bottom w:val="none" w:sz="0" w:space="0" w:color="auto"/>
                                        <w:right w:val="none" w:sz="0" w:space="0" w:color="auto"/>
                                      </w:divBdr>
                                      <w:divsChild>
                                        <w:div w:id="1746338618">
                                          <w:marLeft w:val="0"/>
                                          <w:marRight w:val="0"/>
                                          <w:marTop w:val="0"/>
                                          <w:marBottom w:val="0"/>
                                          <w:divBdr>
                                            <w:top w:val="none" w:sz="0" w:space="0" w:color="auto"/>
                                            <w:left w:val="none" w:sz="0" w:space="0" w:color="auto"/>
                                            <w:bottom w:val="none" w:sz="0" w:space="0" w:color="auto"/>
                                            <w:right w:val="none" w:sz="0" w:space="0" w:color="auto"/>
                                          </w:divBdr>
                                          <w:divsChild>
                                            <w:div w:id="18945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627">
                                      <w:marLeft w:val="0"/>
                                      <w:marRight w:val="0"/>
                                      <w:marTop w:val="0"/>
                                      <w:marBottom w:val="0"/>
                                      <w:divBdr>
                                        <w:top w:val="none" w:sz="0" w:space="0" w:color="auto"/>
                                        <w:left w:val="none" w:sz="0" w:space="0" w:color="auto"/>
                                        <w:bottom w:val="none" w:sz="0" w:space="0" w:color="auto"/>
                                        <w:right w:val="none" w:sz="0" w:space="0" w:color="auto"/>
                                      </w:divBdr>
                                      <w:divsChild>
                                        <w:div w:id="915020855">
                                          <w:marLeft w:val="0"/>
                                          <w:marRight w:val="0"/>
                                          <w:marTop w:val="0"/>
                                          <w:marBottom w:val="0"/>
                                          <w:divBdr>
                                            <w:top w:val="none" w:sz="0" w:space="0" w:color="auto"/>
                                            <w:left w:val="none" w:sz="0" w:space="0" w:color="auto"/>
                                            <w:bottom w:val="none" w:sz="0" w:space="0" w:color="auto"/>
                                            <w:right w:val="none" w:sz="0" w:space="0" w:color="auto"/>
                                          </w:divBdr>
                                          <w:divsChild>
                                            <w:div w:id="1851603490">
                                              <w:marLeft w:val="0"/>
                                              <w:marRight w:val="0"/>
                                              <w:marTop w:val="0"/>
                                              <w:marBottom w:val="0"/>
                                              <w:divBdr>
                                                <w:top w:val="none" w:sz="0" w:space="0" w:color="auto"/>
                                                <w:left w:val="none" w:sz="0" w:space="0" w:color="auto"/>
                                                <w:bottom w:val="none" w:sz="0" w:space="0" w:color="auto"/>
                                                <w:right w:val="none" w:sz="0" w:space="0" w:color="auto"/>
                                              </w:divBdr>
                                              <w:divsChild>
                                                <w:div w:id="1561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451481">
                  <w:marLeft w:val="0"/>
                  <w:marRight w:val="0"/>
                  <w:marTop w:val="0"/>
                  <w:marBottom w:val="0"/>
                  <w:divBdr>
                    <w:top w:val="none" w:sz="0" w:space="0" w:color="auto"/>
                    <w:left w:val="none" w:sz="0" w:space="0" w:color="auto"/>
                    <w:bottom w:val="none" w:sz="0" w:space="0" w:color="auto"/>
                    <w:right w:val="none" w:sz="0" w:space="0" w:color="auto"/>
                  </w:divBdr>
                  <w:divsChild>
                    <w:div w:id="1366904148">
                      <w:marLeft w:val="0"/>
                      <w:marRight w:val="0"/>
                      <w:marTop w:val="0"/>
                      <w:marBottom w:val="0"/>
                      <w:divBdr>
                        <w:top w:val="none" w:sz="0" w:space="0" w:color="auto"/>
                        <w:left w:val="none" w:sz="0" w:space="0" w:color="auto"/>
                        <w:bottom w:val="none" w:sz="0" w:space="0" w:color="auto"/>
                        <w:right w:val="none" w:sz="0" w:space="0" w:color="auto"/>
                      </w:divBdr>
                      <w:divsChild>
                        <w:div w:id="269514025">
                          <w:marLeft w:val="0"/>
                          <w:marRight w:val="0"/>
                          <w:marTop w:val="0"/>
                          <w:marBottom w:val="0"/>
                          <w:divBdr>
                            <w:top w:val="none" w:sz="0" w:space="0" w:color="auto"/>
                            <w:left w:val="none" w:sz="0" w:space="0" w:color="auto"/>
                            <w:bottom w:val="none" w:sz="0" w:space="0" w:color="auto"/>
                            <w:right w:val="none" w:sz="0" w:space="0" w:color="auto"/>
                          </w:divBdr>
                          <w:divsChild>
                            <w:div w:id="1462530156">
                              <w:marLeft w:val="0"/>
                              <w:marRight w:val="0"/>
                              <w:marTop w:val="0"/>
                              <w:marBottom w:val="0"/>
                              <w:divBdr>
                                <w:top w:val="none" w:sz="0" w:space="0" w:color="auto"/>
                                <w:left w:val="none" w:sz="0" w:space="0" w:color="auto"/>
                                <w:bottom w:val="none" w:sz="0" w:space="0" w:color="auto"/>
                                <w:right w:val="none" w:sz="0" w:space="0" w:color="auto"/>
                              </w:divBdr>
                              <w:divsChild>
                                <w:div w:id="555631313">
                                  <w:marLeft w:val="0"/>
                                  <w:marRight w:val="0"/>
                                  <w:marTop w:val="0"/>
                                  <w:marBottom w:val="0"/>
                                  <w:divBdr>
                                    <w:top w:val="none" w:sz="0" w:space="0" w:color="auto"/>
                                    <w:left w:val="none" w:sz="0" w:space="0" w:color="auto"/>
                                    <w:bottom w:val="none" w:sz="0" w:space="0" w:color="auto"/>
                                    <w:right w:val="none" w:sz="0" w:space="0" w:color="auto"/>
                                  </w:divBdr>
                                  <w:divsChild>
                                    <w:div w:id="1371034728">
                                      <w:marLeft w:val="0"/>
                                      <w:marRight w:val="0"/>
                                      <w:marTop w:val="0"/>
                                      <w:marBottom w:val="0"/>
                                      <w:divBdr>
                                        <w:top w:val="none" w:sz="0" w:space="0" w:color="auto"/>
                                        <w:left w:val="none" w:sz="0" w:space="0" w:color="auto"/>
                                        <w:bottom w:val="none" w:sz="0" w:space="0" w:color="auto"/>
                                        <w:right w:val="none" w:sz="0" w:space="0" w:color="auto"/>
                                      </w:divBdr>
                                      <w:divsChild>
                                        <w:div w:id="1431927739">
                                          <w:marLeft w:val="0"/>
                                          <w:marRight w:val="0"/>
                                          <w:marTop w:val="0"/>
                                          <w:marBottom w:val="0"/>
                                          <w:divBdr>
                                            <w:top w:val="none" w:sz="0" w:space="0" w:color="auto"/>
                                            <w:left w:val="none" w:sz="0" w:space="0" w:color="auto"/>
                                            <w:bottom w:val="none" w:sz="0" w:space="0" w:color="auto"/>
                                            <w:right w:val="none" w:sz="0" w:space="0" w:color="auto"/>
                                          </w:divBdr>
                                          <w:divsChild>
                                            <w:div w:id="18882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769">
                                      <w:marLeft w:val="0"/>
                                      <w:marRight w:val="0"/>
                                      <w:marTop w:val="0"/>
                                      <w:marBottom w:val="0"/>
                                      <w:divBdr>
                                        <w:top w:val="none" w:sz="0" w:space="0" w:color="auto"/>
                                        <w:left w:val="none" w:sz="0" w:space="0" w:color="auto"/>
                                        <w:bottom w:val="none" w:sz="0" w:space="0" w:color="auto"/>
                                        <w:right w:val="none" w:sz="0" w:space="0" w:color="auto"/>
                                      </w:divBdr>
                                      <w:divsChild>
                                        <w:div w:id="118182222">
                                          <w:marLeft w:val="0"/>
                                          <w:marRight w:val="0"/>
                                          <w:marTop w:val="0"/>
                                          <w:marBottom w:val="0"/>
                                          <w:divBdr>
                                            <w:top w:val="none" w:sz="0" w:space="0" w:color="auto"/>
                                            <w:left w:val="none" w:sz="0" w:space="0" w:color="auto"/>
                                            <w:bottom w:val="none" w:sz="0" w:space="0" w:color="auto"/>
                                            <w:right w:val="none" w:sz="0" w:space="0" w:color="auto"/>
                                          </w:divBdr>
                                          <w:divsChild>
                                            <w:div w:id="757167589">
                                              <w:marLeft w:val="0"/>
                                              <w:marRight w:val="0"/>
                                              <w:marTop w:val="0"/>
                                              <w:marBottom w:val="0"/>
                                              <w:divBdr>
                                                <w:top w:val="none" w:sz="0" w:space="0" w:color="auto"/>
                                                <w:left w:val="none" w:sz="0" w:space="0" w:color="auto"/>
                                                <w:bottom w:val="none" w:sz="0" w:space="0" w:color="auto"/>
                                                <w:right w:val="none" w:sz="0" w:space="0" w:color="auto"/>
                                              </w:divBdr>
                                              <w:divsChild>
                                                <w:div w:id="16976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966399">
                  <w:marLeft w:val="0"/>
                  <w:marRight w:val="0"/>
                  <w:marTop w:val="0"/>
                  <w:marBottom w:val="0"/>
                  <w:divBdr>
                    <w:top w:val="none" w:sz="0" w:space="0" w:color="auto"/>
                    <w:left w:val="none" w:sz="0" w:space="0" w:color="auto"/>
                    <w:bottom w:val="none" w:sz="0" w:space="0" w:color="auto"/>
                    <w:right w:val="none" w:sz="0" w:space="0" w:color="auto"/>
                  </w:divBdr>
                  <w:divsChild>
                    <w:div w:id="431513536">
                      <w:marLeft w:val="0"/>
                      <w:marRight w:val="0"/>
                      <w:marTop w:val="0"/>
                      <w:marBottom w:val="0"/>
                      <w:divBdr>
                        <w:top w:val="none" w:sz="0" w:space="0" w:color="auto"/>
                        <w:left w:val="none" w:sz="0" w:space="0" w:color="auto"/>
                        <w:bottom w:val="none" w:sz="0" w:space="0" w:color="auto"/>
                        <w:right w:val="none" w:sz="0" w:space="0" w:color="auto"/>
                      </w:divBdr>
                      <w:divsChild>
                        <w:div w:id="1246956030">
                          <w:marLeft w:val="0"/>
                          <w:marRight w:val="0"/>
                          <w:marTop w:val="0"/>
                          <w:marBottom w:val="0"/>
                          <w:divBdr>
                            <w:top w:val="none" w:sz="0" w:space="0" w:color="auto"/>
                            <w:left w:val="none" w:sz="0" w:space="0" w:color="auto"/>
                            <w:bottom w:val="none" w:sz="0" w:space="0" w:color="auto"/>
                            <w:right w:val="none" w:sz="0" w:space="0" w:color="auto"/>
                          </w:divBdr>
                          <w:divsChild>
                            <w:div w:id="157774601">
                              <w:marLeft w:val="0"/>
                              <w:marRight w:val="0"/>
                              <w:marTop w:val="0"/>
                              <w:marBottom w:val="0"/>
                              <w:divBdr>
                                <w:top w:val="none" w:sz="0" w:space="0" w:color="auto"/>
                                <w:left w:val="none" w:sz="0" w:space="0" w:color="auto"/>
                                <w:bottom w:val="none" w:sz="0" w:space="0" w:color="auto"/>
                                <w:right w:val="none" w:sz="0" w:space="0" w:color="auto"/>
                              </w:divBdr>
                            </w:div>
                          </w:divsChild>
                        </w:div>
                        <w:div w:id="1828596091">
                          <w:marLeft w:val="0"/>
                          <w:marRight w:val="0"/>
                          <w:marTop w:val="0"/>
                          <w:marBottom w:val="0"/>
                          <w:divBdr>
                            <w:top w:val="none" w:sz="0" w:space="0" w:color="auto"/>
                            <w:left w:val="none" w:sz="0" w:space="0" w:color="auto"/>
                            <w:bottom w:val="none" w:sz="0" w:space="0" w:color="auto"/>
                            <w:right w:val="none" w:sz="0" w:space="0" w:color="auto"/>
                          </w:divBdr>
                          <w:divsChild>
                            <w:div w:id="1495224725">
                              <w:marLeft w:val="0"/>
                              <w:marRight w:val="0"/>
                              <w:marTop w:val="0"/>
                              <w:marBottom w:val="0"/>
                              <w:divBdr>
                                <w:top w:val="none" w:sz="0" w:space="0" w:color="auto"/>
                                <w:left w:val="none" w:sz="0" w:space="0" w:color="auto"/>
                                <w:bottom w:val="none" w:sz="0" w:space="0" w:color="auto"/>
                                <w:right w:val="none" w:sz="0" w:space="0" w:color="auto"/>
                              </w:divBdr>
                            </w:div>
                          </w:divsChild>
                        </w:div>
                        <w:div w:id="544872003">
                          <w:marLeft w:val="0"/>
                          <w:marRight w:val="0"/>
                          <w:marTop w:val="0"/>
                          <w:marBottom w:val="0"/>
                          <w:divBdr>
                            <w:top w:val="none" w:sz="0" w:space="0" w:color="auto"/>
                            <w:left w:val="none" w:sz="0" w:space="0" w:color="auto"/>
                            <w:bottom w:val="none" w:sz="0" w:space="0" w:color="auto"/>
                            <w:right w:val="none" w:sz="0" w:space="0" w:color="auto"/>
                          </w:divBdr>
                          <w:divsChild>
                            <w:div w:id="1746803131">
                              <w:marLeft w:val="0"/>
                              <w:marRight w:val="0"/>
                              <w:marTop w:val="0"/>
                              <w:marBottom w:val="0"/>
                              <w:divBdr>
                                <w:top w:val="none" w:sz="0" w:space="0" w:color="auto"/>
                                <w:left w:val="none" w:sz="0" w:space="0" w:color="auto"/>
                                <w:bottom w:val="none" w:sz="0" w:space="0" w:color="auto"/>
                                <w:right w:val="none" w:sz="0" w:space="0" w:color="auto"/>
                              </w:divBdr>
                            </w:div>
                          </w:divsChild>
                        </w:div>
                        <w:div w:id="1044408755">
                          <w:marLeft w:val="0"/>
                          <w:marRight w:val="0"/>
                          <w:marTop w:val="0"/>
                          <w:marBottom w:val="0"/>
                          <w:divBdr>
                            <w:top w:val="none" w:sz="0" w:space="0" w:color="auto"/>
                            <w:left w:val="none" w:sz="0" w:space="0" w:color="auto"/>
                            <w:bottom w:val="none" w:sz="0" w:space="0" w:color="auto"/>
                            <w:right w:val="none" w:sz="0" w:space="0" w:color="auto"/>
                          </w:divBdr>
                          <w:divsChild>
                            <w:div w:id="1710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2804">
                  <w:marLeft w:val="0"/>
                  <w:marRight w:val="0"/>
                  <w:marTop w:val="0"/>
                  <w:marBottom w:val="0"/>
                  <w:divBdr>
                    <w:top w:val="none" w:sz="0" w:space="0" w:color="auto"/>
                    <w:left w:val="none" w:sz="0" w:space="0" w:color="auto"/>
                    <w:bottom w:val="none" w:sz="0" w:space="0" w:color="auto"/>
                    <w:right w:val="none" w:sz="0" w:space="0" w:color="auto"/>
                  </w:divBdr>
                </w:div>
                <w:div w:id="1562330305">
                  <w:marLeft w:val="0"/>
                  <w:marRight w:val="0"/>
                  <w:marTop w:val="0"/>
                  <w:marBottom w:val="0"/>
                  <w:divBdr>
                    <w:top w:val="none" w:sz="0" w:space="0" w:color="auto"/>
                    <w:left w:val="none" w:sz="0" w:space="0" w:color="auto"/>
                    <w:bottom w:val="none" w:sz="0" w:space="0" w:color="auto"/>
                    <w:right w:val="none" w:sz="0" w:space="0" w:color="auto"/>
                  </w:divBdr>
                </w:div>
                <w:div w:id="1978876475">
                  <w:marLeft w:val="0"/>
                  <w:marRight w:val="0"/>
                  <w:marTop w:val="0"/>
                  <w:marBottom w:val="0"/>
                  <w:divBdr>
                    <w:top w:val="none" w:sz="0" w:space="0" w:color="auto"/>
                    <w:left w:val="none" w:sz="0" w:space="0" w:color="auto"/>
                    <w:bottom w:val="none" w:sz="0" w:space="0" w:color="auto"/>
                    <w:right w:val="none" w:sz="0" w:space="0" w:color="auto"/>
                  </w:divBdr>
                  <w:divsChild>
                    <w:div w:id="216170161">
                      <w:marLeft w:val="0"/>
                      <w:marRight w:val="0"/>
                      <w:marTop w:val="0"/>
                      <w:marBottom w:val="0"/>
                      <w:divBdr>
                        <w:top w:val="none" w:sz="0" w:space="0" w:color="auto"/>
                        <w:left w:val="none" w:sz="0" w:space="0" w:color="auto"/>
                        <w:bottom w:val="none" w:sz="0" w:space="0" w:color="auto"/>
                        <w:right w:val="none" w:sz="0" w:space="0" w:color="auto"/>
                      </w:divBdr>
                      <w:divsChild>
                        <w:div w:id="339477117">
                          <w:marLeft w:val="0"/>
                          <w:marRight w:val="0"/>
                          <w:marTop w:val="0"/>
                          <w:marBottom w:val="0"/>
                          <w:divBdr>
                            <w:top w:val="none" w:sz="0" w:space="0" w:color="auto"/>
                            <w:left w:val="none" w:sz="0" w:space="0" w:color="auto"/>
                            <w:bottom w:val="none" w:sz="0" w:space="0" w:color="auto"/>
                            <w:right w:val="none" w:sz="0" w:space="0" w:color="auto"/>
                          </w:divBdr>
                          <w:divsChild>
                            <w:div w:id="1792703540">
                              <w:marLeft w:val="0"/>
                              <w:marRight w:val="0"/>
                              <w:marTop w:val="0"/>
                              <w:marBottom w:val="0"/>
                              <w:divBdr>
                                <w:top w:val="none" w:sz="0" w:space="0" w:color="auto"/>
                                <w:left w:val="none" w:sz="0" w:space="0" w:color="auto"/>
                                <w:bottom w:val="none" w:sz="0" w:space="0" w:color="auto"/>
                                <w:right w:val="none" w:sz="0" w:space="0" w:color="auto"/>
                              </w:divBdr>
                              <w:divsChild>
                                <w:div w:id="1187325911">
                                  <w:marLeft w:val="0"/>
                                  <w:marRight w:val="0"/>
                                  <w:marTop w:val="0"/>
                                  <w:marBottom w:val="0"/>
                                  <w:divBdr>
                                    <w:top w:val="none" w:sz="0" w:space="0" w:color="auto"/>
                                    <w:left w:val="none" w:sz="0" w:space="0" w:color="auto"/>
                                    <w:bottom w:val="none" w:sz="0" w:space="0" w:color="auto"/>
                                    <w:right w:val="none" w:sz="0" w:space="0" w:color="auto"/>
                                  </w:divBdr>
                                  <w:divsChild>
                                    <w:div w:id="89160207">
                                      <w:marLeft w:val="0"/>
                                      <w:marRight w:val="0"/>
                                      <w:marTop w:val="0"/>
                                      <w:marBottom w:val="0"/>
                                      <w:divBdr>
                                        <w:top w:val="none" w:sz="0" w:space="0" w:color="auto"/>
                                        <w:left w:val="none" w:sz="0" w:space="0" w:color="auto"/>
                                        <w:bottom w:val="none" w:sz="0" w:space="0" w:color="auto"/>
                                        <w:right w:val="none" w:sz="0" w:space="0" w:color="auto"/>
                                      </w:divBdr>
                                      <w:divsChild>
                                        <w:div w:id="1806973366">
                                          <w:marLeft w:val="0"/>
                                          <w:marRight w:val="0"/>
                                          <w:marTop w:val="0"/>
                                          <w:marBottom w:val="0"/>
                                          <w:divBdr>
                                            <w:top w:val="none" w:sz="0" w:space="0" w:color="auto"/>
                                            <w:left w:val="none" w:sz="0" w:space="0" w:color="auto"/>
                                            <w:bottom w:val="none" w:sz="0" w:space="0" w:color="auto"/>
                                            <w:right w:val="none" w:sz="0" w:space="0" w:color="auto"/>
                                          </w:divBdr>
                                          <w:divsChild>
                                            <w:div w:id="847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210">
                                      <w:marLeft w:val="0"/>
                                      <w:marRight w:val="0"/>
                                      <w:marTop w:val="0"/>
                                      <w:marBottom w:val="0"/>
                                      <w:divBdr>
                                        <w:top w:val="none" w:sz="0" w:space="0" w:color="auto"/>
                                        <w:left w:val="none" w:sz="0" w:space="0" w:color="auto"/>
                                        <w:bottom w:val="none" w:sz="0" w:space="0" w:color="auto"/>
                                        <w:right w:val="none" w:sz="0" w:space="0" w:color="auto"/>
                                      </w:divBdr>
                                      <w:divsChild>
                                        <w:div w:id="1299841444">
                                          <w:marLeft w:val="0"/>
                                          <w:marRight w:val="0"/>
                                          <w:marTop w:val="0"/>
                                          <w:marBottom w:val="0"/>
                                          <w:divBdr>
                                            <w:top w:val="none" w:sz="0" w:space="0" w:color="auto"/>
                                            <w:left w:val="none" w:sz="0" w:space="0" w:color="auto"/>
                                            <w:bottom w:val="none" w:sz="0" w:space="0" w:color="auto"/>
                                            <w:right w:val="none" w:sz="0" w:space="0" w:color="auto"/>
                                          </w:divBdr>
                                          <w:divsChild>
                                            <w:div w:id="1888374665">
                                              <w:marLeft w:val="0"/>
                                              <w:marRight w:val="0"/>
                                              <w:marTop w:val="0"/>
                                              <w:marBottom w:val="0"/>
                                              <w:divBdr>
                                                <w:top w:val="none" w:sz="0" w:space="0" w:color="auto"/>
                                                <w:left w:val="none" w:sz="0" w:space="0" w:color="auto"/>
                                                <w:bottom w:val="none" w:sz="0" w:space="0" w:color="auto"/>
                                                <w:right w:val="none" w:sz="0" w:space="0" w:color="auto"/>
                                              </w:divBdr>
                                              <w:divsChild>
                                                <w:div w:id="5572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2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0595">
      <w:bodyDiv w:val="1"/>
      <w:marLeft w:val="0"/>
      <w:marRight w:val="0"/>
      <w:marTop w:val="0"/>
      <w:marBottom w:val="0"/>
      <w:divBdr>
        <w:top w:val="none" w:sz="0" w:space="0" w:color="auto"/>
        <w:left w:val="none" w:sz="0" w:space="0" w:color="auto"/>
        <w:bottom w:val="none" w:sz="0" w:space="0" w:color="auto"/>
        <w:right w:val="none" w:sz="0" w:space="0" w:color="auto"/>
      </w:divBdr>
    </w:div>
    <w:div w:id="1684623721">
      <w:bodyDiv w:val="1"/>
      <w:marLeft w:val="0"/>
      <w:marRight w:val="0"/>
      <w:marTop w:val="0"/>
      <w:marBottom w:val="0"/>
      <w:divBdr>
        <w:top w:val="none" w:sz="0" w:space="0" w:color="auto"/>
        <w:left w:val="none" w:sz="0" w:space="0" w:color="auto"/>
        <w:bottom w:val="none" w:sz="0" w:space="0" w:color="auto"/>
        <w:right w:val="none" w:sz="0" w:space="0" w:color="auto"/>
      </w:divBdr>
      <w:divsChild>
        <w:div w:id="814224001">
          <w:marLeft w:val="0"/>
          <w:marRight w:val="0"/>
          <w:marTop w:val="0"/>
          <w:marBottom w:val="0"/>
          <w:divBdr>
            <w:top w:val="none" w:sz="0" w:space="0" w:color="auto"/>
            <w:left w:val="none" w:sz="0" w:space="0" w:color="auto"/>
            <w:bottom w:val="none" w:sz="0" w:space="0" w:color="auto"/>
            <w:right w:val="none" w:sz="0" w:space="0" w:color="auto"/>
          </w:divBdr>
        </w:div>
        <w:div w:id="1065765851">
          <w:marLeft w:val="0"/>
          <w:marRight w:val="0"/>
          <w:marTop w:val="0"/>
          <w:marBottom w:val="0"/>
          <w:divBdr>
            <w:top w:val="none" w:sz="0" w:space="0" w:color="auto"/>
            <w:left w:val="none" w:sz="0" w:space="0" w:color="auto"/>
            <w:bottom w:val="none" w:sz="0" w:space="0" w:color="auto"/>
            <w:right w:val="none" w:sz="0" w:space="0" w:color="auto"/>
          </w:divBdr>
          <w:divsChild>
            <w:div w:id="1796605424">
              <w:marLeft w:val="0"/>
              <w:marRight w:val="0"/>
              <w:marTop w:val="0"/>
              <w:marBottom w:val="0"/>
              <w:divBdr>
                <w:top w:val="none" w:sz="0" w:space="0" w:color="auto"/>
                <w:left w:val="none" w:sz="0" w:space="0" w:color="auto"/>
                <w:bottom w:val="none" w:sz="0" w:space="0" w:color="auto"/>
                <w:right w:val="none" w:sz="0" w:space="0" w:color="auto"/>
              </w:divBdr>
            </w:div>
          </w:divsChild>
        </w:div>
        <w:div w:id="936213977">
          <w:marLeft w:val="0"/>
          <w:marRight w:val="0"/>
          <w:marTop w:val="0"/>
          <w:marBottom w:val="0"/>
          <w:divBdr>
            <w:top w:val="none" w:sz="0" w:space="0" w:color="auto"/>
            <w:left w:val="none" w:sz="0" w:space="0" w:color="auto"/>
            <w:bottom w:val="none" w:sz="0" w:space="0" w:color="auto"/>
            <w:right w:val="none" w:sz="0" w:space="0" w:color="auto"/>
          </w:divBdr>
        </w:div>
        <w:div w:id="1591281257">
          <w:marLeft w:val="0"/>
          <w:marRight w:val="0"/>
          <w:marTop w:val="0"/>
          <w:marBottom w:val="0"/>
          <w:divBdr>
            <w:top w:val="none" w:sz="0" w:space="0" w:color="auto"/>
            <w:left w:val="none" w:sz="0" w:space="0" w:color="auto"/>
            <w:bottom w:val="none" w:sz="0" w:space="0" w:color="auto"/>
            <w:right w:val="none" w:sz="0" w:space="0" w:color="auto"/>
          </w:divBdr>
          <w:divsChild>
            <w:div w:id="1911381125">
              <w:marLeft w:val="0"/>
              <w:marRight w:val="0"/>
              <w:marTop w:val="0"/>
              <w:marBottom w:val="0"/>
              <w:divBdr>
                <w:top w:val="none" w:sz="0" w:space="0" w:color="auto"/>
                <w:left w:val="none" w:sz="0" w:space="0" w:color="auto"/>
                <w:bottom w:val="none" w:sz="0" w:space="0" w:color="auto"/>
                <w:right w:val="none" w:sz="0" w:space="0" w:color="auto"/>
              </w:divBdr>
              <w:divsChild>
                <w:div w:id="322469056">
                  <w:marLeft w:val="0"/>
                  <w:marRight w:val="0"/>
                  <w:marTop w:val="0"/>
                  <w:marBottom w:val="0"/>
                  <w:divBdr>
                    <w:top w:val="none" w:sz="0" w:space="0" w:color="auto"/>
                    <w:left w:val="none" w:sz="0" w:space="0" w:color="auto"/>
                    <w:bottom w:val="none" w:sz="0" w:space="0" w:color="auto"/>
                    <w:right w:val="none" w:sz="0" w:space="0" w:color="auto"/>
                  </w:divBdr>
                </w:div>
              </w:divsChild>
            </w:div>
            <w:div w:id="604187888">
              <w:marLeft w:val="0"/>
              <w:marRight w:val="0"/>
              <w:marTop w:val="0"/>
              <w:marBottom w:val="0"/>
              <w:divBdr>
                <w:top w:val="none" w:sz="0" w:space="0" w:color="auto"/>
                <w:left w:val="none" w:sz="0" w:space="0" w:color="auto"/>
                <w:bottom w:val="none" w:sz="0" w:space="0" w:color="auto"/>
                <w:right w:val="none" w:sz="0" w:space="0" w:color="auto"/>
              </w:divBdr>
              <w:divsChild>
                <w:div w:id="600451556">
                  <w:marLeft w:val="0"/>
                  <w:marRight w:val="0"/>
                  <w:marTop w:val="0"/>
                  <w:marBottom w:val="0"/>
                  <w:divBdr>
                    <w:top w:val="none" w:sz="0" w:space="0" w:color="auto"/>
                    <w:left w:val="none" w:sz="0" w:space="0" w:color="auto"/>
                    <w:bottom w:val="none" w:sz="0" w:space="0" w:color="auto"/>
                    <w:right w:val="none" w:sz="0" w:space="0" w:color="auto"/>
                  </w:divBdr>
                  <w:divsChild>
                    <w:div w:id="183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047">
              <w:marLeft w:val="0"/>
              <w:marRight w:val="0"/>
              <w:marTop w:val="0"/>
              <w:marBottom w:val="0"/>
              <w:divBdr>
                <w:top w:val="none" w:sz="0" w:space="0" w:color="auto"/>
                <w:left w:val="none" w:sz="0" w:space="0" w:color="auto"/>
                <w:bottom w:val="none" w:sz="0" w:space="0" w:color="auto"/>
                <w:right w:val="none" w:sz="0" w:space="0" w:color="auto"/>
              </w:divBdr>
              <w:divsChild>
                <w:div w:id="1982616192">
                  <w:marLeft w:val="0"/>
                  <w:marRight w:val="0"/>
                  <w:marTop w:val="0"/>
                  <w:marBottom w:val="0"/>
                  <w:divBdr>
                    <w:top w:val="none" w:sz="0" w:space="0" w:color="auto"/>
                    <w:left w:val="none" w:sz="0" w:space="0" w:color="auto"/>
                    <w:bottom w:val="none" w:sz="0" w:space="0" w:color="auto"/>
                    <w:right w:val="none" w:sz="0" w:space="0" w:color="auto"/>
                  </w:divBdr>
                  <w:divsChild>
                    <w:div w:id="1930309755">
                      <w:marLeft w:val="0"/>
                      <w:marRight w:val="0"/>
                      <w:marTop w:val="0"/>
                      <w:marBottom w:val="0"/>
                      <w:divBdr>
                        <w:top w:val="none" w:sz="0" w:space="0" w:color="auto"/>
                        <w:left w:val="none" w:sz="0" w:space="0" w:color="auto"/>
                        <w:bottom w:val="none" w:sz="0" w:space="0" w:color="auto"/>
                        <w:right w:val="none" w:sz="0" w:space="0" w:color="auto"/>
                      </w:divBdr>
                      <w:divsChild>
                        <w:div w:id="2010139326">
                          <w:marLeft w:val="0"/>
                          <w:marRight w:val="0"/>
                          <w:marTop w:val="0"/>
                          <w:marBottom w:val="0"/>
                          <w:divBdr>
                            <w:top w:val="none" w:sz="0" w:space="0" w:color="auto"/>
                            <w:left w:val="none" w:sz="0" w:space="0" w:color="auto"/>
                            <w:bottom w:val="none" w:sz="0" w:space="0" w:color="auto"/>
                            <w:right w:val="none" w:sz="0" w:space="0" w:color="auto"/>
                          </w:divBdr>
                          <w:divsChild>
                            <w:div w:id="1031958379">
                              <w:marLeft w:val="0"/>
                              <w:marRight w:val="0"/>
                              <w:marTop w:val="0"/>
                              <w:marBottom w:val="0"/>
                              <w:divBdr>
                                <w:top w:val="none" w:sz="0" w:space="0" w:color="auto"/>
                                <w:left w:val="none" w:sz="0" w:space="0" w:color="auto"/>
                                <w:bottom w:val="none" w:sz="0" w:space="0" w:color="auto"/>
                                <w:right w:val="none" w:sz="0" w:space="0" w:color="auto"/>
                              </w:divBdr>
                              <w:divsChild>
                                <w:div w:id="1803882204">
                                  <w:marLeft w:val="0"/>
                                  <w:marRight w:val="0"/>
                                  <w:marTop w:val="0"/>
                                  <w:marBottom w:val="0"/>
                                  <w:divBdr>
                                    <w:top w:val="none" w:sz="0" w:space="0" w:color="auto"/>
                                    <w:left w:val="none" w:sz="0" w:space="0" w:color="auto"/>
                                    <w:bottom w:val="none" w:sz="0" w:space="0" w:color="auto"/>
                                    <w:right w:val="none" w:sz="0" w:space="0" w:color="auto"/>
                                  </w:divBdr>
                                  <w:divsChild>
                                    <w:div w:id="1087846867">
                                      <w:marLeft w:val="0"/>
                                      <w:marRight w:val="0"/>
                                      <w:marTop w:val="0"/>
                                      <w:marBottom w:val="0"/>
                                      <w:divBdr>
                                        <w:top w:val="none" w:sz="0" w:space="0" w:color="auto"/>
                                        <w:left w:val="none" w:sz="0" w:space="0" w:color="auto"/>
                                        <w:bottom w:val="none" w:sz="0" w:space="0" w:color="auto"/>
                                        <w:right w:val="none" w:sz="0" w:space="0" w:color="auto"/>
                                      </w:divBdr>
                                      <w:divsChild>
                                        <w:div w:id="2320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92853">
                                  <w:marLeft w:val="0"/>
                                  <w:marRight w:val="0"/>
                                  <w:marTop w:val="0"/>
                                  <w:marBottom w:val="0"/>
                                  <w:divBdr>
                                    <w:top w:val="none" w:sz="0" w:space="0" w:color="auto"/>
                                    <w:left w:val="none" w:sz="0" w:space="0" w:color="auto"/>
                                    <w:bottom w:val="none" w:sz="0" w:space="0" w:color="auto"/>
                                    <w:right w:val="none" w:sz="0" w:space="0" w:color="auto"/>
                                  </w:divBdr>
                                  <w:divsChild>
                                    <w:div w:id="111439551">
                                      <w:marLeft w:val="0"/>
                                      <w:marRight w:val="0"/>
                                      <w:marTop w:val="0"/>
                                      <w:marBottom w:val="0"/>
                                      <w:divBdr>
                                        <w:top w:val="none" w:sz="0" w:space="0" w:color="auto"/>
                                        <w:left w:val="none" w:sz="0" w:space="0" w:color="auto"/>
                                        <w:bottom w:val="none" w:sz="0" w:space="0" w:color="auto"/>
                                        <w:right w:val="none" w:sz="0" w:space="0" w:color="auto"/>
                                      </w:divBdr>
                                      <w:divsChild>
                                        <w:div w:id="801387530">
                                          <w:marLeft w:val="0"/>
                                          <w:marRight w:val="0"/>
                                          <w:marTop w:val="0"/>
                                          <w:marBottom w:val="0"/>
                                          <w:divBdr>
                                            <w:top w:val="none" w:sz="0" w:space="0" w:color="auto"/>
                                            <w:left w:val="none" w:sz="0" w:space="0" w:color="auto"/>
                                            <w:bottom w:val="none" w:sz="0" w:space="0" w:color="auto"/>
                                            <w:right w:val="none" w:sz="0" w:space="0" w:color="auto"/>
                                          </w:divBdr>
                                          <w:divsChild>
                                            <w:div w:id="6871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002042">
              <w:marLeft w:val="0"/>
              <w:marRight w:val="0"/>
              <w:marTop w:val="0"/>
              <w:marBottom w:val="0"/>
              <w:divBdr>
                <w:top w:val="none" w:sz="0" w:space="0" w:color="auto"/>
                <w:left w:val="none" w:sz="0" w:space="0" w:color="auto"/>
                <w:bottom w:val="none" w:sz="0" w:space="0" w:color="auto"/>
                <w:right w:val="none" w:sz="0" w:space="0" w:color="auto"/>
              </w:divBdr>
              <w:divsChild>
                <w:div w:id="1209949955">
                  <w:marLeft w:val="0"/>
                  <w:marRight w:val="0"/>
                  <w:marTop w:val="0"/>
                  <w:marBottom w:val="0"/>
                  <w:divBdr>
                    <w:top w:val="none" w:sz="0" w:space="0" w:color="auto"/>
                    <w:left w:val="none" w:sz="0" w:space="0" w:color="auto"/>
                    <w:bottom w:val="none" w:sz="0" w:space="0" w:color="auto"/>
                    <w:right w:val="none" w:sz="0" w:space="0" w:color="auto"/>
                  </w:divBdr>
                  <w:divsChild>
                    <w:div w:id="1071318959">
                      <w:marLeft w:val="0"/>
                      <w:marRight w:val="0"/>
                      <w:marTop w:val="0"/>
                      <w:marBottom w:val="0"/>
                      <w:divBdr>
                        <w:top w:val="none" w:sz="0" w:space="0" w:color="auto"/>
                        <w:left w:val="none" w:sz="0" w:space="0" w:color="auto"/>
                        <w:bottom w:val="none" w:sz="0" w:space="0" w:color="auto"/>
                        <w:right w:val="none" w:sz="0" w:space="0" w:color="auto"/>
                      </w:divBdr>
                      <w:divsChild>
                        <w:div w:id="1262880281">
                          <w:marLeft w:val="0"/>
                          <w:marRight w:val="0"/>
                          <w:marTop w:val="0"/>
                          <w:marBottom w:val="0"/>
                          <w:divBdr>
                            <w:top w:val="none" w:sz="0" w:space="0" w:color="auto"/>
                            <w:left w:val="none" w:sz="0" w:space="0" w:color="auto"/>
                            <w:bottom w:val="none" w:sz="0" w:space="0" w:color="auto"/>
                            <w:right w:val="none" w:sz="0" w:space="0" w:color="auto"/>
                          </w:divBdr>
                        </w:div>
                        <w:div w:id="1196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3438">
              <w:marLeft w:val="0"/>
              <w:marRight w:val="0"/>
              <w:marTop w:val="0"/>
              <w:marBottom w:val="0"/>
              <w:divBdr>
                <w:top w:val="none" w:sz="0" w:space="0" w:color="DEE2E6"/>
                <w:left w:val="none" w:sz="0" w:space="0" w:color="DEE2E6"/>
                <w:bottom w:val="none" w:sz="0" w:space="0" w:color="DEE2E6"/>
                <w:right w:val="none" w:sz="0" w:space="0" w:color="DEE2E6"/>
              </w:divBdr>
              <w:divsChild>
                <w:div w:id="822040693">
                  <w:marLeft w:val="0"/>
                  <w:marRight w:val="0"/>
                  <w:marTop w:val="0"/>
                  <w:marBottom w:val="0"/>
                  <w:divBdr>
                    <w:top w:val="none" w:sz="0" w:space="0" w:color="auto"/>
                    <w:left w:val="none" w:sz="0" w:space="0" w:color="auto"/>
                    <w:bottom w:val="none" w:sz="0" w:space="0" w:color="auto"/>
                    <w:right w:val="none" w:sz="0" w:space="0" w:color="auto"/>
                  </w:divBdr>
                </w:div>
              </w:divsChild>
            </w:div>
            <w:div w:id="1669168999">
              <w:marLeft w:val="0"/>
              <w:marRight w:val="0"/>
              <w:marTop w:val="0"/>
              <w:marBottom w:val="0"/>
              <w:divBdr>
                <w:top w:val="none" w:sz="0" w:space="0" w:color="auto"/>
                <w:left w:val="none" w:sz="0" w:space="0" w:color="auto"/>
                <w:bottom w:val="none" w:sz="0" w:space="0" w:color="auto"/>
                <w:right w:val="none" w:sz="0" w:space="0" w:color="auto"/>
              </w:divBdr>
            </w:div>
            <w:div w:id="419715276">
              <w:marLeft w:val="0"/>
              <w:marRight w:val="0"/>
              <w:marTop w:val="0"/>
              <w:marBottom w:val="0"/>
              <w:divBdr>
                <w:top w:val="none" w:sz="0" w:space="0" w:color="auto"/>
                <w:left w:val="none" w:sz="0" w:space="0" w:color="auto"/>
                <w:bottom w:val="none" w:sz="0" w:space="0" w:color="auto"/>
                <w:right w:val="none" w:sz="0" w:space="0" w:color="auto"/>
              </w:divBdr>
              <w:divsChild>
                <w:div w:id="1340041397">
                  <w:marLeft w:val="0"/>
                  <w:marRight w:val="0"/>
                  <w:marTop w:val="0"/>
                  <w:marBottom w:val="0"/>
                  <w:divBdr>
                    <w:top w:val="none" w:sz="0" w:space="0" w:color="auto"/>
                    <w:left w:val="none" w:sz="0" w:space="0" w:color="auto"/>
                    <w:bottom w:val="none" w:sz="0" w:space="0" w:color="auto"/>
                    <w:right w:val="none" w:sz="0" w:space="0" w:color="auto"/>
                  </w:divBdr>
                  <w:divsChild>
                    <w:div w:id="1376196527">
                      <w:marLeft w:val="0"/>
                      <w:marRight w:val="0"/>
                      <w:marTop w:val="0"/>
                      <w:marBottom w:val="0"/>
                      <w:divBdr>
                        <w:top w:val="none" w:sz="0" w:space="0" w:color="auto"/>
                        <w:left w:val="none" w:sz="0" w:space="0" w:color="auto"/>
                        <w:bottom w:val="none" w:sz="0" w:space="0" w:color="auto"/>
                        <w:right w:val="none" w:sz="0" w:space="0" w:color="auto"/>
                      </w:divBdr>
                    </w:div>
                    <w:div w:id="922110136">
                      <w:marLeft w:val="0"/>
                      <w:marRight w:val="0"/>
                      <w:marTop w:val="0"/>
                      <w:marBottom w:val="0"/>
                      <w:divBdr>
                        <w:top w:val="none" w:sz="0" w:space="0" w:color="auto"/>
                        <w:left w:val="none" w:sz="0" w:space="0" w:color="auto"/>
                        <w:bottom w:val="none" w:sz="0" w:space="0" w:color="auto"/>
                        <w:right w:val="none" w:sz="0" w:space="0" w:color="auto"/>
                      </w:divBdr>
                      <w:divsChild>
                        <w:div w:id="3545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0745">
              <w:marLeft w:val="0"/>
              <w:marRight w:val="0"/>
              <w:marTop w:val="0"/>
              <w:marBottom w:val="0"/>
              <w:divBdr>
                <w:top w:val="none" w:sz="0" w:space="0" w:color="auto"/>
                <w:left w:val="none" w:sz="0" w:space="0" w:color="auto"/>
                <w:bottom w:val="none" w:sz="0" w:space="0" w:color="auto"/>
                <w:right w:val="none" w:sz="0" w:space="0" w:color="auto"/>
              </w:divBdr>
              <w:divsChild>
                <w:div w:id="810295825">
                  <w:marLeft w:val="0"/>
                  <w:marRight w:val="0"/>
                  <w:marTop w:val="0"/>
                  <w:marBottom w:val="0"/>
                  <w:divBdr>
                    <w:top w:val="none" w:sz="0" w:space="0" w:color="auto"/>
                    <w:left w:val="none" w:sz="0" w:space="0" w:color="auto"/>
                    <w:bottom w:val="none" w:sz="0" w:space="0" w:color="auto"/>
                    <w:right w:val="none" w:sz="0" w:space="0" w:color="auto"/>
                  </w:divBdr>
                </w:div>
              </w:divsChild>
            </w:div>
            <w:div w:id="1496606548">
              <w:marLeft w:val="0"/>
              <w:marRight w:val="0"/>
              <w:marTop w:val="0"/>
              <w:marBottom w:val="0"/>
              <w:divBdr>
                <w:top w:val="none" w:sz="0" w:space="0" w:color="auto"/>
                <w:left w:val="none" w:sz="0" w:space="0" w:color="auto"/>
                <w:bottom w:val="none" w:sz="0" w:space="0" w:color="auto"/>
                <w:right w:val="none" w:sz="0" w:space="0" w:color="auto"/>
              </w:divBdr>
              <w:divsChild>
                <w:div w:id="1191720679">
                  <w:marLeft w:val="0"/>
                  <w:marRight w:val="0"/>
                  <w:marTop w:val="0"/>
                  <w:marBottom w:val="0"/>
                  <w:divBdr>
                    <w:top w:val="none" w:sz="0" w:space="0" w:color="auto"/>
                    <w:left w:val="none" w:sz="0" w:space="0" w:color="auto"/>
                    <w:bottom w:val="none" w:sz="0" w:space="0" w:color="auto"/>
                    <w:right w:val="none" w:sz="0" w:space="0" w:color="auto"/>
                  </w:divBdr>
                </w:div>
              </w:divsChild>
            </w:div>
            <w:div w:id="467937650">
              <w:marLeft w:val="0"/>
              <w:marRight w:val="0"/>
              <w:marTop w:val="0"/>
              <w:marBottom w:val="0"/>
              <w:divBdr>
                <w:top w:val="none" w:sz="0" w:space="0" w:color="auto"/>
                <w:left w:val="none" w:sz="0" w:space="0" w:color="auto"/>
                <w:bottom w:val="none" w:sz="0" w:space="0" w:color="auto"/>
                <w:right w:val="none" w:sz="0" w:space="0" w:color="auto"/>
              </w:divBdr>
              <w:divsChild>
                <w:div w:id="77141915">
                  <w:marLeft w:val="0"/>
                  <w:marRight w:val="0"/>
                  <w:marTop w:val="0"/>
                  <w:marBottom w:val="0"/>
                  <w:divBdr>
                    <w:top w:val="none" w:sz="0" w:space="0" w:color="auto"/>
                    <w:left w:val="none" w:sz="0" w:space="0" w:color="auto"/>
                    <w:bottom w:val="none" w:sz="0" w:space="0" w:color="auto"/>
                    <w:right w:val="none" w:sz="0" w:space="0" w:color="auto"/>
                  </w:divBdr>
                  <w:divsChild>
                    <w:div w:id="856122418">
                      <w:marLeft w:val="0"/>
                      <w:marRight w:val="0"/>
                      <w:marTop w:val="0"/>
                      <w:marBottom w:val="0"/>
                      <w:divBdr>
                        <w:top w:val="none" w:sz="0" w:space="0" w:color="auto"/>
                        <w:left w:val="none" w:sz="0" w:space="0" w:color="auto"/>
                        <w:bottom w:val="none" w:sz="0" w:space="0" w:color="auto"/>
                        <w:right w:val="none" w:sz="0" w:space="0" w:color="auto"/>
                      </w:divBdr>
                      <w:divsChild>
                        <w:div w:id="987518636">
                          <w:marLeft w:val="0"/>
                          <w:marRight w:val="0"/>
                          <w:marTop w:val="0"/>
                          <w:marBottom w:val="0"/>
                          <w:divBdr>
                            <w:top w:val="none" w:sz="0" w:space="0" w:color="auto"/>
                            <w:left w:val="none" w:sz="0" w:space="0" w:color="auto"/>
                            <w:bottom w:val="none" w:sz="0" w:space="0" w:color="auto"/>
                            <w:right w:val="none" w:sz="0" w:space="0" w:color="auto"/>
                          </w:divBdr>
                          <w:divsChild>
                            <w:div w:id="781460791">
                              <w:marLeft w:val="0"/>
                              <w:marRight w:val="0"/>
                              <w:marTop w:val="0"/>
                              <w:marBottom w:val="0"/>
                              <w:divBdr>
                                <w:top w:val="none" w:sz="0" w:space="0" w:color="auto"/>
                                <w:left w:val="none" w:sz="0" w:space="0" w:color="auto"/>
                                <w:bottom w:val="none" w:sz="0" w:space="0" w:color="auto"/>
                                <w:right w:val="none" w:sz="0" w:space="0" w:color="auto"/>
                              </w:divBdr>
                              <w:divsChild>
                                <w:div w:id="1088043096">
                                  <w:marLeft w:val="0"/>
                                  <w:marRight w:val="0"/>
                                  <w:marTop w:val="0"/>
                                  <w:marBottom w:val="0"/>
                                  <w:divBdr>
                                    <w:top w:val="none" w:sz="0" w:space="0" w:color="auto"/>
                                    <w:left w:val="none" w:sz="0" w:space="0" w:color="auto"/>
                                    <w:bottom w:val="none" w:sz="0" w:space="0" w:color="auto"/>
                                    <w:right w:val="none" w:sz="0" w:space="0" w:color="auto"/>
                                  </w:divBdr>
                                  <w:divsChild>
                                    <w:div w:id="1349789257">
                                      <w:marLeft w:val="0"/>
                                      <w:marRight w:val="0"/>
                                      <w:marTop w:val="0"/>
                                      <w:marBottom w:val="0"/>
                                      <w:divBdr>
                                        <w:top w:val="none" w:sz="0" w:space="0" w:color="auto"/>
                                        <w:left w:val="none" w:sz="0" w:space="0" w:color="auto"/>
                                        <w:bottom w:val="none" w:sz="0" w:space="0" w:color="auto"/>
                                        <w:right w:val="none" w:sz="0" w:space="0" w:color="auto"/>
                                      </w:divBdr>
                                      <w:divsChild>
                                        <w:div w:id="8631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391">
                                  <w:marLeft w:val="0"/>
                                  <w:marRight w:val="0"/>
                                  <w:marTop w:val="0"/>
                                  <w:marBottom w:val="0"/>
                                  <w:divBdr>
                                    <w:top w:val="none" w:sz="0" w:space="0" w:color="auto"/>
                                    <w:left w:val="none" w:sz="0" w:space="0" w:color="auto"/>
                                    <w:bottom w:val="none" w:sz="0" w:space="0" w:color="auto"/>
                                    <w:right w:val="none" w:sz="0" w:space="0" w:color="auto"/>
                                  </w:divBdr>
                                  <w:divsChild>
                                    <w:div w:id="820539992">
                                      <w:marLeft w:val="0"/>
                                      <w:marRight w:val="0"/>
                                      <w:marTop w:val="0"/>
                                      <w:marBottom w:val="0"/>
                                      <w:divBdr>
                                        <w:top w:val="none" w:sz="0" w:space="0" w:color="auto"/>
                                        <w:left w:val="none" w:sz="0" w:space="0" w:color="auto"/>
                                        <w:bottom w:val="none" w:sz="0" w:space="0" w:color="auto"/>
                                        <w:right w:val="none" w:sz="0" w:space="0" w:color="auto"/>
                                      </w:divBdr>
                                      <w:divsChild>
                                        <w:div w:id="1113524619">
                                          <w:marLeft w:val="0"/>
                                          <w:marRight w:val="0"/>
                                          <w:marTop w:val="0"/>
                                          <w:marBottom w:val="0"/>
                                          <w:divBdr>
                                            <w:top w:val="none" w:sz="0" w:space="0" w:color="auto"/>
                                            <w:left w:val="none" w:sz="0" w:space="0" w:color="auto"/>
                                            <w:bottom w:val="none" w:sz="0" w:space="0" w:color="auto"/>
                                            <w:right w:val="none" w:sz="0" w:space="0" w:color="auto"/>
                                          </w:divBdr>
                                          <w:divsChild>
                                            <w:div w:id="2732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9540">
                              <w:marLeft w:val="0"/>
                              <w:marRight w:val="0"/>
                              <w:marTop w:val="0"/>
                              <w:marBottom w:val="0"/>
                              <w:divBdr>
                                <w:top w:val="none" w:sz="0" w:space="0" w:color="auto"/>
                                <w:left w:val="none" w:sz="0" w:space="0" w:color="auto"/>
                                <w:bottom w:val="none" w:sz="0" w:space="0" w:color="auto"/>
                                <w:right w:val="none" w:sz="0" w:space="0" w:color="auto"/>
                              </w:divBdr>
                              <w:divsChild>
                                <w:div w:id="903494175">
                                  <w:marLeft w:val="0"/>
                                  <w:marRight w:val="0"/>
                                  <w:marTop w:val="0"/>
                                  <w:marBottom w:val="0"/>
                                  <w:divBdr>
                                    <w:top w:val="none" w:sz="0" w:space="0" w:color="auto"/>
                                    <w:left w:val="none" w:sz="0" w:space="0" w:color="auto"/>
                                    <w:bottom w:val="none" w:sz="0" w:space="0" w:color="auto"/>
                                    <w:right w:val="none" w:sz="0" w:space="0" w:color="auto"/>
                                  </w:divBdr>
                                  <w:divsChild>
                                    <w:div w:id="306665987">
                                      <w:marLeft w:val="0"/>
                                      <w:marRight w:val="0"/>
                                      <w:marTop w:val="0"/>
                                      <w:marBottom w:val="0"/>
                                      <w:divBdr>
                                        <w:top w:val="none" w:sz="0" w:space="0" w:color="auto"/>
                                        <w:left w:val="none" w:sz="0" w:space="0" w:color="auto"/>
                                        <w:bottom w:val="none" w:sz="0" w:space="0" w:color="auto"/>
                                        <w:right w:val="none" w:sz="0" w:space="0" w:color="auto"/>
                                      </w:divBdr>
                                      <w:divsChild>
                                        <w:div w:id="1356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645">
                                  <w:marLeft w:val="0"/>
                                  <w:marRight w:val="0"/>
                                  <w:marTop w:val="0"/>
                                  <w:marBottom w:val="0"/>
                                  <w:divBdr>
                                    <w:top w:val="none" w:sz="0" w:space="0" w:color="auto"/>
                                    <w:left w:val="none" w:sz="0" w:space="0" w:color="auto"/>
                                    <w:bottom w:val="none" w:sz="0" w:space="0" w:color="auto"/>
                                    <w:right w:val="none" w:sz="0" w:space="0" w:color="auto"/>
                                  </w:divBdr>
                                  <w:divsChild>
                                    <w:div w:id="533464408">
                                      <w:marLeft w:val="0"/>
                                      <w:marRight w:val="0"/>
                                      <w:marTop w:val="0"/>
                                      <w:marBottom w:val="0"/>
                                      <w:divBdr>
                                        <w:top w:val="none" w:sz="0" w:space="0" w:color="auto"/>
                                        <w:left w:val="none" w:sz="0" w:space="0" w:color="auto"/>
                                        <w:bottom w:val="none" w:sz="0" w:space="0" w:color="auto"/>
                                        <w:right w:val="none" w:sz="0" w:space="0" w:color="auto"/>
                                      </w:divBdr>
                                      <w:divsChild>
                                        <w:div w:id="1473987436">
                                          <w:marLeft w:val="0"/>
                                          <w:marRight w:val="0"/>
                                          <w:marTop w:val="0"/>
                                          <w:marBottom w:val="0"/>
                                          <w:divBdr>
                                            <w:top w:val="none" w:sz="0" w:space="0" w:color="auto"/>
                                            <w:left w:val="none" w:sz="0" w:space="0" w:color="auto"/>
                                            <w:bottom w:val="none" w:sz="0" w:space="0" w:color="auto"/>
                                            <w:right w:val="none" w:sz="0" w:space="0" w:color="auto"/>
                                          </w:divBdr>
                                          <w:divsChild>
                                            <w:div w:id="141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13318">
              <w:marLeft w:val="0"/>
              <w:marRight w:val="0"/>
              <w:marTop w:val="0"/>
              <w:marBottom w:val="0"/>
              <w:divBdr>
                <w:top w:val="none" w:sz="0" w:space="0" w:color="auto"/>
                <w:left w:val="none" w:sz="0" w:space="0" w:color="auto"/>
                <w:bottom w:val="none" w:sz="0" w:space="0" w:color="auto"/>
                <w:right w:val="none" w:sz="0" w:space="0" w:color="auto"/>
              </w:divBdr>
              <w:divsChild>
                <w:div w:id="263854084">
                  <w:marLeft w:val="0"/>
                  <w:marRight w:val="0"/>
                  <w:marTop w:val="0"/>
                  <w:marBottom w:val="0"/>
                  <w:divBdr>
                    <w:top w:val="none" w:sz="0" w:space="0" w:color="auto"/>
                    <w:left w:val="none" w:sz="0" w:space="0" w:color="auto"/>
                    <w:bottom w:val="none" w:sz="0" w:space="0" w:color="auto"/>
                    <w:right w:val="none" w:sz="0" w:space="0" w:color="auto"/>
                  </w:divBdr>
                  <w:divsChild>
                    <w:div w:id="1693724592">
                      <w:marLeft w:val="0"/>
                      <w:marRight w:val="0"/>
                      <w:marTop w:val="0"/>
                      <w:marBottom w:val="0"/>
                      <w:divBdr>
                        <w:top w:val="none" w:sz="0" w:space="0" w:color="auto"/>
                        <w:left w:val="none" w:sz="0" w:space="0" w:color="auto"/>
                        <w:bottom w:val="none" w:sz="0" w:space="0" w:color="auto"/>
                        <w:right w:val="none" w:sz="0" w:space="0" w:color="auto"/>
                      </w:divBdr>
                      <w:divsChild>
                        <w:div w:id="107358897">
                          <w:marLeft w:val="0"/>
                          <w:marRight w:val="0"/>
                          <w:marTop w:val="0"/>
                          <w:marBottom w:val="0"/>
                          <w:divBdr>
                            <w:top w:val="none" w:sz="0" w:space="0" w:color="auto"/>
                            <w:left w:val="none" w:sz="0" w:space="0" w:color="auto"/>
                            <w:bottom w:val="none" w:sz="0" w:space="0" w:color="auto"/>
                            <w:right w:val="none" w:sz="0" w:space="0" w:color="auto"/>
                          </w:divBdr>
                          <w:divsChild>
                            <w:div w:id="1950115297">
                              <w:marLeft w:val="0"/>
                              <w:marRight w:val="0"/>
                              <w:marTop w:val="0"/>
                              <w:marBottom w:val="0"/>
                              <w:divBdr>
                                <w:top w:val="none" w:sz="0" w:space="0" w:color="auto"/>
                                <w:left w:val="none" w:sz="0" w:space="0" w:color="auto"/>
                                <w:bottom w:val="none" w:sz="0" w:space="0" w:color="auto"/>
                                <w:right w:val="none" w:sz="0" w:space="0" w:color="auto"/>
                              </w:divBdr>
                              <w:divsChild>
                                <w:div w:id="822356327">
                                  <w:marLeft w:val="0"/>
                                  <w:marRight w:val="0"/>
                                  <w:marTop w:val="0"/>
                                  <w:marBottom w:val="0"/>
                                  <w:divBdr>
                                    <w:top w:val="none" w:sz="0" w:space="0" w:color="auto"/>
                                    <w:left w:val="none" w:sz="0" w:space="0" w:color="auto"/>
                                    <w:bottom w:val="none" w:sz="0" w:space="0" w:color="auto"/>
                                    <w:right w:val="none" w:sz="0" w:space="0" w:color="auto"/>
                                  </w:divBdr>
                                  <w:divsChild>
                                    <w:div w:id="1513569629">
                                      <w:marLeft w:val="0"/>
                                      <w:marRight w:val="0"/>
                                      <w:marTop w:val="0"/>
                                      <w:marBottom w:val="0"/>
                                      <w:divBdr>
                                        <w:top w:val="none" w:sz="0" w:space="0" w:color="auto"/>
                                        <w:left w:val="none" w:sz="0" w:space="0" w:color="auto"/>
                                        <w:bottom w:val="none" w:sz="0" w:space="0" w:color="auto"/>
                                        <w:right w:val="none" w:sz="0" w:space="0" w:color="auto"/>
                                      </w:divBdr>
                                      <w:divsChild>
                                        <w:div w:id="13231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4582">
                                  <w:marLeft w:val="0"/>
                                  <w:marRight w:val="0"/>
                                  <w:marTop w:val="0"/>
                                  <w:marBottom w:val="0"/>
                                  <w:divBdr>
                                    <w:top w:val="none" w:sz="0" w:space="0" w:color="auto"/>
                                    <w:left w:val="none" w:sz="0" w:space="0" w:color="auto"/>
                                    <w:bottom w:val="none" w:sz="0" w:space="0" w:color="auto"/>
                                    <w:right w:val="none" w:sz="0" w:space="0" w:color="auto"/>
                                  </w:divBdr>
                                  <w:divsChild>
                                    <w:div w:id="127862782">
                                      <w:marLeft w:val="0"/>
                                      <w:marRight w:val="0"/>
                                      <w:marTop w:val="0"/>
                                      <w:marBottom w:val="0"/>
                                      <w:divBdr>
                                        <w:top w:val="none" w:sz="0" w:space="0" w:color="auto"/>
                                        <w:left w:val="none" w:sz="0" w:space="0" w:color="auto"/>
                                        <w:bottom w:val="none" w:sz="0" w:space="0" w:color="auto"/>
                                        <w:right w:val="none" w:sz="0" w:space="0" w:color="auto"/>
                                      </w:divBdr>
                                      <w:divsChild>
                                        <w:div w:id="1197081574">
                                          <w:marLeft w:val="0"/>
                                          <w:marRight w:val="0"/>
                                          <w:marTop w:val="0"/>
                                          <w:marBottom w:val="0"/>
                                          <w:divBdr>
                                            <w:top w:val="none" w:sz="0" w:space="0" w:color="auto"/>
                                            <w:left w:val="none" w:sz="0" w:space="0" w:color="auto"/>
                                            <w:bottom w:val="none" w:sz="0" w:space="0" w:color="auto"/>
                                            <w:right w:val="none" w:sz="0" w:space="0" w:color="auto"/>
                                          </w:divBdr>
                                          <w:divsChild>
                                            <w:div w:id="4343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066624">
              <w:marLeft w:val="0"/>
              <w:marRight w:val="0"/>
              <w:marTop w:val="0"/>
              <w:marBottom w:val="0"/>
              <w:divBdr>
                <w:top w:val="none" w:sz="0" w:space="0" w:color="auto"/>
                <w:left w:val="none" w:sz="0" w:space="0" w:color="auto"/>
                <w:bottom w:val="none" w:sz="0" w:space="0" w:color="auto"/>
                <w:right w:val="none" w:sz="0" w:space="0" w:color="auto"/>
              </w:divBdr>
              <w:divsChild>
                <w:div w:id="644744768">
                  <w:marLeft w:val="0"/>
                  <w:marRight w:val="0"/>
                  <w:marTop w:val="0"/>
                  <w:marBottom w:val="0"/>
                  <w:divBdr>
                    <w:top w:val="none" w:sz="0" w:space="0" w:color="auto"/>
                    <w:left w:val="none" w:sz="0" w:space="0" w:color="auto"/>
                    <w:bottom w:val="none" w:sz="0" w:space="0" w:color="auto"/>
                    <w:right w:val="none" w:sz="0" w:space="0" w:color="auto"/>
                  </w:divBdr>
                  <w:divsChild>
                    <w:div w:id="2090811117">
                      <w:marLeft w:val="0"/>
                      <w:marRight w:val="0"/>
                      <w:marTop w:val="0"/>
                      <w:marBottom w:val="0"/>
                      <w:divBdr>
                        <w:top w:val="none" w:sz="0" w:space="0" w:color="auto"/>
                        <w:left w:val="none" w:sz="0" w:space="0" w:color="auto"/>
                        <w:bottom w:val="none" w:sz="0" w:space="0" w:color="auto"/>
                        <w:right w:val="none" w:sz="0" w:space="0" w:color="auto"/>
                      </w:divBdr>
                      <w:divsChild>
                        <w:div w:id="4405916">
                          <w:marLeft w:val="0"/>
                          <w:marRight w:val="0"/>
                          <w:marTop w:val="0"/>
                          <w:marBottom w:val="0"/>
                          <w:divBdr>
                            <w:top w:val="none" w:sz="0" w:space="0" w:color="auto"/>
                            <w:left w:val="none" w:sz="0" w:space="0" w:color="auto"/>
                            <w:bottom w:val="none" w:sz="0" w:space="0" w:color="auto"/>
                            <w:right w:val="none" w:sz="0" w:space="0" w:color="auto"/>
                          </w:divBdr>
                        </w:div>
                      </w:divsChild>
                    </w:div>
                    <w:div w:id="715277718">
                      <w:marLeft w:val="0"/>
                      <w:marRight w:val="0"/>
                      <w:marTop w:val="0"/>
                      <w:marBottom w:val="0"/>
                      <w:divBdr>
                        <w:top w:val="none" w:sz="0" w:space="0" w:color="auto"/>
                        <w:left w:val="none" w:sz="0" w:space="0" w:color="auto"/>
                        <w:bottom w:val="none" w:sz="0" w:space="0" w:color="auto"/>
                        <w:right w:val="none" w:sz="0" w:space="0" w:color="auto"/>
                      </w:divBdr>
                      <w:divsChild>
                        <w:div w:id="389695017">
                          <w:marLeft w:val="0"/>
                          <w:marRight w:val="0"/>
                          <w:marTop w:val="0"/>
                          <w:marBottom w:val="0"/>
                          <w:divBdr>
                            <w:top w:val="none" w:sz="0" w:space="0" w:color="auto"/>
                            <w:left w:val="none" w:sz="0" w:space="0" w:color="auto"/>
                            <w:bottom w:val="none" w:sz="0" w:space="0" w:color="auto"/>
                            <w:right w:val="none" w:sz="0" w:space="0" w:color="auto"/>
                          </w:divBdr>
                        </w:div>
                      </w:divsChild>
                    </w:div>
                    <w:div w:id="219678055">
                      <w:marLeft w:val="0"/>
                      <w:marRight w:val="0"/>
                      <w:marTop w:val="0"/>
                      <w:marBottom w:val="0"/>
                      <w:divBdr>
                        <w:top w:val="none" w:sz="0" w:space="0" w:color="auto"/>
                        <w:left w:val="none" w:sz="0" w:space="0" w:color="auto"/>
                        <w:bottom w:val="none" w:sz="0" w:space="0" w:color="auto"/>
                        <w:right w:val="none" w:sz="0" w:space="0" w:color="auto"/>
                      </w:divBdr>
                      <w:divsChild>
                        <w:div w:id="480268681">
                          <w:marLeft w:val="0"/>
                          <w:marRight w:val="0"/>
                          <w:marTop w:val="0"/>
                          <w:marBottom w:val="0"/>
                          <w:divBdr>
                            <w:top w:val="none" w:sz="0" w:space="0" w:color="auto"/>
                            <w:left w:val="none" w:sz="0" w:space="0" w:color="auto"/>
                            <w:bottom w:val="none" w:sz="0" w:space="0" w:color="auto"/>
                            <w:right w:val="none" w:sz="0" w:space="0" w:color="auto"/>
                          </w:divBdr>
                        </w:div>
                      </w:divsChild>
                    </w:div>
                    <w:div w:id="336423264">
                      <w:marLeft w:val="0"/>
                      <w:marRight w:val="0"/>
                      <w:marTop w:val="0"/>
                      <w:marBottom w:val="0"/>
                      <w:divBdr>
                        <w:top w:val="none" w:sz="0" w:space="0" w:color="auto"/>
                        <w:left w:val="none" w:sz="0" w:space="0" w:color="auto"/>
                        <w:bottom w:val="none" w:sz="0" w:space="0" w:color="auto"/>
                        <w:right w:val="none" w:sz="0" w:space="0" w:color="auto"/>
                      </w:divBdr>
                      <w:divsChild>
                        <w:div w:id="1373264715">
                          <w:marLeft w:val="0"/>
                          <w:marRight w:val="0"/>
                          <w:marTop w:val="0"/>
                          <w:marBottom w:val="0"/>
                          <w:divBdr>
                            <w:top w:val="none" w:sz="0" w:space="0" w:color="auto"/>
                            <w:left w:val="none" w:sz="0" w:space="0" w:color="auto"/>
                            <w:bottom w:val="none" w:sz="0" w:space="0" w:color="auto"/>
                            <w:right w:val="none" w:sz="0" w:space="0" w:color="auto"/>
                          </w:divBdr>
                        </w:div>
                        <w:div w:id="273830478">
                          <w:marLeft w:val="0"/>
                          <w:marRight w:val="0"/>
                          <w:marTop w:val="0"/>
                          <w:marBottom w:val="0"/>
                          <w:divBdr>
                            <w:top w:val="none" w:sz="0" w:space="0" w:color="auto"/>
                            <w:left w:val="none" w:sz="0" w:space="0" w:color="auto"/>
                            <w:bottom w:val="none" w:sz="0" w:space="0" w:color="auto"/>
                            <w:right w:val="none" w:sz="0" w:space="0" w:color="auto"/>
                          </w:divBdr>
                          <w:divsChild>
                            <w:div w:id="20299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50941">
              <w:marLeft w:val="0"/>
              <w:marRight w:val="0"/>
              <w:marTop w:val="0"/>
              <w:marBottom w:val="0"/>
              <w:divBdr>
                <w:top w:val="none" w:sz="0" w:space="0" w:color="auto"/>
                <w:left w:val="none" w:sz="0" w:space="0" w:color="auto"/>
                <w:bottom w:val="none" w:sz="0" w:space="0" w:color="auto"/>
                <w:right w:val="none" w:sz="0" w:space="0" w:color="auto"/>
              </w:divBdr>
            </w:div>
            <w:div w:id="1657606807">
              <w:marLeft w:val="0"/>
              <w:marRight w:val="0"/>
              <w:marTop w:val="0"/>
              <w:marBottom w:val="0"/>
              <w:divBdr>
                <w:top w:val="none" w:sz="0" w:space="0" w:color="auto"/>
                <w:left w:val="none" w:sz="0" w:space="0" w:color="auto"/>
                <w:bottom w:val="none" w:sz="0" w:space="0" w:color="auto"/>
                <w:right w:val="none" w:sz="0" w:space="0" w:color="auto"/>
              </w:divBdr>
            </w:div>
            <w:div w:id="287517278">
              <w:marLeft w:val="0"/>
              <w:marRight w:val="0"/>
              <w:marTop w:val="0"/>
              <w:marBottom w:val="0"/>
              <w:divBdr>
                <w:top w:val="none" w:sz="0" w:space="0" w:color="auto"/>
                <w:left w:val="none" w:sz="0" w:space="0" w:color="auto"/>
                <w:bottom w:val="none" w:sz="0" w:space="0" w:color="auto"/>
                <w:right w:val="none" w:sz="0" w:space="0" w:color="auto"/>
              </w:divBdr>
              <w:divsChild>
                <w:div w:id="644506615">
                  <w:marLeft w:val="0"/>
                  <w:marRight w:val="0"/>
                  <w:marTop w:val="0"/>
                  <w:marBottom w:val="0"/>
                  <w:divBdr>
                    <w:top w:val="none" w:sz="0" w:space="0" w:color="auto"/>
                    <w:left w:val="none" w:sz="0" w:space="0" w:color="auto"/>
                    <w:bottom w:val="none" w:sz="0" w:space="0" w:color="auto"/>
                    <w:right w:val="none" w:sz="0" w:space="0" w:color="auto"/>
                  </w:divBdr>
                  <w:divsChild>
                    <w:div w:id="1885750791">
                      <w:marLeft w:val="0"/>
                      <w:marRight w:val="0"/>
                      <w:marTop w:val="0"/>
                      <w:marBottom w:val="0"/>
                      <w:divBdr>
                        <w:top w:val="none" w:sz="0" w:space="0" w:color="auto"/>
                        <w:left w:val="none" w:sz="0" w:space="0" w:color="auto"/>
                        <w:bottom w:val="none" w:sz="0" w:space="0" w:color="auto"/>
                        <w:right w:val="none" w:sz="0" w:space="0" w:color="auto"/>
                      </w:divBdr>
                      <w:divsChild>
                        <w:div w:id="607737558">
                          <w:marLeft w:val="0"/>
                          <w:marRight w:val="0"/>
                          <w:marTop w:val="0"/>
                          <w:marBottom w:val="0"/>
                          <w:divBdr>
                            <w:top w:val="none" w:sz="0" w:space="0" w:color="auto"/>
                            <w:left w:val="none" w:sz="0" w:space="0" w:color="auto"/>
                            <w:bottom w:val="none" w:sz="0" w:space="0" w:color="auto"/>
                            <w:right w:val="none" w:sz="0" w:space="0" w:color="auto"/>
                          </w:divBdr>
                          <w:divsChild>
                            <w:div w:id="1691445336">
                              <w:marLeft w:val="0"/>
                              <w:marRight w:val="0"/>
                              <w:marTop w:val="0"/>
                              <w:marBottom w:val="0"/>
                              <w:divBdr>
                                <w:top w:val="none" w:sz="0" w:space="0" w:color="auto"/>
                                <w:left w:val="none" w:sz="0" w:space="0" w:color="auto"/>
                                <w:bottom w:val="none" w:sz="0" w:space="0" w:color="auto"/>
                                <w:right w:val="none" w:sz="0" w:space="0" w:color="auto"/>
                              </w:divBdr>
                              <w:divsChild>
                                <w:div w:id="2072539665">
                                  <w:marLeft w:val="0"/>
                                  <w:marRight w:val="0"/>
                                  <w:marTop w:val="0"/>
                                  <w:marBottom w:val="0"/>
                                  <w:divBdr>
                                    <w:top w:val="none" w:sz="0" w:space="0" w:color="auto"/>
                                    <w:left w:val="none" w:sz="0" w:space="0" w:color="auto"/>
                                    <w:bottom w:val="none" w:sz="0" w:space="0" w:color="auto"/>
                                    <w:right w:val="none" w:sz="0" w:space="0" w:color="auto"/>
                                  </w:divBdr>
                                  <w:divsChild>
                                    <w:div w:id="63767158">
                                      <w:marLeft w:val="0"/>
                                      <w:marRight w:val="0"/>
                                      <w:marTop w:val="0"/>
                                      <w:marBottom w:val="0"/>
                                      <w:divBdr>
                                        <w:top w:val="none" w:sz="0" w:space="0" w:color="auto"/>
                                        <w:left w:val="none" w:sz="0" w:space="0" w:color="auto"/>
                                        <w:bottom w:val="none" w:sz="0" w:space="0" w:color="auto"/>
                                        <w:right w:val="none" w:sz="0" w:space="0" w:color="auto"/>
                                      </w:divBdr>
                                      <w:divsChild>
                                        <w:div w:id="8940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068">
                                  <w:marLeft w:val="0"/>
                                  <w:marRight w:val="0"/>
                                  <w:marTop w:val="0"/>
                                  <w:marBottom w:val="0"/>
                                  <w:divBdr>
                                    <w:top w:val="none" w:sz="0" w:space="0" w:color="auto"/>
                                    <w:left w:val="none" w:sz="0" w:space="0" w:color="auto"/>
                                    <w:bottom w:val="none" w:sz="0" w:space="0" w:color="auto"/>
                                    <w:right w:val="none" w:sz="0" w:space="0" w:color="auto"/>
                                  </w:divBdr>
                                  <w:divsChild>
                                    <w:div w:id="1853688366">
                                      <w:marLeft w:val="0"/>
                                      <w:marRight w:val="0"/>
                                      <w:marTop w:val="0"/>
                                      <w:marBottom w:val="0"/>
                                      <w:divBdr>
                                        <w:top w:val="none" w:sz="0" w:space="0" w:color="auto"/>
                                        <w:left w:val="none" w:sz="0" w:space="0" w:color="auto"/>
                                        <w:bottom w:val="none" w:sz="0" w:space="0" w:color="auto"/>
                                        <w:right w:val="none" w:sz="0" w:space="0" w:color="auto"/>
                                      </w:divBdr>
                                      <w:divsChild>
                                        <w:div w:id="96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gesund-bleiben/vorsorge/impfungen-fuer-kinder-und-erwachsene-708063.html" TargetMode="External"/><Relationship Id="rId13" Type="http://schemas.openxmlformats.org/officeDocument/2006/relationships/hyperlink" Target="https://www.apotheken-umschau.de/gesund-bleiben/vorsorge/impfungen-fuer-kinder-und-erwachsene-708063.html" TargetMode="External"/><Relationship Id="rId18" Type="http://schemas.openxmlformats.org/officeDocument/2006/relationships/hyperlink" Target="https://www.apotheken-umschau.de/gesund-bleiben/reise/reisen-den-urlaub-gesund-geniessen-708481.html" TargetMode="External"/><Relationship Id="rId26" Type="http://schemas.openxmlformats.org/officeDocument/2006/relationships/hyperlink" Target="https://www.apotheken-umschau.de/krankheiten-symptome/infektionskrankheiten/fruehsommer-meningoenzephalitis-fsme-vorbeugen-erkennen-und-behandeln-737137.html" TargetMode="External"/><Relationship Id="rId39" Type="http://schemas.openxmlformats.org/officeDocument/2006/relationships/hyperlink" Target="https://www.apotheken-umschau.de/krankheiten-symptome/infektionskrankheiten/hepatitis-b-735461.html" TargetMode="External"/><Relationship Id="rId3" Type="http://schemas.openxmlformats.org/officeDocument/2006/relationships/settings" Target="settings.xml"/><Relationship Id="rId21" Type="http://schemas.openxmlformats.org/officeDocument/2006/relationships/hyperlink" Target="https://www.apotheken-umschau.de/gesund-bleiben/vorsorge/impfungen-fuer-kinder-und-erwachsene-708063.html" TargetMode="External"/><Relationship Id="rId34" Type="http://schemas.openxmlformats.org/officeDocument/2006/relationships/hyperlink" Target="https://www.apotheken-umschau.de/krankheiten-symptome/infektionskrankheiten/was-kann-man-gegen-eine-grippe-tun-734131.html" TargetMode="External"/><Relationship Id="rId42" Type="http://schemas.openxmlformats.org/officeDocument/2006/relationships/hyperlink" Target="https://www.apotheken-umschau.de/krankheiten-symptome/infektionskrankheiten/typhus-742483.html" TargetMode="External"/><Relationship Id="rId7" Type="http://schemas.openxmlformats.org/officeDocument/2006/relationships/hyperlink" Target="https://www.apotheken-umschau.de/gesund-bleiben/vorsorge/impfungen-fuer-kinder-und-erwachsene-708063.html" TargetMode="External"/><Relationship Id="rId12" Type="http://schemas.openxmlformats.org/officeDocument/2006/relationships/hyperlink" Target="https://www.apotheken-umschau.de/gesund-bleiben/vorsorge/impfungen-fuer-kinder-und-erwachsene-708063.html" TargetMode="External"/><Relationship Id="rId17" Type="http://schemas.openxmlformats.org/officeDocument/2006/relationships/hyperlink" Target="https://www.apotheken-umschau.de/krankheiten-symptome/infektionskrankheiten/coronavirus/die-wichtigsten-fakten-zur-corona-impfung-723499.html" TargetMode="External"/><Relationship Id="rId25" Type="http://schemas.openxmlformats.org/officeDocument/2006/relationships/hyperlink" Target="https://www.apotheken-umschau.de/krankheiten-symptome/infektionskrankheiten/diphtherie-symptome-und-behandlung-742237.html" TargetMode="External"/><Relationship Id="rId33" Type="http://schemas.openxmlformats.org/officeDocument/2006/relationships/hyperlink" Target="https://www.apotheken-umschau.de/krankheiten-symptome/infektionskrankheiten/tetanus-wundstarrkrampf-738005.html" TargetMode="External"/><Relationship Id="rId38" Type="http://schemas.openxmlformats.org/officeDocument/2006/relationships/hyperlink" Target="https://www.apotheken-umschau.de/krankheiten-symptome/infektionskrankheiten/hepatitis-a-734581.html" TargetMode="External"/><Relationship Id="rId2" Type="http://schemas.openxmlformats.org/officeDocument/2006/relationships/styles" Target="styles.xml"/><Relationship Id="rId16" Type="http://schemas.openxmlformats.org/officeDocument/2006/relationships/hyperlink" Target="https://www.apotheken-umschau.de/gesund-bleiben/vorsorge/impfungen-fuer-kinder-und-erwachsene-708063.html" TargetMode="External"/><Relationship Id="rId20" Type="http://schemas.openxmlformats.org/officeDocument/2006/relationships/hyperlink" Target="https://www.apotheken-umschau.de/krankheiten-symptome/infektionskrankheiten/fruehsommer-meningoenzephalitis-fsme-vorbeugen-erkennen-und-behandeln-737137.html" TargetMode="External"/><Relationship Id="rId29" Type="http://schemas.openxmlformats.org/officeDocument/2006/relationships/hyperlink" Target="https://www.apotheken-umschau.de/krankheiten-symptome/infektionskrankheiten/hepatitis-b-735461.html" TargetMode="External"/><Relationship Id="rId41" Type="http://schemas.openxmlformats.org/officeDocument/2006/relationships/hyperlink" Target="https://www.apotheken-umschau.de/krankheiten-symptome/infektionskrankheiten/tollwut-rabies-741775.html" TargetMode="External"/><Relationship Id="rId1" Type="http://schemas.openxmlformats.org/officeDocument/2006/relationships/numbering" Target="numbering.xml"/><Relationship Id="rId6" Type="http://schemas.openxmlformats.org/officeDocument/2006/relationships/hyperlink" Target="https://www.apotheken-umschau.de/gesund-bleiben/vorsorge/impfungen-fuer-kinder-und-erwachsene-708063.html" TargetMode="External"/><Relationship Id="rId11" Type="http://schemas.openxmlformats.org/officeDocument/2006/relationships/hyperlink" Target="https://www.apotheken-umschau.de/gesund-bleiben/vorsorge/impfungen-fuer-kinder-und-erwachsene-708063.html" TargetMode="External"/><Relationship Id="rId24" Type="http://schemas.openxmlformats.org/officeDocument/2006/relationships/hyperlink" Target="https://www.apotheken-umschau.de/gesund-bleiben/vorsorge/impfungen-fuer-kinder-und-erwachsene-708063.html" TargetMode="External"/><Relationship Id="rId32" Type="http://schemas.openxmlformats.org/officeDocument/2006/relationships/hyperlink" Target="https://www.apotheken-umschau.de/krankheiten-symptome/kinderkrankheiten/rotavirus-infektion-792319.html" TargetMode="External"/><Relationship Id="rId37" Type="http://schemas.openxmlformats.org/officeDocument/2006/relationships/hyperlink" Target="https://www.apotheken-umschau.de/krankheiten-symptome/infektionskrankheiten/gelbfieber-742411.html" TargetMode="External"/><Relationship Id="rId40" Type="http://schemas.openxmlformats.org/officeDocument/2006/relationships/hyperlink" Target="https://www.apotheken-umschau.de/krankheiten-symptome/infektionskrankheiten/poliomyelitis-kinderlaehmung-742101.html" TargetMode="External"/><Relationship Id="rId5" Type="http://schemas.openxmlformats.org/officeDocument/2006/relationships/hyperlink" Target="https://www.apotheken-umschau.de/autor-in/katharina-kremser-899929.html" TargetMode="External"/><Relationship Id="rId15" Type="http://schemas.openxmlformats.org/officeDocument/2006/relationships/hyperlink" Target="https://www.apotheken-umschau.de/gesund-bleiben/vorsorge/impfungen-fuer-kinder-und-erwachsene-708063.html" TargetMode="External"/><Relationship Id="rId23" Type="http://schemas.openxmlformats.org/officeDocument/2006/relationships/hyperlink" Target="https://www.apotheken-umschau.de/krankheiten-symptome/symptome/fieber-was-das-symptom-bedeutet-737543.html" TargetMode="External"/><Relationship Id="rId28" Type="http://schemas.openxmlformats.org/officeDocument/2006/relationships/hyperlink" Target="https://www.apotheken-umschau.de/krankheiten-symptome/infektionskrankheiten/guertelrose-herpes-zoster-ansteckung-symptome-behandlung-735419.html" TargetMode="External"/><Relationship Id="rId36" Type="http://schemas.openxmlformats.org/officeDocument/2006/relationships/hyperlink" Target="https://www.apotheken-umschau.de/krankheiten-symptome/infektionskrankheiten/fruehsommer-meningoenzephalitis-fsme-vorbeugen-erkennen-und-behandeln-737137.html" TargetMode="External"/><Relationship Id="rId10" Type="http://schemas.openxmlformats.org/officeDocument/2006/relationships/hyperlink" Target="https://www.apotheken-umschau.de/gesund-bleiben/vorsorge/impfungen-fuer-kinder-und-erwachsene-708063.html" TargetMode="External"/><Relationship Id="rId19" Type="http://schemas.openxmlformats.org/officeDocument/2006/relationships/hyperlink" Target="https://www.apotheken-umschau.de/gesund-bleiben/vorsorge/impfungen-fuer-kinder-und-erwachsene-708063.html" TargetMode="External"/><Relationship Id="rId31" Type="http://schemas.openxmlformats.org/officeDocument/2006/relationships/hyperlink" Target="https://www.apotheken-umschau.de/krankheiten-symptome/infektionskrankheiten/poliomyelitis-kinderlaehmung-742101.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otheken-umschau.de/gesund-bleiben/vorsorge/impfungen-fuer-kinder-und-erwachsene-708063.html" TargetMode="External"/><Relationship Id="rId14" Type="http://schemas.openxmlformats.org/officeDocument/2006/relationships/hyperlink" Target="https://www.apotheken-umschau.de/gesund-bleiben/vorsorge/impfungen-fuer-kinder-und-erwachsene-708063.html" TargetMode="External"/><Relationship Id="rId22" Type="http://schemas.openxmlformats.org/officeDocument/2006/relationships/hyperlink" Target="https://www.apotheken-umschau.de/gesund-bleiben/vorsorge/impfungen-fuer-kinder-und-erwachsene-708063.html" TargetMode="External"/><Relationship Id="rId27" Type="http://schemas.openxmlformats.org/officeDocument/2006/relationships/hyperlink" Target="https://www.apotheken-umschau.de/krankheiten-symptome/krebs/gebaermutterhalskrebs-zervixkarzinom-735553.html" TargetMode="External"/><Relationship Id="rId30" Type="http://schemas.openxmlformats.org/officeDocument/2006/relationships/hyperlink" Target="https://www.apotheken-umschau.de/krankheiten-symptome/infektionskrankheiten/keuchhusten-pertussis-734427.html" TargetMode="External"/><Relationship Id="rId35" Type="http://schemas.openxmlformats.org/officeDocument/2006/relationships/hyperlink" Target="https://www.apotheken-umschau.de/krankheiten-symptome/infektionskrankheiten/cholera-742347.html" TargetMode="External"/><Relationship Id="rId43"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2608</Words>
  <Characters>16432</Characters>
  <Application>Microsoft Office Word</Application>
  <DocSecurity>0</DocSecurity>
  <Lines>136</Lines>
  <Paragraphs>38</Paragraphs>
  <ScaleCrop>false</ScaleCrop>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6</cp:revision>
  <dcterms:created xsi:type="dcterms:W3CDTF">2023-08-07T09:16:00Z</dcterms:created>
  <dcterms:modified xsi:type="dcterms:W3CDTF">2023-08-08T09:45:00Z</dcterms:modified>
</cp:coreProperties>
</file>