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6D00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Insektenstich</w:t>
      </w:r>
    </w:p>
    <w:p w14:paraId="64874BCD" w14:textId="77777777" w:rsidR="00E05E7A" w:rsidRPr="00E05E7A" w:rsidRDefault="00E05E7A" w:rsidP="00E05E7A">
      <w:pPr>
        <w:rPr>
          <w:lang w:val="de-DE"/>
        </w:rPr>
      </w:pPr>
    </w:p>
    <w:p w14:paraId="3573D728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Im Mund und Rachen können Insektenstiche sehr gefährlich sein.</w:t>
      </w:r>
    </w:p>
    <w:p w14:paraId="3811F1A6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Das gilt auch, wenn Sie eine Allergie gegen Insektengift haben.</w:t>
      </w:r>
    </w:p>
    <w:p w14:paraId="23703829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Von apotheken-umschau.de, Aktualisiert am 2. März 2020.</w:t>
      </w:r>
    </w:p>
    <w:p w14:paraId="232741FB" w14:textId="77777777" w:rsidR="00E05E7A" w:rsidRPr="00E05E7A" w:rsidRDefault="00E05E7A" w:rsidP="00E05E7A">
      <w:pPr>
        <w:rPr>
          <w:lang w:val="de-DE"/>
        </w:rPr>
      </w:pPr>
    </w:p>
    <w:p w14:paraId="341AFFCB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Ein "normaler" Insektenstich ist in Deutschland nicht lebensbedrohlich.</w:t>
      </w:r>
    </w:p>
    <w:p w14:paraId="0AD3DEC6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Wenn eine Biene sticht, sollte der Stachel raus.</w:t>
      </w:r>
    </w:p>
    <w:p w14:paraId="7D16051A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Denken Sie daran, das Gift nicht anzufassen.</w:t>
      </w:r>
    </w:p>
    <w:p w14:paraId="50CEB8F8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Dann kommt noch mehr Gift in den Körper.</w:t>
      </w:r>
    </w:p>
    <w:p w14:paraId="259AEC1F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Ein stumpfer Gegenstand ist gut zum Entfernen des Stachels.</w:t>
      </w:r>
    </w:p>
    <w:p w14:paraId="43611590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Zum Beispiel die Ecke einer Kreditkarte.</w:t>
      </w:r>
    </w:p>
    <w:p w14:paraId="7E8506E8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Wenn Sie keinen Gegenstand haben, können Sie den Stachel auch rausziehen.</w:t>
      </w:r>
    </w:p>
    <w:p w14:paraId="5066EB11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Wenn Sie eine Pinzette nehmen, fassen Sie den Stachel nah an der Einstichstelle an.</w:t>
      </w:r>
    </w:p>
    <w:p w14:paraId="1754BD86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Kühlen Sie dann die Stelle mit etwas Kälte. Zum Beispiel mit einem Kältepack oder Eiswürfeln, die in ein Tuch gewickelt sind. Achtung: Niemals direkt auf die Haut legen, sonst drohen Erfrierungen!</w:t>
      </w:r>
    </w:p>
    <w:p w14:paraId="28F7890F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Kühlende Gele und Salben aus der Apotheke können den Juckreiz lindern. Lassen Sie sich zu Auswahl und Anwendung geeigneter Präparate beraten.</w:t>
      </w:r>
    </w:p>
    <w:p w14:paraId="3B51D3F3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Auch elektronische Geräte können gegen den Juckreiz helfen (Stifte). Diese Geräte machen Hitze in der Haut und damit die Haut besser.</w:t>
      </w:r>
    </w:p>
    <w:p w14:paraId="4D3CE067" w14:textId="77777777" w:rsidR="00E05E7A" w:rsidRPr="00E05E7A" w:rsidRDefault="00E05E7A" w:rsidP="00E05E7A">
      <w:pPr>
        <w:rPr>
          <w:lang w:val="de-DE"/>
        </w:rPr>
      </w:pPr>
    </w:p>
    <w:p w14:paraId="3379A211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Achtung:</w:t>
      </w:r>
    </w:p>
    <w:p w14:paraId="5C4B2710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Wenn Insektenstiche im Mund und Rachen sind, kann das gefährlich sein.</w:t>
      </w:r>
    </w:p>
    <w:p w14:paraId="4A267631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Die Schwellung kann so stark sein, dass Sie nicht mehr atmen können.</w:t>
      </w:r>
    </w:p>
    <w:p w14:paraId="4091066D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Sie sollten deshalb in diesem Fall am besten sofort den Rettungsdienst anrufen.</w:t>
      </w:r>
    </w:p>
    <w:p w14:paraId="16B04829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Bis der Rettungsdienst da ist:</w:t>
      </w:r>
    </w:p>
    <w:p w14:paraId="03CD0818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Lutschen Sie Eiswürfel und wickeln Sie einen kalten Umschlag um den Hals.</w:t>
      </w:r>
    </w:p>
    <w:p w14:paraId="6BBC20DC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Sie sind von Wespen, Bienen oder Hornissen gestochen worden?</w:t>
      </w:r>
    </w:p>
    <w:p w14:paraId="2B459534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Sie reagieren auf das Insektengift allergisch?</w:t>
      </w:r>
    </w:p>
    <w:p w14:paraId="2779BA58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Das zeigen zum Beispiel Atemnot, Schwindel, Herzklopfen oder starke Schwellungen.</w:t>
      </w:r>
    </w:p>
    <w:p w14:paraId="03EE7C44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Auch Quaddeln auf der Haut sind ein Zeichen dafür.</w:t>
      </w:r>
    </w:p>
    <w:p w14:paraId="6F21FC51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Insektenstiche in der Augengegend sollten Sie von einem Arzt untersuchen lassen.</w:t>
      </w:r>
    </w:p>
    <w:p w14:paraId="05D99170" w14:textId="77777777" w:rsidR="00E05E7A" w:rsidRPr="00E05E7A" w:rsidRDefault="00E05E7A" w:rsidP="00E05E7A">
      <w:pPr>
        <w:rPr>
          <w:lang w:val="de-DE"/>
        </w:rPr>
      </w:pPr>
    </w:p>
    <w:p w14:paraId="06AD1948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lastRenderedPageBreak/>
        <w:t>Wenn Sie wissen, dass Sie eine bestimmte Substanz nicht vertragen, sollten Sie ein Notfall-Set zu Hause haben.</w:t>
      </w:r>
    </w:p>
    <w:p w14:paraId="39AF9D59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Wenn Sie von einem Bienen- oder Wespenstich gepikt werden, müssen Sie schnell handeln.</w:t>
      </w:r>
    </w:p>
    <w:p w14:paraId="21343008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Wenn noch der Stachel drin ist, sollten Sie den Stachel entfernen.</w:t>
      </w:r>
    </w:p>
    <w:p w14:paraId="6A236E6F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Dann können Sie das Notfall-Set benutzen.</w:t>
      </w:r>
    </w:p>
    <w:p w14:paraId="6C5075C2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Das Notfall-Set besteht aus Kortison und einem Medikament gegen Allergien.</w:t>
      </w:r>
    </w:p>
    <w:p w14:paraId="65C280B8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Es gibt auch eine Adrenalin-Spritze (Pen).</w:t>
      </w:r>
    </w:p>
    <w:p w14:paraId="71D10CC0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Die Spritze muss man selbst aufmachen und auf den Oberschenkel setzen.</w:t>
      </w:r>
    </w:p>
    <w:p w14:paraId="7BE30FE4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Sie sollte als erstes Medikament bei einer Allergie gegeben werden.</w:t>
      </w:r>
    </w:p>
    <w:p w14:paraId="50E59EA1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Wenn die Person Atemprobleme oder andere Probleme hat, sollte man die Spritze geben.</w:t>
      </w:r>
    </w:p>
    <w:p w14:paraId="1403699F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Danach sollte man den Rettungsdienst anrufen (112).</w:t>
      </w:r>
    </w:p>
    <w:p w14:paraId="61F7B826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Die Person könnte einen anaphylaktischen Schock bekommen.</w:t>
      </w:r>
    </w:p>
    <w:p w14:paraId="77607D44" w14:textId="77777777" w:rsidR="00E05E7A" w:rsidRPr="00E05E7A" w:rsidRDefault="00E05E7A" w:rsidP="00E05E7A">
      <w:pPr>
        <w:rPr>
          <w:lang w:val="de-DE"/>
        </w:rPr>
      </w:pPr>
    </w:p>
    <w:p w14:paraId="4BB29662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Wichtig:</w:t>
      </w:r>
    </w:p>
    <w:p w14:paraId="1D401109" w14:textId="77777777" w:rsidR="00E05E7A" w:rsidRPr="00E05E7A" w:rsidRDefault="00E05E7A" w:rsidP="00E05E7A">
      <w:pPr>
        <w:rPr>
          <w:lang w:val="de-DE"/>
        </w:rPr>
      </w:pPr>
      <w:r w:rsidRPr="00E05E7A">
        <w:rPr>
          <w:lang w:val="de-DE"/>
        </w:rPr>
        <w:t>Wenn ein Pferd einen Atemstoß oder einen Kreislaufstoß bekommt, müssen Sie das sofort bemerken.</w:t>
      </w:r>
    </w:p>
    <w:p w14:paraId="3EB16AA8" w14:textId="3DDA3B2B" w:rsidR="00167B23" w:rsidRPr="00E05E7A" w:rsidRDefault="00E05E7A" w:rsidP="00E05E7A">
      <w:pPr>
        <w:rPr>
          <w:lang w:val="de-DE"/>
        </w:rPr>
      </w:pPr>
      <w:r w:rsidRPr="00E05E7A">
        <w:rPr>
          <w:lang w:val="de-DE"/>
        </w:rPr>
        <w:t>Dann müssen Sie etwas tun.</w:t>
      </w:r>
    </w:p>
    <w:sectPr w:rsidR="00167B23" w:rsidRPr="00E05E7A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3E"/>
    <w:rsid w:val="00045653"/>
    <w:rsid w:val="000E37E7"/>
    <w:rsid w:val="00167B23"/>
    <w:rsid w:val="006D7E17"/>
    <w:rsid w:val="008F3D3E"/>
    <w:rsid w:val="00E05E7A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51ACC"/>
  <w15:chartTrackingRefBased/>
  <w15:docId w15:val="{F4B4960C-B3F3-4B7A-BA0C-3E388F57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DEA7F-3D7A-4903-AFD2-5B94F817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4</cp:revision>
  <dcterms:created xsi:type="dcterms:W3CDTF">2023-08-29T13:34:00Z</dcterms:created>
  <dcterms:modified xsi:type="dcterms:W3CDTF">2023-08-29T13:40:00Z</dcterms:modified>
</cp:coreProperties>
</file>