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D349" w14:textId="013DE170" w:rsidR="00542872" w:rsidRPr="00FB1D73" w:rsidRDefault="00542872" w:rsidP="00FB1D73">
      <w:pPr>
        <w:spacing w:after="0" w:line="276" w:lineRule="auto"/>
        <w:rPr>
          <w:rFonts w:ascii="Arial" w:eastAsia="Times New Roman" w:hAnsi="Arial" w:cs="Arial"/>
          <w:b/>
          <w:bCs/>
          <w:kern w:val="0"/>
          <w:sz w:val="22"/>
          <w:szCs w:val="22"/>
          <w:lang w:eastAsia="de-DE"/>
          <w14:ligatures w14:val="none"/>
        </w:rPr>
      </w:pPr>
      <w:r w:rsidRPr="00FB1D73">
        <w:rPr>
          <w:rFonts w:ascii="Arial" w:eastAsia="Times New Roman" w:hAnsi="Arial" w:cs="Arial"/>
          <w:b/>
          <w:bCs/>
          <w:kern w:val="0"/>
          <w:sz w:val="22"/>
          <w:szCs w:val="22"/>
          <w:lang w:eastAsia="de-DE"/>
          <w14:ligatures w14:val="none"/>
        </w:rPr>
        <w:t>Text</w:t>
      </w:r>
      <w:r w:rsidR="00FB1D73" w:rsidRPr="00FB1D73">
        <w:rPr>
          <w:rFonts w:ascii="Arial" w:eastAsia="Times New Roman" w:hAnsi="Arial" w:cs="Arial"/>
          <w:b/>
          <w:bCs/>
          <w:kern w:val="0"/>
          <w:sz w:val="22"/>
          <w:szCs w:val="22"/>
          <w:lang w:eastAsia="de-DE"/>
          <w14:ligatures w14:val="none"/>
        </w:rPr>
        <w:t>:</w:t>
      </w:r>
      <w:r w:rsidRPr="00FB1D73">
        <w:rPr>
          <w:rFonts w:ascii="Arial" w:eastAsia="Times New Roman" w:hAnsi="Arial" w:cs="Arial"/>
          <w:b/>
          <w:bCs/>
          <w:kern w:val="0"/>
          <w:sz w:val="22"/>
          <w:szCs w:val="22"/>
          <w:lang w:eastAsia="de-DE"/>
          <w14:ligatures w14:val="none"/>
        </w:rPr>
        <w:t xml:space="preserve"> </w:t>
      </w:r>
      <w:r w:rsidR="00BF08F8" w:rsidRPr="00BF08F8">
        <w:rPr>
          <w:rFonts w:ascii="Arial" w:eastAsia="Times New Roman" w:hAnsi="Arial" w:cs="Arial"/>
          <w:b/>
          <w:bCs/>
          <w:kern w:val="0"/>
          <w:sz w:val="22"/>
          <w:szCs w:val="22"/>
          <w:lang w:eastAsia="de-DE"/>
          <w14:ligatures w14:val="none"/>
        </w:rPr>
        <w:t>837657_Telemedizin.docx</w:t>
      </w:r>
    </w:p>
    <w:p w14:paraId="4D44E41A" w14:textId="77777777" w:rsidR="00542872" w:rsidRPr="00FB1D73" w:rsidRDefault="00542872" w:rsidP="00FB1D73">
      <w:pPr>
        <w:spacing w:after="0" w:line="276" w:lineRule="auto"/>
        <w:rPr>
          <w:rFonts w:ascii="Arial" w:eastAsia="Times New Roman" w:hAnsi="Arial" w:cs="Arial"/>
          <w:kern w:val="0"/>
          <w:sz w:val="22"/>
          <w:szCs w:val="22"/>
          <w:lang w:eastAsia="de-DE"/>
          <w14:ligatures w14:val="none"/>
        </w:rPr>
      </w:pPr>
    </w:p>
    <w:p w14:paraId="07CFE36B" w14:textId="7CC2742C" w:rsidR="00542872" w:rsidRPr="0048772A" w:rsidRDefault="00CE4EFA" w:rsidP="0048772A">
      <w:pPr>
        <w:spacing w:after="0" w:line="276" w:lineRule="auto"/>
        <w:rPr>
          <w:rFonts w:ascii="Arial" w:eastAsia="Times New Roman" w:hAnsi="Arial" w:cs="Arial"/>
          <w:b/>
          <w:bCs/>
          <w:kern w:val="0"/>
          <w:sz w:val="22"/>
          <w:szCs w:val="22"/>
          <w:lang w:eastAsia="de-DE"/>
          <w14:ligatures w14:val="none"/>
        </w:rPr>
      </w:pPr>
      <w:r w:rsidRPr="0048772A">
        <w:rPr>
          <w:rFonts w:ascii="Arial" w:eastAsia="Times New Roman" w:hAnsi="Arial" w:cs="Arial"/>
          <w:b/>
          <w:bCs/>
          <w:kern w:val="0"/>
          <w:sz w:val="22"/>
          <w:szCs w:val="22"/>
          <w:lang w:eastAsia="de-DE"/>
          <w14:ligatures w14:val="none"/>
        </w:rPr>
        <w:t>1. Prompting:</w:t>
      </w:r>
      <w:r w:rsidRPr="0048772A">
        <w:rPr>
          <w:rFonts w:ascii="Arial" w:eastAsia="Times New Roman" w:hAnsi="Arial" w:cs="Arial"/>
          <w:b/>
          <w:bCs/>
          <w:kern w:val="0"/>
          <w:sz w:val="22"/>
          <w:szCs w:val="22"/>
          <w:lang w:eastAsia="de-DE"/>
          <w14:ligatures w14:val="none"/>
        </w:rPr>
        <w:br/>
      </w:r>
    </w:p>
    <w:p w14:paraId="526A1930" w14:textId="3B09B9C9" w:rsidR="004C491F" w:rsidRPr="0048772A" w:rsidRDefault="0048772A" w:rsidP="0048772A">
      <w:pPr>
        <w:spacing w:after="0" w:line="276" w:lineRule="auto"/>
        <w:rPr>
          <w:rFonts w:ascii="Arial" w:eastAsia="Times New Roman" w:hAnsi="Arial" w:cs="Arial"/>
          <w:kern w:val="0"/>
          <w:sz w:val="22"/>
          <w:szCs w:val="22"/>
          <w:lang w:eastAsia="de-DE"/>
          <w14:ligatures w14:val="none"/>
        </w:rPr>
      </w:pPr>
      <w:r w:rsidRPr="0048772A">
        <w:rPr>
          <w:rFonts w:ascii="Arial" w:hAnsi="Arial" w:cs="Arial"/>
          <w:sz w:val="22"/>
          <w:szCs w:val="22"/>
        </w:rPr>
        <w:t>Im Bereich der Barrierefreien Kommunikation und der Inklusion bezeichnet "Einfache Sprache" eine spezielle Form des Ausdrucks, die darauf abzielt, komplexe Informationen und Sachverhalte leicht verständlich und zugänglich zu machen. Dabei werden kurze, einfache Sätze, klare Strukturen, alltagsnahe Wörter und verständliche Fachbegriffe verwendet. Ziel ist es, Menschen mit Lernschwierigkeiten, intellektuellen Beeinträchtigungen oder anderen Einschränkungen den Zugang zu wichtigen Informationen, Bildung und Teilhabe am gesellschaftlichen Leben zu erleichtern. Einfache Sprache wird auch häufig in Verwaltungsdokumenten, Bildungsmaterialien und auf Websites eingesetzt, um eine größere Zielgruppe zu erreichen.</w:t>
      </w:r>
      <w:r w:rsidR="004C491F" w:rsidRPr="0048772A">
        <w:rPr>
          <w:rFonts w:ascii="Arial" w:eastAsia="Times New Roman" w:hAnsi="Arial" w:cs="Arial"/>
          <w:kern w:val="0"/>
          <w:sz w:val="22"/>
          <w:szCs w:val="22"/>
          <w:lang w:eastAsia="de-DE"/>
          <w14:ligatures w14:val="none"/>
        </w:rPr>
        <w:br/>
      </w:r>
      <w:r w:rsidR="004C491F" w:rsidRPr="0048772A">
        <w:rPr>
          <w:rFonts w:ascii="Arial" w:eastAsia="Times New Roman" w:hAnsi="Arial" w:cs="Arial"/>
          <w:kern w:val="0"/>
          <w:sz w:val="22"/>
          <w:szCs w:val="22"/>
          <w:lang w:eastAsia="de-DE"/>
          <w14:ligatures w14:val="none"/>
        </w:rPr>
        <w:br/>
      </w:r>
      <w:r w:rsidR="00CE4EFA" w:rsidRPr="0048772A">
        <w:rPr>
          <w:rFonts w:ascii="Arial" w:eastAsia="Times New Roman" w:hAnsi="Arial" w:cs="Arial"/>
          <w:b/>
          <w:bCs/>
          <w:kern w:val="0"/>
          <w:sz w:val="22"/>
          <w:szCs w:val="22"/>
          <w:lang w:eastAsia="de-DE"/>
          <w14:ligatures w14:val="none"/>
        </w:rPr>
        <w:t>2. Prompting:</w:t>
      </w:r>
    </w:p>
    <w:p w14:paraId="0A99384D" w14:textId="1737CC0A" w:rsidR="006E1D86" w:rsidRPr="0048772A" w:rsidRDefault="004C491F" w:rsidP="0048772A">
      <w:pPr>
        <w:spacing w:after="0" w:line="276" w:lineRule="auto"/>
        <w:rPr>
          <w:rFonts w:ascii="Arial" w:hAnsi="Arial" w:cs="Arial"/>
          <w:sz w:val="22"/>
          <w:szCs w:val="22"/>
        </w:rPr>
      </w:pPr>
      <w:r w:rsidRPr="0048772A">
        <w:rPr>
          <w:rFonts w:ascii="Arial" w:eastAsia="Times New Roman" w:hAnsi="Arial" w:cs="Arial"/>
          <w:kern w:val="0"/>
          <w:sz w:val="22"/>
          <w:szCs w:val="22"/>
          <w:lang w:eastAsia="de-DE"/>
          <w14:ligatures w14:val="none"/>
        </w:rPr>
        <w:br/>
      </w:r>
      <w:r w:rsidR="0048772A" w:rsidRPr="0048772A">
        <w:rPr>
          <w:rFonts w:ascii="Arial" w:hAnsi="Arial" w:cs="Arial"/>
          <w:sz w:val="22"/>
          <w:szCs w:val="22"/>
        </w:rPr>
        <w:t xml:space="preserve">Hier ist die Übersetzung des Textes über Telemedizin in einfache Sprache: </w:t>
      </w:r>
      <w:r w:rsidR="0048772A">
        <w:rPr>
          <w:rFonts w:ascii="Arial" w:hAnsi="Arial" w:cs="Arial"/>
          <w:sz w:val="22"/>
          <w:szCs w:val="22"/>
        </w:rPr>
        <w:br/>
      </w:r>
      <w:r w:rsidR="0048772A">
        <w:rPr>
          <w:rFonts w:ascii="Arial" w:hAnsi="Arial" w:cs="Arial"/>
          <w:sz w:val="22"/>
          <w:szCs w:val="22"/>
        </w:rPr>
        <w:br/>
      </w:r>
      <w:r w:rsidR="0048772A" w:rsidRPr="0048772A">
        <w:rPr>
          <w:rFonts w:ascii="Arial" w:hAnsi="Arial" w:cs="Arial"/>
          <w:sz w:val="22"/>
          <w:szCs w:val="22"/>
        </w:rPr>
        <w:t xml:space="preserve">--- </w:t>
      </w:r>
      <w:r w:rsidR="0048772A">
        <w:rPr>
          <w:rFonts w:ascii="Arial" w:hAnsi="Arial" w:cs="Arial"/>
          <w:sz w:val="22"/>
          <w:szCs w:val="22"/>
        </w:rPr>
        <w:br/>
      </w:r>
      <w:r w:rsidR="0048772A">
        <w:rPr>
          <w:rFonts w:ascii="Arial" w:hAnsi="Arial" w:cs="Arial"/>
          <w:sz w:val="22"/>
          <w:szCs w:val="22"/>
        </w:rPr>
        <w:br/>
      </w:r>
      <w:r w:rsidR="0048772A" w:rsidRPr="0048772A">
        <w:rPr>
          <w:rFonts w:ascii="Arial" w:hAnsi="Arial" w:cs="Arial"/>
          <w:sz w:val="22"/>
          <w:szCs w:val="22"/>
        </w:rPr>
        <w:t xml:space="preserve">Telemedizin: der digitale Draht zur Arztpraxis </w:t>
      </w:r>
      <w:r w:rsidR="0048772A">
        <w:rPr>
          <w:rFonts w:ascii="Arial" w:hAnsi="Arial" w:cs="Arial"/>
          <w:sz w:val="22"/>
          <w:szCs w:val="22"/>
        </w:rPr>
        <w:br/>
      </w:r>
      <w:r w:rsidR="0048772A">
        <w:rPr>
          <w:rFonts w:ascii="Arial" w:hAnsi="Arial" w:cs="Arial"/>
          <w:sz w:val="22"/>
          <w:szCs w:val="22"/>
        </w:rPr>
        <w:br/>
      </w:r>
      <w:r w:rsidR="0048772A" w:rsidRPr="0048772A">
        <w:rPr>
          <w:rFonts w:ascii="Arial" w:hAnsi="Arial" w:cs="Arial"/>
          <w:sz w:val="22"/>
          <w:szCs w:val="22"/>
        </w:rPr>
        <w:t xml:space="preserve">In der Telemedizin treffen sich Ärzte und Patienten nicht persönlich in der Praxis, sondern nutzen digitale Technologien, zum Beispiel in der Videosprechstunde. Hier ist eine einfache Erklärung, was Telemedizin bedeutet. </w:t>
      </w:r>
      <w:r w:rsidR="0048772A">
        <w:rPr>
          <w:rFonts w:ascii="Arial" w:hAnsi="Arial" w:cs="Arial"/>
          <w:sz w:val="22"/>
          <w:szCs w:val="22"/>
        </w:rPr>
        <w:br/>
      </w:r>
      <w:r w:rsidR="0048772A">
        <w:rPr>
          <w:rFonts w:ascii="Arial" w:hAnsi="Arial" w:cs="Arial"/>
          <w:sz w:val="22"/>
          <w:szCs w:val="22"/>
        </w:rPr>
        <w:br/>
      </w:r>
      <w:r w:rsidR="0048772A" w:rsidRPr="0048772A">
        <w:rPr>
          <w:rFonts w:ascii="Arial" w:hAnsi="Arial" w:cs="Arial"/>
          <w:sz w:val="22"/>
          <w:szCs w:val="22"/>
        </w:rPr>
        <w:t xml:space="preserve">Telemedizin kann in verschiedenen Situationen helfen. Manchmal gibt es aber auch Dinge, die nicht so gut funktionieren. Hier sind einige wichtige Informationen. </w:t>
      </w:r>
      <w:r w:rsidR="0048772A">
        <w:rPr>
          <w:rFonts w:ascii="Arial" w:hAnsi="Arial" w:cs="Arial"/>
          <w:sz w:val="22"/>
          <w:szCs w:val="22"/>
        </w:rPr>
        <w:br/>
      </w:r>
      <w:r w:rsidR="0048772A">
        <w:rPr>
          <w:rFonts w:ascii="Arial" w:hAnsi="Arial" w:cs="Arial"/>
          <w:sz w:val="22"/>
          <w:szCs w:val="22"/>
        </w:rPr>
        <w:br/>
      </w:r>
      <w:r w:rsidR="0048772A" w:rsidRPr="0048772A">
        <w:rPr>
          <w:rFonts w:ascii="Arial" w:hAnsi="Arial" w:cs="Arial"/>
          <w:sz w:val="22"/>
          <w:szCs w:val="22"/>
        </w:rPr>
        <w:t xml:space="preserve">- Das sind die Vorteile von Videosprechstunden </w:t>
      </w:r>
      <w:r w:rsidR="0048772A">
        <w:rPr>
          <w:rFonts w:ascii="Arial" w:hAnsi="Arial" w:cs="Arial"/>
          <w:sz w:val="22"/>
          <w:szCs w:val="22"/>
        </w:rPr>
        <w:br/>
      </w:r>
      <w:r w:rsidR="0048772A" w:rsidRPr="0048772A">
        <w:rPr>
          <w:rFonts w:ascii="Arial" w:hAnsi="Arial" w:cs="Arial"/>
          <w:sz w:val="22"/>
          <w:szCs w:val="22"/>
        </w:rPr>
        <w:t xml:space="preserve">- In diesen Fällen kann Telemedizin helfen </w:t>
      </w:r>
      <w:r w:rsidR="0048772A">
        <w:rPr>
          <w:rFonts w:ascii="Arial" w:hAnsi="Arial" w:cs="Arial"/>
          <w:sz w:val="22"/>
          <w:szCs w:val="22"/>
        </w:rPr>
        <w:br/>
      </w:r>
      <w:r w:rsidR="0048772A" w:rsidRPr="0048772A">
        <w:rPr>
          <w:rFonts w:ascii="Arial" w:hAnsi="Arial" w:cs="Arial"/>
          <w:sz w:val="22"/>
          <w:szCs w:val="22"/>
        </w:rPr>
        <w:t xml:space="preserve">- Wo Telemedizin bereits üblich ist </w:t>
      </w:r>
      <w:r w:rsidR="0048772A">
        <w:rPr>
          <w:rFonts w:ascii="Arial" w:hAnsi="Arial" w:cs="Arial"/>
          <w:sz w:val="22"/>
          <w:szCs w:val="22"/>
        </w:rPr>
        <w:br/>
      </w:r>
      <w:r w:rsidR="0048772A" w:rsidRPr="0048772A">
        <w:rPr>
          <w:rFonts w:ascii="Arial" w:hAnsi="Arial" w:cs="Arial"/>
          <w:sz w:val="22"/>
          <w:szCs w:val="22"/>
        </w:rPr>
        <w:t xml:space="preserve">- Schwierigkeiten in der Telemedizin </w:t>
      </w:r>
      <w:r w:rsidR="0048772A">
        <w:rPr>
          <w:rFonts w:ascii="Arial" w:hAnsi="Arial" w:cs="Arial"/>
          <w:sz w:val="22"/>
          <w:szCs w:val="22"/>
        </w:rPr>
        <w:br/>
      </w:r>
      <w:r w:rsidR="0048772A" w:rsidRPr="0048772A">
        <w:rPr>
          <w:rFonts w:ascii="Arial" w:hAnsi="Arial" w:cs="Arial"/>
          <w:sz w:val="22"/>
          <w:szCs w:val="22"/>
        </w:rPr>
        <w:t xml:space="preserve">- Weitere Informationen </w:t>
      </w:r>
      <w:r w:rsidR="0048772A">
        <w:rPr>
          <w:rFonts w:ascii="Arial" w:hAnsi="Arial" w:cs="Arial"/>
          <w:sz w:val="22"/>
          <w:szCs w:val="22"/>
        </w:rPr>
        <w:br/>
      </w:r>
      <w:r w:rsidR="0048772A">
        <w:rPr>
          <w:rFonts w:ascii="Arial" w:hAnsi="Arial" w:cs="Arial"/>
          <w:sz w:val="22"/>
          <w:szCs w:val="22"/>
        </w:rPr>
        <w:br/>
      </w:r>
      <w:r w:rsidR="0048772A" w:rsidRPr="0048772A">
        <w:rPr>
          <w:rFonts w:ascii="Arial" w:hAnsi="Arial" w:cs="Arial"/>
          <w:sz w:val="22"/>
          <w:szCs w:val="22"/>
        </w:rPr>
        <w:t xml:space="preserve">Wichtige Informationen </w:t>
      </w:r>
      <w:r w:rsidR="0048772A">
        <w:rPr>
          <w:rFonts w:ascii="Arial" w:hAnsi="Arial" w:cs="Arial"/>
          <w:sz w:val="22"/>
          <w:szCs w:val="22"/>
        </w:rPr>
        <w:br/>
      </w:r>
      <w:r w:rsidR="0048772A" w:rsidRPr="0048772A">
        <w:rPr>
          <w:rFonts w:ascii="Arial" w:hAnsi="Arial" w:cs="Arial"/>
          <w:sz w:val="22"/>
          <w:szCs w:val="22"/>
        </w:rPr>
        <w:t xml:space="preserve">- Sie können schnell und einfach mit Ihrer Arztpraxis in Kontakt treten, besonders wichtig in ländlichen Regionen </w:t>
      </w:r>
      <w:r w:rsidR="0048772A">
        <w:rPr>
          <w:rFonts w:ascii="Arial" w:hAnsi="Arial" w:cs="Arial"/>
          <w:sz w:val="22"/>
          <w:szCs w:val="22"/>
        </w:rPr>
        <w:br/>
      </w:r>
      <w:r w:rsidR="0048772A" w:rsidRPr="0048772A">
        <w:rPr>
          <w:rFonts w:ascii="Arial" w:hAnsi="Arial" w:cs="Arial"/>
          <w:sz w:val="22"/>
          <w:szCs w:val="22"/>
        </w:rPr>
        <w:t xml:space="preserve">- Beratung per Internet spart Zeit und Wege </w:t>
      </w:r>
      <w:r w:rsidR="0048772A">
        <w:rPr>
          <w:rFonts w:ascii="Arial" w:hAnsi="Arial" w:cs="Arial"/>
          <w:sz w:val="22"/>
          <w:szCs w:val="22"/>
        </w:rPr>
        <w:br/>
      </w:r>
      <w:r w:rsidR="0048772A" w:rsidRPr="0048772A">
        <w:rPr>
          <w:rFonts w:ascii="Arial" w:hAnsi="Arial" w:cs="Arial"/>
          <w:sz w:val="22"/>
          <w:szCs w:val="22"/>
        </w:rPr>
        <w:t xml:space="preserve">- Menschen mit chronischen Krankheiten können ihre medizinischen Daten, wie Blutzucker, Blutdruck und EKG von zu Hause aus überwachen </w:t>
      </w:r>
      <w:r w:rsidR="0048772A">
        <w:rPr>
          <w:rFonts w:ascii="Arial" w:hAnsi="Arial" w:cs="Arial"/>
          <w:sz w:val="22"/>
          <w:szCs w:val="22"/>
        </w:rPr>
        <w:br/>
      </w:r>
      <w:r w:rsidR="0048772A">
        <w:rPr>
          <w:rFonts w:ascii="Arial" w:hAnsi="Arial" w:cs="Arial"/>
          <w:sz w:val="22"/>
          <w:szCs w:val="22"/>
        </w:rPr>
        <w:br/>
      </w:r>
      <w:r w:rsidR="0048772A" w:rsidRPr="0048772A">
        <w:rPr>
          <w:rFonts w:ascii="Arial" w:hAnsi="Arial" w:cs="Arial"/>
          <w:sz w:val="22"/>
          <w:szCs w:val="22"/>
        </w:rPr>
        <w:t xml:space="preserve">In einem Beispiel sitzt eine ältere Dame in ihrem Sessel und spricht mit ihrer Ärztin. Sie zeigt einen roten Fleck an ihrem Arm und erklärt ihre Symptome. Die Ärztin gibt ihr Ratschläge zur Behandlung. Am Ende bedankt sich die Patientin, schaltet ihren Laptop aus und verwendet die empfohlene Salbe. </w:t>
      </w:r>
      <w:r w:rsidR="0048772A">
        <w:rPr>
          <w:rFonts w:ascii="Arial" w:hAnsi="Arial" w:cs="Arial"/>
          <w:sz w:val="22"/>
          <w:szCs w:val="22"/>
        </w:rPr>
        <w:br/>
      </w:r>
      <w:r w:rsidR="0048772A">
        <w:rPr>
          <w:rFonts w:ascii="Arial" w:hAnsi="Arial" w:cs="Arial"/>
          <w:sz w:val="22"/>
          <w:szCs w:val="22"/>
        </w:rPr>
        <w:br/>
      </w:r>
      <w:r w:rsidR="0048772A" w:rsidRPr="0048772A">
        <w:rPr>
          <w:rFonts w:ascii="Arial" w:hAnsi="Arial" w:cs="Arial"/>
          <w:sz w:val="22"/>
          <w:szCs w:val="22"/>
        </w:rPr>
        <w:t xml:space="preserve">Telemedizin ermöglicht den Kontakt zwischen Arzt und Patient unabhängig von Ort und Zeit, über elektronische Geräte. </w:t>
      </w:r>
      <w:r w:rsidR="0048772A">
        <w:rPr>
          <w:rFonts w:ascii="Arial" w:hAnsi="Arial" w:cs="Arial"/>
          <w:sz w:val="22"/>
          <w:szCs w:val="22"/>
        </w:rPr>
        <w:br/>
      </w:r>
      <w:r w:rsidR="0048772A" w:rsidRPr="0048772A">
        <w:rPr>
          <w:rFonts w:ascii="Arial" w:hAnsi="Arial" w:cs="Arial"/>
          <w:sz w:val="22"/>
          <w:szCs w:val="22"/>
        </w:rPr>
        <w:lastRenderedPageBreak/>
        <w:t xml:space="preserve">Schnellere Verbindung zur Arztpraxis </w:t>
      </w:r>
      <w:r w:rsidR="0048772A">
        <w:rPr>
          <w:rFonts w:ascii="Arial" w:hAnsi="Arial" w:cs="Arial"/>
          <w:sz w:val="22"/>
          <w:szCs w:val="22"/>
        </w:rPr>
        <w:br/>
      </w:r>
      <w:r w:rsidR="0048772A" w:rsidRPr="0048772A">
        <w:rPr>
          <w:rFonts w:ascii="Arial" w:hAnsi="Arial" w:cs="Arial"/>
          <w:sz w:val="22"/>
          <w:szCs w:val="22"/>
        </w:rPr>
        <w:t xml:space="preserve">Seit 2018 dürfen Ärzte auch Videogespräche nutzen, ohne den Patienten vorher persönlich gesehen zu haben. Dies hilft Menschen, die nicht mobil genug für einen Praxisbesuch sind oder in Regionen mit wenigen Ärzten leben. Trotzdem ersetzt Telemedizin nicht den persönlichen Kontakt. Wenn Sie offen für die Nutzung von Computern und Smartphones sind und eine gute Internetverbindung haben, kann Telemedizin eine sinnvolle Ergänzung sein. </w:t>
      </w:r>
      <w:r w:rsidR="0048772A">
        <w:rPr>
          <w:rFonts w:ascii="Arial" w:hAnsi="Arial" w:cs="Arial"/>
          <w:sz w:val="22"/>
          <w:szCs w:val="22"/>
        </w:rPr>
        <w:br/>
      </w:r>
      <w:r w:rsidR="0048772A">
        <w:rPr>
          <w:rFonts w:ascii="Arial" w:hAnsi="Arial" w:cs="Arial"/>
          <w:sz w:val="22"/>
          <w:szCs w:val="22"/>
        </w:rPr>
        <w:br/>
      </w:r>
      <w:r w:rsidR="0048772A" w:rsidRPr="0048772A">
        <w:rPr>
          <w:rFonts w:ascii="Arial" w:hAnsi="Arial" w:cs="Arial"/>
          <w:sz w:val="22"/>
          <w:szCs w:val="22"/>
        </w:rPr>
        <w:t xml:space="preserve">Es gibt viele Anwendungsfälle. Ärzte können in Videogesprächen erste Behandlungsmaßnahmen empfehlen, Untersuchungsergebnisse besprechen, Hautprobleme beurteilen oder Wunden nach einer Operation begutachten. Dadurch müssen manche Menschen weniger oft in die Praxis gehen. </w:t>
      </w:r>
      <w:r w:rsidR="0048772A">
        <w:rPr>
          <w:rFonts w:ascii="Arial" w:hAnsi="Arial" w:cs="Arial"/>
          <w:sz w:val="22"/>
          <w:szCs w:val="22"/>
        </w:rPr>
        <w:br/>
      </w:r>
      <w:r w:rsidR="0048772A">
        <w:rPr>
          <w:rFonts w:ascii="Arial" w:hAnsi="Arial" w:cs="Arial"/>
          <w:sz w:val="22"/>
          <w:szCs w:val="22"/>
        </w:rPr>
        <w:br/>
      </w:r>
      <w:r w:rsidR="0048772A" w:rsidRPr="0048772A">
        <w:rPr>
          <w:rFonts w:ascii="Arial" w:hAnsi="Arial" w:cs="Arial"/>
          <w:sz w:val="22"/>
          <w:szCs w:val="22"/>
        </w:rPr>
        <w:t xml:space="preserve">Telemedizin bedeutet, dass Arzt und Patient nicht im gleichen Raum sind, sondern elektronisch kommunizieren. Das kann auch zu unterschiedlichen Zeiten geschehen. </w:t>
      </w:r>
      <w:r w:rsidR="0048772A">
        <w:rPr>
          <w:rFonts w:ascii="Arial" w:hAnsi="Arial" w:cs="Arial"/>
          <w:sz w:val="22"/>
          <w:szCs w:val="22"/>
        </w:rPr>
        <w:br/>
      </w:r>
      <w:r w:rsidR="0048772A">
        <w:rPr>
          <w:rFonts w:ascii="Arial" w:hAnsi="Arial" w:cs="Arial"/>
          <w:sz w:val="22"/>
          <w:szCs w:val="22"/>
        </w:rPr>
        <w:br/>
      </w:r>
      <w:r w:rsidR="0048772A" w:rsidRPr="0048772A">
        <w:rPr>
          <w:rFonts w:ascii="Arial" w:hAnsi="Arial" w:cs="Arial"/>
          <w:sz w:val="22"/>
          <w:szCs w:val="22"/>
        </w:rPr>
        <w:t xml:space="preserve">Telemedizin hilft in folgenden Fällen: </w:t>
      </w:r>
      <w:r w:rsidR="0048772A">
        <w:rPr>
          <w:rFonts w:ascii="Arial" w:hAnsi="Arial" w:cs="Arial"/>
          <w:sz w:val="22"/>
          <w:szCs w:val="22"/>
        </w:rPr>
        <w:br/>
      </w:r>
      <w:r w:rsidR="0048772A" w:rsidRPr="0048772A">
        <w:rPr>
          <w:rFonts w:ascii="Arial" w:hAnsi="Arial" w:cs="Arial"/>
          <w:sz w:val="22"/>
          <w:szCs w:val="22"/>
        </w:rPr>
        <w:t xml:space="preserve">- Beim Telemonitoring übermitteln chronisch kranke Menschen ihre Blutdruck-, Puls- oder EKG-Daten an ihre Praxis. Bei Veränderungen können Ärzte schnell reagieren. Diese Art der Betreuung wird zum Beispiel bei Menschen mit Herzschwäche eingesetzt. </w:t>
      </w:r>
      <w:r w:rsidR="0048772A">
        <w:rPr>
          <w:rFonts w:ascii="Arial" w:hAnsi="Arial" w:cs="Arial"/>
          <w:sz w:val="22"/>
          <w:szCs w:val="22"/>
        </w:rPr>
        <w:br/>
      </w:r>
      <w:r w:rsidR="0048772A" w:rsidRPr="0048772A">
        <w:rPr>
          <w:rFonts w:ascii="Arial" w:hAnsi="Arial" w:cs="Arial"/>
          <w:sz w:val="22"/>
          <w:szCs w:val="22"/>
        </w:rPr>
        <w:t xml:space="preserve">- Mit Telediagnostik kann eine Krankheit festgestellt werden, auch wenn Arzt und Patient an verschiedenen Orten sind. Zum Beispiel kann man ein Foto von einer Hautveränderung per App an den Hautarzt schicken. </w:t>
      </w:r>
      <w:r w:rsidR="0048772A">
        <w:rPr>
          <w:rFonts w:ascii="Arial" w:hAnsi="Arial" w:cs="Arial"/>
          <w:sz w:val="22"/>
          <w:szCs w:val="22"/>
        </w:rPr>
        <w:br/>
      </w:r>
      <w:r w:rsidR="0048772A" w:rsidRPr="0048772A">
        <w:rPr>
          <w:rFonts w:ascii="Arial" w:hAnsi="Arial" w:cs="Arial"/>
          <w:sz w:val="22"/>
          <w:szCs w:val="22"/>
        </w:rPr>
        <w:t xml:space="preserve">- In der Teletherapie lernen Patienten, wie eine Behandlung funktioniert, zum Beispiel durch Übungen gegen Rückenschmerzen. </w:t>
      </w:r>
      <w:r w:rsidR="0048772A">
        <w:rPr>
          <w:rFonts w:ascii="Arial" w:hAnsi="Arial" w:cs="Arial"/>
          <w:sz w:val="22"/>
          <w:szCs w:val="22"/>
        </w:rPr>
        <w:br/>
      </w:r>
      <w:r w:rsidR="0048772A" w:rsidRPr="0048772A">
        <w:rPr>
          <w:rFonts w:ascii="Arial" w:hAnsi="Arial" w:cs="Arial"/>
          <w:sz w:val="22"/>
          <w:szCs w:val="22"/>
        </w:rPr>
        <w:t xml:space="preserve">- In einem Telekonsil tauschen Ärzte verschiedener Fachrichtungen per Video Informationen aus, um schneller auf Ergebnisse wie MRT-Bilder oder EKG-Daten reagieren zu können. </w:t>
      </w:r>
      <w:r w:rsidR="0048772A">
        <w:rPr>
          <w:rFonts w:ascii="Arial" w:hAnsi="Arial" w:cs="Arial"/>
          <w:sz w:val="22"/>
          <w:szCs w:val="22"/>
        </w:rPr>
        <w:br/>
      </w:r>
      <w:r w:rsidR="0048772A">
        <w:rPr>
          <w:rFonts w:ascii="Arial" w:hAnsi="Arial" w:cs="Arial"/>
          <w:sz w:val="22"/>
          <w:szCs w:val="22"/>
        </w:rPr>
        <w:br/>
      </w:r>
      <w:r w:rsidR="0048772A" w:rsidRPr="0048772A">
        <w:rPr>
          <w:rFonts w:ascii="Arial" w:hAnsi="Arial" w:cs="Arial"/>
          <w:sz w:val="22"/>
          <w:szCs w:val="22"/>
        </w:rPr>
        <w:t xml:space="preserve">Telemedizin im Flugzeug </w:t>
      </w:r>
      <w:r w:rsidR="0048772A">
        <w:rPr>
          <w:rFonts w:ascii="Arial" w:hAnsi="Arial" w:cs="Arial"/>
          <w:sz w:val="22"/>
          <w:szCs w:val="22"/>
        </w:rPr>
        <w:br/>
      </w:r>
      <w:r w:rsidR="0048772A" w:rsidRPr="0048772A">
        <w:rPr>
          <w:rFonts w:ascii="Arial" w:hAnsi="Arial" w:cs="Arial"/>
          <w:sz w:val="22"/>
          <w:szCs w:val="22"/>
        </w:rPr>
        <w:t>Die Telemedizin hat auch im Luftverkehr einen wichtigen Platz. Die Lufthansa nutzt zum Beispiel ein mobiles EKG-System, um medizinische Notfälle an Bord besser versorgen zu können. ...</w:t>
      </w:r>
      <w:r w:rsidR="0048772A">
        <w:rPr>
          <w:rFonts w:ascii="Arial" w:hAnsi="Arial" w:cs="Arial"/>
          <w:sz w:val="22"/>
          <w:szCs w:val="22"/>
        </w:rPr>
        <w:br/>
      </w:r>
      <w:r w:rsidR="0048772A" w:rsidRPr="0048772A">
        <w:rPr>
          <w:rFonts w:ascii="Arial" w:hAnsi="Arial" w:cs="Arial"/>
          <w:sz w:val="22"/>
          <w:szCs w:val="22"/>
        </w:rPr>
        <w:t xml:space="preserve">[Text wurde ausschnittsweise übersetzt] </w:t>
      </w:r>
      <w:r w:rsidR="0048772A">
        <w:rPr>
          <w:rFonts w:ascii="Arial" w:hAnsi="Arial" w:cs="Arial"/>
          <w:sz w:val="22"/>
          <w:szCs w:val="22"/>
        </w:rPr>
        <w:br/>
      </w:r>
      <w:r w:rsidR="0048772A">
        <w:rPr>
          <w:rFonts w:ascii="Arial" w:hAnsi="Arial" w:cs="Arial"/>
          <w:sz w:val="22"/>
          <w:szCs w:val="22"/>
        </w:rPr>
        <w:br/>
      </w:r>
      <w:r w:rsidR="0048772A" w:rsidRPr="0048772A">
        <w:rPr>
          <w:rFonts w:ascii="Arial" w:hAnsi="Arial" w:cs="Arial"/>
          <w:sz w:val="22"/>
          <w:szCs w:val="22"/>
        </w:rPr>
        <w:t xml:space="preserve">Die Telemedizin hat viele Vorteile, aber es gibt auch einige Probleme, die noch gelöst werden müssen. Es ist wichtig zu wissen, dass der persönliche Kontakt zu Ärzten trotz Telemedizin immer bedeutsam bleibt. </w:t>
      </w:r>
      <w:r w:rsidR="0048772A">
        <w:rPr>
          <w:rFonts w:ascii="Arial" w:hAnsi="Arial" w:cs="Arial"/>
          <w:sz w:val="22"/>
          <w:szCs w:val="22"/>
        </w:rPr>
        <w:br/>
      </w:r>
      <w:r w:rsidR="0048772A">
        <w:rPr>
          <w:rFonts w:ascii="Arial" w:hAnsi="Arial" w:cs="Arial"/>
          <w:sz w:val="22"/>
          <w:szCs w:val="22"/>
        </w:rPr>
        <w:br/>
      </w:r>
      <w:r w:rsidR="0048772A" w:rsidRPr="0048772A">
        <w:rPr>
          <w:rFonts w:ascii="Arial" w:hAnsi="Arial" w:cs="Arial"/>
          <w:sz w:val="22"/>
          <w:szCs w:val="22"/>
        </w:rPr>
        <w:t xml:space="preserve">Mehr Informationen finden Sie bei Ihren zuständigen Stellen oder auf Telemedizin-Webseiten. </w:t>
      </w:r>
      <w:r w:rsidR="0048772A">
        <w:rPr>
          <w:rFonts w:ascii="Arial" w:hAnsi="Arial" w:cs="Arial"/>
          <w:sz w:val="22"/>
          <w:szCs w:val="22"/>
        </w:rPr>
        <w:br/>
      </w:r>
      <w:r w:rsidR="0048772A">
        <w:rPr>
          <w:rFonts w:ascii="Arial" w:hAnsi="Arial" w:cs="Arial"/>
          <w:sz w:val="22"/>
          <w:szCs w:val="22"/>
        </w:rPr>
        <w:br/>
      </w:r>
      <w:r w:rsidR="0048772A" w:rsidRPr="0048772A">
        <w:rPr>
          <w:rFonts w:ascii="Arial" w:hAnsi="Arial" w:cs="Arial"/>
          <w:sz w:val="22"/>
          <w:szCs w:val="22"/>
        </w:rPr>
        <w:t xml:space="preserve">--- </w:t>
      </w:r>
      <w:r w:rsidR="0048772A">
        <w:rPr>
          <w:rFonts w:ascii="Arial" w:hAnsi="Arial" w:cs="Arial"/>
          <w:sz w:val="22"/>
          <w:szCs w:val="22"/>
        </w:rPr>
        <w:br/>
      </w:r>
      <w:r w:rsidR="0048772A">
        <w:rPr>
          <w:rFonts w:ascii="Arial" w:hAnsi="Arial" w:cs="Arial"/>
          <w:sz w:val="22"/>
          <w:szCs w:val="22"/>
        </w:rPr>
        <w:br/>
      </w:r>
      <w:r w:rsidR="0048772A" w:rsidRPr="0048772A">
        <w:rPr>
          <w:rFonts w:ascii="Arial" w:hAnsi="Arial" w:cs="Arial"/>
          <w:sz w:val="22"/>
          <w:szCs w:val="22"/>
        </w:rPr>
        <w:t>Ich hoffe, diese Übersetzung ist hilfreich und verständlich für Menschen mit Leseschwierigkeiten.</w:t>
      </w:r>
    </w:p>
    <w:sectPr w:rsidR="006E1D86" w:rsidRPr="0048772A">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F24B5" w14:textId="77777777" w:rsidR="009A788C" w:rsidRDefault="009A788C" w:rsidP="007F418B">
      <w:pPr>
        <w:spacing w:after="0" w:line="240" w:lineRule="auto"/>
      </w:pPr>
      <w:r>
        <w:separator/>
      </w:r>
    </w:p>
  </w:endnote>
  <w:endnote w:type="continuationSeparator" w:id="0">
    <w:p w14:paraId="05ABBA9E" w14:textId="77777777" w:rsidR="009A788C" w:rsidRDefault="009A788C" w:rsidP="007F4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buntu">
    <w:panose1 w:val="020B0504030602030204"/>
    <w:charset w:val="00"/>
    <w:family w:val="swiss"/>
    <w:pitch w:val="variable"/>
    <w:sig w:usb0="E00002FF" w:usb1="5000205B"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75351970"/>
      <w:docPartObj>
        <w:docPartGallery w:val="Page Numbers (Bottom of Page)"/>
        <w:docPartUnique/>
      </w:docPartObj>
    </w:sdtPr>
    <w:sdtContent>
      <w:p w14:paraId="45CEBCF6" w14:textId="103567E5" w:rsidR="007F418B" w:rsidRDefault="007F418B"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B09109B" w14:textId="77777777" w:rsidR="007F418B" w:rsidRDefault="007F418B" w:rsidP="007F418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647657043"/>
      <w:docPartObj>
        <w:docPartGallery w:val="Page Numbers (Bottom of Page)"/>
        <w:docPartUnique/>
      </w:docPartObj>
    </w:sdtPr>
    <w:sdtContent>
      <w:p w14:paraId="3C4D379C" w14:textId="5DD73BF8" w:rsidR="007F418B" w:rsidRDefault="007F418B"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2BF9F3F" w14:textId="77777777" w:rsidR="007F418B" w:rsidRDefault="007F418B" w:rsidP="007F418B">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2B84B" w14:textId="77777777" w:rsidR="009A788C" w:rsidRDefault="009A788C" w:rsidP="007F418B">
      <w:pPr>
        <w:spacing w:after="0" w:line="240" w:lineRule="auto"/>
      </w:pPr>
      <w:r>
        <w:separator/>
      </w:r>
    </w:p>
  </w:footnote>
  <w:footnote w:type="continuationSeparator" w:id="0">
    <w:p w14:paraId="7894BF00" w14:textId="77777777" w:rsidR="009A788C" w:rsidRDefault="009A788C" w:rsidP="007F4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D742C"/>
    <w:multiLevelType w:val="hybridMultilevel"/>
    <w:tmpl w:val="FBEC5A64"/>
    <w:lvl w:ilvl="0" w:tplc="45D46938">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704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72"/>
    <w:rsid w:val="0048772A"/>
    <w:rsid w:val="004C491F"/>
    <w:rsid w:val="00542872"/>
    <w:rsid w:val="00552B55"/>
    <w:rsid w:val="006E1D86"/>
    <w:rsid w:val="007F418B"/>
    <w:rsid w:val="009A788C"/>
    <w:rsid w:val="00BF08F8"/>
    <w:rsid w:val="00CE4EFA"/>
    <w:rsid w:val="00FB1D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71306E"/>
  <w15:chartTrackingRefBased/>
  <w15:docId w15:val="{DC80AE02-5501-814A-86DF-9B841732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2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287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287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287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287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287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287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287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erschriftH1">
    <w:name w:val="Titel-Überschrift H1"/>
    <w:basedOn w:val="Standard"/>
    <w:qFormat/>
    <w:rsid w:val="006E1D86"/>
    <w:pPr>
      <w:spacing w:line="360" w:lineRule="auto"/>
    </w:pPr>
    <w:rPr>
      <w:rFonts w:ascii="Ubuntu" w:eastAsiaTheme="minorEastAsia" w:hAnsi="Ubuntu" w:cs="Open Sans"/>
      <w:b/>
      <w:bCs/>
      <w:color w:val="008E78"/>
      <w:sz w:val="48"/>
      <w:szCs w:val="48"/>
      <w:lang w:eastAsia="ja-JP"/>
    </w:rPr>
  </w:style>
  <w:style w:type="paragraph" w:customStyle="1" w:styleId="Kapitel-berschriftH2">
    <w:name w:val="Kapitel-Überschrift H2"/>
    <w:basedOn w:val="Standard"/>
    <w:qFormat/>
    <w:rsid w:val="006E1D86"/>
    <w:pPr>
      <w:spacing w:line="360" w:lineRule="auto"/>
    </w:pPr>
    <w:rPr>
      <w:rFonts w:ascii="Ubuntu" w:eastAsiaTheme="minorEastAsia" w:hAnsi="Ubuntu" w:cs="Open Sans"/>
      <w:b/>
      <w:bCs/>
      <w:color w:val="008E78"/>
      <w:sz w:val="36"/>
      <w:szCs w:val="36"/>
      <w:lang w:eastAsia="ja-JP"/>
    </w:rPr>
  </w:style>
  <w:style w:type="paragraph" w:customStyle="1" w:styleId="Absatz-berschriftH3">
    <w:name w:val="Absatz-Überschrift H3"/>
    <w:basedOn w:val="Standard"/>
    <w:qFormat/>
    <w:rsid w:val="006E1D86"/>
    <w:pPr>
      <w:spacing w:line="360" w:lineRule="auto"/>
    </w:pPr>
    <w:rPr>
      <w:rFonts w:ascii="Ubuntu" w:eastAsiaTheme="minorEastAsia" w:hAnsi="Ubuntu" w:cs="Open Sans"/>
      <w:b/>
      <w:bCs/>
      <w:color w:val="000000" w:themeColor="text1"/>
      <w:sz w:val="32"/>
      <w:szCs w:val="32"/>
      <w:lang w:eastAsia="ja-JP"/>
    </w:rPr>
  </w:style>
  <w:style w:type="paragraph" w:customStyle="1" w:styleId="Flietext">
    <w:name w:val="Fließtext"/>
    <w:basedOn w:val="Standard"/>
    <w:qFormat/>
    <w:rsid w:val="006E1D86"/>
    <w:pPr>
      <w:spacing w:line="360" w:lineRule="auto"/>
    </w:pPr>
    <w:rPr>
      <w:rFonts w:ascii="Ubuntu" w:eastAsiaTheme="minorEastAsia" w:hAnsi="Ubuntu" w:cs="Open Sans"/>
      <w:color w:val="000000" w:themeColor="text1"/>
      <w:sz w:val="28"/>
      <w:szCs w:val="28"/>
      <w:lang w:eastAsia="ja-JP"/>
    </w:rPr>
  </w:style>
  <w:style w:type="paragraph" w:customStyle="1" w:styleId="Aufzhlung">
    <w:name w:val="Aufzählung"/>
    <w:basedOn w:val="Flietext"/>
    <w:qFormat/>
    <w:rsid w:val="006E1D86"/>
    <w:pPr>
      <w:numPr>
        <w:numId w:val="1"/>
      </w:numPr>
      <w:spacing w:line="312" w:lineRule="auto"/>
    </w:pPr>
  </w:style>
  <w:style w:type="character" w:customStyle="1" w:styleId="berschrift1Zchn">
    <w:name w:val="Überschrift 1 Zchn"/>
    <w:basedOn w:val="Absatz-Standardschriftart"/>
    <w:link w:val="berschrift1"/>
    <w:uiPriority w:val="9"/>
    <w:rsid w:val="0054287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287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287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287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287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287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287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287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2872"/>
    <w:rPr>
      <w:rFonts w:eastAsiaTheme="majorEastAsia" w:cstheme="majorBidi"/>
      <w:color w:val="272727" w:themeColor="text1" w:themeTint="D8"/>
    </w:rPr>
  </w:style>
  <w:style w:type="paragraph" w:styleId="Titel">
    <w:name w:val="Title"/>
    <w:basedOn w:val="Standard"/>
    <w:next w:val="Standard"/>
    <w:link w:val="TitelZchn"/>
    <w:uiPriority w:val="10"/>
    <w:qFormat/>
    <w:rsid w:val="00542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87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287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287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287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2872"/>
    <w:rPr>
      <w:i/>
      <w:iCs/>
      <w:color w:val="404040" w:themeColor="text1" w:themeTint="BF"/>
    </w:rPr>
  </w:style>
  <w:style w:type="paragraph" w:styleId="Listenabsatz">
    <w:name w:val="List Paragraph"/>
    <w:basedOn w:val="Standard"/>
    <w:uiPriority w:val="34"/>
    <w:qFormat/>
    <w:rsid w:val="00542872"/>
    <w:pPr>
      <w:ind w:left="720"/>
      <w:contextualSpacing/>
    </w:pPr>
  </w:style>
  <w:style w:type="character" w:styleId="IntensiveHervorhebung">
    <w:name w:val="Intense Emphasis"/>
    <w:basedOn w:val="Absatz-Standardschriftart"/>
    <w:uiPriority w:val="21"/>
    <w:qFormat/>
    <w:rsid w:val="00542872"/>
    <w:rPr>
      <w:i/>
      <w:iCs/>
      <w:color w:val="0F4761" w:themeColor="accent1" w:themeShade="BF"/>
    </w:rPr>
  </w:style>
  <w:style w:type="paragraph" w:styleId="IntensivesZitat">
    <w:name w:val="Intense Quote"/>
    <w:basedOn w:val="Standard"/>
    <w:next w:val="Standard"/>
    <w:link w:val="IntensivesZitatZchn"/>
    <w:uiPriority w:val="30"/>
    <w:qFormat/>
    <w:rsid w:val="00542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2872"/>
    <w:rPr>
      <w:i/>
      <w:iCs/>
      <w:color w:val="0F4761" w:themeColor="accent1" w:themeShade="BF"/>
    </w:rPr>
  </w:style>
  <w:style w:type="character" w:styleId="IntensiverVerweis">
    <w:name w:val="Intense Reference"/>
    <w:basedOn w:val="Absatz-Standardschriftart"/>
    <w:uiPriority w:val="32"/>
    <w:qFormat/>
    <w:rsid w:val="00542872"/>
    <w:rPr>
      <w:b/>
      <w:bCs/>
      <w:smallCaps/>
      <w:color w:val="0F4761" w:themeColor="accent1" w:themeShade="BF"/>
      <w:spacing w:val="5"/>
    </w:rPr>
  </w:style>
  <w:style w:type="character" w:styleId="Hyperlink">
    <w:name w:val="Hyperlink"/>
    <w:basedOn w:val="Absatz-Standardschriftart"/>
    <w:uiPriority w:val="99"/>
    <w:semiHidden/>
    <w:unhideWhenUsed/>
    <w:rsid w:val="004C491F"/>
    <w:rPr>
      <w:color w:val="0000FF"/>
      <w:u w:val="single"/>
    </w:rPr>
  </w:style>
  <w:style w:type="paragraph" w:styleId="Fuzeile">
    <w:name w:val="footer"/>
    <w:basedOn w:val="Standard"/>
    <w:link w:val="FuzeileZchn"/>
    <w:uiPriority w:val="99"/>
    <w:unhideWhenUsed/>
    <w:rsid w:val="007F41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418B"/>
  </w:style>
  <w:style w:type="character" w:styleId="Seitenzahl">
    <w:name w:val="page number"/>
    <w:basedOn w:val="Absatz-Standardschriftart"/>
    <w:uiPriority w:val="99"/>
    <w:semiHidden/>
    <w:unhideWhenUsed/>
    <w:rsid w:val="007F4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120824">
      <w:bodyDiv w:val="1"/>
      <w:marLeft w:val="0"/>
      <w:marRight w:val="0"/>
      <w:marTop w:val="0"/>
      <w:marBottom w:val="0"/>
      <w:divBdr>
        <w:top w:val="none" w:sz="0" w:space="0" w:color="auto"/>
        <w:left w:val="none" w:sz="0" w:space="0" w:color="auto"/>
        <w:bottom w:val="none" w:sz="0" w:space="0" w:color="auto"/>
        <w:right w:val="none" w:sz="0" w:space="0" w:color="auto"/>
      </w:divBdr>
      <w:divsChild>
        <w:div w:id="1029381246">
          <w:marLeft w:val="0"/>
          <w:marRight w:val="0"/>
          <w:marTop w:val="0"/>
          <w:marBottom w:val="0"/>
          <w:divBdr>
            <w:top w:val="none" w:sz="0" w:space="0" w:color="auto"/>
            <w:left w:val="none" w:sz="0" w:space="0" w:color="auto"/>
            <w:bottom w:val="none" w:sz="0" w:space="0" w:color="auto"/>
            <w:right w:val="none" w:sz="0" w:space="0" w:color="auto"/>
          </w:divBdr>
          <w:divsChild>
            <w:div w:id="1956131725">
              <w:marLeft w:val="0"/>
              <w:marRight w:val="0"/>
              <w:marTop w:val="0"/>
              <w:marBottom w:val="0"/>
              <w:divBdr>
                <w:top w:val="none" w:sz="0" w:space="0" w:color="auto"/>
                <w:left w:val="none" w:sz="0" w:space="0" w:color="auto"/>
                <w:bottom w:val="none" w:sz="0" w:space="0" w:color="auto"/>
                <w:right w:val="none" w:sz="0" w:space="0" w:color="auto"/>
              </w:divBdr>
              <w:divsChild>
                <w:div w:id="10434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7204">
          <w:marLeft w:val="0"/>
          <w:marRight w:val="0"/>
          <w:marTop w:val="0"/>
          <w:marBottom w:val="0"/>
          <w:divBdr>
            <w:top w:val="none" w:sz="0" w:space="0" w:color="auto"/>
            <w:left w:val="none" w:sz="0" w:space="0" w:color="auto"/>
            <w:bottom w:val="none" w:sz="0" w:space="0" w:color="auto"/>
            <w:right w:val="none" w:sz="0" w:space="0" w:color="auto"/>
          </w:divBdr>
          <w:divsChild>
            <w:div w:id="479884263">
              <w:marLeft w:val="0"/>
              <w:marRight w:val="0"/>
              <w:marTop w:val="0"/>
              <w:marBottom w:val="0"/>
              <w:divBdr>
                <w:top w:val="none" w:sz="0" w:space="0" w:color="auto"/>
                <w:left w:val="none" w:sz="0" w:space="0" w:color="auto"/>
                <w:bottom w:val="none" w:sz="0" w:space="0" w:color="auto"/>
                <w:right w:val="none" w:sz="0" w:space="0" w:color="auto"/>
              </w:divBdr>
              <w:divsChild>
                <w:div w:id="584535050">
                  <w:marLeft w:val="0"/>
                  <w:marRight w:val="0"/>
                  <w:marTop w:val="0"/>
                  <w:marBottom w:val="0"/>
                  <w:divBdr>
                    <w:top w:val="none" w:sz="0" w:space="0" w:color="auto"/>
                    <w:left w:val="none" w:sz="0" w:space="0" w:color="auto"/>
                    <w:bottom w:val="none" w:sz="0" w:space="0" w:color="auto"/>
                    <w:right w:val="none" w:sz="0" w:space="0" w:color="auto"/>
                  </w:divBdr>
                </w:div>
                <w:div w:id="8841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3969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Süß</dc:creator>
  <cp:keywords/>
  <dc:description/>
  <cp:lastModifiedBy>Nora Süß</cp:lastModifiedBy>
  <cp:revision>5</cp:revision>
  <dcterms:created xsi:type="dcterms:W3CDTF">2024-06-05T12:40:00Z</dcterms:created>
  <dcterms:modified xsi:type="dcterms:W3CDTF">2024-06-06T19:42:00Z</dcterms:modified>
</cp:coreProperties>
</file>