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Altersbedingte Makula-Degeneration</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Text informiert in Einfacher Sprache zum Thema: altersbedingte Makula-Degeneration.</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Aktualisiert am 15.03.2023</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9" w:tooltip="Was ist eine Makula-Degeneration?" w:anchor="was-ist-eine-makula-degeneration" w:history="1">
        <w:r>
          <w:rPr>
            <w:rFonts w:ascii="Corporate S" w:hAnsi="Corporate S" w:eastAsia="Times New Roman" w:cs="Times New Roman"/>
            <w:b/>
            <w:bCs/>
            <w:caps/>
            <w:color w:val="1276ce"/>
            <w:sz w:val="30"/>
            <w:szCs w:val="30"/>
            <w:u w:val="single"/>
            <w:lang w:val="de-DE" w:eastAsia="es-ES"/>
          </w:rPr>
          <w:t xml:space="preserve">WAS IST EINE MAKULA-DEGENERATION?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0" w:tooltip="Was passiert bei einer Makula-Degeneration?" w:anchor="was-passiert-bei-einer-makula-degeneration" w:history="1">
        <w:r>
          <w:rPr>
            <w:rFonts w:ascii="Corporate S" w:hAnsi="Corporate S" w:eastAsia="Times New Roman" w:cs="Times New Roman"/>
            <w:b/>
            <w:bCs/>
            <w:caps/>
            <w:color w:val="1276ce"/>
            <w:sz w:val="30"/>
            <w:szCs w:val="30"/>
            <w:u w:val="single"/>
            <w:lang w:val="de-DE" w:eastAsia="es-ES"/>
          </w:rPr>
          <w:t xml:space="preserve">WAS PASSIERT BEI EINER MAKULA-DEGENERATION?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1" w:tooltip="Was sind die Ursachen einer Makula-Degeneration?" w:anchor="was-sind-die-ursachen-einer-makula-degeneration" w:history="1">
        <w:r>
          <w:rPr>
            <w:rFonts w:ascii="Corporate S" w:hAnsi="Corporate S" w:eastAsia="Times New Roman" w:cs="Times New Roman"/>
            <w:b/>
            <w:bCs/>
            <w:caps/>
            <w:color w:val="1276ce"/>
            <w:sz w:val="30"/>
            <w:szCs w:val="30"/>
            <w:u w:val="single"/>
            <w:lang w:val="de-DE" w:eastAsia="es-ES"/>
          </w:rPr>
          <w:t xml:space="preserve">WAS SIND DIE URSACHEN EINER MAKULA-DEGENERATION?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2" w:tooltip="Wie können Sie eine Makula-Degeneration erkennen?" w:anchor="wie-knnen-sie-eine-makula-degeneration-erkennen" w:history="1">
        <w:r>
          <w:rPr>
            <w:rFonts w:ascii="Corporate S" w:hAnsi="Corporate S" w:eastAsia="Times New Roman" w:cs="Times New Roman"/>
            <w:b/>
            <w:bCs/>
            <w:caps/>
            <w:color w:val="1276ce"/>
            <w:sz w:val="30"/>
            <w:szCs w:val="30"/>
            <w:u w:val="single"/>
            <w:lang w:val="de-DE" w:eastAsia="es-ES"/>
          </w:rPr>
          <w:t xml:space="preserve">WIE KÖNNEN SIE EINE MAKULA-DEGENERATION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3" w:tooltip="Was können Sie gegen eine Makula-Degeneration tun?" w:anchor="was-knnen-sie-gegen-eine-makula-degeneration-tun" w:history="1">
        <w:r>
          <w:rPr>
            <w:rFonts w:ascii="Corporate S" w:hAnsi="Corporate S" w:eastAsia="Times New Roman" w:cs="Times New Roman"/>
            <w:b/>
            <w:bCs/>
            <w:caps/>
            <w:color w:val="1276ce"/>
            <w:sz w:val="30"/>
            <w:szCs w:val="30"/>
            <w:u w:val="single"/>
            <w:lang w:val="de-DE" w:eastAsia="es-ES"/>
          </w:rPr>
          <w:t xml:space="preserve">WAS KÖNNEN SIE GEGEN EINE MAKULA-DEGENERATION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4" w:tooltip="Wie können Sie einer Makula-Degeneration vorbeugen?" w:anchor="wie-knnen-sie-einer-makula-degeneration-vorbeugen" w:history="1">
        <w:r>
          <w:rPr>
            <w:rFonts w:ascii="Corporate S" w:hAnsi="Corporate S" w:eastAsia="Times New Roman" w:cs="Times New Roman"/>
            <w:b/>
            <w:bCs/>
            <w:caps/>
            <w:color w:val="1276ce"/>
            <w:sz w:val="30"/>
            <w:szCs w:val="30"/>
            <w:u w:val="single"/>
            <w:lang w:val="de-DE" w:eastAsia="es-ES"/>
          </w:rPr>
          <w:t xml:space="preserve">WIE KÖNNEN SIE EINER MAKULA-DEGENERATION VORBEUGEN?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5" w:tooltip="Wo bekommen Sie noch mehr Informationen?" w:anchor="wo-bekommen-sie-noch-mehr-informationen" w:history="1">
        <w:r>
          <w:rPr>
            <w:rFonts w:ascii="Corporate S" w:hAnsi="Corporate S" w:eastAsia="Times New Roman" w:cs="Times New Roman"/>
            <w:b/>
            <w:bCs/>
            <w:caps/>
            <w:color w:val="1276ce"/>
            <w:sz w:val="30"/>
            <w:szCs w:val="30"/>
            <w:u w:val="single"/>
            <w:lang w:val="de-DE"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ist eine Makula-Degeneration?</w:t>
      </w:r>
      <w:hyperlink r:id="rId16" w:tooltip="Zur Artikelnavigation" w:anchor="chapter-menu" w:history="1">
        <w:r>
          <w:rPr>
            <w:rFonts w:ascii="Corporate S" w:hAnsi="Corporate S" w:eastAsia="Times New Roman" w:cs="Times New Roman"/>
            <w:b/>
            <w:bCs/>
            <w:color w:val="4a4a4a"/>
            <w:sz w:val="36"/>
            <w:szCs w:val="36"/>
            <w:u w:val="single"/>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Eine Makula-Degeneration ist eine Erkrankung des Auges. Dabei handelt es sich um eine schwere Sehbehinderung.</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Die Makula ist eine bestimmte Region der Netzhaut. Die Netzhaut</w:t>
      </w:r>
      <w:r>
        <w:rPr>
          <w:rFonts w:ascii="Corporate S" w:hAnsi="Corporate S" w:eastAsia="Times New Roman" w:cs="Times New Roman"/>
          <w:color w:val="4a4a4a"/>
          <w:sz w:val="30"/>
          <w:szCs w:val="30"/>
          <w:lang w:val="de-DE" w:eastAsia="es-ES"/>
        </w:rPr>
        <w:t xml:space="preserve"> liegt im Inneren des Auges. Mit Hilfe der Makula können wir scharf sehen. In der Makula sind nämlich die meisten Sehzellen. Mit den Sehzellen können wir zum Beispiel Gesichter und Gegenstände scharf sehen. Und mit den Sehzellen können wir Farben erkennen.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Häufig erkranken Personen über 60 Jahren an einer Makula-Degeneration. Deshalb spricht man auch von </w:t>
      </w:r>
      <w:r>
        <w:rPr>
          <w:rFonts w:ascii="Corporate S" w:hAnsi="Corporate S" w:eastAsia="Times New Roman" w:cs="Times New Roman"/>
          <w:b/>
          <w:bCs/>
          <w:color w:val="4a4a4a"/>
          <w:sz w:val="30"/>
          <w:szCs w:val="30"/>
          <w:lang w:val="de-DE" w:eastAsia="es-ES"/>
        </w:rPr>
        <w:t xml:space="preserve">altersbedingter</w:t>
      </w:r>
      <w:r>
        <w:rPr>
          <w:rFonts w:ascii="Corporate S" w:hAnsi="Corporate S" w:eastAsia="Times New Roman" w:cs="Times New Roman"/>
          <w:color w:val="4a4a4a"/>
          <w:sz w:val="30"/>
          <w:szCs w:val="30"/>
          <w:lang w:val="de-DE" w:eastAsia="es-ES"/>
        </w:rPr>
        <w:t xml:space="preserve"> Makula-Degeneration. Degeneration ist das Fachwort für: Rückbildung.</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Das Bild zeigt: Die Makula ist eine Region der Netzhaut. Mit Hilfe der Makula können wir scharf sehen.</w:t>
      </w:r>
      <w:r/>
    </w:p>
    <w:p>
      <w:pPr>
        <w:spacing w:after="0" w:line="240" w:lineRule="auto"/>
        <w:shd w:val="clear" w:color="auto" w:fill="ffffff"/>
        <w:rPr>
          <w:rFonts w:ascii="Corporate S" w:hAnsi="Corporate S" w:eastAsia="Times New Roman" w:cs="Times New Roman"/>
          <w:i/>
          <w:iCs/>
          <w:color w:val="4a4a4a"/>
          <w:sz w:val="30"/>
          <w:szCs w:val="30"/>
          <w:lang w:val="de-DE" w:eastAsia="es-ES"/>
        </w:rPr>
      </w:pPr>
      <w:r>
        <w:rPr>
          <w:rFonts w:ascii="Corporate S" w:hAnsi="Corporate S" w:eastAsia="Times New Roman" w:cs="Times New Roman"/>
          <w:i/>
          <w:iCs/>
          <w:color w:val="4a4a4a"/>
          <w:sz w:val="30"/>
          <w:szCs w:val="30"/>
          <w:lang w:val="de-DE" w:eastAsia="es-ES"/>
        </w:rPr>
        <w:t xml:space="preserve">© W&amp;B/Szczesny/bearb. Neisel</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passiert bei einer Makula-Degeneration?</w:t>
      </w:r>
      <w:hyperlink r:id="rId17" w:tooltip="Zur Artikelnavigation" w:anchor="chapter-menu" w:history="1">
        <w:r>
          <w:rPr>
            <w:rFonts w:ascii="Corporate S" w:hAnsi="Corporate S" w:eastAsia="Times New Roman" w:cs="Times New Roman"/>
            <w:b/>
            <w:bCs/>
            <w:color w:val="4a4a4a"/>
            <w:sz w:val="36"/>
            <w:szCs w:val="36"/>
            <w:u w:val="single"/>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 einer Makula-Degeneration sterben Sehzellen auf der Netzhaut ab.</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Es gibt zwei Formen der Makula-Degeneration: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feuchte</w:t>
      </w:r>
      <w:r>
        <w:rPr>
          <w:rFonts w:ascii="Corporate S" w:hAnsi="Corporate S" w:eastAsia="Times New Roman" w:cs="Times New Roman"/>
          <w:color w:val="4a4a4a"/>
          <w:sz w:val="30"/>
          <w:szCs w:val="30"/>
          <w:lang w:eastAsia="es-ES"/>
        </w:rPr>
        <w:t xml:space="preserve"> Makula-Degeneration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trockene</w:t>
      </w:r>
      <w:r>
        <w:rPr>
          <w:rFonts w:ascii="Corporate S" w:hAnsi="Corporate S" w:eastAsia="Times New Roman" w:cs="Times New Roman"/>
          <w:color w:val="4a4a4a"/>
          <w:sz w:val="30"/>
          <w:szCs w:val="30"/>
          <w:lang w:eastAsia="es-ES"/>
        </w:rPr>
        <w:t xml:space="preserve"> Makula-Degeneration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 der </w:t>
      </w:r>
      <w:r>
        <w:rPr>
          <w:rFonts w:ascii="Corporate S" w:hAnsi="Corporate S" w:eastAsia="Times New Roman" w:cs="Times New Roman"/>
          <w:b/>
          <w:bCs/>
          <w:color w:val="4a4a4a"/>
          <w:sz w:val="30"/>
          <w:szCs w:val="30"/>
          <w:lang w:val="de-DE" w:eastAsia="es-ES"/>
        </w:rPr>
        <w:t xml:space="preserve">feuchten Makula-Degeneration</w:t>
      </w:r>
      <w:r>
        <w:rPr>
          <w:rFonts w:ascii="Corporate S" w:hAnsi="Corporate S" w:eastAsia="Times New Roman" w:cs="Times New Roman"/>
          <w:color w:val="4a4a4a"/>
          <w:sz w:val="30"/>
          <w:szCs w:val="30"/>
          <w:lang w:val="de-DE" w:eastAsia="es-ES"/>
        </w:rPr>
        <w:t xml:space="preserve"> wachsen neue Gefäße unter der Makula. Die neuen Gefäße sind weniger stabil als die alten Gefäße. Deshalb kann durch die neuen Gefäße Blut austreten. Manchmal kann die Makula auch anschwellen. Die Makula kann sich dann auch abheben.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Die Makula hebt sich ab? Dann sterben Sehzellen und die Makula vernarbt. Betroffene Personen können dann nicht mehr scharf sehen. Und betroffene Personen können dann auch nicht mehr farbig sehen.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Es gibt Sehzellen </w:t>
      </w:r>
      <w:r>
        <w:rPr>
          <w:rFonts w:ascii="Corporate S" w:hAnsi="Corporate S" w:eastAsia="Times New Roman" w:cs="Times New Roman"/>
          <w:b/>
          <w:bCs/>
          <w:color w:val="4a4a4a"/>
          <w:sz w:val="30"/>
          <w:szCs w:val="30"/>
          <w:lang w:val="de-DE" w:eastAsia="es-ES"/>
        </w:rPr>
        <w:t xml:space="preserve">in</w:t>
      </w:r>
      <w:r>
        <w:rPr>
          <w:rFonts w:ascii="Corporate S" w:hAnsi="Corporate S" w:eastAsia="Times New Roman" w:cs="Times New Roman"/>
          <w:color w:val="4a4a4a"/>
          <w:sz w:val="30"/>
          <w:szCs w:val="30"/>
          <w:lang w:val="de-DE" w:eastAsia="es-ES"/>
        </w:rPr>
        <w:t xml:space="preserve"> der Makula und es gibt Sehzellen </w:t>
      </w:r>
      <w:r>
        <w:rPr>
          <w:rFonts w:ascii="Corporate S" w:hAnsi="Corporate S" w:eastAsia="Times New Roman" w:cs="Times New Roman"/>
          <w:b/>
          <w:bCs/>
          <w:color w:val="4a4a4a"/>
          <w:sz w:val="30"/>
          <w:szCs w:val="30"/>
          <w:lang w:val="de-DE" w:eastAsia="es-ES"/>
        </w:rPr>
        <w:t xml:space="preserve">außerhalb</w:t>
      </w:r>
      <w:r>
        <w:rPr>
          <w:rFonts w:ascii="Corporate S" w:hAnsi="Corporate S" w:eastAsia="Times New Roman" w:cs="Times New Roman"/>
          <w:color w:val="4a4a4a"/>
          <w:sz w:val="30"/>
          <w:szCs w:val="30"/>
          <w:lang w:val="de-DE" w:eastAsia="es-ES"/>
        </w:rPr>
        <w:t xml:space="preserve"> der Makula. Die Sehzellen </w:t>
      </w:r>
      <w:r>
        <w:rPr>
          <w:rFonts w:ascii="Corporate S" w:hAnsi="Corporate S" w:eastAsia="Times New Roman" w:cs="Times New Roman"/>
          <w:b/>
          <w:bCs/>
          <w:color w:val="4a4a4a"/>
          <w:sz w:val="30"/>
          <w:szCs w:val="30"/>
          <w:lang w:val="de-DE" w:eastAsia="es-ES"/>
        </w:rPr>
        <w:t xml:space="preserve">außerhalb</w:t>
      </w:r>
      <w:r>
        <w:rPr>
          <w:rFonts w:ascii="Corporate S" w:hAnsi="Corporate S" w:eastAsia="Times New Roman" w:cs="Times New Roman"/>
          <w:color w:val="4a4a4a"/>
          <w:sz w:val="30"/>
          <w:szCs w:val="30"/>
          <w:lang w:val="de-DE" w:eastAsia="es-ES"/>
        </w:rPr>
        <w:t xml:space="preserve"> der Makula nehmen Kontraste zwischen hell und du</w:t>
      </w:r>
      <w:r>
        <w:rPr>
          <w:rFonts w:ascii="Corporate S" w:hAnsi="Corporate S" w:eastAsia="Times New Roman" w:cs="Times New Roman"/>
          <w:color w:val="4a4a4a"/>
          <w:sz w:val="30"/>
          <w:szCs w:val="30"/>
          <w:lang w:val="de-DE" w:eastAsia="es-ES"/>
        </w:rPr>
        <w:t xml:space="preserve">nkel wahr. Diese Sehzellen nehmen auch Umrisse wahr und helfen bei der Orientierung im Dunkeln. Diese Sehzellen sind von der Makula-Degeneration nicht betroffen. Deshalb können betroffene Personen trotzdem noch Kontraste, Umrisse und Bewegungen wahrnehmen.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der </w:t>
      </w:r>
      <w:r>
        <w:rPr>
          <w:rFonts w:ascii="Corporate S" w:hAnsi="Corporate S" w:eastAsia="Times New Roman" w:cs="Times New Roman"/>
          <w:b/>
          <w:bCs/>
          <w:color w:val="4a4a4a"/>
          <w:sz w:val="30"/>
          <w:szCs w:val="30"/>
          <w:lang w:eastAsia="es-ES"/>
        </w:rPr>
        <w:t xml:space="preserve">trockenen Makula-Degeneration</w:t>
      </w:r>
      <w:r>
        <w:rPr>
          <w:rFonts w:ascii="Corporate S" w:hAnsi="Corporate S" w:eastAsia="Times New Roman" w:cs="Times New Roman"/>
          <w:color w:val="4a4a4a"/>
          <w:sz w:val="30"/>
          <w:szCs w:val="30"/>
          <w:lang w:eastAsia="es-ES"/>
        </w:rPr>
        <w:t xml:space="preserve"> lagern sich kleine Teilchen auf der Makula ab. Die Teilchen sind weißgelb und heißen Drusen. Drusen sind die Vorstufe von einer trockenen Makula-Degeneration.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Älteren Personen fehlt manchmal ein bestimmtes Eiweiß. Deshalb können bei diesen älteren Personen Drusen entstehen. Werden die Drusen größer? Dann können Sehzellen absterben. Eine betroffene Person kann dann nicht mehr so gut sehen.</w:t>
      </w:r>
      <w:r/>
    </w:p>
    <w:p>
      <w:pPr>
        <w:spacing w:after="100" w:afterAutospacing="1" w:line="240" w:lineRule="auto"/>
        <w:shd w:val="clear" w:color="auto" w:fill="ffffff"/>
        <w:rPr>
          <w:rFonts w:ascii="Corporate S" w:hAnsi="Corporate S" w:eastAsia="Times New Roman" w:cs="Times New Roman"/>
          <w:b/>
          <w:bCs/>
          <w:color w:val="4a4a4a"/>
          <w:sz w:val="27"/>
          <w:szCs w:val="27"/>
          <w:lang w:eastAsia="es-ES"/>
        </w:rPr>
        <w:outlineLvl w:val="2"/>
      </w:pPr>
      <w:r>
        <w:rPr>
          <w:rFonts w:ascii="Corporate S" w:hAnsi="Corporate S" w:eastAsia="Times New Roman" w:cs="Times New Roman"/>
          <w:b/>
          <w:bCs/>
          <w:color w:val="4a4a4a"/>
          <w:sz w:val="27"/>
          <w:szCs w:val="27"/>
          <w:lang w:eastAsia="es-ES"/>
        </w:rPr>
        <w:t xml:space="preserve">Video: Was passiert bei einer AMD?</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ist eine altersbedingte Makuladegeneration (AMD)?</w:t>
      </w:r>
      <w:r/>
    </w:p>
    <w:p>
      <w:pPr>
        <w:spacing w:after="0" w:line="240" w:lineRule="auto"/>
        <w:shd w:val="clear" w:color="auto" w:fill="ffffff"/>
        <w:rPr>
          <w:rFonts w:ascii="Corporate S" w:hAnsi="Corporate S" w:eastAsia="Times New Roman" w:cs="Times New Roman"/>
          <w:i/>
          <w:iCs/>
          <w:color w:val="4a4a4a"/>
          <w:sz w:val="30"/>
          <w:szCs w:val="30"/>
          <w:lang w:eastAsia="es-ES"/>
        </w:rPr>
      </w:pPr>
      <w:r>
        <w:rPr>
          <w:rFonts w:ascii="Corporate S" w:hAnsi="Corporate S" w:eastAsia="Times New Roman" w:cs="Times New Roman"/>
          <w:i/>
          <w:iCs/>
          <w:color w:val="4a4a4a"/>
          <w:sz w:val="30"/>
          <w:szCs w:val="30"/>
          <w:lang w:eastAsia="es-ES"/>
        </w:rPr>
        <w:t xml:space="preserve">© W&amp;B</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sind die Ursachen einer Makula-Degeneration?</w:t>
      </w:r>
      <w:hyperlink r:id="rId18"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Zu den Ursachen einer Makula-Degeneration gehören zum Beispiel:</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Rauchen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Bluthochdruck</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Veranlagung</w:t>
      </w:r>
      <w:r>
        <w:rPr>
          <w:rFonts w:ascii="Corporate S" w:hAnsi="Corporate S" w:eastAsia="Times New Roman" w:cs="Times New Roman"/>
          <w:color w:val="4a4a4a"/>
          <w:sz w:val="30"/>
          <w:szCs w:val="30"/>
          <w:lang w:eastAsia="es-ES"/>
        </w:rPr>
        <w:t xml:space="preserve">. Hat ein Familienmitglied von Ihnen eine Makula-Degeneration? Dann ist Ihr Risiko für eine Makula-Degeneration höher.</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UV-Licht</w:t>
      </w:r>
      <w:r>
        <w:rPr>
          <w:rFonts w:ascii="Corporate S" w:hAnsi="Corporate S" w:eastAsia="Times New Roman" w:cs="Times New Roman"/>
          <w:color w:val="4a4a4a"/>
          <w:sz w:val="30"/>
          <w:szCs w:val="30"/>
          <w:lang w:eastAsia="es-ES"/>
        </w:rPr>
        <w:t xml:space="preserve">. Sie sehen oft ohne Sonnenbrille in die Sonne? Dann erhöht sich Ihr Risiko für eine Makula-Degeneration.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können Sie eine Makula-Degeneration erkennen?</w:t>
      </w:r>
      <w:hyperlink r:id="rId19"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Eine </w:t>
      </w:r>
      <w:r>
        <w:rPr>
          <w:rFonts w:ascii="Corporate S" w:hAnsi="Corporate S" w:eastAsia="Times New Roman" w:cs="Times New Roman"/>
          <w:b/>
          <w:bCs/>
          <w:color w:val="4a4a4a"/>
          <w:sz w:val="30"/>
          <w:szCs w:val="30"/>
          <w:lang w:eastAsia="es-ES"/>
        </w:rPr>
        <w:t xml:space="preserve">feuchte Makula-Degeneration</w:t>
      </w:r>
      <w:r>
        <w:rPr>
          <w:rFonts w:ascii="Corporate S" w:hAnsi="Corporate S" w:eastAsia="Times New Roman" w:cs="Times New Roman"/>
          <w:color w:val="4a4a4a"/>
          <w:sz w:val="30"/>
          <w:szCs w:val="30"/>
          <w:lang w:eastAsia="es-ES"/>
        </w:rPr>
        <w:t xml:space="preserve"> hat zum Beispiel diese Anzeichen: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sehen gerade Linien verzerrt.</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sehen einen dunklen Fleck in der Mitte Ihres Sichtfeldes.</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Eine </w:t>
      </w:r>
      <w:r>
        <w:rPr>
          <w:rFonts w:ascii="Corporate S" w:hAnsi="Corporate S" w:eastAsia="Times New Roman" w:cs="Times New Roman"/>
          <w:b/>
          <w:bCs/>
          <w:color w:val="4a4a4a"/>
          <w:sz w:val="30"/>
          <w:szCs w:val="30"/>
          <w:lang w:eastAsia="es-ES"/>
        </w:rPr>
        <w:t xml:space="preserve">trockene Makula-Degenration</w:t>
      </w:r>
      <w:r>
        <w:rPr>
          <w:rFonts w:ascii="Corporate S" w:hAnsi="Corporate S" w:eastAsia="Times New Roman" w:cs="Times New Roman"/>
          <w:color w:val="4a4a4a"/>
          <w:sz w:val="30"/>
          <w:szCs w:val="30"/>
          <w:lang w:eastAsia="es-ES"/>
        </w:rPr>
        <w:t xml:space="preserve"> hat zum Beispiel diese Anzeichen: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können in der Mitte von Ihrem Sichtfeld weniger scharf sehen.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sehen einen dunklen Fleck in der Mitte Ihres Sichtfeldes.</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können nur noch schlecht lesen.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brauchen mehr Licht zum Sehen als sonst.</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erkennen Bekannte auf der Straße nicht mehr.</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haben eine </w:t>
      </w:r>
      <w:r>
        <w:rPr>
          <w:rFonts w:ascii="Corporate S" w:hAnsi="Corporate S" w:eastAsia="Times New Roman" w:cs="Times New Roman"/>
          <w:b/>
          <w:bCs/>
          <w:color w:val="4a4a4a"/>
          <w:sz w:val="30"/>
          <w:szCs w:val="30"/>
          <w:lang w:eastAsia="es-ES"/>
        </w:rPr>
        <w:t xml:space="preserve">fortgeschrittene Makula-Degeneration</w:t>
      </w:r>
      <w:r>
        <w:rPr>
          <w:rFonts w:ascii="Corporate S" w:hAnsi="Corporate S" w:eastAsia="Times New Roman" w:cs="Times New Roman"/>
          <w:color w:val="4a4a4a"/>
          <w:sz w:val="30"/>
          <w:szCs w:val="30"/>
          <w:lang w:eastAsia="es-ES"/>
        </w:rPr>
        <w:t xml:space="preserve">? Dann fallen Ihnen alltägliche Dinge oft schwerer: Es fällt Ihnen dann zum Beispiel schwer zu lesen. Oder es fällt Ihnen schwer Auto zu fahren.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glauben: Ich habe vielleicht eine Makula-Degeneration? Dann sprechen Sie mit Ihrem Augenarzt. Der Arzt untersucht Sie und hilft Ihnen.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können Sie gegen eine Makula-Degeneration tun?</w:t>
      </w:r>
      <w:hyperlink r:id="rId20"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Lesehilfen</w:t>
      </w:r>
      <w:r>
        <w:rPr>
          <w:rFonts w:ascii="Corporate S" w:hAnsi="Corporate S" w:eastAsia="Times New Roman" w:cs="Times New Roman"/>
          <w:color w:val="4a4a4a"/>
          <w:sz w:val="30"/>
          <w:szCs w:val="30"/>
          <w:lang w:eastAsia="es-ES"/>
        </w:rPr>
        <w:t xml:space="preserve"> können bei einer Makula-Degeneration helfen. Es gibt zum Beispiel:</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spezielle Brillen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Vergrößerungslupen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Fernrohre</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Sprachcomputer</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Bildschirm-Lesegeräte</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können mit einer Lesehilfe manchmal wieder besser in der Nähe sehen. So können betroffene Personen dann besser Lesen, Schreiben oder Fernsehen.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Eine </w:t>
      </w:r>
      <w:r>
        <w:rPr>
          <w:rFonts w:ascii="Corporate S" w:hAnsi="Corporate S" w:eastAsia="Times New Roman" w:cs="Times New Roman"/>
          <w:b/>
          <w:bCs/>
          <w:color w:val="4a4a4a"/>
          <w:sz w:val="30"/>
          <w:szCs w:val="30"/>
          <w:lang w:eastAsia="es-ES"/>
        </w:rPr>
        <w:t xml:space="preserve">feuchte Makula-Degeneration</w:t>
      </w:r>
      <w:r>
        <w:rPr>
          <w:rFonts w:ascii="Corporate S" w:hAnsi="Corporate S" w:eastAsia="Times New Roman" w:cs="Times New Roman"/>
          <w:color w:val="4a4a4a"/>
          <w:sz w:val="30"/>
          <w:szCs w:val="30"/>
          <w:lang w:eastAsia="es-ES"/>
        </w:rPr>
        <w:t xml:space="preserve"> kann nicht geheilt werden. Die feuchte Makula-Degeneration kann aber verlangsamt werden. Manchmal kann sie auch gestoppt werden. Dabei hilft zum Bespiel die </w:t>
      </w:r>
      <w:r>
        <w:rPr>
          <w:rFonts w:ascii="Corporate S" w:hAnsi="Corporate S" w:eastAsia="Times New Roman" w:cs="Times New Roman"/>
          <w:b/>
          <w:bCs/>
          <w:color w:val="4a4a4a"/>
          <w:sz w:val="30"/>
          <w:szCs w:val="30"/>
          <w:lang w:eastAsia="es-ES"/>
        </w:rPr>
        <w:t xml:space="preserve">Anti-VEGF-Therapie</w:t>
      </w:r>
      <w:r>
        <w:rPr>
          <w:rFonts w:ascii="Corporate S" w:hAnsi="Corporate S" w:eastAsia="Times New Roman" w:cs="Times New Roman"/>
          <w:color w:val="4a4a4a"/>
          <w:sz w:val="30"/>
          <w:szCs w:val="30"/>
          <w:lang w:eastAsia="es-ES"/>
        </w:rPr>
        <w:t xml:space="preserve">.</w:t>
      </w:r>
      <w:r>
        <w:rPr>
          <w:rFonts w:ascii="Corporate S" w:hAnsi="Corporate S" w:eastAsia="Times New Roman" w:cs="Times New Roman"/>
          <w:color w:val="4a4a4a"/>
          <w:sz w:val="30"/>
          <w:szCs w:val="30"/>
          <w:lang w:eastAsia="es-ES"/>
        </w:rPr>
        <w:t xml:space="preserve"> Diese Therapie verhindert das Wachstum der Gefäße. So können sich keine neuen Gefäße bilden. Durch die Anti-VEGF-Therapie können auch die Schwellungen austrocknen. Sprechen Sie mit Ihrem Arzt. Der Arzt gibt Ihnen mehr Informationen zur Anti-VEGF-Therapie.</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Gegen eine</w:t>
      </w:r>
      <w:r>
        <w:rPr>
          <w:rFonts w:ascii="Corporate S" w:hAnsi="Corporate S" w:eastAsia="Times New Roman" w:cs="Times New Roman"/>
          <w:b/>
          <w:bCs/>
          <w:color w:val="4a4a4a"/>
          <w:sz w:val="30"/>
          <w:szCs w:val="30"/>
          <w:lang w:eastAsia="es-ES"/>
        </w:rPr>
        <w:t xml:space="preserve"> trockene Makula-Degeneration </w:t>
      </w:r>
      <w:r>
        <w:rPr>
          <w:rFonts w:ascii="Corporate S" w:hAnsi="Corporate S" w:eastAsia="Times New Roman" w:cs="Times New Roman"/>
          <w:color w:val="4a4a4a"/>
          <w:sz w:val="30"/>
          <w:szCs w:val="30"/>
          <w:lang w:eastAsia="es-ES"/>
        </w:rPr>
        <w:t xml:space="preserve">können Sie selbst etwas tun wie zum Beispiel:</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Regelmäßige Bewegung. So halten Sie Ihren Blutdruck im normalen Bereich.</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Gesunde Ernährung. So halten Sie Ihr Gewicht im normalen Bereich.</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Hochdosierte Mittel zur Nahrungsergänzung. Sprechen Sie mit Ihrem Arzt oder Apotheker. Ihr Arzt oder Apotheker kann Ihnen Nahrungsergänzungsmittel empfehlen.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können Sie einer Makula-Degeneration vorbeugen?</w:t>
      </w:r>
      <w:hyperlink r:id="rId21"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möchten einer Makula-Degeneration vorbeugen? Dann achten Sie auf diese Dinge:</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Lassen Sie Ihre Augen regelmäßig von einem Augenarzt überprüfen.</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Machen Sie von Zeit zu Zeit den Amsler-Gitter-Test. Diesen Test finden Sie </w:t>
      </w:r>
      <w:hyperlink r:id="rId22"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Schauen Sie nie ohne Sonnenbrille in die Sonne.</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Ernähren Sie sich gesund.</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Rauchen Sie nicht.</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23"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die altersbedingte Makula-Degeneration lesen? Mehr Informationen über die altersbedingte Makula-Degeneration finden Sie </w:t>
      </w:r>
      <w:hyperlink r:id="rId24"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w:t>
      </w: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4"/>
  </w:num>
  <w:num w:numId="2">
    <w:abstractNumId w:val="0"/>
  </w:num>
  <w:num w:numId="3">
    <w:abstractNumId w:val="3"/>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8"/>
    <w:link w:val="615"/>
    <w:uiPriority w:val="9"/>
    <w:rPr>
      <w:rFonts w:ascii="Arial" w:hAnsi="Arial" w:eastAsia="Arial" w:cs="Arial"/>
      <w:sz w:val="40"/>
      <w:szCs w:val="40"/>
    </w:rPr>
  </w:style>
  <w:style w:type="character" w:styleId="15">
    <w:name w:val="Heading 2 Char"/>
    <w:basedOn w:val="618"/>
    <w:link w:val="616"/>
    <w:uiPriority w:val="9"/>
    <w:rPr>
      <w:rFonts w:ascii="Arial" w:hAnsi="Arial" w:eastAsia="Arial" w:cs="Arial"/>
      <w:sz w:val="34"/>
    </w:rPr>
  </w:style>
  <w:style w:type="character" w:styleId="17">
    <w:name w:val="Heading 3 Char"/>
    <w:basedOn w:val="618"/>
    <w:link w:val="617"/>
    <w:uiPriority w:val="9"/>
    <w:rPr>
      <w:rFonts w:ascii="Arial" w:hAnsi="Arial" w:eastAsia="Arial" w:cs="Arial"/>
      <w:sz w:val="30"/>
      <w:szCs w:val="30"/>
    </w:rPr>
  </w:style>
  <w:style w:type="paragraph" w:styleId="18">
    <w:name w:val="Heading 4"/>
    <w:basedOn w:val="614"/>
    <w:next w:val="61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8"/>
    <w:link w:val="18"/>
    <w:uiPriority w:val="9"/>
    <w:rPr>
      <w:rFonts w:ascii="Arial" w:hAnsi="Arial" w:eastAsia="Arial" w:cs="Arial"/>
      <w:b/>
      <w:bCs/>
      <w:sz w:val="26"/>
      <w:szCs w:val="26"/>
    </w:rPr>
  </w:style>
  <w:style w:type="paragraph" w:styleId="20">
    <w:name w:val="Heading 5"/>
    <w:basedOn w:val="614"/>
    <w:next w:val="61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8"/>
    <w:link w:val="20"/>
    <w:uiPriority w:val="9"/>
    <w:rPr>
      <w:rFonts w:ascii="Arial" w:hAnsi="Arial" w:eastAsia="Arial" w:cs="Arial"/>
      <w:b/>
      <w:bCs/>
      <w:sz w:val="24"/>
      <w:szCs w:val="24"/>
    </w:rPr>
  </w:style>
  <w:style w:type="paragraph" w:styleId="22">
    <w:name w:val="Heading 6"/>
    <w:basedOn w:val="614"/>
    <w:next w:val="61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8"/>
    <w:link w:val="22"/>
    <w:uiPriority w:val="9"/>
    <w:rPr>
      <w:rFonts w:ascii="Arial" w:hAnsi="Arial" w:eastAsia="Arial" w:cs="Arial"/>
      <w:b/>
      <w:bCs/>
      <w:sz w:val="22"/>
      <w:szCs w:val="22"/>
    </w:rPr>
  </w:style>
  <w:style w:type="paragraph" w:styleId="24">
    <w:name w:val="Heading 7"/>
    <w:basedOn w:val="614"/>
    <w:next w:val="61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8"/>
    <w:link w:val="24"/>
    <w:uiPriority w:val="9"/>
    <w:rPr>
      <w:rFonts w:ascii="Arial" w:hAnsi="Arial" w:eastAsia="Arial" w:cs="Arial"/>
      <w:b/>
      <w:bCs/>
      <w:i/>
      <w:iCs/>
      <w:sz w:val="22"/>
      <w:szCs w:val="22"/>
    </w:rPr>
  </w:style>
  <w:style w:type="paragraph" w:styleId="26">
    <w:name w:val="Heading 8"/>
    <w:basedOn w:val="614"/>
    <w:next w:val="61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8"/>
    <w:link w:val="26"/>
    <w:uiPriority w:val="9"/>
    <w:rPr>
      <w:rFonts w:ascii="Arial" w:hAnsi="Arial" w:eastAsia="Arial" w:cs="Arial"/>
      <w:i/>
      <w:iCs/>
      <w:sz w:val="22"/>
      <w:szCs w:val="22"/>
    </w:rPr>
  </w:style>
  <w:style w:type="paragraph" w:styleId="28">
    <w:name w:val="Heading 9"/>
    <w:basedOn w:val="614"/>
    <w:next w:val="61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8"/>
    <w:link w:val="28"/>
    <w:uiPriority w:val="9"/>
    <w:rPr>
      <w:rFonts w:ascii="Arial" w:hAnsi="Arial" w:eastAsia="Arial" w:cs="Arial"/>
      <w:i/>
      <w:iCs/>
      <w:sz w:val="21"/>
      <w:szCs w:val="21"/>
    </w:rPr>
  </w:style>
  <w:style w:type="paragraph" w:styleId="30">
    <w:name w:val="List Paragraph"/>
    <w:basedOn w:val="614"/>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4"/>
    <w:next w:val="614"/>
    <w:link w:val="34"/>
    <w:uiPriority w:val="10"/>
    <w:qFormat/>
    <w:pPr>
      <w:contextualSpacing/>
      <w:spacing w:before="300" w:after="200"/>
    </w:pPr>
    <w:rPr>
      <w:sz w:val="48"/>
      <w:szCs w:val="48"/>
    </w:rPr>
  </w:style>
  <w:style w:type="character" w:styleId="34">
    <w:name w:val="Title Char"/>
    <w:basedOn w:val="618"/>
    <w:link w:val="33"/>
    <w:uiPriority w:val="10"/>
    <w:rPr>
      <w:sz w:val="48"/>
      <w:szCs w:val="48"/>
    </w:rPr>
  </w:style>
  <w:style w:type="paragraph" w:styleId="35">
    <w:name w:val="Subtitle"/>
    <w:basedOn w:val="614"/>
    <w:next w:val="614"/>
    <w:link w:val="36"/>
    <w:uiPriority w:val="11"/>
    <w:qFormat/>
    <w:pPr>
      <w:spacing w:before="200" w:after="200"/>
    </w:pPr>
    <w:rPr>
      <w:sz w:val="24"/>
      <w:szCs w:val="24"/>
    </w:rPr>
  </w:style>
  <w:style w:type="character" w:styleId="36">
    <w:name w:val="Subtitle Char"/>
    <w:basedOn w:val="618"/>
    <w:link w:val="35"/>
    <w:uiPriority w:val="11"/>
    <w:rPr>
      <w:sz w:val="24"/>
      <w:szCs w:val="24"/>
    </w:rPr>
  </w:style>
  <w:style w:type="paragraph" w:styleId="37">
    <w:name w:val="Quote"/>
    <w:basedOn w:val="614"/>
    <w:next w:val="614"/>
    <w:link w:val="38"/>
    <w:uiPriority w:val="29"/>
    <w:qFormat/>
    <w:pPr>
      <w:ind w:left="720" w:right="720"/>
    </w:pPr>
    <w:rPr>
      <w:i/>
    </w:rPr>
  </w:style>
  <w:style w:type="character" w:styleId="38">
    <w:name w:val="Quote Char"/>
    <w:link w:val="37"/>
    <w:uiPriority w:val="29"/>
    <w:rPr>
      <w:i/>
    </w:rPr>
  </w:style>
  <w:style w:type="paragraph" w:styleId="39">
    <w:name w:val="Intense Quote"/>
    <w:basedOn w:val="614"/>
    <w:next w:val="61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4"/>
    <w:link w:val="42"/>
    <w:uiPriority w:val="99"/>
    <w:unhideWhenUsed/>
    <w:pPr>
      <w:spacing w:after="0" w:line="240" w:lineRule="auto"/>
      <w:tabs>
        <w:tab w:val="center" w:pos="7143" w:leader="none"/>
        <w:tab w:val="right" w:pos="14287" w:leader="none"/>
      </w:tabs>
    </w:pPr>
  </w:style>
  <w:style w:type="character" w:styleId="42">
    <w:name w:val="Header Char"/>
    <w:basedOn w:val="618"/>
    <w:link w:val="41"/>
    <w:uiPriority w:val="99"/>
  </w:style>
  <w:style w:type="paragraph" w:styleId="43">
    <w:name w:val="Footer"/>
    <w:basedOn w:val="614"/>
    <w:link w:val="46"/>
    <w:uiPriority w:val="99"/>
    <w:unhideWhenUsed/>
    <w:pPr>
      <w:spacing w:after="0" w:line="240" w:lineRule="auto"/>
      <w:tabs>
        <w:tab w:val="center" w:pos="7143" w:leader="none"/>
        <w:tab w:val="right" w:pos="14287" w:leader="none"/>
      </w:tabs>
    </w:pPr>
  </w:style>
  <w:style w:type="character" w:styleId="44">
    <w:name w:val="Footer Char"/>
    <w:basedOn w:val="618"/>
    <w:link w:val="43"/>
    <w:uiPriority w:val="99"/>
  </w:style>
  <w:style w:type="paragraph" w:styleId="45">
    <w:name w:val="Caption"/>
    <w:basedOn w:val="614"/>
    <w:next w:val="614"/>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8"/>
    <w:uiPriority w:val="99"/>
    <w:unhideWhenUsed/>
    <w:rPr>
      <w:vertAlign w:val="superscript"/>
    </w:rPr>
  </w:style>
  <w:style w:type="paragraph" w:styleId="177">
    <w:name w:val="endnote text"/>
    <w:basedOn w:val="61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8"/>
    <w:uiPriority w:val="99"/>
    <w:semiHidden/>
    <w:unhideWhenUsed/>
    <w:rPr>
      <w:vertAlign w:val="superscript"/>
    </w:rPr>
  </w:style>
  <w:style w:type="paragraph" w:styleId="180">
    <w:name w:val="toc 1"/>
    <w:basedOn w:val="614"/>
    <w:next w:val="614"/>
    <w:uiPriority w:val="39"/>
    <w:unhideWhenUsed/>
    <w:pPr>
      <w:ind w:left="0" w:right="0" w:firstLine="0"/>
      <w:spacing w:after="57"/>
    </w:pPr>
  </w:style>
  <w:style w:type="paragraph" w:styleId="181">
    <w:name w:val="toc 2"/>
    <w:basedOn w:val="614"/>
    <w:next w:val="614"/>
    <w:uiPriority w:val="39"/>
    <w:unhideWhenUsed/>
    <w:pPr>
      <w:ind w:left="283" w:right="0" w:firstLine="0"/>
      <w:spacing w:after="57"/>
    </w:pPr>
  </w:style>
  <w:style w:type="paragraph" w:styleId="182">
    <w:name w:val="toc 3"/>
    <w:basedOn w:val="614"/>
    <w:next w:val="614"/>
    <w:uiPriority w:val="39"/>
    <w:unhideWhenUsed/>
    <w:pPr>
      <w:ind w:left="567" w:right="0" w:firstLine="0"/>
      <w:spacing w:after="57"/>
    </w:pPr>
  </w:style>
  <w:style w:type="paragraph" w:styleId="183">
    <w:name w:val="toc 4"/>
    <w:basedOn w:val="614"/>
    <w:next w:val="614"/>
    <w:uiPriority w:val="39"/>
    <w:unhideWhenUsed/>
    <w:pPr>
      <w:ind w:left="850" w:right="0" w:firstLine="0"/>
      <w:spacing w:after="57"/>
    </w:pPr>
  </w:style>
  <w:style w:type="paragraph" w:styleId="184">
    <w:name w:val="toc 5"/>
    <w:basedOn w:val="614"/>
    <w:next w:val="614"/>
    <w:uiPriority w:val="39"/>
    <w:unhideWhenUsed/>
    <w:pPr>
      <w:ind w:left="1134" w:right="0" w:firstLine="0"/>
      <w:spacing w:after="57"/>
    </w:pPr>
  </w:style>
  <w:style w:type="paragraph" w:styleId="185">
    <w:name w:val="toc 6"/>
    <w:basedOn w:val="614"/>
    <w:next w:val="614"/>
    <w:uiPriority w:val="39"/>
    <w:unhideWhenUsed/>
    <w:pPr>
      <w:ind w:left="1417" w:right="0" w:firstLine="0"/>
      <w:spacing w:after="57"/>
    </w:pPr>
  </w:style>
  <w:style w:type="paragraph" w:styleId="186">
    <w:name w:val="toc 7"/>
    <w:basedOn w:val="614"/>
    <w:next w:val="614"/>
    <w:uiPriority w:val="39"/>
    <w:unhideWhenUsed/>
    <w:pPr>
      <w:ind w:left="1701" w:right="0" w:firstLine="0"/>
      <w:spacing w:after="57"/>
    </w:pPr>
  </w:style>
  <w:style w:type="paragraph" w:styleId="187">
    <w:name w:val="toc 8"/>
    <w:basedOn w:val="614"/>
    <w:next w:val="614"/>
    <w:uiPriority w:val="39"/>
    <w:unhideWhenUsed/>
    <w:pPr>
      <w:ind w:left="1984" w:right="0" w:firstLine="0"/>
      <w:spacing w:after="57"/>
    </w:pPr>
  </w:style>
  <w:style w:type="paragraph" w:styleId="188">
    <w:name w:val="toc 9"/>
    <w:basedOn w:val="614"/>
    <w:next w:val="61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4"/>
    <w:next w:val="614"/>
    <w:uiPriority w:val="99"/>
    <w:unhideWhenUsed/>
    <w:pPr>
      <w:spacing w:after="0" w:afterAutospacing="0"/>
    </w:pPr>
  </w:style>
  <w:style w:type="paragraph" w:styleId="614" w:default="1">
    <w:name w:val="Normal"/>
    <w:qFormat/>
  </w:style>
  <w:style w:type="paragraph" w:styleId="615">
    <w:name w:val="Heading 1"/>
    <w:basedOn w:val="614"/>
    <w:link w:val="621"/>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6">
    <w:name w:val="Heading 2"/>
    <w:basedOn w:val="614"/>
    <w:link w:val="622"/>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paragraph" w:styleId="617">
    <w:name w:val="Heading 3"/>
    <w:basedOn w:val="614"/>
    <w:link w:val="623"/>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lang w:eastAsia="es-ES"/>
    </w:rPr>
  </w:style>
  <w:style w:type="character" w:styleId="618" w:default="1">
    <w:name w:val="Default Paragraph Font"/>
    <w:uiPriority w:val="1"/>
    <w:semiHidden/>
    <w:unhideWhenUsed/>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 w:type="character" w:styleId="621" w:customStyle="1">
    <w:name w:val="Überschrift 1 Zchn"/>
    <w:basedOn w:val="618"/>
    <w:link w:val="615"/>
    <w:uiPriority w:val="9"/>
    <w:rPr>
      <w:rFonts w:ascii="Times New Roman" w:hAnsi="Times New Roman" w:eastAsia="Times New Roman" w:cs="Times New Roman"/>
      <w:b/>
      <w:bCs/>
      <w:sz w:val="48"/>
      <w:szCs w:val="48"/>
      <w:lang w:eastAsia="es-ES"/>
    </w:rPr>
  </w:style>
  <w:style w:type="character" w:styleId="622" w:customStyle="1">
    <w:name w:val="Überschrift 2 Zchn"/>
    <w:basedOn w:val="618"/>
    <w:link w:val="616"/>
    <w:uiPriority w:val="9"/>
    <w:rPr>
      <w:rFonts w:ascii="Times New Roman" w:hAnsi="Times New Roman" w:eastAsia="Times New Roman" w:cs="Times New Roman"/>
      <w:b/>
      <w:bCs/>
      <w:sz w:val="36"/>
      <w:szCs w:val="36"/>
      <w:lang w:eastAsia="es-ES"/>
    </w:rPr>
  </w:style>
  <w:style w:type="character" w:styleId="623" w:customStyle="1">
    <w:name w:val="Überschrift 3 Zchn"/>
    <w:basedOn w:val="618"/>
    <w:link w:val="617"/>
    <w:uiPriority w:val="9"/>
    <w:rPr>
      <w:rFonts w:ascii="Times New Roman" w:hAnsi="Times New Roman" w:eastAsia="Times New Roman" w:cs="Times New Roman"/>
      <w:b/>
      <w:bCs/>
      <w:sz w:val="27"/>
      <w:szCs w:val="27"/>
      <w:lang w:eastAsia="es-ES"/>
    </w:rPr>
  </w:style>
  <w:style w:type="paragraph" w:styleId="624" w:customStyle="1">
    <w:name w:val="vorspann"/>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5" w:customStyle="1">
    <w:name w:val="py-2"/>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6">
    <w:name w:val="Hyperlink"/>
    <w:basedOn w:val="618"/>
    <w:uiPriority w:val="99"/>
    <w:semiHidden/>
    <w:unhideWhenUsed/>
    <w:rPr>
      <w:color w:val="0000ff"/>
      <w:u w:val="single"/>
    </w:rPr>
  </w:style>
  <w:style w:type="paragraph" w:styleId="627" w:customStyle="1">
    <w:name w:val="text"/>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8">
    <w:name w:val="Strong"/>
    <w:basedOn w:val="618"/>
    <w:uiPriority w:val="22"/>
    <w:qFormat/>
    <w:rPr>
      <w:b/>
      <w:bCs/>
    </w:rPr>
  </w:style>
  <w:style w:type="paragraph" w:styleId="629" w:customStyle="1">
    <w:name w:val="subline"/>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30" w:customStyle="1">
    <w:name w:val="copyright"/>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31">
    <w:name w:val="Normal (Web)"/>
    <w:basedOn w:val="614"/>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altersbedingte-makula-degeneration-769785.html" TargetMode="External"/><Relationship Id="rId10" Type="http://schemas.openxmlformats.org/officeDocument/2006/relationships/hyperlink" Target="https://www.apotheken-umschau.de/einfache-sprache/krankheiten/altersbedingte-makula-degeneration-769785.html" TargetMode="External"/><Relationship Id="rId11" Type="http://schemas.openxmlformats.org/officeDocument/2006/relationships/hyperlink" Target="https://www.apotheken-umschau.de/einfache-sprache/krankheiten/altersbedingte-makula-degeneration-769785.html" TargetMode="External"/><Relationship Id="rId12" Type="http://schemas.openxmlformats.org/officeDocument/2006/relationships/hyperlink" Target="https://www.apotheken-umschau.de/einfache-sprache/krankheiten/altersbedingte-makula-degeneration-769785.html" TargetMode="External"/><Relationship Id="rId13" Type="http://schemas.openxmlformats.org/officeDocument/2006/relationships/hyperlink" Target="https://www.apotheken-umschau.de/einfache-sprache/krankheiten/altersbedingte-makula-degeneration-769785.html" TargetMode="External"/><Relationship Id="rId14" Type="http://schemas.openxmlformats.org/officeDocument/2006/relationships/hyperlink" Target="https://www.apotheken-umschau.de/einfache-sprache/krankheiten/altersbedingte-makula-degeneration-769785.html" TargetMode="External"/><Relationship Id="rId15" Type="http://schemas.openxmlformats.org/officeDocument/2006/relationships/hyperlink" Target="https://www.apotheken-umschau.de/einfache-sprache/krankheiten/altersbedingte-makula-degeneration-769785.html" TargetMode="External"/><Relationship Id="rId16" Type="http://schemas.openxmlformats.org/officeDocument/2006/relationships/hyperlink" Target="https://www.apotheken-umschau.de/einfache-sprache/krankheiten/altersbedingte-makula-degeneration-769785.html" TargetMode="External"/><Relationship Id="rId17" Type="http://schemas.openxmlformats.org/officeDocument/2006/relationships/hyperlink" Target="https://www.apotheken-umschau.de/einfache-sprache/krankheiten/altersbedingte-makula-degeneration-769785.html" TargetMode="External"/><Relationship Id="rId18" Type="http://schemas.openxmlformats.org/officeDocument/2006/relationships/hyperlink" Target="https://www.apotheken-umschau.de/einfache-sprache/krankheiten/altersbedingte-makula-degeneration-769785.html" TargetMode="External"/><Relationship Id="rId19" Type="http://schemas.openxmlformats.org/officeDocument/2006/relationships/hyperlink" Target="https://www.apotheken-umschau.de/einfache-sprache/krankheiten/altersbedingte-makula-degeneration-769785.html" TargetMode="External"/><Relationship Id="rId20" Type="http://schemas.openxmlformats.org/officeDocument/2006/relationships/hyperlink" Target="https://www.apotheken-umschau.de/einfache-sprache/krankheiten/altersbedingte-makula-degeneration-769785.html" TargetMode="External"/><Relationship Id="rId21" Type="http://schemas.openxmlformats.org/officeDocument/2006/relationships/hyperlink" Target="https://www.apotheken-umschau.de/einfache-sprache/krankheiten/altersbedingte-makula-degeneration-769785.html" TargetMode="External"/><Relationship Id="rId22" Type="http://schemas.openxmlformats.org/officeDocument/2006/relationships/hyperlink" Target="https://www.apotheken-umschau.de/mein-koerper/augen/der-einfache-netzhaut-check-706475.html" TargetMode="External"/><Relationship Id="rId23" Type="http://schemas.openxmlformats.org/officeDocument/2006/relationships/hyperlink" Target="https://www.apotheken-umschau.de/einfache-sprache/krankheiten/altersbedingte-makula-degeneration-769785.html" TargetMode="External"/><Relationship Id="rId24" Type="http://schemas.openxmlformats.org/officeDocument/2006/relationships/hyperlink" Target="https://www.apotheken-umschau.de/krankheiten-symptome/augenkrankheiten/altersbedingte-makuladegeneration-amd-ueberblick-733645.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2023-08-30T13:00:00Z</dcterms:created>
  <dcterms:modified xsi:type="dcterms:W3CDTF">2023-09-03T11:23:29Z</dcterms:modified>
</cp:coreProperties>
</file>