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100" w:afterAutospacing="1" w:line="240" w:lineRule="auto"/>
        <w:rPr>
          <w:rFonts w:ascii="Times New Roman" w:hAnsi="Times New Roman" w:eastAsia="Times New Roman" w:cs="Times New Roman"/>
          <w:b/>
          <w:bCs/>
          <w:color w:val="4a4a4a"/>
          <w:sz w:val="48"/>
          <w:szCs w:val="48"/>
          <w:lang w:val="de-DE" w:eastAsia="es-ES"/>
        </w:rPr>
        <w:outlineLvl w:val="0"/>
      </w:pPr>
      <w:r>
        <w:rPr>
          <w:rFonts w:ascii="Times New Roman" w:hAnsi="Times New Roman" w:eastAsia="Times New Roman" w:cs="Times New Roman"/>
          <w:b/>
          <w:bCs/>
          <w:color w:val="4a4a4a"/>
          <w:sz w:val="48"/>
          <w:szCs w:val="48"/>
          <w:lang w:val="de-DE" w:eastAsia="es-ES"/>
        </w:rPr>
        <w:t xml:space="preserve">Krampfadern</w:t>
      </w:r>
      <w:r/>
    </w:p>
    <w:p>
      <w:pPr>
        <w:spacing w:after="0" w:line="240" w:lineRule="auto"/>
        <w:rPr>
          <w:rFonts w:ascii="Times New Roman" w:hAnsi="Times New Roman" w:eastAsia="Times New Roman" w:cs="Times New Roman"/>
          <w:b/>
          <w:bCs/>
          <w:color w:val="4a4a4a"/>
          <w:sz w:val="24"/>
          <w:szCs w:val="24"/>
          <w:lang w:val="de-DE" w:eastAsia="es-ES"/>
        </w:rPr>
      </w:pPr>
      <w:r>
        <w:rPr>
          <w:rFonts w:ascii="Times New Roman" w:hAnsi="Times New Roman" w:eastAsia="Times New Roman" w:cs="Times New Roman"/>
          <w:b/>
          <w:bCs/>
          <w:color w:val="4a4a4a"/>
          <w:sz w:val="24"/>
          <w:szCs w:val="24"/>
          <w:lang w:val="de-DE" w:eastAsia="es-ES"/>
        </w:rPr>
        <w:t xml:space="preserve">Dieser Text informiert in Einfacher Sprache zum Thema: Krampfadern.</w:t>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09.03.2020</w:t>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eastAsia="es-ES"/>
        </w:rPr>
      </w:pPr>
      <w:r/>
      <w:hyperlink r:id="rId9" w:tooltip="Was sind Krampfadern?" w:anchor="was-sind-krampfadern" w:history="1">
        <w:r>
          <w:rPr>
            <w:rFonts w:ascii="Times New Roman" w:hAnsi="Times New Roman" w:eastAsia="Times New Roman" w:cs="Times New Roman"/>
            <w:b/>
            <w:bCs/>
            <w:caps/>
            <w:color w:val="1276ce"/>
            <w:sz w:val="24"/>
            <w:szCs w:val="24"/>
            <w:lang w:eastAsia="es-ES"/>
          </w:rPr>
          <w:t xml:space="preserve">WAS SIND KRAMPFADERN?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0" w:tooltip="Was sind die Ursachen von Krampfadern?" w:anchor="was-sind-die-ursachen-von-krampfadern" w:history="1">
        <w:r>
          <w:rPr>
            <w:rFonts w:ascii="Times New Roman" w:hAnsi="Times New Roman" w:eastAsia="Times New Roman" w:cs="Times New Roman"/>
            <w:b/>
            <w:bCs/>
            <w:caps/>
            <w:color w:val="1276ce"/>
            <w:sz w:val="24"/>
            <w:szCs w:val="24"/>
            <w:lang w:val="de-DE" w:eastAsia="es-ES"/>
          </w:rPr>
          <w:t xml:space="preserve">WAS SIND DIE URSACHEN VON KRAMPFADERN?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1" w:tooltip="Woran können Sie Krampfadern erkennen?" w:anchor="woran-knnen-sie-krampfadern-erkennen" w:history="1">
        <w:r>
          <w:rPr>
            <w:rFonts w:ascii="Times New Roman" w:hAnsi="Times New Roman" w:eastAsia="Times New Roman" w:cs="Times New Roman"/>
            <w:b/>
            <w:bCs/>
            <w:caps/>
            <w:color w:val="1276ce"/>
            <w:sz w:val="24"/>
            <w:szCs w:val="24"/>
            <w:lang w:val="de-DE" w:eastAsia="es-ES"/>
          </w:rPr>
          <w:t xml:space="preserve">WORAN KÖNNEN SIE KRAMPFADERN ERKENNEN?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2" w:tooltip="Wie können Sie Krampfadern vermeiden?" w:anchor="wie-knnen-sie-krampfadern-vermeiden" w:history="1">
        <w:r>
          <w:rPr>
            <w:rFonts w:ascii="Times New Roman" w:hAnsi="Times New Roman" w:eastAsia="Times New Roman" w:cs="Times New Roman"/>
            <w:b/>
            <w:bCs/>
            <w:caps/>
            <w:color w:val="1276ce"/>
            <w:sz w:val="24"/>
            <w:szCs w:val="24"/>
            <w:lang w:val="de-DE" w:eastAsia="es-ES"/>
          </w:rPr>
          <w:t xml:space="preserve">WIE KÖNNEN SIE KRAMPFADERN VERMEIDEN?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3" w:tooltip="Was können Sie gegen Krampfadern tun?" w:anchor="was-knnen-sie-gegen-krampfadern-tun" w:history="1">
        <w:r>
          <w:rPr>
            <w:rFonts w:ascii="Times New Roman" w:hAnsi="Times New Roman" w:eastAsia="Times New Roman" w:cs="Times New Roman"/>
            <w:b/>
            <w:bCs/>
            <w:caps/>
            <w:color w:val="1276ce"/>
            <w:sz w:val="24"/>
            <w:szCs w:val="24"/>
            <w:lang w:val="de-DE" w:eastAsia="es-ES"/>
          </w:rPr>
          <w:t xml:space="preserve">WAS KÖNNEN SIE GEGEN KRAMPFADERN TUN?</w:t>
        </w:r>
      </w:hyperlink>
      <w:r/>
      <w:r/>
    </w:p>
    <w:p>
      <w:pPr>
        <w:numPr>
          <w:ilvl w:val="0"/>
          <w:numId w:val="1"/>
        </w:numPr>
        <w:spacing w:before="100" w:beforeAutospacing="1" w:after="100" w:afterAutospacing="1" w:line="240" w:lineRule="auto"/>
        <w:rPr>
          <w:rFonts w:ascii="Times New Roman" w:hAnsi="Times New Roman" w:eastAsia="Times New Roman" w:cs="Times New Roman"/>
          <w:color w:val="4a4a4a"/>
          <w:sz w:val="24"/>
          <w:szCs w:val="24"/>
          <w:lang w:val="de-DE" w:eastAsia="es-ES"/>
        </w:rPr>
      </w:pPr>
      <w:r/>
      <w:hyperlink r:id="rId14" w:tooltip="Wo bekommen Sie noch mehr Informationen?" w:anchor="wo-bekommen-sie-noch-mehr-informationen" w:history="1">
        <w:r>
          <w:rPr>
            <w:rFonts w:ascii="Times New Roman" w:hAnsi="Times New Roman" w:eastAsia="Times New Roman" w:cs="Times New Roman"/>
            <w:b/>
            <w:bCs/>
            <w:caps/>
            <w:color w:val="1276ce"/>
            <w:sz w:val="24"/>
            <w:szCs w:val="24"/>
            <w:lang w:val="de-DE" w:eastAsia="es-ES"/>
          </w:rPr>
          <w:t xml:space="preserve">WO BEKOMMEN SIE NOCH MEHR INFORMATIONEN?</w:t>
        </w:r>
      </w:hyperlink>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Was sind Krampfadern?</w:t>
      </w:r>
      <w:hyperlink r:id="rId15"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Krampfadern sind Blutgefäße. Sie transportieren das sauerstoffarme Blut zum Herzen. Krampfadern sind also Venen. Aber diese Venen sind dauerhaft geweitet.</w:t>
      </w:r>
      <w:r/>
    </w:p>
    <w:p>
      <w:pPr>
        <w:spacing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r>
      <w:r/>
    </w:p>
    <w:p>
      <w:pPr>
        <w:spacing w:after="0" w:line="240" w:lineRule="auto"/>
        <w:rPr>
          <w:rFonts w:ascii="Times New Roman" w:hAnsi="Times New Roman" w:eastAsia="Times New Roman" w:cs="Times New Roman"/>
          <w:b/>
          <w:bCs/>
          <w:sz w:val="24"/>
          <w:szCs w:val="24"/>
          <w:lang w:eastAsia="es-ES"/>
        </w:rPr>
      </w:pPr>
      <w:r>
        <w:rPr>
          <w:rFonts w:ascii="Times New Roman" w:hAnsi="Times New Roman" w:eastAsia="Times New Roman" w:cs="Times New Roman"/>
          <w:b/>
          <w:bCs/>
          <w:sz w:val="24"/>
          <w:szCs w:val="24"/>
          <w:lang w:eastAsia="es-ES"/>
        </w:rPr>
        <w:t xml:space="preserve">Krampfadern sind Venen. Das Bild zeigt links: eine gesunde Vene. Das Bild zeigt rechts: eine Krampfader. Sie ist geweitet.</w:t>
      </w:r>
      <w:r/>
    </w:p>
    <w:p>
      <w:pPr>
        <w:spacing w:after="0" w:line="240" w:lineRule="auto"/>
        <w:rPr>
          <w:rFonts w:ascii="Times New Roman" w:hAnsi="Times New Roman" w:eastAsia="Times New Roman" w:cs="Times New Roman"/>
          <w:i/>
          <w:iCs/>
          <w:sz w:val="24"/>
          <w:szCs w:val="24"/>
          <w:lang w:eastAsia="es-ES"/>
        </w:rPr>
      </w:pPr>
      <w:r>
        <w:rPr>
          <w:rFonts w:ascii="Times New Roman" w:hAnsi="Times New Roman" w:eastAsia="Times New Roman" w:cs="Times New Roman"/>
          <w:i/>
          <w:iCs/>
          <w:sz w:val="24"/>
          <w:szCs w:val="24"/>
          <w:lang w:eastAsia="es-ES"/>
        </w:rPr>
        <w:t xml:space="preserve">© Mauritius/Alamy/Panthermedia</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Krampfadern verlaufen unter der Haut. Trotzdem kann man Krampfadern oft</w:t>
      </w:r>
      <w:r>
        <w:rPr>
          <w:rFonts w:ascii="Times New Roman" w:hAnsi="Times New Roman" w:eastAsia="Times New Roman" w:cs="Times New Roman"/>
          <w:color w:val="4a4a4a"/>
          <w:sz w:val="24"/>
          <w:szCs w:val="24"/>
          <w:lang w:eastAsia="es-ES"/>
        </w:rPr>
        <w:t xml:space="preserve"> sehen: Sie treten nämlich unter der Haut hervor und sehen aus wie ein Knoten oder wie ein dicker Strang. Durch die Haut schimmern Krampfadern bläulich. Sie kommen vor allem an den Beinen vor. Aber es gibt sie auch am Becken. Der Arzt sagt zu Krampfadern: </w:t>
      </w:r>
      <w:r>
        <w:rPr>
          <w:rFonts w:ascii="Times New Roman" w:hAnsi="Times New Roman" w:eastAsia="Times New Roman" w:cs="Times New Roman"/>
          <w:b/>
          <w:bCs/>
          <w:color w:val="4a4a4a"/>
          <w:sz w:val="24"/>
          <w:szCs w:val="24"/>
          <w:lang w:eastAsia="es-ES"/>
        </w:rPr>
        <w:t xml:space="preserve">Varikose</w:t>
      </w:r>
      <w:r>
        <w:rPr>
          <w:rFonts w:ascii="Times New Roman" w:hAnsi="Times New Roman" w:eastAsia="Times New Roman" w:cs="Times New Roman"/>
          <w:color w:val="4a4a4a"/>
          <w:sz w:val="24"/>
          <w:szCs w:val="24"/>
          <w:lang w:eastAsia="es-ES"/>
        </w:rPr>
        <w:t xml:space="preserve">.</w:t>
      </w:r>
      <w:r>
        <w:rPr>
          <w:rFonts w:ascii="Times New Roman" w:hAnsi="Times New Roman" w:eastAsia="Times New Roman" w:cs="Times New Roman"/>
          <w:color w:val="4a4a4a"/>
          <w:sz w:val="24"/>
          <w:szCs w:val="24"/>
          <w:lang w:eastAsia="es-ES"/>
        </w:rPr>
        <w:br/>
        <w:t xml:space="preserve">Oft leiden schon Jugendliche oder junge Erwachsene unter Krampfadern.</w:t>
      </w:r>
      <w:r>
        <w:rPr>
          <w:rFonts w:ascii="Times New Roman" w:hAnsi="Times New Roman" w:eastAsia="Times New Roman" w:cs="Times New Roman"/>
          <w:color w:val="4a4a4a"/>
          <w:sz w:val="24"/>
          <w:szCs w:val="24"/>
          <w:lang w:eastAsia="es-ES"/>
        </w:rPr>
        <w:br/>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Was sind die Ursachen von Krampfadern?</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Krampfadern können verschiedene Ursachen haben. Ärzte unterscheiden zwischen </w:t>
      </w:r>
      <w:r>
        <w:rPr>
          <w:rFonts w:ascii="Times New Roman" w:hAnsi="Times New Roman" w:eastAsia="Times New Roman" w:cs="Times New Roman"/>
          <w:b/>
          <w:bCs/>
          <w:color w:val="4a4a4a"/>
          <w:sz w:val="24"/>
          <w:szCs w:val="24"/>
          <w:lang w:eastAsia="es-ES"/>
        </w:rPr>
        <w:t xml:space="preserve">primärer Varikose</w:t>
      </w:r>
      <w:r>
        <w:rPr>
          <w:rFonts w:ascii="Times New Roman" w:hAnsi="Times New Roman" w:eastAsia="Times New Roman" w:cs="Times New Roman"/>
          <w:color w:val="4a4a4a"/>
          <w:sz w:val="24"/>
          <w:szCs w:val="24"/>
          <w:lang w:eastAsia="es-ES"/>
        </w:rPr>
        <w:t xml:space="preserve"> und </w:t>
      </w:r>
      <w:r>
        <w:rPr>
          <w:rFonts w:ascii="Times New Roman" w:hAnsi="Times New Roman" w:eastAsia="Times New Roman" w:cs="Times New Roman"/>
          <w:b/>
          <w:bCs/>
          <w:color w:val="4a4a4a"/>
          <w:sz w:val="24"/>
          <w:szCs w:val="24"/>
          <w:lang w:eastAsia="es-ES"/>
        </w:rPr>
        <w:t xml:space="preserve">sekundärer Varikose</w:t>
      </w:r>
      <w:r>
        <w:rPr>
          <w:rFonts w:ascii="Times New Roman" w:hAnsi="Times New Roman" w:eastAsia="Times New Roman" w:cs="Times New Roman"/>
          <w:color w:val="4a4a4a"/>
          <w:sz w:val="24"/>
          <w:szCs w:val="24"/>
          <w:lang w:eastAsia="es-ES"/>
        </w:rPr>
        <w:t xml:space="preserve">.</w:t>
      </w:r>
      <w:r>
        <w:rPr>
          <w:rFonts w:ascii="Times New Roman" w:hAnsi="Times New Roman" w:eastAsia="Times New Roman" w:cs="Times New Roman"/>
          <w:color w:val="4a4a4a"/>
          <w:sz w:val="24"/>
          <w:szCs w:val="24"/>
          <w:lang w:eastAsia="es-ES"/>
        </w:rPr>
        <w:br/>
      </w:r>
      <w:r>
        <w:rPr>
          <w:rFonts w:ascii="Times New Roman" w:hAnsi="Times New Roman" w:eastAsia="Times New Roman" w:cs="Times New Roman"/>
          <w:color w:val="4a4a4a"/>
          <w:sz w:val="24"/>
          <w:szCs w:val="24"/>
          <w:lang w:eastAsia="es-ES"/>
        </w:rPr>
        <w:br/>
        <w:t xml:space="preserve">Bei einer </w:t>
      </w:r>
      <w:r>
        <w:rPr>
          <w:rFonts w:ascii="Times New Roman" w:hAnsi="Times New Roman" w:eastAsia="Times New Roman" w:cs="Times New Roman"/>
          <w:b/>
          <w:bCs/>
          <w:color w:val="4a4a4a"/>
          <w:sz w:val="24"/>
          <w:szCs w:val="24"/>
          <w:lang w:eastAsia="es-ES"/>
        </w:rPr>
        <w:t xml:space="preserve">primären Varikose</w:t>
      </w:r>
      <w:r>
        <w:rPr>
          <w:rFonts w:ascii="Times New Roman" w:hAnsi="Times New Roman" w:eastAsia="Times New Roman" w:cs="Times New Roman"/>
          <w:color w:val="4a4a4a"/>
          <w:sz w:val="24"/>
          <w:szCs w:val="24"/>
          <w:lang w:eastAsia="es-ES"/>
        </w:rPr>
        <w:t xml:space="preserve"> werden Krampfadern durch verschiedene </w:t>
      </w:r>
      <w:r>
        <w:rPr>
          <w:rFonts w:ascii="Times New Roman" w:hAnsi="Times New Roman" w:eastAsia="Times New Roman" w:cs="Times New Roman"/>
          <w:b/>
          <w:bCs/>
          <w:color w:val="4a4a4a"/>
          <w:sz w:val="24"/>
          <w:szCs w:val="24"/>
          <w:lang w:eastAsia="es-ES"/>
        </w:rPr>
        <w:t xml:space="preserve">Ursachen</w:t>
      </w:r>
      <w:r>
        <w:rPr>
          <w:rFonts w:ascii="Times New Roman" w:hAnsi="Times New Roman" w:eastAsia="Times New Roman" w:cs="Times New Roman"/>
          <w:color w:val="4a4a4a"/>
          <w:sz w:val="24"/>
          <w:szCs w:val="24"/>
          <w:lang w:eastAsia="es-ES"/>
        </w:rPr>
        <w:t xml:space="preserve"> ausgelöst wie zum Beispiel:</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Veranlagung</w:t>
      </w:r>
      <w:r>
        <w:rPr>
          <w:rFonts w:ascii="Times New Roman" w:hAnsi="Times New Roman" w:eastAsia="Times New Roman" w:cs="Times New Roman"/>
          <w:color w:val="4a4a4a"/>
          <w:sz w:val="24"/>
          <w:szCs w:val="24"/>
          <w:lang w:eastAsia="es-ES"/>
        </w:rPr>
        <w:t xml:space="preserve">. Eine Veranlagung ist eine angeborene Eigenschaft. Haben andere Menschen in Ihrer Familie Krampfadern? Dann können auch Sie leichter Krampfadern bekommen.</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Geschlecht</w:t>
      </w:r>
      <w:r>
        <w:rPr>
          <w:rFonts w:ascii="Times New Roman" w:hAnsi="Times New Roman" w:eastAsia="Times New Roman" w:cs="Times New Roman"/>
          <w:color w:val="4a4a4a"/>
          <w:sz w:val="24"/>
          <w:szCs w:val="24"/>
          <w:lang w:eastAsia="es-ES"/>
        </w:rPr>
        <w:t xml:space="preserve">. Frauen bekommen häufiger Krampfadern als Männer.</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Schwangerschaft</w:t>
      </w:r>
      <w:r>
        <w:rPr>
          <w:rFonts w:ascii="Times New Roman" w:hAnsi="Times New Roman" w:eastAsia="Times New Roman" w:cs="Times New Roman"/>
          <w:color w:val="4a4a4a"/>
          <w:sz w:val="24"/>
          <w:szCs w:val="24"/>
          <w:lang w:eastAsia="es-ES"/>
        </w:rPr>
        <w:t xml:space="preserve">. In der Schwangerschaft werden Hormone ausgeschüttet. Diese Hormone erhöhen das Risiko für Krampfadern.</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die berufliche Tätigkeit</w:t>
      </w:r>
      <w:r>
        <w:rPr>
          <w:rFonts w:ascii="Times New Roman" w:hAnsi="Times New Roman" w:eastAsia="Times New Roman" w:cs="Times New Roman"/>
          <w:color w:val="4a4a4a"/>
          <w:sz w:val="24"/>
          <w:szCs w:val="24"/>
          <w:lang w:eastAsia="es-ES"/>
        </w:rPr>
        <w:t xml:space="preserve">. Sie arbeiten überwiegend im Stehen und bei warmen Temperaturen? Dann können Sie leichter Krampfadern bekommen.</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wenig Bewegung</w:t>
      </w:r>
      <w:r/>
    </w:p>
    <w:p>
      <w:pPr>
        <w:numPr>
          <w:ilvl w:val="0"/>
          <w:numId w:val="2"/>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Übergewicht</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Bei einer </w:t>
      </w:r>
      <w:r>
        <w:rPr>
          <w:rFonts w:ascii="Times New Roman" w:hAnsi="Times New Roman" w:eastAsia="Times New Roman" w:cs="Times New Roman"/>
          <w:b/>
          <w:bCs/>
          <w:color w:val="4a4a4a"/>
          <w:sz w:val="24"/>
          <w:szCs w:val="24"/>
          <w:lang w:eastAsia="es-ES"/>
        </w:rPr>
        <w:t xml:space="preserve">sekundären Varikose</w:t>
      </w:r>
      <w:r>
        <w:rPr>
          <w:rFonts w:ascii="Times New Roman" w:hAnsi="Times New Roman" w:eastAsia="Times New Roman" w:cs="Times New Roman"/>
          <w:color w:val="4a4a4a"/>
          <w:sz w:val="24"/>
          <w:szCs w:val="24"/>
          <w:lang w:eastAsia="es-ES"/>
        </w:rPr>
        <w:t xml:space="preserve"> löst eine andere Krankheit die Krampfadern aus. Zu diesen Krankheiten gehören zum Beispiel eine Thrombose oder eine Herzschwäche.</w:t>
      </w:r>
      <w:r/>
    </w:p>
    <w:p>
      <w:pPr>
        <w:spacing w:after="100" w:afterAutospacing="1" w:line="240" w:lineRule="auto"/>
        <w:rPr>
          <w:rFonts w:ascii="Times New Roman" w:hAnsi="Times New Roman" w:eastAsia="Times New Roman" w:cs="Times New Roman"/>
          <w:color w:val="4a4a4a"/>
          <w:sz w:val="24"/>
          <w:szCs w:val="24"/>
          <w:lang w:eastAsia="es-ES"/>
        </w:rPr>
      </w:pPr>
      <w:r/>
      <w:hyperlink r:id="rId16" w:tooltip="Thrombose" w:history="1">
        <w:r>
          <w:rPr>
            <w:rFonts w:ascii="Times New Roman" w:hAnsi="Times New Roman" w:eastAsia="Times New Roman" w:cs="Times New Roman"/>
            <w:b/>
            <w:bCs/>
            <w:color w:val="1276ce"/>
            <w:sz w:val="24"/>
            <w:szCs w:val="24"/>
            <w:u w:val="single"/>
            <w:lang w:eastAsia="es-ES"/>
          </w:rPr>
          <w:t xml:space="preserve">Thrombose</w:t>
        </w:r>
      </w:hyperlink>
      <w:r>
        <w:rPr>
          <w:rFonts w:ascii="Times New Roman" w:hAnsi="Times New Roman" w:eastAsia="Times New Roman" w:cs="Times New Roman"/>
          <w:b/>
          <w:bCs/>
          <w:color w:val="4a4a4a"/>
          <w:sz w:val="24"/>
          <w:szCs w:val="24"/>
          <w:lang w:eastAsia="es-ES"/>
        </w:rPr>
        <w:t xml:space="preserve">:</w:t>
      </w:r>
      <w:r>
        <w:rPr>
          <w:rFonts w:ascii="Times New Roman" w:hAnsi="Times New Roman" w:eastAsia="Times New Roman" w:cs="Times New Roman"/>
          <w:color w:val="4a4a4a"/>
          <w:sz w:val="24"/>
          <w:szCs w:val="24"/>
          <w:lang w:eastAsia="es-ES"/>
        </w:rPr>
        <w:t xml:space="preserve"> Bei einer Thrombose bildet sich ein feiner Klumpen aus Blut in einem Blutgefäß. Dadurch kann das Blutgefäß verstopfen.</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Herzschwäche:</w:t>
      </w:r>
      <w:r>
        <w:rPr>
          <w:rFonts w:ascii="Times New Roman" w:hAnsi="Times New Roman" w:eastAsia="Times New Roman" w:cs="Times New Roman"/>
          <w:color w:val="4a4a4a"/>
          <w:sz w:val="24"/>
          <w:szCs w:val="24"/>
          <w:lang w:eastAsia="es-ES"/>
        </w:rPr>
        <w:t xml:space="preserve"> Durch eine Herzschwäche kann der Druck in den Blutgefäßen der Beine steigen. Dann schwellen die Beine an. Die Blutgefäße der Beine können sich erweitern und Krampfadern können sich bilden.</w:t>
      </w:r>
      <w:r>
        <w:rPr>
          <w:rFonts w:ascii="Times New Roman" w:hAnsi="Times New Roman" w:eastAsia="Times New Roman" w:cs="Times New Roman"/>
          <w:color w:val="4a4a4a"/>
          <w:sz w:val="24"/>
          <w:szCs w:val="24"/>
          <w:lang w:eastAsia="es-ES"/>
        </w:rPr>
        <w:br/>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Woran können Sie Krampfadern erkennen?</w:t>
      </w:r>
      <w:hyperlink r:id="rId17"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Es gibt verschiedene Anzeichen für Krampfadern </w:t>
      </w:r>
      <w:r>
        <w:rPr>
          <w:rFonts w:ascii="Times New Roman" w:hAnsi="Times New Roman" w:eastAsia="Times New Roman" w:cs="Times New Roman"/>
          <w:b/>
          <w:bCs/>
          <w:color w:val="4a4a4a"/>
          <w:sz w:val="24"/>
          <w:szCs w:val="24"/>
          <w:lang w:eastAsia="es-ES"/>
        </w:rPr>
        <w:t xml:space="preserve">in den Beinen</w:t>
      </w:r>
      <w:r>
        <w:rPr>
          <w:rFonts w:ascii="Times New Roman" w:hAnsi="Times New Roman" w:eastAsia="Times New Roman" w:cs="Times New Roman"/>
          <w:color w:val="4a4a4a"/>
          <w:sz w:val="24"/>
          <w:szCs w:val="24"/>
          <w:lang w:eastAsia="es-ES"/>
        </w:rPr>
        <w:t xml:space="preserve"> wie zum Beispiel:</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unangenehmes Spannen</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Schweregefühl</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Kribbeln oder Brennen</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Wärmegefühl</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Schwellungen</w:t>
      </w:r>
      <w:r/>
    </w:p>
    <w:p>
      <w:pPr>
        <w:numPr>
          <w:ilvl w:val="0"/>
          <w:numId w:val="3"/>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Unruhegefühl am Abend oder in der Nacht</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Die Beschwerden können vor allem am Abend zunehmen. Auch warme Temperaturen verstärken die Beschwerden. Bei Frauen können die Anzeichen kurz vor der Monatsblutung stärker sein.</w:t>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Achtung</w:t>
      </w:r>
      <w:r>
        <w:rPr>
          <w:rFonts w:ascii="Times New Roman" w:hAnsi="Times New Roman" w:eastAsia="Times New Roman" w:cs="Times New Roman"/>
          <w:color w:val="4a4a4a"/>
          <w:sz w:val="24"/>
          <w:szCs w:val="24"/>
          <w:lang w:eastAsia="es-ES"/>
        </w:rPr>
        <w:t xml:space="preserve">: Sie haben Schmerzen oder Schwellungen im Bein? Dann haben Sie vielleicht eine Thrombose im Bein. Rufen Sie einen Arzt oder den ärztlichen Bereitschaftsdienst. Die Nummer ist 116 117.</w:t>
      </w:r>
      <w:r/>
    </w:p>
    <w:p>
      <w:pPr>
        <w:spacing w:after="0"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Sie haben Atemnot oder Brustschmerzen? Dann haben Sie vielleicht eine </w:t>
      </w:r>
      <w:hyperlink r:id="rId18" w:tooltip="Lungenembolie" w:history="1">
        <w:r>
          <w:rPr>
            <w:rFonts w:ascii="Times New Roman" w:hAnsi="Times New Roman" w:eastAsia="Times New Roman" w:cs="Times New Roman"/>
            <w:color w:val="1276ce"/>
            <w:sz w:val="24"/>
            <w:szCs w:val="24"/>
            <w:lang w:eastAsia="es-ES"/>
          </w:rPr>
          <w:t xml:space="preserve">Lungenembolie</w:t>
        </w:r>
      </w:hyperlink>
      <w:r>
        <w:rPr>
          <w:rFonts w:ascii="Times New Roman" w:hAnsi="Times New Roman" w:eastAsia="Times New Roman" w:cs="Times New Roman"/>
          <w:color w:val="4a4a4a"/>
          <w:sz w:val="24"/>
          <w:szCs w:val="24"/>
          <w:lang w:eastAsia="es-ES"/>
        </w:rPr>
        <w:t xml:space="preserve">. Rufen Sie sofort den Notarzt. Die Nummer ist 112.</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Wie können Sie Krampfadern vermeiden?</w:t>
      </w:r>
      <w:hyperlink r:id="rId19"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Sie möchten das Risiko für Krampfadern verringern? Dann können Sie einige Dinge tun:</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Vermeiden Sie Übergewicht.</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Bewegen Sie sich viel und nehmen Sie zum Beispiel öfter die Treppe.</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Machen Sie Venen-Gymnastik. Das sind besondere Übungen für die Beine und Unterschenkel.</w:t>
      </w:r>
      <w:r/>
    </w:p>
    <w:p>
      <w:pPr>
        <w:numPr>
          <w:ilvl w:val="0"/>
          <w:numId w:val="4"/>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Machen Sie kalte Unterschenkel-Güsse. Duschen Sie dafür die Unterschenkel kurz mit kaltem Wasser ab.</w:t>
      </w:r>
      <w:r/>
    </w:p>
    <w:p>
      <w:pPr>
        <w:spacing w:after="0"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Achtung!</w:t>
      </w:r>
      <w:r>
        <w:rPr>
          <w:rFonts w:ascii="Times New Roman" w:hAnsi="Times New Roman" w:eastAsia="Times New Roman" w:cs="Times New Roman"/>
          <w:color w:val="4a4a4a"/>
          <w:sz w:val="24"/>
          <w:szCs w:val="24"/>
          <w:lang w:eastAsia="es-ES"/>
        </w:rPr>
        <w:t xml:space="preserve"> Besprechen Sie diese Anwendungen vorher mit Ihrem Arzt.</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Was können Sie gegen Krampfadern tun?</w:t>
      </w:r>
      <w:hyperlink r:id="rId20"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Sie glauben: Ich habe vielleicht Krampfadern? Dann gehen Sie zum Arzt. Der Arzt untersucht Sie und gibt Ihnen Informationen über mögliche Behandlungen. Zu den möglichen Behandlungen gehören:</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Lymphdrainage</w:t>
      </w:r>
      <w:r>
        <w:rPr>
          <w:rFonts w:ascii="Times New Roman" w:hAnsi="Times New Roman" w:eastAsia="Times New Roman" w:cs="Times New Roman"/>
          <w:color w:val="4a4a4a"/>
          <w:sz w:val="24"/>
          <w:szCs w:val="24"/>
          <w:lang w:eastAsia="es-ES"/>
        </w:rPr>
        <w:t xml:space="preserve">. Die Lymphdrainage ist eine besondere Massage. Dabei wird die Durchblutung der Beine angeregt.</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Venenmittel</w:t>
      </w:r>
      <w:r>
        <w:rPr>
          <w:rFonts w:ascii="Times New Roman" w:hAnsi="Times New Roman" w:eastAsia="Times New Roman" w:cs="Times New Roman"/>
          <w:color w:val="4a4a4a"/>
          <w:sz w:val="24"/>
          <w:szCs w:val="24"/>
          <w:lang w:eastAsia="es-ES"/>
        </w:rPr>
        <w:t xml:space="preserve">. Venenmittel gibt es als Spray, Salbe oder Kapsel. Venenmittel wirken abschwellend. Sie helfen gegen angeschwollene Beine. Aber Venenmittel ersetzen eine Kompressionstherapie </w:t>
      </w:r>
      <w:r>
        <w:rPr>
          <w:rFonts w:ascii="Times New Roman" w:hAnsi="Times New Roman" w:eastAsia="Times New Roman" w:cs="Times New Roman"/>
          <w:b/>
          <w:bCs/>
          <w:color w:val="4a4a4a"/>
          <w:sz w:val="24"/>
          <w:szCs w:val="24"/>
          <w:lang w:eastAsia="es-ES"/>
        </w:rPr>
        <w:t xml:space="preserve">nicht</w:t>
      </w:r>
      <w:r>
        <w:rPr>
          <w:rFonts w:ascii="Times New Roman" w:hAnsi="Times New Roman" w:eastAsia="Times New Roman" w:cs="Times New Roman"/>
          <w:color w:val="4a4a4a"/>
          <w:sz w:val="24"/>
          <w:szCs w:val="24"/>
          <w:lang w:eastAsia="es-ES"/>
        </w:rPr>
        <w:t xml:space="preserve">.</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Kompressionstherapie</w:t>
      </w:r>
      <w:r>
        <w:rPr>
          <w:rFonts w:ascii="Times New Roman" w:hAnsi="Times New Roman" w:eastAsia="Times New Roman" w:cs="Times New Roman"/>
          <w:color w:val="4a4a4a"/>
          <w:sz w:val="24"/>
          <w:szCs w:val="24"/>
          <w:lang w:eastAsia="es-ES"/>
        </w:rPr>
        <w:t xml:space="preserve">. Bei der Kompressionstherapie werden die Venen zusammengedrückt. So kann das Blut besser zum Herzen fließen. Für diese Behandlung gibt es besondere Verbände und Strümpfe.</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Sklerosierung</w:t>
      </w:r>
      <w:r>
        <w:rPr>
          <w:rFonts w:ascii="Times New Roman" w:hAnsi="Times New Roman" w:eastAsia="Times New Roman" w:cs="Times New Roman"/>
          <w:color w:val="4a4a4a"/>
          <w:sz w:val="24"/>
          <w:szCs w:val="24"/>
          <w:lang w:eastAsia="es-ES"/>
        </w:rPr>
        <w:t xml:space="preserve">. Dabei gibt der Arzt ein Mittel in die Blutgefäße </w:t>
      </w:r>
      <w:r>
        <w:rPr>
          <w:rFonts w:ascii="Times New Roman" w:hAnsi="Times New Roman" w:eastAsia="Times New Roman" w:cs="Times New Roman"/>
          <w:color w:val="4a4a4a"/>
          <w:sz w:val="24"/>
          <w:szCs w:val="24"/>
          <w:lang w:eastAsia="es-ES"/>
        </w:rPr>
        <w:t xml:space="preserve">der Krampfadern. Dieses Mittel verklebt die Wände der Blutgefäße. Deshalb werden sie nicht mehr durchblutet. Mit der Zeit vernarben diese Gefäße. Nach wenigen Wochen kann man sie dann nicht mehr sehen. Im Anschluss an die Sklerosierung macht der Arzt eine </w:t>
      </w:r>
      <w:r>
        <w:rPr>
          <w:rFonts w:ascii="Times New Roman" w:hAnsi="Times New Roman" w:eastAsia="Times New Roman" w:cs="Times New Roman"/>
          <w:b/>
          <w:bCs/>
          <w:color w:val="4a4a4a"/>
          <w:sz w:val="24"/>
          <w:szCs w:val="24"/>
          <w:lang w:eastAsia="es-ES"/>
        </w:rPr>
        <w:t xml:space="preserve">Kompressionstherapie</w:t>
      </w:r>
      <w:r>
        <w:rPr>
          <w:rFonts w:ascii="Times New Roman" w:hAnsi="Times New Roman" w:eastAsia="Times New Roman" w:cs="Times New Roman"/>
          <w:color w:val="4a4a4a"/>
          <w:sz w:val="24"/>
          <w:szCs w:val="24"/>
          <w:lang w:eastAsia="es-ES"/>
        </w:rPr>
        <w:t xml:space="preserve">. Eine Behandlung reicht oft nicht aus. Der Arzt muss das Verfahren meist nach einem Jahr wiederholen.</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Thermische Verfahren</w:t>
      </w:r>
      <w:r>
        <w:rPr>
          <w:rFonts w:ascii="Times New Roman" w:hAnsi="Times New Roman" w:eastAsia="Times New Roman" w:cs="Times New Roman"/>
          <w:color w:val="4a4a4a"/>
          <w:sz w:val="24"/>
          <w:szCs w:val="24"/>
          <w:lang w:eastAsia="es-ES"/>
        </w:rPr>
        <w:t xml:space="preserve">. Bei thermischen Verfahren werden die Wände der Blutgefäße mit Hitze behandelt. Die behandelten Wände der Blutgefäße verkleben. Mit der Zeit bilden sich die behandelten Krampfadern zurück.</w:t>
      </w:r>
      <w:r/>
    </w:p>
    <w:p>
      <w:pPr>
        <w:numPr>
          <w:ilvl w:val="0"/>
          <w:numId w:val="5"/>
        </w:numPr>
        <w:spacing w:before="100" w:beforeAutospacing="1"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b/>
          <w:bCs/>
          <w:color w:val="4a4a4a"/>
          <w:sz w:val="24"/>
          <w:szCs w:val="24"/>
          <w:lang w:eastAsia="es-ES"/>
        </w:rPr>
        <w:t xml:space="preserve">Operative Entfernung der Krampfadern</w:t>
      </w:r>
      <w:r>
        <w:rPr>
          <w:rFonts w:ascii="Times New Roman" w:hAnsi="Times New Roman" w:eastAsia="Times New Roman" w:cs="Times New Roman"/>
          <w:color w:val="4a4a4a"/>
          <w:sz w:val="24"/>
          <w:szCs w:val="24"/>
          <w:lang w:eastAsia="es-ES"/>
        </w:rPr>
        <w:t xml:space="preserve">. Bei der Operation macht der Arzt nur wenige und kleine Schnitte. Dann entfernt der Arzt die Krampfadern.</w:t>
      </w:r>
      <w:r/>
    </w:p>
    <w:p>
      <w:pPr>
        <w:spacing w:after="100" w:afterAutospacing="1" w:line="240" w:lineRule="auto"/>
        <w:rPr>
          <w:rFonts w:ascii="Times New Roman" w:hAnsi="Times New Roman" w:eastAsia="Times New Roman" w:cs="Times New Roman"/>
          <w:b/>
          <w:bCs/>
          <w:color w:val="4a4a4a"/>
          <w:sz w:val="36"/>
          <w:szCs w:val="36"/>
          <w:lang w:eastAsia="es-ES"/>
        </w:rPr>
        <w:outlineLvl w:val="1"/>
      </w:pPr>
      <w:r>
        <w:rPr>
          <w:rFonts w:ascii="Times New Roman" w:hAnsi="Times New Roman" w:eastAsia="Times New Roman" w:cs="Times New Roman"/>
          <w:b/>
          <w:bCs/>
          <w:color w:val="4a4a4a"/>
          <w:sz w:val="36"/>
          <w:szCs w:val="36"/>
          <w:lang w:eastAsia="es-ES"/>
        </w:rPr>
        <w:t xml:space="preserve">Wo bekommen Sie noch mehr Informationen?</w:t>
      </w:r>
      <w:hyperlink r:id="rId21" w:tooltip="Zur Artikelnavigation" w:anchor="chapter-menu" w:history="1">
        <w:r>
          <w:rPr>
            <w:rFonts w:ascii="Times New Roman" w:hAnsi="Times New Roman" w:eastAsia="Times New Roman" w:cs="Times New Roman"/>
            <w:b/>
            <w:bCs/>
            <w:color w:val="4a4a4a"/>
            <w:sz w:val="36"/>
            <w:szCs w:val="36"/>
            <w:lang w:eastAsia="es-ES"/>
          </w:rPr>
          <w:t xml:space="preserve"> </w:t>
        </w:r>
      </w:hyperlink>
      <w:r/>
      <w:r/>
    </w:p>
    <w:p>
      <w:pPr>
        <w:spacing w:after="100" w:afterAutospacing="1"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Sie wollen noch mehr über Krampfadern lesen? Mehr Informationen über Krampfadern finden Sie </w:t>
      </w:r>
      <w:hyperlink r:id="rId22" w:tooltip="hier" w:history="1">
        <w:r>
          <w:rPr>
            <w:rFonts w:ascii="Times New Roman" w:hAnsi="Times New Roman" w:eastAsia="Times New Roman" w:cs="Times New Roman"/>
            <w:color w:val="1276ce"/>
            <w:sz w:val="24"/>
            <w:szCs w:val="24"/>
            <w:u w:val="single"/>
            <w:lang w:eastAsia="es-ES"/>
          </w:rPr>
          <w:t xml:space="preserve">hier</w:t>
        </w:r>
      </w:hyperlink>
      <w:r>
        <w:rPr>
          <w:rFonts w:ascii="Times New Roman" w:hAnsi="Times New Roman" w:eastAsia="Times New Roman" w:cs="Times New Roman"/>
          <w:color w:val="4a4a4a"/>
          <w:sz w:val="24"/>
          <w:szCs w:val="24"/>
          <w:lang w:eastAsia="es-ES"/>
        </w:rPr>
        <w:t xml:space="preserve">. Achtung: Dieser Link führt aus unserem Einfache-Sprache-Angebot heraus. Die Informationen sind dann nicht mehr in Einfacher Sprache.</w:t>
      </w:r>
      <w:r/>
    </w:p>
    <w:p>
      <w:pPr>
        <w:spacing w:after="0" w:line="240" w:lineRule="auto"/>
        <w:rPr>
          <w:rFonts w:ascii="Times New Roman" w:hAnsi="Times New Roman" w:eastAsia="Times New Roman" w:cs="Times New Roman"/>
          <w:color w:val="4a4a4a"/>
          <w:sz w:val="24"/>
          <w:szCs w:val="24"/>
          <w:lang w:eastAsia="es-ES"/>
        </w:rPr>
      </w:pPr>
      <w:r>
        <w:rPr>
          <w:rFonts w:ascii="Times New Roman" w:hAnsi="Times New Roman" w:eastAsia="Times New Roman" w:cs="Times New Roman"/>
          <w:color w:val="4a4a4a"/>
          <w:sz w:val="24"/>
          <w:szCs w:val="24"/>
          <w:lang w:eastAsia="es-ES"/>
        </w:rPr>
        <w:t xml:space="preserve">Achtung: </w:t>
      </w:r>
      <w:r>
        <w:rPr>
          <w:rFonts w:ascii="Times New Roman" w:hAnsi="Times New Roman" w:eastAsia="Times New Roman" w:cs="Times New Roman"/>
          <w:color w:val="4a4a4a"/>
          <w:sz w:val="24"/>
          <w:szCs w:val="24"/>
          <w:lang w:eastAsia="es-ES"/>
        </w:rPr>
        <w:t xml:space="preserve">In diesem Text finden Sie nur allgemeine Informationen. Der Text ersetzt den Besuch beim Arzt nicht. Nur ein Arzt kann Ihnen genaue Informationen geben. Sie fühlen sich krank? Oder Sie haben Fragen zu einer Krankheit? Dann sollten Sie immer zum Arzt gehen.</w:t>
      </w:r>
      <w:r/>
    </w:p>
    <w:p>
      <w:r/>
      <w:r/>
    </w:p>
    <w:sectPr>
      <w:footnotePr/>
      <w:endnotePr/>
      <w:type w:val="nextPage"/>
      <w:pgSz w:w="11906" w:h="16838" w:orient="portrait"/>
      <w:pgMar w:top="1417" w:right="1417" w:bottom="1134"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1"/>
    <w:link w:val="609"/>
    <w:uiPriority w:val="9"/>
    <w:rPr>
      <w:rFonts w:ascii="Arial" w:hAnsi="Arial" w:eastAsia="Arial" w:cs="Arial"/>
      <w:sz w:val="40"/>
      <w:szCs w:val="40"/>
    </w:rPr>
  </w:style>
  <w:style w:type="character" w:styleId="15">
    <w:name w:val="Heading 2 Char"/>
    <w:basedOn w:val="611"/>
    <w:link w:val="610"/>
    <w:uiPriority w:val="9"/>
    <w:rPr>
      <w:rFonts w:ascii="Arial" w:hAnsi="Arial" w:eastAsia="Arial" w:cs="Arial"/>
      <w:sz w:val="34"/>
    </w:rPr>
  </w:style>
  <w:style w:type="paragraph" w:styleId="16">
    <w:name w:val="Heading 3"/>
    <w:basedOn w:val="608"/>
    <w:next w:val="60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11"/>
    <w:link w:val="16"/>
    <w:uiPriority w:val="9"/>
    <w:rPr>
      <w:rFonts w:ascii="Arial" w:hAnsi="Arial" w:eastAsia="Arial" w:cs="Arial"/>
      <w:sz w:val="30"/>
      <w:szCs w:val="30"/>
    </w:rPr>
  </w:style>
  <w:style w:type="paragraph" w:styleId="18">
    <w:name w:val="Heading 4"/>
    <w:basedOn w:val="608"/>
    <w:next w:val="60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11"/>
    <w:link w:val="18"/>
    <w:uiPriority w:val="9"/>
    <w:rPr>
      <w:rFonts w:ascii="Arial" w:hAnsi="Arial" w:eastAsia="Arial" w:cs="Arial"/>
      <w:b/>
      <w:bCs/>
      <w:sz w:val="26"/>
      <w:szCs w:val="26"/>
    </w:rPr>
  </w:style>
  <w:style w:type="paragraph" w:styleId="20">
    <w:name w:val="Heading 5"/>
    <w:basedOn w:val="608"/>
    <w:next w:val="60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11"/>
    <w:link w:val="20"/>
    <w:uiPriority w:val="9"/>
    <w:rPr>
      <w:rFonts w:ascii="Arial" w:hAnsi="Arial" w:eastAsia="Arial" w:cs="Arial"/>
      <w:b/>
      <w:bCs/>
      <w:sz w:val="24"/>
      <w:szCs w:val="24"/>
    </w:rPr>
  </w:style>
  <w:style w:type="paragraph" w:styleId="22">
    <w:name w:val="Heading 6"/>
    <w:basedOn w:val="608"/>
    <w:next w:val="60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11"/>
    <w:link w:val="22"/>
    <w:uiPriority w:val="9"/>
    <w:rPr>
      <w:rFonts w:ascii="Arial" w:hAnsi="Arial" w:eastAsia="Arial" w:cs="Arial"/>
      <w:b/>
      <w:bCs/>
      <w:sz w:val="22"/>
      <w:szCs w:val="22"/>
    </w:rPr>
  </w:style>
  <w:style w:type="paragraph" w:styleId="24">
    <w:name w:val="Heading 7"/>
    <w:basedOn w:val="608"/>
    <w:next w:val="60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11"/>
    <w:link w:val="24"/>
    <w:uiPriority w:val="9"/>
    <w:rPr>
      <w:rFonts w:ascii="Arial" w:hAnsi="Arial" w:eastAsia="Arial" w:cs="Arial"/>
      <w:b/>
      <w:bCs/>
      <w:i/>
      <w:iCs/>
      <w:sz w:val="22"/>
      <w:szCs w:val="22"/>
    </w:rPr>
  </w:style>
  <w:style w:type="paragraph" w:styleId="26">
    <w:name w:val="Heading 8"/>
    <w:basedOn w:val="608"/>
    <w:next w:val="60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11"/>
    <w:link w:val="26"/>
    <w:uiPriority w:val="9"/>
    <w:rPr>
      <w:rFonts w:ascii="Arial" w:hAnsi="Arial" w:eastAsia="Arial" w:cs="Arial"/>
      <w:i/>
      <w:iCs/>
      <w:sz w:val="22"/>
      <w:szCs w:val="22"/>
    </w:rPr>
  </w:style>
  <w:style w:type="paragraph" w:styleId="28">
    <w:name w:val="Heading 9"/>
    <w:basedOn w:val="608"/>
    <w:next w:val="60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11"/>
    <w:link w:val="28"/>
    <w:uiPriority w:val="9"/>
    <w:rPr>
      <w:rFonts w:ascii="Arial" w:hAnsi="Arial" w:eastAsia="Arial" w:cs="Arial"/>
      <w:i/>
      <w:iCs/>
      <w:sz w:val="21"/>
      <w:szCs w:val="21"/>
    </w:rPr>
  </w:style>
  <w:style w:type="paragraph" w:styleId="30">
    <w:name w:val="List Paragraph"/>
    <w:basedOn w:val="608"/>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08"/>
    <w:next w:val="608"/>
    <w:link w:val="34"/>
    <w:uiPriority w:val="10"/>
    <w:qFormat/>
    <w:pPr>
      <w:contextualSpacing/>
      <w:spacing w:before="300" w:after="200"/>
    </w:pPr>
    <w:rPr>
      <w:sz w:val="48"/>
      <w:szCs w:val="48"/>
    </w:rPr>
  </w:style>
  <w:style w:type="character" w:styleId="34">
    <w:name w:val="Title Char"/>
    <w:basedOn w:val="611"/>
    <w:link w:val="33"/>
    <w:uiPriority w:val="10"/>
    <w:rPr>
      <w:sz w:val="48"/>
      <w:szCs w:val="48"/>
    </w:rPr>
  </w:style>
  <w:style w:type="paragraph" w:styleId="35">
    <w:name w:val="Subtitle"/>
    <w:basedOn w:val="608"/>
    <w:next w:val="608"/>
    <w:link w:val="36"/>
    <w:uiPriority w:val="11"/>
    <w:qFormat/>
    <w:pPr>
      <w:spacing w:before="200" w:after="200"/>
    </w:pPr>
    <w:rPr>
      <w:sz w:val="24"/>
      <w:szCs w:val="24"/>
    </w:rPr>
  </w:style>
  <w:style w:type="character" w:styleId="36">
    <w:name w:val="Subtitle Char"/>
    <w:basedOn w:val="611"/>
    <w:link w:val="35"/>
    <w:uiPriority w:val="11"/>
    <w:rPr>
      <w:sz w:val="24"/>
      <w:szCs w:val="24"/>
    </w:rPr>
  </w:style>
  <w:style w:type="paragraph" w:styleId="37">
    <w:name w:val="Quote"/>
    <w:basedOn w:val="608"/>
    <w:next w:val="608"/>
    <w:link w:val="38"/>
    <w:uiPriority w:val="29"/>
    <w:qFormat/>
    <w:pPr>
      <w:ind w:left="720" w:right="720"/>
    </w:pPr>
    <w:rPr>
      <w:i/>
    </w:rPr>
  </w:style>
  <w:style w:type="character" w:styleId="38">
    <w:name w:val="Quote Char"/>
    <w:link w:val="37"/>
    <w:uiPriority w:val="29"/>
    <w:rPr>
      <w:i/>
    </w:rPr>
  </w:style>
  <w:style w:type="paragraph" w:styleId="39">
    <w:name w:val="Intense Quote"/>
    <w:basedOn w:val="608"/>
    <w:next w:val="60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8"/>
    <w:link w:val="42"/>
    <w:uiPriority w:val="99"/>
    <w:unhideWhenUsed/>
    <w:pPr>
      <w:spacing w:after="0" w:line="240" w:lineRule="auto"/>
      <w:tabs>
        <w:tab w:val="center" w:pos="7143" w:leader="none"/>
        <w:tab w:val="right" w:pos="14287" w:leader="none"/>
      </w:tabs>
    </w:pPr>
  </w:style>
  <w:style w:type="character" w:styleId="42">
    <w:name w:val="Header Char"/>
    <w:basedOn w:val="611"/>
    <w:link w:val="41"/>
    <w:uiPriority w:val="99"/>
  </w:style>
  <w:style w:type="paragraph" w:styleId="43">
    <w:name w:val="Footer"/>
    <w:basedOn w:val="608"/>
    <w:link w:val="46"/>
    <w:uiPriority w:val="99"/>
    <w:unhideWhenUsed/>
    <w:pPr>
      <w:spacing w:after="0" w:line="240" w:lineRule="auto"/>
      <w:tabs>
        <w:tab w:val="center" w:pos="7143" w:leader="none"/>
        <w:tab w:val="right" w:pos="14287" w:leader="none"/>
      </w:tabs>
    </w:pPr>
  </w:style>
  <w:style w:type="character" w:styleId="44">
    <w:name w:val="Footer Char"/>
    <w:basedOn w:val="611"/>
    <w:link w:val="43"/>
    <w:uiPriority w:val="99"/>
  </w:style>
  <w:style w:type="paragraph" w:styleId="45">
    <w:name w:val="Caption"/>
    <w:basedOn w:val="608"/>
    <w:next w:val="60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6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4">
    <w:name w:val="footnote text"/>
    <w:basedOn w:val="60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11"/>
    <w:uiPriority w:val="99"/>
    <w:unhideWhenUsed/>
    <w:rPr>
      <w:vertAlign w:val="superscript"/>
    </w:rPr>
  </w:style>
  <w:style w:type="paragraph" w:styleId="177">
    <w:name w:val="endnote text"/>
    <w:basedOn w:val="60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11"/>
    <w:uiPriority w:val="99"/>
    <w:semiHidden/>
    <w:unhideWhenUsed/>
    <w:rPr>
      <w:vertAlign w:val="superscript"/>
    </w:rPr>
  </w:style>
  <w:style w:type="paragraph" w:styleId="180">
    <w:name w:val="toc 1"/>
    <w:basedOn w:val="608"/>
    <w:next w:val="608"/>
    <w:uiPriority w:val="39"/>
    <w:unhideWhenUsed/>
    <w:pPr>
      <w:ind w:left="0" w:right="0" w:firstLine="0"/>
      <w:spacing w:after="57"/>
    </w:pPr>
  </w:style>
  <w:style w:type="paragraph" w:styleId="181">
    <w:name w:val="toc 2"/>
    <w:basedOn w:val="608"/>
    <w:next w:val="608"/>
    <w:uiPriority w:val="39"/>
    <w:unhideWhenUsed/>
    <w:pPr>
      <w:ind w:left="283" w:right="0" w:firstLine="0"/>
      <w:spacing w:after="57"/>
    </w:pPr>
  </w:style>
  <w:style w:type="paragraph" w:styleId="182">
    <w:name w:val="toc 3"/>
    <w:basedOn w:val="608"/>
    <w:next w:val="608"/>
    <w:uiPriority w:val="39"/>
    <w:unhideWhenUsed/>
    <w:pPr>
      <w:ind w:left="567" w:right="0" w:firstLine="0"/>
      <w:spacing w:after="57"/>
    </w:pPr>
  </w:style>
  <w:style w:type="paragraph" w:styleId="183">
    <w:name w:val="toc 4"/>
    <w:basedOn w:val="608"/>
    <w:next w:val="608"/>
    <w:uiPriority w:val="39"/>
    <w:unhideWhenUsed/>
    <w:pPr>
      <w:ind w:left="850" w:right="0" w:firstLine="0"/>
      <w:spacing w:after="57"/>
    </w:pPr>
  </w:style>
  <w:style w:type="paragraph" w:styleId="184">
    <w:name w:val="toc 5"/>
    <w:basedOn w:val="608"/>
    <w:next w:val="608"/>
    <w:uiPriority w:val="39"/>
    <w:unhideWhenUsed/>
    <w:pPr>
      <w:ind w:left="1134" w:right="0" w:firstLine="0"/>
      <w:spacing w:after="57"/>
    </w:pPr>
  </w:style>
  <w:style w:type="paragraph" w:styleId="185">
    <w:name w:val="toc 6"/>
    <w:basedOn w:val="608"/>
    <w:next w:val="608"/>
    <w:uiPriority w:val="39"/>
    <w:unhideWhenUsed/>
    <w:pPr>
      <w:ind w:left="1417" w:right="0" w:firstLine="0"/>
      <w:spacing w:after="57"/>
    </w:pPr>
  </w:style>
  <w:style w:type="paragraph" w:styleId="186">
    <w:name w:val="toc 7"/>
    <w:basedOn w:val="608"/>
    <w:next w:val="608"/>
    <w:uiPriority w:val="39"/>
    <w:unhideWhenUsed/>
    <w:pPr>
      <w:ind w:left="1701" w:right="0" w:firstLine="0"/>
      <w:spacing w:after="57"/>
    </w:pPr>
  </w:style>
  <w:style w:type="paragraph" w:styleId="187">
    <w:name w:val="toc 8"/>
    <w:basedOn w:val="608"/>
    <w:next w:val="608"/>
    <w:uiPriority w:val="39"/>
    <w:unhideWhenUsed/>
    <w:pPr>
      <w:ind w:left="1984" w:right="0" w:firstLine="0"/>
      <w:spacing w:after="57"/>
    </w:pPr>
  </w:style>
  <w:style w:type="paragraph" w:styleId="188">
    <w:name w:val="toc 9"/>
    <w:basedOn w:val="608"/>
    <w:next w:val="608"/>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8"/>
    <w:next w:val="608"/>
    <w:uiPriority w:val="99"/>
    <w:unhideWhenUsed/>
    <w:pPr>
      <w:spacing w:after="0" w:afterAutospacing="0"/>
    </w:pPr>
  </w:style>
  <w:style w:type="paragraph" w:styleId="608" w:default="1">
    <w:name w:val="Normal"/>
    <w:qFormat/>
  </w:style>
  <w:style w:type="paragraph" w:styleId="609">
    <w:name w:val="Heading 1"/>
    <w:basedOn w:val="608"/>
    <w:link w:val="614"/>
    <w:uiPriority w:val="9"/>
    <w:qFormat/>
    <w:pPr>
      <w:spacing w:before="100" w:beforeAutospacing="1" w:after="100" w:afterAutospacing="1" w:line="240" w:lineRule="auto"/>
      <w:outlineLvl w:val="0"/>
    </w:pPr>
    <w:rPr>
      <w:rFonts w:ascii="Times New Roman" w:hAnsi="Times New Roman" w:eastAsia="Times New Roman" w:cs="Times New Roman"/>
      <w:b/>
      <w:bCs/>
      <w:sz w:val="48"/>
      <w:szCs w:val="48"/>
      <w:lang w:eastAsia="es-ES"/>
    </w:rPr>
  </w:style>
  <w:style w:type="paragraph" w:styleId="610">
    <w:name w:val="Heading 2"/>
    <w:basedOn w:val="608"/>
    <w:link w:val="615"/>
    <w:uiPriority w:val="9"/>
    <w:qFormat/>
    <w:pPr>
      <w:spacing w:before="100" w:beforeAutospacing="1" w:after="100" w:afterAutospacing="1" w:line="240" w:lineRule="auto"/>
      <w:outlineLvl w:val="1"/>
    </w:pPr>
    <w:rPr>
      <w:rFonts w:ascii="Times New Roman" w:hAnsi="Times New Roman" w:eastAsia="Times New Roman" w:cs="Times New Roman"/>
      <w:b/>
      <w:bCs/>
      <w:sz w:val="36"/>
      <w:szCs w:val="36"/>
      <w:lang w:eastAsia="es-ES"/>
    </w:rPr>
  </w:style>
  <w:style w:type="character" w:styleId="611" w:default="1">
    <w:name w:val="Default Paragraph Font"/>
    <w:uiPriority w:val="1"/>
    <w:semiHidden/>
    <w:unhideWhenUsed/>
  </w:style>
  <w:style w:type="table" w:styleId="612" w:default="1">
    <w:name w:val="Normal Table"/>
    <w:uiPriority w:val="99"/>
    <w:semiHidden/>
    <w:unhideWhenUsed/>
    <w:tblPr>
      <w:tblInd w:w="0" w:type="dxa"/>
      <w:tblCellMar>
        <w:left w:w="108" w:type="dxa"/>
        <w:top w:w="0" w:type="dxa"/>
        <w:right w:w="108" w:type="dxa"/>
        <w:bottom w:w="0" w:type="dxa"/>
      </w:tblCellMar>
    </w:tblPr>
  </w:style>
  <w:style w:type="numbering" w:styleId="613" w:default="1">
    <w:name w:val="No List"/>
    <w:uiPriority w:val="99"/>
    <w:semiHidden/>
    <w:unhideWhenUsed/>
  </w:style>
  <w:style w:type="character" w:styleId="614" w:customStyle="1">
    <w:name w:val="Überschrift 1 Zchn"/>
    <w:basedOn w:val="611"/>
    <w:link w:val="609"/>
    <w:uiPriority w:val="9"/>
    <w:rPr>
      <w:rFonts w:ascii="Times New Roman" w:hAnsi="Times New Roman" w:eastAsia="Times New Roman" w:cs="Times New Roman"/>
      <w:b/>
      <w:bCs/>
      <w:sz w:val="48"/>
      <w:szCs w:val="48"/>
      <w:lang w:eastAsia="es-ES"/>
    </w:rPr>
  </w:style>
  <w:style w:type="character" w:styleId="615" w:customStyle="1">
    <w:name w:val="Überschrift 2 Zchn"/>
    <w:basedOn w:val="611"/>
    <w:link w:val="610"/>
    <w:uiPriority w:val="9"/>
    <w:rPr>
      <w:rFonts w:ascii="Times New Roman" w:hAnsi="Times New Roman" w:eastAsia="Times New Roman" w:cs="Times New Roman"/>
      <w:b/>
      <w:bCs/>
      <w:sz w:val="36"/>
      <w:szCs w:val="36"/>
      <w:lang w:eastAsia="es-ES"/>
    </w:rPr>
  </w:style>
  <w:style w:type="paragraph" w:styleId="616" w:customStyle="1">
    <w:name w:val="vorspann"/>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17" w:customStyle="1">
    <w:name w:val="py-2"/>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18">
    <w:name w:val="Hyperlink"/>
    <w:basedOn w:val="611"/>
    <w:uiPriority w:val="99"/>
    <w:semiHidden/>
    <w:unhideWhenUsed/>
    <w:rPr>
      <w:color w:val="0000ff"/>
      <w:u w:val="single"/>
    </w:rPr>
  </w:style>
  <w:style w:type="paragraph" w:styleId="619" w:customStyle="1">
    <w:name w:val="text"/>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0" w:customStyle="1">
    <w:name w:val="subline"/>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621" w:customStyle="1">
    <w:name w:val="copyright"/>
    <w:basedOn w:val="608"/>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22">
    <w:name w:val="Strong"/>
    <w:basedOn w:val="611"/>
    <w:uiPriority w:val="22"/>
    <w:qFormat/>
    <w:rPr>
      <w:b/>
      <w:bCs/>
    </w:rPr>
  </w:style>
  <w:style w:type="paragraph" w:styleId="623">
    <w:name w:val="Normal (Web)"/>
    <w:basedOn w:val="608"/>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s-E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apotheken-umschau.de/einfache-sprache/krankheiten/krampfadern-723287.html" TargetMode="External"/><Relationship Id="rId10" Type="http://schemas.openxmlformats.org/officeDocument/2006/relationships/hyperlink" Target="https://www.apotheken-umschau.de/einfache-sprache/krankheiten/krampfadern-723287.html" TargetMode="External"/><Relationship Id="rId11" Type="http://schemas.openxmlformats.org/officeDocument/2006/relationships/hyperlink" Target="https://www.apotheken-umschau.de/einfache-sprache/krankheiten/krampfadern-723287.html" TargetMode="External"/><Relationship Id="rId12" Type="http://schemas.openxmlformats.org/officeDocument/2006/relationships/hyperlink" Target="https://www.apotheken-umschau.de/einfache-sprache/krankheiten/krampfadern-723287.html" TargetMode="External"/><Relationship Id="rId13" Type="http://schemas.openxmlformats.org/officeDocument/2006/relationships/hyperlink" Target="https://www.apotheken-umschau.de/einfache-sprache/krankheiten/krampfadern-723287.html" TargetMode="External"/><Relationship Id="rId14" Type="http://schemas.openxmlformats.org/officeDocument/2006/relationships/hyperlink" Target="https://www.apotheken-umschau.de/einfache-sprache/krankheiten/krampfadern-723287.html" TargetMode="External"/><Relationship Id="rId15" Type="http://schemas.openxmlformats.org/officeDocument/2006/relationships/hyperlink" Target="https://www.apotheken-umschau.de/einfache-sprache/krankheiten/krampfadern-723287.html" TargetMode="External"/><Relationship Id="rId16" Type="http://schemas.openxmlformats.org/officeDocument/2006/relationships/hyperlink" Target="https://www.apotheken-umschau.de/einfache-sprache/krankheiten/thrombose-749541.html" TargetMode="External"/><Relationship Id="rId17" Type="http://schemas.openxmlformats.org/officeDocument/2006/relationships/hyperlink" Target="https://www.apotheken-umschau.de/einfache-sprache/krankheiten/krampfadern-723287.html" TargetMode="External"/><Relationship Id="rId18" Type="http://schemas.openxmlformats.org/officeDocument/2006/relationships/hyperlink" Target="https://www.apotheken-umschau.de/einfache-sprache/krankheiten/lungenembolie-722649.html" TargetMode="External"/><Relationship Id="rId19" Type="http://schemas.openxmlformats.org/officeDocument/2006/relationships/hyperlink" Target="https://www.apotheken-umschau.de/einfache-sprache/krankheiten/krampfadern-723287.html" TargetMode="External"/><Relationship Id="rId20" Type="http://schemas.openxmlformats.org/officeDocument/2006/relationships/hyperlink" Target="https://www.apotheken-umschau.de/einfache-sprache/krankheiten/krampfadern-723287.html" TargetMode="External"/><Relationship Id="rId21" Type="http://schemas.openxmlformats.org/officeDocument/2006/relationships/hyperlink" Target="https://www.apotheken-umschau.de/einfache-sprache/krankheiten/krampfadern-723287.html" TargetMode="External"/><Relationship Id="rId22" Type="http://schemas.openxmlformats.org/officeDocument/2006/relationships/hyperlink" Target="https://www.apotheken-umschau.de/krankheiten-symptome/herz-kreislauf-erkrankungen/was-kann-man-gegen-krampfadern-tun-734539.html"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ONLYOFFICE/7.2.2.56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Anonymous</cp:lastModifiedBy>
  <cp:revision>3</cp:revision>
  <dcterms:created xsi:type="dcterms:W3CDTF">2023-08-30T12:44:00Z</dcterms:created>
  <dcterms:modified xsi:type="dcterms:W3CDTF">2023-09-03T11:07:38Z</dcterms:modified>
</cp:coreProperties>
</file>