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908E" w14:textId="77777777" w:rsidR="001F118E" w:rsidRPr="001F118E" w:rsidRDefault="001F118E" w:rsidP="001F118E">
      <w:pPr>
        <w:spacing w:line="240" w:lineRule="auto"/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</w:pP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>RCC.</w:t>
      </w:r>
      <w:r w:rsidRPr="001F118E">
        <w:rPr>
          <w:rFonts w:ascii="Arial Nova" w:hAnsi="Arial Nova"/>
          <w:sz w:val="20"/>
          <w:szCs w:val="20"/>
        </w:rPr>
        <w:t xml:space="preserve"> </w:t>
      </w: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 xml:space="preserve">SpawnRCC (RCC_CarControllerV3 vehiclePrefab, Vector3 position, Quaternion rotation, bool registerAsPlayerVehicle, bool isControllable, bool </w:t>
      </w: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  <w:lang w:val="en-US"/>
        </w:rPr>
        <w:t>isEngineRunning</w:t>
      </w: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>)</w:t>
      </w:r>
    </w:p>
    <w:p w14:paraId="24217A1E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Spawns a RCC vehicle prefab with given position, rotation, sets its controllable, and engine state.</w:t>
      </w:r>
    </w:p>
    <w:p w14:paraId="3356A545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1E0F0FC6" w14:textId="77777777" w:rsidR="001F118E" w:rsidRPr="001F118E" w:rsidRDefault="001F118E" w:rsidP="001F118E">
      <w:pPr>
        <w:spacing w:line="240" w:lineRule="auto"/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</w:pP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>RCC.RegisterPlayerVehicle(RCC_CarControllerV3 vehicle, bool isControllable, bool engineState)</w:t>
      </w:r>
    </w:p>
    <w:p w14:paraId="42DCF240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Registers the target vehicle as player vehicle.</w:t>
      </w:r>
    </w:p>
    <w:p w14:paraId="31465A7E" w14:textId="77777777" w:rsidR="001F118E" w:rsidRPr="001F118E" w:rsidRDefault="001F118E" w:rsidP="001F118E">
      <w:pPr>
        <w:spacing w:line="240" w:lineRule="auto"/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</w:pPr>
    </w:p>
    <w:p w14:paraId="730A540F" w14:textId="77777777" w:rsidR="001F118E" w:rsidRPr="001F118E" w:rsidRDefault="001F118E" w:rsidP="001F118E">
      <w:pPr>
        <w:spacing w:line="240" w:lineRule="auto"/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</w:pP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>RCC.DeRegisterPlayerVehicle()</w:t>
      </w:r>
    </w:p>
    <w:p w14:paraId="6E47BDCE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De-Registers the player vehicle. It’s no longer player vehicle.</w:t>
      </w:r>
    </w:p>
    <w:p w14:paraId="51497980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</w:p>
    <w:p w14:paraId="0AC71279" w14:textId="77777777" w:rsidR="001F118E" w:rsidRPr="001F118E" w:rsidRDefault="001F118E" w:rsidP="001F118E">
      <w:pPr>
        <w:spacing w:line="240" w:lineRule="auto"/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</w:pP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>RCC.SetControl(RCC_CarControllerV3 vehicle, bool controlState)</w:t>
      </w:r>
    </w:p>
    <w:p w14:paraId="121C5FCF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Sets controllable state of the vehicle.</w:t>
      </w:r>
      <w:r w:rsidRPr="001F118E">
        <w:rPr>
          <w:rFonts w:ascii="Arial Nova" w:eastAsia="Times New Roman" w:hAnsi="Arial Nova"/>
          <w:sz w:val="20"/>
          <w:szCs w:val="20"/>
          <w:lang w:eastAsia="tr-TR"/>
        </w:rPr>
        <w:t xml:space="preserve"> </w:t>
      </w:r>
    </w:p>
    <w:p w14:paraId="65945659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06C17F7C" w14:textId="77777777" w:rsidR="001F118E" w:rsidRPr="001F118E" w:rsidRDefault="001F118E" w:rsidP="001F118E">
      <w:pPr>
        <w:spacing w:line="240" w:lineRule="auto"/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</w:pP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>RCC.SetEngine(RCC_CarControllerV3 vehicle, bool engineState)</w:t>
      </w:r>
    </w:p>
    <w:p w14:paraId="484461C8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Sets engine state of the vehicle.</w:t>
      </w:r>
    </w:p>
    <w:p w14:paraId="0268162B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6E27214C" w14:textId="77777777" w:rsidR="001F118E" w:rsidRPr="001F118E" w:rsidRDefault="001F118E" w:rsidP="001F118E">
      <w:pPr>
        <w:spacing w:line="240" w:lineRule="auto"/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</w:pP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>RCC.SetMobileController(RCC_Settings.MobileController mobileController)</w:t>
      </w:r>
    </w:p>
    <w:p w14:paraId="6E354ADC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Sets the mobile controller type.</w:t>
      </w:r>
    </w:p>
    <w:p w14:paraId="0D85BA35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5E454677" w14:textId="77777777" w:rsidR="001F118E" w:rsidRPr="001F118E" w:rsidRDefault="001F118E" w:rsidP="001F118E">
      <w:pPr>
        <w:spacing w:line="240" w:lineRule="auto"/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</w:pP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>RCC.SetUnits()</w:t>
      </w:r>
    </w:p>
    <w:p w14:paraId="22AD1A73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Sets the units as KM/H or MP/H.</w:t>
      </w:r>
    </w:p>
    <w:p w14:paraId="65DC71BC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55042FD5" w14:textId="77777777" w:rsidR="001F118E" w:rsidRPr="001F118E" w:rsidRDefault="001F118E" w:rsidP="001F118E">
      <w:pPr>
        <w:spacing w:line="240" w:lineRule="auto"/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</w:pPr>
      <w:r w:rsidRPr="001F118E">
        <w:rPr>
          <w:rFonts w:ascii="Arial Nova" w:eastAsia="Kozuka Gothic Pro M" w:hAnsi="Arial Nova"/>
          <w:b/>
          <w:bCs/>
          <w:color w:val="2E74B5" w:themeColor="accent1" w:themeShade="BF"/>
          <w:sz w:val="20"/>
          <w:szCs w:val="20"/>
        </w:rPr>
        <w:t>RCC.SetAutomaticGear(bool state)</w:t>
      </w:r>
    </w:p>
    <w:p w14:paraId="1CABE5DB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Sets the automatic gear as manual or automatic.</w:t>
      </w:r>
      <w:r w:rsidRPr="001F118E">
        <w:rPr>
          <w:rFonts w:ascii="Arial Nova" w:eastAsia="Times New Roman" w:hAnsi="Arial Nova"/>
          <w:sz w:val="20"/>
          <w:szCs w:val="20"/>
          <w:lang w:eastAsia="tr-TR"/>
        </w:rPr>
        <w:t xml:space="preserve">  </w:t>
      </w:r>
    </w:p>
    <w:p w14:paraId="099DD67B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0739F0F2" w14:textId="77777777" w:rsidR="001F118E" w:rsidRPr="004412B7" w:rsidRDefault="001F118E" w:rsidP="001F118E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4412B7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RCC.StartStopRecord()</w:t>
      </w:r>
    </w:p>
    <w:p w14:paraId="54DD3999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Starts new record or stops current record.</w:t>
      </w:r>
    </w:p>
    <w:p w14:paraId="45F77993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b/>
          <w:color w:val="44546A" w:themeColor="text2"/>
          <w:sz w:val="20"/>
          <w:szCs w:val="20"/>
          <w:lang w:eastAsia="tr-TR"/>
        </w:rPr>
      </w:pPr>
    </w:p>
    <w:p w14:paraId="41FFD1D2" w14:textId="77777777" w:rsidR="001F118E" w:rsidRPr="004412B7" w:rsidRDefault="001F118E" w:rsidP="001F118E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4412B7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RCC.StartStopReplay()</w:t>
      </w:r>
    </w:p>
    <w:p w14:paraId="0E2141D4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Starts latest replay or stops current replay.</w:t>
      </w:r>
    </w:p>
    <w:p w14:paraId="2CE72202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b/>
          <w:color w:val="44546A" w:themeColor="text2"/>
          <w:sz w:val="20"/>
          <w:szCs w:val="20"/>
          <w:lang w:eastAsia="tr-TR"/>
        </w:rPr>
      </w:pPr>
    </w:p>
    <w:p w14:paraId="3A105ED9" w14:textId="77777777" w:rsidR="001F118E" w:rsidRPr="004412B7" w:rsidRDefault="001F118E" w:rsidP="001F118E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4412B7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RCC.StartStopReplay(int recordIndex or Recordclip)</w:t>
      </w:r>
    </w:p>
    <w:p w14:paraId="544F0B30" w14:textId="0865CF0A" w:rsid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Starts target replay by index or recorded clip.</w:t>
      </w:r>
    </w:p>
    <w:p w14:paraId="44C45ACB" w14:textId="3BDC055F" w:rsidR="005D63DE" w:rsidRDefault="005D63D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</w:p>
    <w:p w14:paraId="02C6EF5F" w14:textId="77777777" w:rsidR="005D63DE" w:rsidRPr="001F118E" w:rsidRDefault="005D63D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776D0807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lastRenderedPageBreak/>
        <w:t>RCC.SetBehavior(int behaviorIndex)</w:t>
      </w:r>
    </w:p>
    <w:p w14:paraId="2CD9DB59" w14:textId="24D9CB88" w:rsid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Sets new behavior.</w:t>
      </w:r>
      <w:r w:rsidRPr="001F118E">
        <w:rPr>
          <w:rFonts w:ascii="Arial Nova" w:eastAsia="Times New Roman" w:hAnsi="Arial Nova"/>
          <w:sz w:val="20"/>
          <w:szCs w:val="20"/>
          <w:lang w:eastAsia="tr-TR"/>
        </w:rPr>
        <w:t xml:space="preserve"> </w:t>
      </w:r>
    </w:p>
    <w:p w14:paraId="5261E6D7" w14:textId="77777777" w:rsidR="005D63DE" w:rsidRPr="001F118E" w:rsidRDefault="005D63D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44E980E7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RCC.SetController(int controllerIndex)</w:t>
      </w:r>
    </w:p>
    <w:p w14:paraId="4D030698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Sets main controller type.</w:t>
      </w:r>
      <w:r w:rsidRPr="001F118E">
        <w:rPr>
          <w:rFonts w:ascii="Arial Nova" w:eastAsia="Times New Roman" w:hAnsi="Arial Nova"/>
          <w:sz w:val="20"/>
          <w:szCs w:val="20"/>
          <w:lang w:eastAsia="tr-TR"/>
        </w:rPr>
        <w:t xml:space="preserve"> </w:t>
      </w:r>
    </w:p>
    <w:p w14:paraId="0820C58C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6C47348B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RCC.ChangeCamera()</w:t>
      </w:r>
    </w:p>
    <w:p w14:paraId="02B7AA8B" w14:textId="78B7F02B" w:rsid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 xml:space="preserve">Changes current camera mode to </w:t>
      </w:r>
      <w:r w:rsidR="004412B7">
        <w:rPr>
          <w:rFonts w:ascii="Arial Nova" w:eastAsia="Times New Roman" w:hAnsi="Arial Nova"/>
          <w:color w:val="74705E"/>
          <w:sz w:val="20"/>
          <w:szCs w:val="20"/>
          <w:lang w:eastAsia="tr-TR"/>
        </w:rPr>
        <w:t xml:space="preserve">the </w:t>
      </w: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next mode.</w:t>
      </w:r>
    </w:p>
    <w:p w14:paraId="1AA768BE" w14:textId="77777777" w:rsidR="001F118E" w:rsidRP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</w:p>
    <w:p w14:paraId="5B16354A" w14:textId="695FA169" w:rsidR="001F118E" w:rsidRPr="001F118E" w:rsidRDefault="001F118E" w:rsidP="001F118E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RCC.Transport(</w:t>
      </w:r>
      <w:r w:rsidR="004412B7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Vector3 position, Quaternion rotation</w:t>
      </w: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)</w:t>
      </w:r>
    </w:p>
    <w:p w14:paraId="7E074AD2" w14:textId="76A095A4" w:rsidR="001F118E" w:rsidRDefault="001F118E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>Transport player vehicle to the specified position and rotation with freezing rigidbody velocity.</w:t>
      </w:r>
    </w:p>
    <w:p w14:paraId="0999B682" w14:textId="68FB4B80" w:rsidR="004412B7" w:rsidRDefault="004412B7" w:rsidP="001F118E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</w:p>
    <w:p w14:paraId="24AA0BF4" w14:textId="216BD018" w:rsidR="004412B7" w:rsidRPr="001F118E" w:rsidRDefault="004412B7" w:rsidP="004412B7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RCC.Transport(</w:t>
      </w:r>
      <w:r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 xml:space="preserve">RCC_CarControllerV3 vehicle, </w:t>
      </w:r>
      <w:r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Vector3 position, Quaternion rotation</w:t>
      </w: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)</w:t>
      </w:r>
    </w:p>
    <w:p w14:paraId="2A9957E0" w14:textId="4385A0ED" w:rsidR="004412B7" w:rsidRDefault="004412B7" w:rsidP="004412B7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 xml:space="preserve">Transport </w:t>
      </w:r>
      <w:r>
        <w:rPr>
          <w:rFonts w:ascii="Arial Nova" w:eastAsia="Times New Roman" w:hAnsi="Arial Nova"/>
          <w:color w:val="74705E"/>
          <w:sz w:val="20"/>
          <w:szCs w:val="20"/>
          <w:lang w:eastAsia="tr-TR"/>
        </w:rPr>
        <w:t>the</w:t>
      </w:r>
      <w:r w:rsidRPr="001F118E">
        <w:rPr>
          <w:rFonts w:ascii="Arial Nova" w:eastAsia="Times New Roman" w:hAnsi="Arial Nova"/>
          <w:color w:val="74705E"/>
          <w:sz w:val="20"/>
          <w:szCs w:val="20"/>
          <w:lang w:eastAsia="tr-TR"/>
        </w:rPr>
        <w:t xml:space="preserve"> vehicle to the specified position and rotation with freezing rigidbody velocity.</w:t>
      </w:r>
    </w:p>
    <w:p w14:paraId="787B6EF3" w14:textId="325C4BBA" w:rsidR="004412B7" w:rsidRDefault="004412B7" w:rsidP="004412B7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</w:p>
    <w:p w14:paraId="2431487A" w14:textId="0480C6CF" w:rsidR="004412B7" w:rsidRPr="001F118E" w:rsidRDefault="004412B7" w:rsidP="004412B7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RCC.</w:t>
      </w:r>
      <w:r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CleanSkidmarks</w:t>
      </w: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()</w:t>
      </w:r>
    </w:p>
    <w:p w14:paraId="11B6419F" w14:textId="704005AF" w:rsidR="004412B7" w:rsidRDefault="004412B7" w:rsidP="004412B7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  <w:r>
        <w:rPr>
          <w:rFonts w:ascii="Arial Nova" w:eastAsia="Times New Roman" w:hAnsi="Arial Nova"/>
          <w:color w:val="74705E"/>
          <w:sz w:val="20"/>
          <w:szCs w:val="20"/>
          <w:lang w:eastAsia="tr-TR"/>
        </w:rPr>
        <w:t>Cleans all skidmarks in the current scene.</w:t>
      </w:r>
    </w:p>
    <w:p w14:paraId="6326F2DF" w14:textId="68404F38" w:rsidR="004412B7" w:rsidRDefault="004412B7" w:rsidP="004412B7">
      <w:pPr>
        <w:spacing w:line="240" w:lineRule="auto"/>
        <w:rPr>
          <w:rFonts w:ascii="Arial Nova" w:eastAsia="Times New Roman" w:hAnsi="Arial Nova"/>
          <w:color w:val="74705E"/>
          <w:sz w:val="20"/>
          <w:szCs w:val="20"/>
          <w:lang w:eastAsia="tr-TR"/>
        </w:rPr>
      </w:pPr>
    </w:p>
    <w:p w14:paraId="6048F8CD" w14:textId="41D431A1" w:rsidR="004412B7" w:rsidRPr="001F118E" w:rsidRDefault="004412B7" w:rsidP="004412B7">
      <w:pPr>
        <w:spacing w:line="240" w:lineRule="auto"/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</w:pP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RCC.</w:t>
      </w:r>
      <w:r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CleanSkidmarks</w:t>
      </w: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(</w:t>
      </w:r>
      <w:r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int index</w:t>
      </w:r>
      <w:r w:rsidRPr="001F118E">
        <w:rPr>
          <w:rFonts w:ascii="Arial Nova" w:eastAsia="Times New Roman" w:hAnsi="Arial Nova"/>
          <w:b/>
          <w:color w:val="0070C0"/>
          <w:sz w:val="20"/>
          <w:szCs w:val="20"/>
          <w:lang w:eastAsia="tr-TR"/>
        </w:rPr>
        <w:t>)</w:t>
      </w:r>
    </w:p>
    <w:p w14:paraId="6A7DCD73" w14:textId="7E34B682" w:rsidR="004412B7" w:rsidRPr="001F118E" w:rsidRDefault="004412B7" w:rsidP="004412B7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  <w:r>
        <w:rPr>
          <w:rFonts w:ascii="Arial Nova" w:eastAsia="Times New Roman" w:hAnsi="Arial Nova"/>
          <w:color w:val="74705E"/>
          <w:sz w:val="20"/>
          <w:szCs w:val="20"/>
          <w:lang w:eastAsia="tr-TR"/>
        </w:rPr>
        <w:t xml:space="preserve">Cleans </w:t>
      </w:r>
      <w:r>
        <w:rPr>
          <w:rFonts w:ascii="Arial Nova" w:eastAsia="Times New Roman" w:hAnsi="Arial Nova"/>
          <w:color w:val="74705E"/>
          <w:sz w:val="20"/>
          <w:szCs w:val="20"/>
          <w:lang w:eastAsia="tr-TR"/>
        </w:rPr>
        <w:t>target</w:t>
      </w:r>
      <w:r>
        <w:rPr>
          <w:rFonts w:ascii="Arial Nova" w:eastAsia="Times New Roman" w:hAnsi="Arial Nova"/>
          <w:color w:val="74705E"/>
          <w:sz w:val="20"/>
          <w:szCs w:val="20"/>
          <w:lang w:eastAsia="tr-TR"/>
        </w:rPr>
        <w:t xml:space="preserve"> skidmark</w:t>
      </w:r>
      <w:r>
        <w:rPr>
          <w:rFonts w:ascii="Arial Nova" w:eastAsia="Times New Roman" w:hAnsi="Arial Nova"/>
          <w:color w:val="74705E"/>
          <w:sz w:val="20"/>
          <w:szCs w:val="20"/>
          <w:lang w:eastAsia="tr-TR"/>
        </w:rPr>
        <w:t>s</w:t>
      </w:r>
      <w:r>
        <w:rPr>
          <w:rFonts w:ascii="Arial Nova" w:eastAsia="Times New Roman" w:hAnsi="Arial Nova"/>
          <w:color w:val="74705E"/>
          <w:sz w:val="20"/>
          <w:szCs w:val="20"/>
          <w:lang w:eastAsia="tr-TR"/>
        </w:rPr>
        <w:t xml:space="preserve"> in the current scene.</w:t>
      </w:r>
    </w:p>
    <w:p w14:paraId="062BFB01" w14:textId="77777777" w:rsidR="004412B7" w:rsidRPr="001F118E" w:rsidRDefault="004412B7" w:rsidP="004412B7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19D1E455" w14:textId="77777777" w:rsidR="004412B7" w:rsidRPr="001F118E" w:rsidRDefault="004412B7" w:rsidP="004412B7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0B8C6923" w14:textId="77777777" w:rsidR="004412B7" w:rsidRPr="001F118E" w:rsidRDefault="004412B7" w:rsidP="001F118E">
      <w:pPr>
        <w:spacing w:line="240" w:lineRule="auto"/>
        <w:rPr>
          <w:rFonts w:ascii="Arial Nova" w:eastAsia="Times New Roman" w:hAnsi="Arial Nova"/>
          <w:sz w:val="20"/>
          <w:szCs w:val="20"/>
          <w:lang w:eastAsia="tr-TR"/>
        </w:rPr>
      </w:pPr>
    </w:p>
    <w:p w14:paraId="27FEED9E" w14:textId="2079D755" w:rsidR="00E66F05" w:rsidRPr="001F118E" w:rsidRDefault="00E66F05" w:rsidP="001F118E">
      <w:pPr>
        <w:spacing w:line="240" w:lineRule="auto"/>
        <w:rPr>
          <w:rFonts w:ascii="Arial Nova" w:hAnsi="Arial Nova"/>
          <w:sz w:val="20"/>
          <w:szCs w:val="20"/>
        </w:rPr>
      </w:pPr>
    </w:p>
    <w:sectPr w:rsidR="00E66F05" w:rsidRPr="001F118E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FE1B" w14:textId="77777777" w:rsidR="006735CA" w:rsidRDefault="006735CA" w:rsidP="001D69EE">
      <w:r>
        <w:separator/>
      </w:r>
    </w:p>
  </w:endnote>
  <w:endnote w:type="continuationSeparator" w:id="0">
    <w:p w14:paraId="6B13E40F" w14:textId="77777777" w:rsidR="006735CA" w:rsidRDefault="006735CA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zuka Gothic Pro M"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FDB9" w14:textId="77777777" w:rsidR="006735CA" w:rsidRDefault="006735CA" w:rsidP="001D69EE">
      <w:r>
        <w:separator/>
      </w:r>
    </w:p>
  </w:footnote>
  <w:footnote w:type="continuationSeparator" w:id="0">
    <w:p w14:paraId="6EA2591A" w14:textId="77777777" w:rsidR="006735CA" w:rsidRDefault="006735CA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252511"/>
    <w:multiLevelType w:val="hybridMultilevel"/>
    <w:tmpl w:val="5C2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6"/>
  </w:num>
  <w:num w:numId="25">
    <w:abstractNumId w:val="17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E"/>
    <w:rsid w:val="00096772"/>
    <w:rsid w:val="000D46FA"/>
    <w:rsid w:val="00116D14"/>
    <w:rsid w:val="00176605"/>
    <w:rsid w:val="001C3DBA"/>
    <w:rsid w:val="001D69EE"/>
    <w:rsid w:val="001F118E"/>
    <w:rsid w:val="0024169C"/>
    <w:rsid w:val="00300E92"/>
    <w:rsid w:val="003028ED"/>
    <w:rsid w:val="003458E2"/>
    <w:rsid w:val="003459E4"/>
    <w:rsid w:val="00386AA7"/>
    <w:rsid w:val="00390453"/>
    <w:rsid w:val="00393333"/>
    <w:rsid w:val="004367C3"/>
    <w:rsid w:val="004412B7"/>
    <w:rsid w:val="004D7BBC"/>
    <w:rsid w:val="004E108E"/>
    <w:rsid w:val="005328BB"/>
    <w:rsid w:val="00546971"/>
    <w:rsid w:val="00563B72"/>
    <w:rsid w:val="00563E38"/>
    <w:rsid w:val="005640DB"/>
    <w:rsid w:val="005D63DE"/>
    <w:rsid w:val="00645252"/>
    <w:rsid w:val="00650E3A"/>
    <w:rsid w:val="00660FD4"/>
    <w:rsid w:val="006735CA"/>
    <w:rsid w:val="006D3D74"/>
    <w:rsid w:val="0073192A"/>
    <w:rsid w:val="00732220"/>
    <w:rsid w:val="00770288"/>
    <w:rsid w:val="00770520"/>
    <w:rsid w:val="0083569A"/>
    <w:rsid w:val="008C49C9"/>
    <w:rsid w:val="009B367D"/>
    <w:rsid w:val="009C5263"/>
    <w:rsid w:val="00A768FF"/>
    <w:rsid w:val="00A9204E"/>
    <w:rsid w:val="00AA0DB6"/>
    <w:rsid w:val="00B10090"/>
    <w:rsid w:val="00BD10AE"/>
    <w:rsid w:val="00C1692D"/>
    <w:rsid w:val="00C24BC0"/>
    <w:rsid w:val="00D75CF2"/>
    <w:rsid w:val="00E66F05"/>
    <w:rsid w:val="00E8225D"/>
    <w:rsid w:val="00E921CB"/>
    <w:rsid w:val="00EC0746"/>
    <w:rsid w:val="00ED7E4F"/>
    <w:rsid w:val="00F616C2"/>
    <w:rsid w:val="00F96CC0"/>
    <w:rsid w:val="00F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F91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18E"/>
    <w:pPr>
      <w:spacing w:after="200" w:line="27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116D14"/>
    <w:pPr>
      <w:keepNext/>
      <w:keepLines/>
      <w:spacing w:before="240"/>
      <w:outlineLvl w:val="0"/>
    </w:pPr>
    <w:rPr>
      <w:rFonts w:ascii="Arial Nova" w:eastAsiaTheme="majorEastAsia" w:hAnsi="Arial Nova" w:cs="Calibri Light"/>
      <w:b/>
      <w:color w:val="1F4E79" w:themeColor="accent1" w:themeShade="80"/>
      <w:sz w:val="36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D14"/>
    <w:rPr>
      <w:rFonts w:ascii="Arial Nova" w:eastAsiaTheme="majorEastAsia" w:hAnsi="Arial Nova" w:cs="Calibri Light"/>
      <w:b/>
      <w:color w:val="1F4E79" w:themeColor="accent1" w:themeShade="80"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rPr>
      <w:i/>
      <w:iCs/>
      <w:color w:val="44546A" w:themeColor="text2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rPr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rPr>
      <w:rFonts w:ascii="Calibri Light" w:eastAsiaTheme="majorEastAsia" w:hAnsi="Calibri Light" w:cs="Calibri Light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/>
      <w:ind w:left="1757"/>
    </w:p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/>
      <w:ind w:left="15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1D69E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1D69E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1D69E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1D69EE"/>
    <w:pPr>
      <w:ind w:left="1800" w:hanging="360"/>
      <w:contextualSpacing/>
    </w:p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/>
      <w:ind w:left="1800"/>
      <w:contextualSpacing/>
    </w:pPr>
  </w:style>
  <w:style w:type="paragraph" w:styleId="ListeParagraf">
    <w:name w:val="List Paragraph"/>
    <w:basedOn w:val="Normal"/>
    <w:uiPriority w:val="34"/>
    <w:unhideWhenUsed/>
    <w:qFormat/>
    <w:rsid w:val="001D69EE"/>
    <w:pPr>
      <w:ind w:left="720"/>
      <w:contextualSpacing/>
    </w:p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contextualSpacing/>
    </w:p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contextualSpacing/>
    </w:p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ind w:left="220" w:hanging="220"/>
    </w:p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ind w:left="4320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D69EE"/>
    <w:rPr>
      <w:rFonts w:ascii="Calibri Light" w:eastAsiaTheme="majorEastAsia" w:hAnsi="Calibri Light" w:cs="Calibri Light"/>
      <w:b/>
      <w:bCs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gra\AppData\Local\Microsoft\Office\16.0\DTS\tr-TR%7bE7C1D571-444E-48EF-B2A7-3F32E662643E%7d\%7b86CDDA41-EE53-4375-855D-44F32C7C253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{86CDDA41-EE53-4375-855D-44F32C7C2535}tf02786999_win32.dotx</Template>
  <TotalTime>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2022-01-19T22:18:00Z</dcterms:created>
  <dcterms:modified xsi:type="dcterms:W3CDTF">2022-03-14T01:21:00Z</dcterms:modified>
</cp:coreProperties>
</file>