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6BCD" w14:textId="1B2DBA39" w:rsidR="005352AC" w:rsidRPr="00C9393B" w:rsidRDefault="005352AC" w:rsidP="00C9393B">
      <w:pPr>
        <w:pStyle w:val="Balk1"/>
        <w:rPr>
          <w:rFonts w:ascii="Arial Nova" w:hAnsi="Arial Nova"/>
        </w:rPr>
      </w:pPr>
      <w:r w:rsidRPr="00C9393B">
        <w:rPr>
          <w:rFonts w:ascii="Arial Nova" w:hAnsi="Arial Nova"/>
          <w:lang w:eastAsia="tr-TR"/>
        </w:rPr>
        <w:t xml:space="preserve">Importing </w:t>
      </w:r>
      <w:r w:rsidRPr="00C9393B">
        <w:rPr>
          <w:rFonts w:ascii="Arial Nova" w:hAnsi="Arial Nova"/>
        </w:rPr>
        <w:t>Packages</w:t>
      </w:r>
      <w:r w:rsidR="00C9393B">
        <w:rPr>
          <w:rFonts w:ascii="Arial Nova" w:hAnsi="Arial Nova"/>
        </w:rPr>
        <w:t xml:space="preserve"> for Logitech Steering Wheels</w:t>
      </w:r>
    </w:p>
    <w:p w14:paraId="55301171" w14:textId="77777777" w:rsidR="00C9393B" w:rsidRPr="00C9393B" w:rsidRDefault="00C9393B" w:rsidP="00C9393B"/>
    <w:p w14:paraId="6AEB942A" w14:textId="77777777" w:rsidR="001E1C57" w:rsidRDefault="00D7363C" w:rsidP="00C9393B">
      <w:pPr>
        <w:rPr>
          <w:rFonts w:ascii="Arial Nova" w:hAnsi="Arial Nova"/>
          <w:sz w:val="24"/>
          <w:szCs w:val="24"/>
          <w:lang w:eastAsia="tr-TR"/>
        </w:rPr>
      </w:pPr>
      <w:r w:rsidRPr="00C9393B">
        <w:rPr>
          <w:rFonts w:ascii="Arial Nova" w:hAnsi="Arial Nova"/>
          <w:sz w:val="24"/>
          <w:szCs w:val="24"/>
          <w:lang w:eastAsia="tr-TR"/>
        </w:rPr>
        <w:t xml:space="preserve">First, you will need to import latest </w:t>
      </w:r>
      <w:r w:rsidRPr="00CB1C3C">
        <w:rPr>
          <w:rFonts w:ascii="Arial Nova" w:hAnsi="Arial Nova"/>
          <w:b/>
          <w:bCs/>
          <w:color w:val="00B0F0"/>
          <w:sz w:val="24"/>
          <w:szCs w:val="24"/>
          <w:lang w:eastAsia="tr-TR"/>
        </w:rPr>
        <w:t>Logitech Gaming SDK</w:t>
      </w:r>
      <w:r w:rsidRPr="00CB1C3C">
        <w:rPr>
          <w:rFonts w:ascii="Arial Nova" w:hAnsi="Arial Nova"/>
          <w:color w:val="00B0F0"/>
          <w:sz w:val="24"/>
          <w:szCs w:val="24"/>
          <w:lang w:eastAsia="tr-TR"/>
        </w:rPr>
        <w:t xml:space="preserve"> </w:t>
      </w:r>
      <w:r w:rsidRPr="00C9393B">
        <w:rPr>
          <w:rFonts w:ascii="Arial Nova" w:hAnsi="Arial Nova"/>
          <w:sz w:val="24"/>
          <w:szCs w:val="24"/>
          <w:lang w:eastAsia="tr-TR"/>
        </w:rPr>
        <w:t xml:space="preserve">to your project. You can import it from </w:t>
      </w:r>
      <w:r w:rsidR="005352AC" w:rsidRPr="00CB1C3C">
        <w:rPr>
          <w:rFonts w:ascii="Arial Nova" w:hAnsi="Arial Nova"/>
          <w:b/>
          <w:bCs/>
          <w:color w:val="00B0F0"/>
          <w:sz w:val="24"/>
          <w:szCs w:val="24"/>
          <w:lang w:eastAsia="tr-TR"/>
        </w:rPr>
        <w:t>RCC Settings</w:t>
      </w:r>
      <w:r w:rsidR="005352AC" w:rsidRPr="00CB1C3C">
        <w:rPr>
          <w:rFonts w:ascii="Arial Nova" w:hAnsi="Arial Nova"/>
          <w:color w:val="00B0F0"/>
          <w:sz w:val="24"/>
          <w:szCs w:val="24"/>
          <w:lang w:eastAsia="tr-TR"/>
        </w:rPr>
        <w:t xml:space="preserve"> </w:t>
      </w:r>
      <w:r w:rsidR="005352AC" w:rsidRPr="00C9393B">
        <w:rPr>
          <w:rFonts w:ascii="Arial Nova" w:hAnsi="Arial Nova"/>
          <w:sz w:val="24"/>
          <w:szCs w:val="24"/>
          <w:lang w:eastAsia="tr-TR"/>
        </w:rPr>
        <w:t>(</w:t>
      </w:r>
      <w:r w:rsidR="005352AC" w:rsidRPr="00C9393B">
        <w:rPr>
          <w:rFonts w:ascii="Arial Nova" w:hAnsi="Arial Nova"/>
          <w:b/>
          <w:bCs/>
          <w:sz w:val="24"/>
          <w:szCs w:val="24"/>
          <w:lang w:eastAsia="tr-TR"/>
        </w:rPr>
        <w:t xml:space="preserve">Tools </w:t>
      </w:r>
      <w:r w:rsidR="005352AC" w:rsidRPr="00C9393B">
        <w:rPr>
          <w:rFonts w:ascii="Arial Nova" w:hAnsi="Arial Nova"/>
          <w:b/>
          <w:bCs/>
          <w:sz w:val="24"/>
          <w:szCs w:val="24"/>
          <w:lang w:eastAsia="tr-TR"/>
        </w:rPr>
        <w:sym w:font="Wingdings" w:char="F0E0"/>
      </w:r>
      <w:r w:rsidR="005352AC" w:rsidRPr="00C9393B">
        <w:rPr>
          <w:rFonts w:ascii="Arial Nova" w:hAnsi="Arial Nova"/>
          <w:b/>
          <w:bCs/>
          <w:sz w:val="24"/>
          <w:szCs w:val="24"/>
          <w:lang w:eastAsia="tr-TR"/>
        </w:rPr>
        <w:t xml:space="preserve"> BCG </w:t>
      </w:r>
      <w:r w:rsidR="005352AC" w:rsidRPr="00C9393B">
        <w:rPr>
          <w:rFonts w:ascii="Arial Nova" w:hAnsi="Arial Nova"/>
          <w:b/>
          <w:bCs/>
          <w:sz w:val="24"/>
          <w:szCs w:val="24"/>
          <w:lang w:eastAsia="tr-TR"/>
        </w:rPr>
        <w:sym w:font="Wingdings" w:char="F0E0"/>
      </w:r>
      <w:r w:rsidR="005352AC" w:rsidRPr="00C9393B">
        <w:rPr>
          <w:rFonts w:ascii="Arial Nova" w:hAnsi="Arial Nova"/>
          <w:b/>
          <w:bCs/>
          <w:sz w:val="24"/>
          <w:szCs w:val="24"/>
          <w:lang w:eastAsia="tr-TR"/>
        </w:rPr>
        <w:t xml:space="preserve"> RCC </w:t>
      </w:r>
      <w:r w:rsidR="005352AC" w:rsidRPr="00C9393B">
        <w:rPr>
          <w:rFonts w:ascii="Arial Nova" w:hAnsi="Arial Nova"/>
          <w:b/>
          <w:bCs/>
          <w:sz w:val="24"/>
          <w:szCs w:val="24"/>
          <w:lang w:eastAsia="tr-TR"/>
        </w:rPr>
        <w:sym w:font="Wingdings" w:char="F0E0"/>
      </w:r>
      <w:r w:rsidR="005352AC" w:rsidRPr="00C9393B">
        <w:rPr>
          <w:rFonts w:ascii="Arial Nova" w:hAnsi="Arial Nova"/>
          <w:b/>
          <w:bCs/>
          <w:sz w:val="24"/>
          <w:szCs w:val="24"/>
          <w:lang w:eastAsia="tr-TR"/>
        </w:rPr>
        <w:t xml:space="preserve"> Edit Settings</w:t>
      </w:r>
      <w:r w:rsidR="005352AC" w:rsidRPr="00C9393B">
        <w:rPr>
          <w:rFonts w:ascii="Arial Nova" w:hAnsi="Arial Nova"/>
          <w:sz w:val="24"/>
          <w:szCs w:val="24"/>
          <w:lang w:eastAsia="tr-TR"/>
        </w:rPr>
        <w:t xml:space="preserve">) or </w:t>
      </w:r>
      <w:r w:rsidRPr="00C9393B">
        <w:rPr>
          <w:rFonts w:ascii="Arial Nova" w:hAnsi="Arial Nova"/>
          <w:sz w:val="24"/>
          <w:szCs w:val="24"/>
          <w:lang w:eastAsia="tr-TR"/>
        </w:rPr>
        <w:t>here</w:t>
      </w:r>
      <w:r w:rsidR="001E1C57">
        <w:rPr>
          <w:rFonts w:ascii="Arial Nova" w:hAnsi="Arial Nova"/>
          <w:sz w:val="24"/>
          <w:szCs w:val="24"/>
          <w:lang w:eastAsia="tr-TR"/>
        </w:rPr>
        <w:t>;</w:t>
      </w:r>
    </w:p>
    <w:p w14:paraId="7014D05A" w14:textId="1C14F444" w:rsidR="005352AC" w:rsidRPr="00C9393B" w:rsidRDefault="005352AC" w:rsidP="00C9393B">
      <w:pPr>
        <w:rPr>
          <w:rFonts w:ascii="Arial Nova" w:hAnsi="Arial Nova"/>
          <w:sz w:val="24"/>
          <w:szCs w:val="24"/>
          <w:lang w:eastAsia="tr-TR"/>
        </w:rPr>
      </w:pPr>
      <w:r w:rsidRPr="00C9393B">
        <w:rPr>
          <w:rFonts w:ascii="Arial Nova" w:hAnsi="Arial Nova"/>
          <w:sz w:val="24"/>
          <w:szCs w:val="24"/>
          <w:lang w:eastAsia="tr-TR"/>
        </w:rPr>
        <w:t>https://assetstore.unity.com/packages/tools/integration/logitech-gaming-sdk-6630</w:t>
      </w:r>
    </w:p>
    <w:p w14:paraId="6989FB36" w14:textId="77777777" w:rsidR="00D7363C" w:rsidRPr="00C9393B" w:rsidRDefault="00D7363C" w:rsidP="00C9393B">
      <w:pPr>
        <w:rPr>
          <w:rFonts w:ascii="Arial Nova" w:hAnsi="Arial Nova"/>
          <w:sz w:val="24"/>
          <w:szCs w:val="24"/>
          <w:lang w:eastAsia="tr-TR"/>
        </w:rPr>
      </w:pPr>
    </w:p>
    <w:p w14:paraId="6D7743D2" w14:textId="59C6454F" w:rsidR="00D7363C" w:rsidRDefault="00D7363C" w:rsidP="00C9393B">
      <w:pPr>
        <w:rPr>
          <w:rFonts w:ascii="Arial Nova" w:hAnsi="Arial Nova"/>
          <w:sz w:val="24"/>
          <w:szCs w:val="24"/>
          <w:lang w:eastAsia="tr-TR"/>
        </w:rPr>
      </w:pPr>
      <w:r w:rsidRPr="00C9393B">
        <w:rPr>
          <w:rFonts w:ascii="Arial Nova" w:hAnsi="Arial Nova"/>
          <w:sz w:val="24"/>
          <w:szCs w:val="24"/>
          <w:lang w:eastAsia="tr-TR"/>
        </w:rPr>
        <w:t xml:space="preserve">Then you have to import </w:t>
      </w:r>
      <w:r w:rsidR="00FE721E" w:rsidRPr="00C9393B">
        <w:rPr>
          <w:rFonts w:ascii="Arial Nova" w:hAnsi="Arial Nova"/>
          <w:sz w:val="24"/>
          <w:szCs w:val="24"/>
          <w:lang w:eastAsia="tr-TR"/>
        </w:rPr>
        <w:t>“</w:t>
      </w:r>
      <w:r w:rsidR="00FE721E" w:rsidRPr="00CB1C3C">
        <w:rPr>
          <w:rFonts w:ascii="Arial Nova" w:hAnsi="Arial Nova"/>
          <w:b/>
          <w:bCs/>
          <w:color w:val="00B0F0"/>
          <w:sz w:val="24"/>
          <w:szCs w:val="24"/>
          <w:lang w:eastAsia="tr-TR"/>
        </w:rPr>
        <w:t>RCC Logitech Gaming SDK Integration</w:t>
      </w:r>
      <w:r w:rsidR="00FE721E" w:rsidRPr="00C9393B">
        <w:rPr>
          <w:rFonts w:ascii="Arial Nova" w:hAnsi="Arial Nova"/>
          <w:sz w:val="24"/>
          <w:szCs w:val="24"/>
          <w:lang w:eastAsia="tr-TR"/>
        </w:rPr>
        <w:t xml:space="preserve">” package to your Project. It can be found in </w:t>
      </w:r>
      <w:r w:rsidR="00FE721E" w:rsidRPr="00C9393B">
        <w:rPr>
          <w:rFonts w:ascii="Arial Nova" w:hAnsi="Arial Nova"/>
          <w:b/>
          <w:bCs/>
          <w:sz w:val="24"/>
          <w:szCs w:val="24"/>
          <w:lang w:eastAsia="tr-TR"/>
        </w:rPr>
        <w:t>RealisticCarControllerV3</w:t>
      </w:r>
      <w:r w:rsidR="00FE721E" w:rsidRPr="00C9393B">
        <w:rPr>
          <w:rFonts w:ascii="Arial Nova" w:hAnsi="Arial Nova"/>
          <w:sz w:val="24"/>
          <w:szCs w:val="24"/>
          <w:lang w:eastAsia="tr-TR"/>
        </w:rPr>
        <w:t xml:space="preserve"> folder. If you import integration package before importing the SDK, you will have errors.</w:t>
      </w:r>
    </w:p>
    <w:p w14:paraId="265DD253" w14:textId="785A7FD5" w:rsidR="00CB1C3C" w:rsidRDefault="00CB1C3C" w:rsidP="00C9393B">
      <w:pPr>
        <w:rPr>
          <w:rFonts w:ascii="Arial Nova" w:hAnsi="Arial Nova"/>
          <w:sz w:val="24"/>
          <w:szCs w:val="24"/>
          <w:lang w:eastAsia="tr-TR"/>
        </w:rPr>
      </w:pPr>
    </w:p>
    <w:p w14:paraId="34BA00CB" w14:textId="77777777" w:rsidR="00CB1C3C" w:rsidRDefault="00CB1C3C" w:rsidP="00CB1C3C">
      <w:pPr>
        <w:pStyle w:val="Balk1"/>
        <w:rPr>
          <w:rFonts w:ascii="Arial Nova" w:hAnsi="Arial Nova"/>
          <w:lang w:eastAsia="tr-TR"/>
        </w:rPr>
      </w:pPr>
      <w:r w:rsidRPr="001E1C57">
        <w:rPr>
          <w:rFonts w:ascii="Arial Nova" w:hAnsi="Arial Nova"/>
          <w:lang w:eastAsia="tr-TR"/>
        </w:rPr>
        <w:t>How does it work?</w:t>
      </w:r>
    </w:p>
    <w:p w14:paraId="5EBD28E3" w14:textId="77777777" w:rsidR="00CB1C3C" w:rsidRPr="00CB1C3C" w:rsidRDefault="00CB1C3C" w:rsidP="00CB1C3C">
      <w:pPr>
        <w:rPr>
          <w:lang w:eastAsia="tr-TR"/>
        </w:rPr>
      </w:pPr>
    </w:p>
    <w:p w14:paraId="19D66EB3" w14:textId="77777777" w:rsidR="00CB1C3C" w:rsidRPr="00CB1C3C" w:rsidRDefault="00CB1C3C" w:rsidP="00CB1C3C">
      <w:pPr>
        <w:rPr>
          <w:rFonts w:ascii="Arial Nova" w:hAnsi="Arial Nova"/>
          <w:sz w:val="24"/>
          <w:szCs w:val="24"/>
          <w:lang w:eastAsia="tr-TR"/>
        </w:rPr>
      </w:pPr>
      <w:r w:rsidRPr="00CB1C3C">
        <w:rPr>
          <w:rFonts w:ascii="Arial Nova" w:hAnsi="Arial Nova"/>
          <w:b/>
          <w:bCs/>
          <w:color w:val="00B0F0"/>
          <w:sz w:val="24"/>
          <w:szCs w:val="24"/>
          <w:lang w:eastAsia="tr-TR"/>
        </w:rPr>
        <w:t>RCC_InputManager</w:t>
      </w:r>
      <w:r w:rsidRPr="00CB1C3C">
        <w:rPr>
          <w:rFonts w:ascii="Arial Nova" w:hAnsi="Arial Nova"/>
          <w:color w:val="00B0F0"/>
          <w:sz w:val="24"/>
          <w:szCs w:val="24"/>
          <w:lang w:eastAsia="tr-TR"/>
        </w:rPr>
        <w:t xml:space="preserve"> </w:t>
      </w:r>
      <w:r w:rsidRPr="00CB1C3C">
        <w:rPr>
          <w:rFonts w:ascii="Arial Nova" w:hAnsi="Arial Nova"/>
          <w:sz w:val="24"/>
          <w:szCs w:val="24"/>
          <w:lang w:eastAsia="tr-TR"/>
        </w:rPr>
        <w:t xml:space="preserve">will read inputs of the steering wheel with the new input system. </w:t>
      </w:r>
      <w:r w:rsidRPr="00CB1C3C">
        <w:rPr>
          <w:rFonts w:ascii="Arial Nova" w:hAnsi="Arial Nova"/>
          <w:b/>
          <w:bCs/>
          <w:color w:val="00B0F0"/>
          <w:sz w:val="24"/>
          <w:szCs w:val="24"/>
          <w:lang w:eastAsia="tr-TR"/>
        </w:rPr>
        <w:t>RCC_CarControllerV3</w:t>
      </w:r>
      <w:r w:rsidRPr="00CB1C3C">
        <w:rPr>
          <w:rFonts w:ascii="Arial Nova" w:hAnsi="Arial Nova"/>
          <w:color w:val="00B0F0"/>
          <w:sz w:val="24"/>
          <w:szCs w:val="24"/>
          <w:lang w:eastAsia="tr-TR"/>
        </w:rPr>
        <w:t xml:space="preserve"> </w:t>
      </w:r>
      <w:r w:rsidRPr="00CB1C3C">
        <w:rPr>
          <w:rFonts w:ascii="Arial Nova" w:hAnsi="Arial Nova"/>
          <w:sz w:val="24"/>
          <w:szCs w:val="24"/>
          <w:lang w:eastAsia="tr-TR"/>
        </w:rPr>
        <w:t xml:space="preserve">will be using these inputs in </w:t>
      </w:r>
      <w:r w:rsidRPr="00CB1C3C">
        <w:rPr>
          <w:rFonts w:ascii="Arial Nova" w:hAnsi="Arial Nova"/>
          <w:b/>
          <w:bCs/>
          <w:sz w:val="24"/>
          <w:szCs w:val="24"/>
          <w:lang w:eastAsia="tr-TR"/>
        </w:rPr>
        <w:t>Inputs()</w:t>
      </w:r>
      <w:r w:rsidRPr="00CB1C3C">
        <w:rPr>
          <w:rFonts w:ascii="Arial Nova" w:hAnsi="Arial Nova"/>
          <w:sz w:val="24"/>
          <w:szCs w:val="24"/>
          <w:lang w:eastAsia="tr-TR"/>
        </w:rPr>
        <w:t xml:space="preserve"> method.</w:t>
      </w:r>
    </w:p>
    <w:p w14:paraId="786F0A49" w14:textId="56EA90B3" w:rsidR="00C9393B" w:rsidRDefault="00C9393B" w:rsidP="00C9393B">
      <w:pPr>
        <w:rPr>
          <w:rFonts w:ascii="Arial Nova" w:hAnsi="Arial Nova"/>
          <w:sz w:val="24"/>
          <w:szCs w:val="24"/>
          <w:lang w:eastAsia="tr-TR"/>
        </w:rPr>
      </w:pPr>
    </w:p>
    <w:p w14:paraId="7FBDF85E" w14:textId="61009FCC" w:rsidR="00C9393B" w:rsidRPr="00C9393B" w:rsidRDefault="00C9393B" w:rsidP="00C9393B">
      <w:pPr>
        <w:rPr>
          <w:rFonts w:ascii="Arial Nova" w:hAnsi="Arial Nova"/>
          <w:sz w:val="24"/>
          <w:szCs w:val="24"/>
          <w:lang w:eastAsia="tr-TR"/>
        </w:rPr>
      </w:pPr>
      <w:r>
        <w:rPr>
          <w:rFonts w:ascii="Arial Nova" w:hAnsi="Arial Nova"/>
          <w:sz w:val="24"/>
          <w:szCs w:val="24"/>
          <w:lang w:eastAsia="tr-TR"/>
        </w:rPr>
        <w:t xml:space="preserve">Inputs of the </w:t>
      </w:r>
      <w:r w:rsidRPr="00CB1C3C">
        <w:rPr>
          <w:rFonts w:ascii="Arial Nova" w:hAnsi="Arial Nova"/>
          <w:b/>
          <w:bCs/>
          <w:sz w:val="24"/>
          <w:szCs w:val="24"/>
          <w:lang w:eastAsia="tr-TR"/>
        </w:rPr>
        <w:t>G920 / G29</w:t>
      </w:r>
      <w:r>
        <w:rPr>
          <w:rFonts w:ascii="Arial Nova" w:hAnsi="Arial Nova"/>
          <w:sz w:val="24"/>
          <w:szCs w:val="24"/>
          <w:lang w:eastAsia="tr-TR"/>
        </w:rPr>
        <w:t xml:space="preserve"> steering wheel have been configured with the new input system. Inputs can be edited by </w:t>
      </w:r>
      <w:r w:rsidRPr="00CB1C3C">
        <w:rPr>
          <w:rFonts w:ascii="Arial Nova" w:hAnsi="Arial Nova"/>
          <w:b/>
          <w:bCs/>
          <w:color w:val="00B0F0"/>
          <w:sz w:val="24"/>
          <w:szCs w:val="24"/>
          <w:lang w:eastAsia="tr-TR"/>
        </w:rPr>
        <w:t>RCC_InputActions</w:t>
      </w:r>
      <w:r w:rsidRPr="00CB1C3C">
        <w:rPr>
          <w:rFonts w:ascii="Arial Nova" w:hAnsi="Arial Nova"/>
          <w:color w:val="00B0F0"/>
          <w:sz w:val="24"/>
          <w:szCs w:val="24"/>
          <w:lang w:eastAsia="tr-TR"/>
        </w:rPr>
        <w:t xml:space="preserve"> </w:t>
      </w:r>
      <w:r>
        <w:rPr>
          <w:rFonts w:ascii="Arial Nova" w:hAnsi="Arial Nova"/>
          <w:sz w:val="24"/>
          <w:szCs w:val="24"/>
          <w:lang w:eastAsia="tr-TR"/>
        </w:rPr>
        <w:t>(</w:t>
      </w:r>
      <w:r w:rsidRPr="00CB1C3C">
        <w:rPr>
          <w:rFonts w:ascii="Arial Nova" w:hAnsi="Arial Nova"/>
          <w:b/>
          <w:bCs/>
          <w:sz w:val="24"/>
          <w:szCs w:val="24"/>
          <w:lang w:eastAsia="tr-TR"/>
        </w:rPr>
        <w:t>\Resources</w:t>
      </w:r>
      <w:r>
        <w:rPr>
          <w:rFonts w:ascii="Arial Nova" w:hAnsi="Arial Nova"/>
          <w:sz w:val="24"/>
          <w:szCs w:val="24"/>
          <w:lang w:eastAsia="tr-TR"/>
        </w:rPr>
        <w:t xml:space="preserve">). Before the new input system, inputs were processed by hardcoded scripts with communicating scripts of the Logitech’s SDK. Now, we don’t have to do it with that way. New input system will take care of this. </w:t>
      </w:r>
      <w:r w:rsidR="00913677">
        <w:rPr>
          <w:rFonts w:ascii="Arial Nova" w:hAnsi="Arial Nova"/>
          <w:sz w:val="24"/>
          <w:szCs w:val="24"/>
          <w:lang w:eastAsia="tr-TR"/>
        </w:rPr>
        <w:t xml:space="preserve">We will still use Logitech SDK for the force feedback. </w:t>
      </w:r>
    </w:p>
    <w:p w14:paraId="1371BD23" w14:textId="77777777" w:rsidR="00FE721E" w:rsidRPr="00C9393B" w:rsidRDefault="00FE721E" w:rsidP="00C9393B">
      <w:pPr>
        <w:rPr>
          <w:rFonts w:ascii="Arial Nova" w:hAnsi="Arial Nova"/>
          <w:sz w:val="24"/>
          <w:szCs w:val="24"/>
          <w:lang w:eastAsia="tr-TR"/>
        </w:rPr>
      </w:pPr>
    </w:p>
    <w:p w14:paraId="0D71A649" w14:textId="11349F18" w:rsidR="005352AC" w:rsidRDefault="00FE721E" w:rsidP="00CB1C3C">
      <w:pPr>
        <w:rPr>
          <w:rFonts w:ascii="Arial Nova" w:hAnsi="Arial Nova"/>
          <w:sz w:val="24"/>
          <w:szCs w:val="24"/>
          <w:lang w:eastAsia="tr-TR"/>
        </w:rPr>
      </w:pPr>
      <w:r w:rsidRPr="00C9393B">
        <w:rPr>
          <w:rFonts w:ascii="Arial Nova" w:hAnsi="Arial Nova"/>
          <w:sz w:val="24"/>
          <w:szCs w:val="24"/>
          <w:lang w:eastAsia="tr-TR"/>
        </w:rPr>
        <w:t>And lastly,</w:t>
      </w:r>
      <w:r w:rsidR="001E1C57">
        <w:rPr>
          <w:rFonts w:ascii="Arial Nova" w:hAnsi="Arial Nova"/>
          <w:sz w:val="24"/>
          <w:szCs w:val="24"/>
          <w:lang w:eastAsia="tr-TR"/>
        </w:rPr>
        <w:t xml:space="preserve"> be sure “</w:t>
      </w:r>
      <w:r w:rsidR="001E1C57" w:rsidRPr="001E1C57">
        <w:rPr>
          <w:rFonts w:ascii="Arial Nova" w:hAnsi="Arial Nova"/>
          <w:b/>
          <w:bCs/>
          <w:color w:val="00B0F0"/>
          <w:sz w:val="24"/>
          <w:szCs w:val="24"/>
          <w:lang w:eastAsia="tr-TR"/>
        </w:rPr>
        <w:t xml:space="preserve">Steering Wheel </w:t>
      </w:r>
      <w:r w:rsidR="00B61A13">
        <w:rPr>
          <w:rFonts w:ascii="Arial Nova" w:hAnsi="Arial Nova"/>
          <w:b/>
          <w:bCs/>
          <w:color w:val="00B0F0"/>
          <w:sz w:val="24"/>
          <w:szCs w:val="24"/>
          <w:lang w:eastAsia="tr-TR"/>
        </w:rPr>
        <w:t>Enabled</w:t>
      </w:r>
      <w:r w:rsidR="001E1C57">
        <w:rPr>
          <w:rFonts w:ascii="Arial Nova" w:hAnsi="Arial Nova"/>
          <w:sz w:val="24"/>
          <w:szCs w:val="24"/>
          <w:lang w:eastAsia="tr-TR"/>
        </w:rPr>
        <w:t xml:space="preserve">” is enabled in </w:t>
      </w:r>
      <w:r w:rsidR="001E1C57" w:rsidRPr="001E1C57">
        <w:rPr>
          <w:rFonts w:ascii="Arial Nova" w:hAnsi="Arial Nova"/>
          <w:b/>
          <w:bCs/>
          <w:color w:val="00B0F0"/>
          <w:sz w:val="24"/>
          <w:szCs w:val="24"/>
          <w:lang w:eastAsia="tr-TR"/>
        </w:rPr>
        <w:t>RCC_Settings</w:t>
      </w:r>
      <w:r w:rsidR="001E1C57">
        <w:rPr>
          <w:rFonts w:ascii="Arial Nova" w:hAnsi="Arial Nova"/>
          <w:sz w:val="24"/>
          <w:szCs w:val="24"/>
          <w:lang w:eastAsia="tr-TR"/>
        </w:rPr>
        <w:t xml:space="preserve">. If you want to enable or disable it at runtime, you can do it by </w:t>
      </w:r>
      <w:r w:rsidR="001E1C57" w:rsidRPr="001E1C57">
        <w:rPr>
          <w:rFonts w:ascii="Arial Nova" w:hAnsi="Arial Nova"/>
          <w:sz w:val="24"/>
          <w:szCs w:val="24"/>
          <w:u w:val="single"/>
          <w:lang w:eastAsia="tr-TR"/>
        </w:rPr>
        <w:t>RCC_Settings.Instance.</w:t>
      </w:r>
      <w:r w:rsidR="00B61A13">
        <w:rPr>
          <w:rFonts w:ascii="Arial Nova" w:hAnsi="Arial Nova"/>
          <w:sz w:val="24"/>
          <w:szCs w:val="24"/>
          <w:u w:val="single"/>
          <w:lang w:eastAsia="tr-TR"/>
        </w:rPr>
        <w:t>steeringWheelEnabled</w:t>
      </w:r>
      <w:r w:rsidR="001E1C57" w:rsidRPr="001E1C57">
        <w:rPr>
          <w:rFonts w:ascii="Arial Nova" w:hAnsi="Arial Nova"/>
          <w:sz w:val="24"/>
          <w:szCs w:val="24"/>
          <w:u w:val="single"/>
          <w:lang w:eastAsia="tr-TR"/>
        </w:rPr>
        <w:t xml:space="preserve"> = true / false</w:t>
      </w:r>
      <w:r w:rsidR="001E1C57">
        <w:rPr>
          <w:rFonts w:ascii="Arial Nova" w:hAnsi="Arial Nova"/>
          <w:sz w:val="24"/>
          <w:szCs w:val="24"/>
          <w:lang w:eastAsia="tr-TR"/>
        </w:rPr>
        <w:t>.</w:t>
      </w:r>
      <w:r w:rsidRPr="00C9393B">
        <w:rPr>
          <w:rFonts w:ascii="Arial Nova" w:hAnsi="Arial Nova"/>
          <w:sz w:val="24"/>
          <w:szCs w:val="24"/>
          <w:lang w:eastAsia="tr-TR"/>
        </w:rPr>
        <w:t xml:space="preserve"> </w:t>
      </w:r>
      <w:r w:rsidR="001E1C57">
        <w:rPr>
          <w:rFonts w:ascii="Arial Nova" w:hAnsi="Arial Nova"/>
          <w:sz w:val="24"/>
          <w:szCs w:val="24"/>
          <w:lang w:eastAsia="tr-TR"/>
        </w:rPr>
        <w:t>There are some variables that we don’t want to use with the actual steering wheels such as steering sensitivity, steering limiter, steering assistance, etc… These variables will be overridden if it’s enabled.</w:t>
      </w:r>
    </w:p>
    <w:p w14:paraId="36EFE223" w14:textId="77777777" w:rsidR="001E1C57" w:rsidRPr="00C9393B" w:rsidRDefault="001E1C57" w:rsidP="00C9393B">
      <w:pPr>
        <w:rPr>
          <w:rFonts w:ascii="Arial Nova" w:hAnsi="Arial Nova"/>
          <w:sz w:val="24"/>
          <w:szCs w:val="24"/>
          <w:lang w:eastAsia="tr-TR"/>
        </w:rPr>
      </w:pPr>
    </w:p>
    <w:p w14:paraId="42DECB2A" w14:textId="67C98406" w:rsidR="00FE721E" w:rsidRDefault="001E1C57" w:rsidP="00D7363C">
      <w:pPr>
        <w:rPr>
          <w:lang w:eastAsia="tr-TR"/>
        </w:rPr>
      </w:pPr>
      <w:r>
        <w:rPr>
          <w:noProof/>
          <w:lang w:eastAsia="tr-TR"/>
        </w:rPr>
        <w:drawing>
          <wp:inline distT="0" distB="0" distL="0" distR="0" wp14:anchorId="2BD70EF8" wp14:editId="161D25F0">
            <wp:extent cx="6638925" cy="1590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1590675"/>
                    </a:xfrm>
                    <a:prstGeom prst="rect">
                      <a:avLst/>
                    </a:prstGeom>
                    <a:noFill/>
                    <a:ln>
                      <a:noFill/>
                    </a:ln>
                  </pic:spPr>
                </pic:pic>
              </a:graphicData>
            </a:graphic>
          </wp:inline>
        </w:drawing>
      </w:r>
    </w:p>
    <w:p w14:paraId="1E79F6C3" w14:textId="4A4F5E96" w:rsidR="006558D3" w:rsidRDefault="006558D3" w:rsidP="00DF0D2A">
      <w:pPr>
        <w:pStyle w:val="Balk1"/>
        <w:rPr>
          <w:rFonts w:ascii="Arial Nova" w:hAnsi="Arial Nova"/>
          <w:lang w:eastAsia="tr-TR"/>
        </w:rPr>
      </w:pPr>
      <w:r w:rsidRPr="00DF0D2A">
        <w:rPr>
          <w:rFonts w:ascii="Arial Nova" w:hAnsi="Arial Nova"/>
          <w:lang w:eastAsia="tr-TR"/>
        </w:rPr>
        <w:lastRenderedPageBreak/>
        <w:t>What’s inside _</w:t>
      </w:r>
      <w:r w:rsidRPr="00DF0D2A">
        <w:rPr>
          <w:rFonts w:ascii="Arial Nova" w:hAnsi="Arial Nova"/>
        </w:rPr>
        <w:t>RCCLogitechSteeringWheelManager</w:t>
      </w:r>
      <w:r w:rsidRPr="00DF0D2A">
        <w:rPr>
          <w:rFonts w:ascii="Arial Nova" w:hAnsi="Arial Nova"/>
          <w:lang w:eastAsia="tr-TR"/>
        </w:rPr>
        <w:t>?</w:t>
      </w:r>
    </w:p>
    <w:p w14:paraId="61EC7768" w14:textId="77777777" w:rsidR="00DF0D2A" w:rsidRPr="00DF0D2A" w:rsidRDefault="00DF0D2A" w:rsidP="00DF0D2A">
      <w:pPr>
        <w:rPr>
          <w:lang w:eastAsia="tr-TR"/>
        </w:rPr>
      </w:pPr>
    </w:p>
    <w:p w14:paraId="47FC69EF" w14:textId="33A71D2A" w:rsidR="006558D3" w:rsidRPr="00E3687E" w:rsidRDefault="006558D3" w:rsidP="00E3687E">
      <w:pPr>
        <w:rPr>
          <w:rFonts w:ascii="Arial Nova" w:hAnsi="Arial Nova"/>
          <w:sz w:val="24"/>
          <w:szCs w:val="24"/>
          <w:lang w:eastAsia="tr-TR"/>
        </w:rPr>
      </w:pPr>
      <w:r w:rsidRPr="00E3687E">
        <w:rPr>
          <w:rFonts w:ascii="Arial Nova" w:hAnsi="Arial Nova"/>
          <w:sz w:val="24"/>
          <w:szCs w:val="24"/>
          <w:lang w:eastAsia="tr-TR"/>
        </w:rPr>
        <w:t xml:space="preserve">It initializes connected steering </w:t>
      </w:r>
      <w:r w:rsidR="005352AC" w:rsidRPr="00E3687E">
        <w:rPr>
          <w:rFonts w:ascii="Arial Nova" w:hAnsi="Arial Nova"/>
          <w:sz w:val="24"/>
          <w:szCs w:val="24"/>
          <w:lang w:eastAsia="tr-TR"/>
        </w:rPr>
        <w:t>w</w:t>
      </w:r>
      <w:r w:rsidRPr="00E3687E">
        <w:rPr>
          <w:rFonts w:ascii="Arial Nova" w:hAnsi="Arial Nova"/>
          <w:sz w:val="24"/>
          <w:szCs w:val="24"/>
          <w:lang w:eastAsia="tr-TR"/>
        </w:rPr>
        <w:t xml:space="preserve">heel with SDK at start. Also listening to vehicle collision events for force feedback effects. </w:t>
      </w:r>
      <w:r w:rsidR="00CB1C3C" w:rsidRPr="00E3687E">
        <w:rPr>
          <w:rFonts w:ascii="Arial Nova" w:hAnsi="Arial Nova"/>
          <w:sz w:val="24"/>
          <w:szCs w:val="24"/>
          <w:lang w:eastAsia="tr-TR"/>
        </w:rPr>
        <w:t>Force of the feedback can be adjusted here.</w:t>
      </w:r>
    </w:p>
    <w:p w14:paraId="3978E086" w14:textId="77777777" w:rsidR="006558D3" w:rsidRDefault="006558D3" w:rsidP="00D7363C">
      <w:pPr>
        <w:rPr>
          <w:lang w:eastAsia="tr-TR"/>
        </w:rPr>
      </w:pPr>
    </w:p>
    <w:p w14:paraId="6D4A4154" w14:textId="37EEB0F1" w:rsidR="005352AC" w:rsidRDefault="005352AC" w:rsidP="005352AC">
      <w:pPr>
        <w:pStyle w:val="Balk1"/>
        <w:rPr>
          <w:rFonts w:ascii="Arial Nova" w:hAnsi="Arial Nova"/>
          <w:lang w:eastAsia="tr-TR"/>
        </w:rPr>
      </w:pPr>
      <w:r w:rsidRPr="00DF0D2A">
        <w:rPr>
          <w:rFonts w:ascii="Arial Nova" w:hAnsi="Arial Nova"/>
          <w:lang w:eastAsia="tr-TR"/>
        </w:rPr>
        <w:t>Notes</w:t>
      </w:r>
      <w:r w:rsidR="00A95958" w:rsidRPr="00DF0D2A">
        <w:rPr>
          <w:rFonts w:ascii="Arial Nova" w:hAnsi="Arial Nova"/>
          <w:lang w:eastAsia="tr-TR"/>
        </w:rPr>
        <w:t xml:space="preserve"> &amp; Advices</w:t>
      </w:r>
    </w:p>
    <w:p w14:paraId="5B06DD93" w14:textId="77777777" w:rsidR="00DF0D2A" w:rsidRPr="00DF0D2A" w:rsidRDefault="00DF0D2A" w:rsidP="00DF0D2A">
      <w:pPr>
        <w:rPr>
          <w:lang w:eastAsia="tr-TR"/>
        </w:rPr>
      </w:pPr>
    </w:p>
    <w:p w14:paraId="54B92CC0" w14:textId="1D626363" w:rsidR="005352AC" w:rsidRPr="00E3687E" w:rsidRDefault="005352AC" w:rsidP="005352AC">
      <w:pPr>
        <w:rPr>
          <w:rFonts w:ascii="Arial Nova" w:hAnsi="Arial Nova"/>
          <w:sz w:val="24"/>
          <w:szCs w:val="24"/>
          <w:lang w:eastAsia="tr-TR"/>
        </w:rPr>
      </w:pPr>
      <w:r w:rsidRPr="00E3687E">
        <w:rPr>
          <w:rFonts w:ascii="Arial Nova" w:hAnsi="Arial Nova"/>
          <w:sz w:val="24"/>
          <w:szCs w:val="24"/>
          <w:lang w:eastAsia="tr-TR"/>
        </w:rPr>
        <w:t xml:space="preserve">I’ve developed the integration with </w:t>
      </w:r>
      <w:r w:rsidRPr="00E3687E">
        <w:rPr>
          <w:rFonts w:ascii="Arial Nova" w:hAnsi="Arial Nova"/>
          <w:b/>
          <w:bCs/>
          <w:sz w:val="24"/>
          <w:szCs w:val="24"/>
          <w:lang w:eastAsia="tr-TR"/>
        </w:rPr>
        <w:t>Logitech G29/920 Steering Wheel</w:t>
      </w:r>
      <w:r w:rsidRPr="00E3687E">
        <w:rPr>
          <w:rFonts w:ascii="Arial Nova" w:hAnsi="Arial Nova"/>
          <w:sz w:val="24"/>
          <w:szCs w:val="24"/>
          <w:lang w:eastAsia="tr-TR"/>
        </w:rPr>
        <w:t>. Therefore, you may want to change some values in the script for different model</w:t>
      </w:r>
      <w:r w:rsidR="00E978A5" w:rsidRPr="00E3687E">
        <w:rPr>
          <w:rFonts w:ascii="Arial Nova" w:hAnsi="Arial Nova"/>
          <w:sz w:val="24"/>
          <w:szCs w:val="24"/>
          <w:lang w:eastAsia="tr-TR"/>
        </w:rPr>
        <w:t>s</w:t>
      </w:r>
      <w:r w:rsidRPr="00E3687E">
        <w:rPr>
          <w:rFonts w:ascii="Arial Nova" w:hAnsi="Arial Nova"/>
          <w:sz w:val="24"/>
          <w:szCs w:val="24"/>
          <w:lang w:eastAsia="tr-TR"/>
        </w:rPr>
        <w:t xml:space="preserve">. But it should work fine with all </w:t>
      </w:r>
      <w:r w:rsidR="00A95958" w:rsidRPr="00E3687E">
        <w:rPr>
          <w:rFonts w:ascii="Arial Nova" w:hAnsi="Arial Nova"/>
          <w:sz w:val="24"/>
          <w:szCs w:val="24"/>
          <w:lang w:eastAsia="tr-TR"/>
        </w:rPr>
        <w:t>steering wheels</w:t>
      </w:r>
      <w:r w:rsidR="00CB1C3C" w:rsidRPr="00E3687E">
        <w:rPr>
          <w:rFonts w:ascii="Arial Nova" w:hAnsi="Arial Nova"/>
          <w:sz w:val="24"/>
          <w:szCs w:val="24"/>
          <w:lang w:eastAsia="tr-TR"/>
        </w:rPr>
        <w:t xml:space="preserve"> if you can configure right inputs in </w:t>
      </w:r>
      <w:r w:rsidR="00CB1C3C" w:rsidRPr="00E3687E">
        <w:rPr>
          <w:rFonts w:ascii="Arial Nova" w:hAnsi="Arial Nova"/>
          <w:b/>
          <w:bCs/>
          <w:color w:val="00B0F0"/>
          <w:sz w:val="24"/>
          <w:szCs w:val="24"/>
          <w:lang w:eastAsia="tr-TR"/>
        </w:rPr>
        <w:t>RCC_InputActions.</w:t>
      </w:r>
      <w:r w:rsidR="00A95958" w:rsidRPr="00E3687E">
        <w:rPr>
          <w:rFonts w:ascii="Arial Nova" w:hAnsi="Arial Nova"/>
          <w:color w:val="00B0F0"/>
          <w:sz w:val="24"/>
          <w:szCs w:val="24"/>
          <w:lang w:eastAsia="tr-TR"/>
        </w:rPr>
        <w:t xml:space="preserve"> </w:t>
      </w:r>
    </w:p>
    <w:p w14:paraId="5EF697B1" w14:textId="77777777" w:rsidR="006558D3" w:rsidRPr="00D7363C" w:rsidRDefault="006558D3" w:rsidP="00D7363C">
      <w:pPr>
        <w:rPr>
          <w:lang w:eastAsia="tr-TR"/>
        </w:rPr>
      </w:pPr>
    </w:p>
    <w:sectPr w:rsidR="006558D3" w:rsidRPr="00D7363C" w:rsidSect="00C857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7C0"/>
    <w:rsid w:val="0000047A"/>
    <w:rsid w:val="000807C0"/>
    <w:rsid w:val="000D4757"/>
    <w:rsid w:val="001C3A35"/>
    <w:rsid w:val="001E1C57"/>
    <w:rsid w:val="001E70EE"/>
    <w:rsid w:val="002172AA"/>
    <w:rsid w:val="00252D2C"/>
    <w:rsid w:val="002F760E"/>
    <w:rsid w:val="00304967"/>
    <w:rsid w:val="00327A7A"/>
    <w:rsid w:val="0038040B"/>
    <w:rsid w:val="003C2DE7"/>
    <w:rsid w:val="00436F1C"/>
    <w:rsid w:val="004F7A8B"/>
    <w:rsid w:val="005352AC"/>
    <w:rsid w:val="00541745"/>
    <w:rsid w:val="0055603D"/>
    <w:rsid w:val="005C295D"/>
    <w:rsid w:val="005D7444"/>
    <w:rsid w:val="006558D3"/>
    <w:rsid w:val="00663E1D"/>
    <w:rsid w:val="00675F30"/>
    <w:rsid w:val="006815C4"/>
    <w:rsid w:val="007A4EFD"/>
    <w:rsid w:val="00906F1F"/>
    <w:rsid w:val="00913677"/>
    <w:rsid w:val="009679D5"/>
    <w:rsid w:val="009A11AA"/>
    <w:rsid w:val="009D58DC"/>
    <w:rsid w:val="00A15C2F"/>
    <w:rsid w:val="00A95958"/>
    <w:rsid w:val="00AA2DE6"/>
    <w:rsid w:val="00AA7046"/>
    <w:rsid w:val="00AC4438"/>
    <w:rsid w:val="00AC62BB"/>
    <w:rsid w:val="00B15B14"/>
    <w:rsid w:val="00B34A31"/>
    <w:rsid w:val="00B61A13"/>
    <w:rsid w:val="00B73C41"/>
    <w:rsid w:val="00C85717"/>
    <w:rsid w:val="00C9393B"/>
    <w:rsid w:val="00CB1C3C"/>
    <w:rsid w:val="00CF0BE5"/>
    <w:rsid w:val="00D14B72"/>
    <w:rsid w:val="00D34E67"/>
    <w:rsid w:val="00D7363C"/>
    <w:rsid w:val="00DA46E0"/>
    <w:rsid w:val="00DF0D2A"/>
    <w:rsid w:val="00DF2801"/>
    <w:rsid w:val="00E3687E"/>
    <w:rsid w:val="00E978A5"/>
    <w:rsid w:val="00F323FB"/>
    <w:rsid w:val="00F56B8C"/>
    <w:rsid w:val="00FA59E6"/>
    <w:rsid w:val="00FC7354"/>
    <w:rsid w:val="00FE72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56C9"/>
  <w15:docId w15:val="{6A2CAE2B-8775-4A17-9029-1080CBAC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1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41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80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0807C0"/>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Balk1Char">
    <w:name w:val="Başlık 1 Char"/>
    <w:basedOn w:val="VarsaylanParagrafYazTipi"/>
    <w:link w:val="Balk1"/>
    <w:uiPriority w:val="9"/>
    <w:rsid w:val="0054174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5417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010">
      <w:bodyDiv w:val="1"/>
      <w:marLeft w:val="0"/>
      <w:marRight w:val="0"/>
      <w:marTop w:val="0"/>
      <w:marBottom w:val="0"/>
      <w:divBdr>
        <w:top w:val="none" w:sz="0" w:space="0" w:color="auto"/>
        <w:left w:val="none" w:sz="0" w:space="0" w:color="auto"/>
        <w:bottom w:val="none" w:sz="0" w:space="0" w:color="auto"/>
        <w:right w:val="none" w:sz="0" w:space="0" w:color="auto"/>
      </w:divBdr>
    </w:div>
    <w:div w:id="37096585">
      <w:bodyDiv w:val="1"/>
      <w:marLeft w:val="0"/>
      <w:marRight w:val="0"/>
      <w:marTop w:val="0"/>
      <w:marBottom w:val="0"/>
      <w:divBdr>
        <w:top w:val="none" w:sz="0" w:space="0" w:color="auto"/>
        <w:left w:val="none" w:sz="0" w:space="0" w:color="auto"/>
        <w:bottom w:val="none" w:sz="0" w:space="0" w:color="auto"/>
        <w:right w:val="none" w:sz="0" w:space="0" w:color="auto"/>
      </w:divBdr>
    </w:div>
    <w:div w:id="79184169">
      <w:bodyDiv w:val="1"/>
      <w:marLeft w:val="0"/>
      <w:marRight w:val="0"/>
      <w:marTop w:val="0"/>
      <w:marBottom w:val="0"/>
      <w:divBdr>
        <w:top w:val="none" w:sz="0" w:space="0" w:color="auto"/>
        <w:left w:val="none" w:sz="0" w:space="0" w:color="auto"/>
        <w:bottom w:val="none" w:sz="0" w:space="0" w:color="auto"/>
        <w:right w:val="none" w:sz="0" w:space="0" w:color="auto"/>
      </w:divBdr>
    </w:div>
    <w:div w:id="145048681">
      <w:bodyDiv w:val="1"/>
      <w:marLeft w:val="0"/>
      <w:marRight w:val="0"/>
      <w:marTop w:val="0"/>
      <w:marBottom w:val="0"/>
      <w:divBdr>
        <w:top w:val="none" w:sz="0" w:space="0" w:color="auto"/>
        <w:left w:val="none" w:sz="0" w:space="0" w:color="auto"/>
        <w:bottom w:val="none" w:sz="0" w:space="0" w:color="auto"/>
        <w:right w:val="none" w:sz="0" w:space="0" w:color="auto"/>
      </w:divBdr>
    </w:div>
    <w:div w:id="172576411">
      <w:bodyDiv w:val="1"/>
      <w:marLeft w:val="0"/>
      <w:marRight w:val="0"/>
      <w:marTop w:val="0"/>
      <w:marBottom w:val="0"/>
      <w:divBdr>
        <w:top w:val="none" w:sz="0" w:space="0" w:color="auto"/>
        <w:left w:val="none" w:sz="0" w:space="0" w:color="auto"/>
        <w:bottom w:val="none" w:sz="0" w:space="0" w:color="auto"/>
        <w:right w:val="none" w:sz="0" w:space="0" w:color="auto"/>
      </w:divBdr>
    </w:div>
    <w:div w:id="181017953">
      <w:bodyDiv w:val="1"/>
      <w:marLeft w:val="0"/>
      <w:marRight w:val="0"/>
      <w:marTop w:val="0"/>
      <w:marBottom w:val="0"/>
      <w:divBdr>
        <w:top w:val="none" w:sz="0" w:space="0" w:color="auto"/>
        <w:left w:val="none" w:sz="0" w:space="0" w:color="auto"/>
        <w:bottom w:val="none" w:sz="0" w:space="0" w:color="auto"/>
        <w:right w:val="none" w:sz="0" w:space="0" w:color="auto"/>
      </w:divBdr>
    </w:div>
    <w:div w:id="217742406">
      <w:bodyDiv w:val="1"/>
      <w:marLeft w:val="0"/>
      <w:marRight w:val="0"/>
      <w:marTop w:val="0"/>
      <w:marBottom w:val="0"/>
      <w:divBdr>
        <w:top w:val="none" w:sz="0" w:space="0" w:color="auto"/>
        <w:left w:val="none" w:sz="0" w:space="0" w:color="auto"/>
        <w:bottom w:val="none" w:sz="0" w:space="0" w:color="auto"/>
        <w:right w:val="none" w:sz="0" w:space="0" w:color="auto"/>
      </w:divBdr>
    </w:div>
    <w:div w:id="229074796">
      <w:bodyDiv w:val="1"/>
      <w:marLeft w:val="0"/>
      <w:marRight w:val="0"/>
      <w:marTop w:val="0"/>
      <w:marBottom w:val="0"/>
      <w:divBdr>
        <w:top w:val="none" w:sz="0" w:space="0" w:color="auto"/>
        <w:left w:val="none" w:sz="0" w:space="0" w:color="auto"/>
        <w:bottom w:val="none" w:sz="0" w:space="0" w:color="auto"/>
        <w:right w:val="none" w:sz="0" w:space="0" w:color="auto"/>
      </w:divBdr>
    </w:div>
    <w:div w:id="291906565">
      <w:bodyDiv w:val="1"/>
      <w:marLeft w:val="0"/>
      <w:marRight w:val="0"/>
      <w:marTop w:val="0"/>
      <w:marBottom w:val="0"/>
      <w:divBdr>
        <w:top w:val="none" w:sz="0" w:space="0" w:color="auto"/>
        <w:left w:val="none" w:sz="0" w:space="0" w:color="auto"/>
        <w:bottom w:val="none" w:sz="0" w:space="0" w:color="auto"/>
        <w:right w:val="none" w:sz="0" w:space="0" w:color="auto"/>
      </w:divBdr>
    </w:div>
    <w:div w:id="332101950">
      <w:bodyDiv w:val="1"/>
      <w:marLeft w:val="0"/>
      <w:marRight w:val="0"/>
      <w:marTop w:val="0"/>
      <w:marBottom w:val="0"/>
      <w:divBdr>
        <w:top w:val="none" w:sz="0" w:space="0" w:color="auto"/>
        <w:left w:val="none" w:sz="0" w:space="0" w:color="auto"/>
        <w:bottom w:val="none" w:sz="0" w:space="0" w:color="auto"/>
        <w:right w:val="none" w:sz="0" w:space="0" w:color="auto"/>
      </w:divBdr>
    </w:div>
    <w:div w:id="399712266">
      <w:bodyDiv w:val="1"/>
      <w:marLeft w:val="0"/>
      <w:marRight w:val="0"/>
      <w:marTop w:val="0"/>
      <w:marBottom w:val="0"/>
      <w:divBdr>
        <w:top w:val="none" w:sz="0" w:space="0" w:color="auto"/>
        <w:left w:val="none" w:sz="0" w:space="0" w:color="auto"/>
        <w:bottom w:val="none" w:sz="0" w:space="0" w:color="auto"/>
        <w:right w:val="none" w:sz="0" w:space="0" w:color="auto"/>
      </w:divBdr>
    </w:div>
    <w:div w:id="463813726">
      <w:bodyDiv w:val="1"/>
      <w:marLeft w:val="0"/>
      <w:marRight w:val="0"/>
      <w:marTop w:val="0"/>
      <w:marBottom w:val="0"/>
      <w:divBdr>
        <w:top w:val="none" w:sz="0" w:space="0" w:color="auto"/>
        <w:left w:val="none" w:sz="0" w:space="0" w:color="auto"/>
        <w:bottom w:val="none" w:sz="0" w:space="0" w:color="auto"/>
        <w:right w:val="none" w:sz="0" w:space="0" w:color="auto"/>
      </w:divBdr>
    </w:div>
    <w:div w:id="495269451">
      <w:bodyDiv w:val="1"/>
      <w:marLeft w:val="0"/>
      <w:marRight w:val="0"/>
      <w:marTop w:val="0"/>
      <w:marBottom w:val="0"/>
      <w:divBdr>
        <w:top w:val="none" w:sz="0" w:space="0" w:color="auto"/>
        <w:left w:val="none" w:sz="0" w:space="0" w:color="auto"/>
        <w:bottom w:val="none" w:sz="0" w:space="0" w:color="auto"/>
        <w:right w:val="none" w:sz="0" w:space="0" w:color="auto"/>
      </w:divBdr>
    </w:div>
    <w:div w:id="496120014">
      <w:bodyDiv w:val="1"/>
      <w:marLeft w:val="0"/>
      <w:marRight w:val="0"/>
      <w:marTop w:val="0"/>
      <w:marBottom w:val="0"/>
      <w:divBdr>
        <w:top w:val="none" w:sz="0" w:space="0" w:color="auto"/>
        <w:left w:val="none" w:sz="0" w:space="0" w:color="auto"/>
        <w:bottom w:val="none" w:sz="0" w:space="0" w:color="auto"/>
        <w:right w:val="none" w:sz="0" w:space="0" w:color="auto"/>
      </w:divBdr>
    </w:div>
    <w:div w:id="505940620">
      <w:bodyDiv w:val="1"/>
      <w:marLeft w:val="0"/>
      <w:marRight w:val="0"/>
      <w:marTop w:val="0"/>
      <w:marBottom w:val="0"/>
      <w:divBdr>
        <w:top w:val="none" w:sz="0" w:space="0" w:color="auto"/>
        <w:left w:val="none" w:sz="0" w:space="0" w:color="auto"/>
        <w:bottom w:val="none" w:sz="0" w:space="0" w:color="auto"/>
        <w:right w:val="none" w:sz="0" w:space="0" w:color="auto"/>
      </w:divBdr>
    </w:div>
    <w:div w:id="523908420">
      <w:bodyDiv w:val="1"/>
      <w:marLeft w:val="0"/>
      <w:marRight w:val="0"/>
      <w:marTop w:val="0"/>
      <w:marBottom w:val="0"/>
      <w:divBdr>
        <w:top w:val="none" w:sz="0" w:space="0" w:color="auto"/>
        <w:left w:val="none" w:sz="0" w:space="0" w:color="auto"/>
        <w:bottom w:val="none" w:sz="0" w:space="0" w:color="auto"/>
        <w:right w:val="none" w:sz="0" w:space="0" w:color="auto"/>
      </w:divBdr>
    </w:div>
    <w:div w:id="560215992">
      <w:bodyDiv w:val="1"/>
      <w:marLeft w:val="0"/>
      <w:marRight w:val="0"/>
      <w:marTop w:val="0"/>
      <w:marBottom w:val="0"/>
      <w:divBdr>
        <w:top w:val="none" w:sz="0" w:space="0" w:color="auto"/>
        <w:left w:val="none" w:sz="0" w:space="0" w:color="auto"/>
        <w:bottom w:val="none" w:sz="0" w:space="0" w:color="auto"/>
        <w:right w:val="none" w:sz="0" w:space="0" w:color="auto"/>
      </w:divBdr>
    </w:div>
    <w:div w:id="609581770">
      <w:bodyDiv w:val="1"/>
      <w:marLeft w:val="0"/>
      <w:marRight w:val="0"/>
      <w:marTop w:val="0"/>
      <w:marBottom w:val="0"/>
      <w:divBdr>
        <w:top w:val="none" w:sz="0" w:space="0" w:color="auto"/>
        <w:left w:val="none" w:sz="0" w:space="0" w:color="auto"/>
        <w:bottom w:val="none" w:sz="0" w:space="0" w:color="auto"/>
        <w:right w:val="none" w:sz="0" w:space="0" w:color="auto"/>
      </w:divBdr>
    </w:div>
    <w:div w:id="635568365">
      <w:bodyDiv w:val="1"/>
      <w:marLeft w:val="0"/>
      <w:marRight w:val="0"/>
      <w:marTop w:val="0"/>
      <w:marBottom w:val="0"/>
      <w:divBdr>
        <w:top w:val="none" w:sz="0" w:space="0" w:color="auto"/>
        <w:left w:val="none" w:sz="0" w:space="0" w:color="auto"/>
        <w:bottom w:val="none" w:sz="0" w:space="0" w:color="auto"/>
        <w:right w:val="none" w:sz="0" w:space="0" w:color="auto"/>
      </w:divBdr>
    </w:div>
    <w:div w:id="707989094">
      <w:bodyDiv w:val="1"/>
      <w:marLeft w:val="0"/>
      <w:marRight w:val="0"/>
      <w:marTop w:val="0"/>
      <w:marBottom w:val="0"/>
      <w:divBdr>
        <w:top w:val="none" w:sz="0" w:space="0" w:color="auto"/>
        <w:left w:val="none" w:sz="0" w:space="0" w:color="auto"/>
        <w:bottom w:val="none" w:sz="0" w:space="0" w:color="auto"/>
        <w:right w:val="none" w:sz="0" w:space="0" w:color="auto"/>
      </w:divBdr>
    </w:div>
    <w:div w:id="743575403">
      <w:bodyDiv w:val="1"/>
      <w:marLeft w:val="0"/>
      <w:marRight w:val="0"/>
      <w:marTop w:val="0"/>
      <w:marBottom w:val="0"/>
      <w:divBdr>
        <w:top w:val="none" w:sz="0" w:space="0" w:color="auto"/>
        <w:left w:val="none" w:sz="0" w:space="0" w:color="auto"/>
        <w:bottom w:val="none" w:sz="0" w:space="0" w:color="auto"/>
        <w:right w:val="none" w:sz="0" w:space="0" w:color="auto"/>
      </w:divBdr>
    </w:div>
    <w:div w:id="776171529">
      <w:bodyDiv w:val="1"/>
      <w:marLeft w:val="0"/>
      <w:marRight w:val="0"/>
      <w:marTop w:val="0"/>
      <w:marBottom w:val="0"/>
      <w:divBdr>
        <w:top w:val="none" w:sz="0" w:space="0" w:color="auto"/>
        <w:left w:val="none" w:sz="0" w:space="0" w:color="auto"/>
        <w:bottom w:val="none" w:sz="0" w:space="0" w:color="auto"/>
        <w:right w:val="none" w:sz="0" w:space="0" w:color="auto"/>
      </w:divBdr>
    </w:div>
    <w:div w:id="813105199">
      <w:bodyDiv w:val="1"/>
      <w:marLeft w:val="0"/>
      <w:marRight w:val="0"/>
      <w:marTop w:val="0"/>
      <w:marBottom w:val="0"/>
      <w:divBdr>
        <w:top w:val="none" w:sz="0" w:space="0" w:color="auto"/>
        <w:left w:val="none" w:sz="0" w:space="0" w:color="auto"/>
        <w:bottom w:val="none" w:sz="0" w:space="0" w:color="auto"/>
        <w:right w:val="none" w:sz="0" w:space="0" w:color="auto"/>
      </w:divBdr>
    </w:div>
    <w:div w:id="818152295">
      <w:bodyDiv w:val="1"/>
      <w:marLeft w:val="0"/>
      <w:marRight w:val="0"/>
      <w:marTop w:val="0"/>
      <w:marBottom w:val="0"/>
      <w:divBdr>
        <w:top w:val="none" w:sz="0" w:space="0" w:color="auto"/>
        <w:left w:val="none" w:sz="0" w:space="0" w:color="auto"/>
        <w:bottom w:val="none" w:sz="0" w:space="0" w:color="auto"/>
        <w:right w:val="none" w:sz="0" w:space="0" w:color="auto"/>
      </w:divBdr>
    </w:div>
    <w:div w:id="821625941">
      <w:bodyDiv w:val="1"/>
      <w:marLeft w:val="0"/>
      <w:marRight w:val="0"/>
      <w:marTop w:val="0"/>
      <w:marBottom w:val="0"/>
      <w:divBdr>
        <w:top w:val="none" w:sz="0" w:space="0" w:color="auto"/>
        <w:left w:val="none" w:sz="0" w:space="0" w:color="auto"/>
        <w:bottom w:val="none" w:sz="0" w:space="0" w:color="auto"/>
        <w:right w:val="none" w:sz="0" w:space="0" w:color="auto"/>
      </w:divBdr>
    </w:div>
    <w:div w:id="857083812">
      <w:bodyDiv w:val="1"/>
      <w:marLeft w:val="0"/>
      <w:marRight w:val="0"/>
      <w:marTop w:val="0"/>
      <w:marBottom w:val="0"/>
      <w:divBdr>
        <w:top w:val="none" w:sz="0" w:space="0" w:color="auto"/>
        <w:left w:val="none" w:sz="0" w:space="0" w:color="auto"/>
        <w:bottom w:val="none" w:sz="0" w:space="0" w:color="auto"/>
        <w:right w:val="none" w:sz="0" w:space="0" w:color="auto"/>
      </w:divBdr>
    </w:div>
    <w:div w:id="920018201">
      <w:bodyDiv w:val="1"/>
      <w:marLeft w:val="0"/>
      <w:marRight w:val="0"/>
      <w:marTop w:val="0"/>
      <w:marBottom w:val="0"/>
      <w:divBdr>
        <w:top w:val="none" w:sz="0" w:space="0" w:color="auto"/>
        <w:left w:val="none" w:sz="0" w:space="0" w:color="auto"/>
        <w:bottom w:val="none" w:sz="0" w:space="0" w:color="auto"/>
        <w:right w:val="none" w:sz="0" w:space="0" w:color="auto"/>
      </w:divBdr>
    </w:div>
    <w:div w:id="922765735">
      <w:bodyDiv w:val="1"/>
      <w:marLeft w:val="0"/>
      <w:marRight w:val="0"/>
      <w:marTop w:val="0"/>
      <w:marBottom w:val="0"/>
      <w:divBdr>
        <w:top w:val="none" w:sz="0" w:space="0" w:color="auto"/>
        <w:left w:val="none" w:sz="0" w:space="0" w:color="auto"/>
        <w:bottom w:val="none" w:sz="0" w:space="0" w:color="auto"/>
        <w:right w:val="none" w:sz="0" w:space="0" w:color="auto"/>
      </w:divBdr>
    </w:div>
    <w:div w:id="938293267">
      <w:bodyDiv w:val="1"/>
      <w:marLeft w:val="0"/>
      <w:marRight w:val="0"/>
      <w:marTop w:val="0"/>
      <w:marBottom w:val="0"/>
      <w:divBdr>
        <w:top w:val="none" w:sz="0" w:space="0" w:color="auto"/>
        <w:left w:val="none" w:sz="0" w:space="0" w:color="auto"/>
        <w:bottom w:val="none" w:sz="0" w:space="0" w:color="auto"/>
        <w:right w:val="none" w:sz="0" w:space="0" w:color="auto"/>
      </w:divBdr>
    </w:div>
    <w:div w:id="956908890">
      <w:bodyDiv w:val="1"/>
      <w:marLeft w:val="0"/>
      <w:marRight w:val="0"/>
      <w:marTop w:val="0"/>
      <w:marBottom w:val="0"/>
      <w:divBdr>
        <w:top w:val="none" w:sz="0" w:space="0" w:color="auto"/>
        <w:left w:val="none" w:sz="0" w:space="0" w:color="auto"/>
        <w:bottom w:val="none" w:sz="0" w:space="0" w:color="auto"/>
        <w:right w:val="none" w:sz="0" w:space="0" w:color="auto"/>
      </w:divBdr>
    </w:div>
    <w:div w:id="1009722302">
      <w:bodyDiv w:val="1"/>
      <w:marLeft w:val="0"/>
      <w:marRight w:val="0"/>
      <w:marTop w:val="0"/>
      <w:marBottom w:val="0"/>
      <w:divBdr>
        <w:top w:val="none" w:sz="0" w:space="0" w:color="auto"/>
        <w:left w:val="none" w:sz="0" w:space="0" w:color="auto"/>
        <w:bottom w:val="none" w:sz="0" w:space="0" w:color="auto"/>
        <w:right w:val="none" w:sz="0" w:space="0" w:color="auto"/>
      </w:divBdr>
    </w:div>
    <w:div w:id="1020396165">
      <w:bodyDiv w:val="1"/>
      <w:marLeft w:val="0"/>
      <w:marRight w:val="0"/>
      <w:marTop w:val="0"/>
      <w:marBottom w:val="0"/>
      <w:divBdr>
        <w:top w:val="none" w:sz="0" w:space="0" w:color="auto"/>
        <w:left w:val="none" w:sz="0" w:space="0" w:color="auto"/>
        <w:bottom w:val="none" w:sz="0" w:space="0" w:color="auto"/>
        <w:right w:val="none" w:sz="0" w:space="0" w:color="auto"/>
      </w:divBdr>
    </w:div>
    <w:div w:id="1023824527">
      <w:bodyDiv w:val="1"/>
      <w:marLeft w:val="0"/>
      <w:marRight w:val="0"/>
      <w:marTop w:val="0"/>
      <w:marBottom w:val="0"/>
      <w:divBdr>
        <w:top w:val="none" w:sz="0" w:space="0" w:color="auto"/>
        <w:left w:val="none" w:sz="0" w:space="0" w:color="auto"/>
        <w:bottom w:val="none" w:sz="0" w:space="0" w:color="auto"/>
        <w:right w:val="none" w:sz="0" w:space="0" w:color="auto"/>
      </w:divBdr>
    </w:div>
    <w:div w:id="1039546862">
      <w:bodyDiv w:val="1"/>
      <w:marLeft w:val="0"/>
      <w:marRight w:val="0"/>
      <w:marTop w:val="0"/>
      <w:marBottom w:val="0"/>
      <w:divBdr>
        <w:top w:val="none" w:sz="0" w:space="0" w:color="auto"/>
        <w:left w:val="none" w:sz="0" w:space="0" w:color="auto"/>
        <w:bottom w:val="none" w:sz="0" w:space="0" w:color="auto"/>
        <w:right w:val="none" w:sz="0" w:space="0" w:color="auto"/>
      </w:divBdr>
    </w:div>
    <w:div w:id="1047492760">
      <w:bodyDiv w:val="1"/>
      <w:marLeft w:val="0"/>
      <w:marRight w:val="0"/>
      <w:marTop w:val="0"/>
      <w:marBottom w:val="0"/>
      <w:divBdr>
        <w:top w:val="none" w:sz="0" w:space="0" w:color="auto"/>
        <w:left w:val="none" w:sz="0" w:space="0" w:color="auto"/>
        <w:bottom w:val="none" w:sz="0" w:space="0" w:color="auto"/>
        <w:right w:val="none" w:sz="0" w:space="0" w:color="auto"/>
      </w:divBdr>
    </w:div>
    <w:div w:id="1096025927">
      <w:bodyDiv w:val="1"/>
      <w:marLeft w:val="0"/>
      <w:marRight w:val="0"/>
      <w:marTop w:val="0"/>
      <w:marBottom w:val="0"/>
      <w:divBdr>
        <w:top w:val="none" w:sz="0" w:space="0" w:color="auto"/>
        <w:left w:val="none" w:sz="0" w:space="0" w:color="auto"/>
        <w:bottom w:val="none" w:sz="0" w:space="0" w:color="auto"/>
        <w:right w:val="none" w:sz="0" w:space="0" w:color="auto"/>
      </w:divBdr>
    </w:div>
    <w:div w:id="1115906939">
      <w:bodyDiv w:val="1"/>
      <w:marLeft w:val="0"/>
      <w:marRight w:val="0"/>
      <w:marTop w:val="0"/>
      <w:marBottom w:val="0"/>
      <w:divBdr>
        <w:top w:val="none" w:sz="0" w:space="0" w:color="auto"/>
        <w:left w:val="none" w:sz="0" w:space="0" w:color="auto"/>
        <w:bottom w:val="none" w:sz="0" w:space="0" w:color="auto"/>
        <w:right w:val="none" w:sz="0" w:space="0" w:color="auto"/>
      </w:divBdr>
    </w:div>
    <w:div w:id="1129981912">
      <w:bodyDiv w:val="1"/>
      <w:marLeft w:val="0"/>
      <w:marRight w:val="0"/>
      <w:marTop w:val="0"/>
      <w:marBottom w:val="0"/>
      <w:divBdr>
        <w:top w:val="none" w:sz="0" w:space="0" w:color="auto"/>
        <w:left w:val="none" w:sz="0" w:space="0" w:color="auto"/>
        <w:bottom w:val="none" w:sz="0" w:space="0" w:color="auto"/>
        <w:right w:val="none" w:sz="0" w:space="0" w:color="auto"/>
      </w:divBdr>
    </w:div>
    <w:div w:id="1160462524">
      <w:bodyDiv w:val="1"/>
      <w:marLeft w:val="0"/>
      <w:marRight w:val="0"/>
      <w:marTop w:val="0"/>
      <w:marBottom w:val="0"/>
      <w:divBdr>
        <w:top w:val="none" w:sz="0" w:space="0" w:color="auto"/>
        <w:left w:val="none" w:sz="0" w:space="0" w:color="auto"/>
        <w:bottom w:val="none" w:sz="0" w:space="0" w:color="auto"/>
        <w:right w:val="none" w:sz="0" w:space="0" w:color="auto"/>
      </w:divBdr>
    </w:div>
    <w:div w:id="1193229179">
      <w:bodyDiv w:val="1"/>
      <w:marLeft w:val="0"/>
      <w:marRight w:val="0"/>
      <w:marTop w:val="0"/>
      <w:marBottom w:val="0"/>
      <w:divBdr>
        <w:top w:val="none" w:sz="0" w:space="0" w:color="auto"/>
        <w:left w:val="none" w:sz="0" w:space="0" w:color="auto"/>
        <w:bottom w:val="none" w:sz="0" w:space="0" w:color="auto"/>
        <w:right w:val="none" w:sz="0" w:space="0" w:color="auto"/>
      </w:divBdr>
    </w:div>
    <w:div w:id="1229077548">
      <w:bodyDiv w:val="1"/>
      <w:marLeft w:val="0"/>
      <w:marRight w:val="0"/>
      <w:marTop w:val="0"/>
      <w:marBottom w:val="0"/>
      <w:divBdr>
        <w:top w:val="none" w:sz="0" w:space="0" w:color="auto"/>
        <w:left w:val="none" w:sz="0" w:space="0" w:color="auto"/>
        <w:bottom w:val="none" w:sz="0" w:space="0" w:color="auto"/>
        <w:right w:val="none" w:sz="0" w:space="0" w:color="auto"/>
      </w:divBdr>
    </w:div>
    <w:div w:id="1252198711">
      <w:bodyDiv w:val="1"/>
      <w:marLeft w:val="0"/>
      <w:marRight w:val="0"/>
      <w:marTop w:val="0"/>
      <w:marBottom w:val="0"/>
      <w:divBdr>
        <w:top w:val="none" w:sz="0" w:space="0" w:color="auto"/>
        <w:left w:val="none" w:sz="0" w:space="0" w:color="auto"/>
        <w:bottom w:val="none" w:sz="0" w:space="0" w:color="auto"/>
        <w:right w:val="none" w:sz="0" w:space="0" w:color="auto"/>
      </w:divBdr>
    </w:div>
    <w:div w:id="1306009244">
      <w:bodyDiv w:val="1"/>
      <w:marLeft w:val="0"/>
      <w:marRight w:val="0"/>
      <w:marTop w:val="0"/>
      <w:marBottom w:val="0"/>
      <w:divBdr>
        <w:top w:val="none" w:sz="0" w:space="0" w:color="auto"/>
        <w:left w:val="none" w:sz="0" w:space="0" w:color="auto"/>
        <w:bottom w:val="none" w:sz="0" w:space="0" w:color="auto"/>
        <w:right w:val="none" w:sz="0" w:space="0" w:color="auto"/>
      </w:divBdr>
    </w:div>
    <w:div w:id="1315837264">
      <w:bodyDiv w:val="1"/>
      <w:marLeft w:val="0"/>
      <w:marRight w:val="0"/>
      <w:marTop w:val="0"/>
      <w:marBottom w:val="0"/>
      <w:divBdr>
        <w:top w:val="none" w:sz="0" w:space="0" w:color="auto"/>
        <w:left w:val="none" w:sz="0" w:space="0" w:color="auto"/>
        <w:bottom w:val="none" w:sz="0" w:space="0" w:color="auto"/>
        <w:right w:val="none" w:sz="0" w:space="0" w:color="auto"/>
      </w:divBdr>
    </w:div>
    <w:div w:id="1385526339">
      <w:bodyDiv w:val="1"/>
      <w:marLeft w:val="0"/>
      <w:marRight w:val="0"/>
      <w:marTop w:val="0"/>
      <w:marBottom w:val="0"/>
      <w:divBdr>
        <w:top w:val="none" w:sz="0" w:space="0" w:color="auto"/>
        <w:left w:val="none" w:sz="0" w:space="0" w:color="auto"/>
        <w:bottom w:val="none" w:sz="0" w:space="0" w:color="auto"/>
        <w:right w:val="none" w:sz="0" w:space="0" w:color="auto"/>
      </w:divBdr>
    </w:div>
    <w:div w:id="1469080835">
      <w:bodyDiv w:val="1"/>
      <w:marLeft w:val="0"/>
      <w:marRight w:val="0"/>
      <w:marTop w:val="0"/>
      <w:marBottom w:val="0"/>
      <w:divBdr>
        <w:top w:val="none" w:sz="0" w:space="0" w:color="auto"/>
        <w:left w:val="none" w:sz="0" w:space="0" w:color="auto"/>
        <w:bottom w:val="none" w:sz="0" w:space="0" w:color="auto"/>
        <w:right w:val="none" w:sz="0" w:space="0" w:color="auto"/>
      </w:divBdr>
    </w:div>
    <w:div w:id="1481121041">
      <w:bodyDiv w:val="1"/>
      <w:marLeft w:val="0"/>
      <w:marRight w:val="0"/>
      <w:marTop w:val="0"/>
      <w:marBottom w:val="0"/>
      <w:divBdr>
        <w:top w:val="none" w:sz="0" w:space="0" w:color="auto"/>
        <w:left w:val="none" w:sz="0" w:space="0" w:color="auto"/>
        <w:bottom w:val="none" w:sz="0" w:space="0" w:color="auto"/>
        <w:right w:val="none" w:sz="0" w:space="0" w:color="auto"/>
      </w:divBdr>
    </w:div>
    <w:div w:id="1485662266">
      <w:bodyDiv w:val="1"/>
      <w:marLeft w:val="0"/>
      <w:marRight w:val="0"/>
      <w:marTop w:val="0"/>
      <w:marBottom w:val="0"/>
      <w:divBdr>
        <w:top w:val="none" w:sz="0" w:space="0" w:color="auto"/>
        <w:left w:val="none" w:sz="0" w:space="0" w:color="auto"/>
        <w:bottom w:val="none" w:sz="0" w:space="0" w:color="auto"/>
        <w:right w:val="none" w:sz="0" w:space="0" w:color="auto"/>
      </w:divBdr>
    </w:div>
    <w:div w:id="1643995478">
      <w:bodyDiv w:val="1"/>
      <w:marLeft w:val="0"/>
      <w:marRight w:val="0"/>
      <w:marTop w:val="0"/>
      <w:marBottom w:val="0"/>
      <w:divBdr>
        <w:top w:val="none" w:sz="0" w:space="0" w:color="auto"/>
        <w:left w:val="none" w:sz="0" w:space="0" w:color="auto"/>
        <w:bottom w:val="none" w:sz="0" w:space="0" w:color="auto"/>
        <w:right w:val="none" w:sz="0" w:space="0" w:color="auto"/>
      </w:divBdr>
    </w:div>
    <w:div w:id="1704673128">
      <w:bodyDiv w:val="1"/>
      <w:marLeft w:val="0"/>
      <w:marRight w:val="0"/>
      <w:marTop w:val="0"/>
      <w:marBottom w:val="0"/>
      <w:divBdr>
        <w:top w:val="none" w:sz="0" w:space="0" w:color="auto"/>
        <w:left w:val="none" w:sz="0" w:space="0" w:color="auto"/>
        <w:bottom w:val="none" w:sz="0" w:space="0" w:color="auto"/>
        <w:right w:val="none" w:sz="0" w:space="0" w:color="auto"/>
      </w:divBdr>
    </w:div>
    <w:div w:id="1732803002">
      <w:bodyDiv w:val="1"/>
      <w:marLeft w:val="0"/>
      <w:marRight w:val="0"/>
      <w:marTop w:val="0"/>
      <w:marBottom w:val="0"/>
      <w:divBdr>
        <w:top w:val="none" w:sz="0" w:space="0" w:color="auto"/>
        <w:left w:val="none" w:sz="0" w:space="0" w:color="auto"/>
        <w:bottom w:val="none" w:sz="0" w:space="0" w:color="auto"/>
        <w:right w:val="none" w:sz="0" w:space="0" w:color="auto"/>
      </w:divBdr>
    </w:div>
    <w:div w:id="1778714818">
      <w:bodyDiv w:val="1"/>
      <w:marLeft w:val="0"/>
      <w:marRight w:val="0"/>
      <w:marTop w:val="0"/>
      <w:marBottom w:val="0"/>
      <w:divBdr>
        <w:top w:val="none" w:sz="0" w:space="0" w:color="auto"/>
        <w:left w:val="none" w:sz="0" w:space="0" w:color="auto"/>
        <w:bottom w:val="none" w:sz="0" w:space="0" w:color="auto"/>
        <w:right w:val="none" w:sz="0" w:space="0" w:color="auto"/>
      </w:divBdr>
    </w:div>
    <w:div w:id="1849251982">
      <w:bodyDiv w:val="1"/>
      <w:marLeft w:val="0"/>
      <w:marRight w:val="0"/>
      <w:marTop w:val="0"/>
      <w:marBottom w:val="0"/>
      <w:divBdr>
        <w:top w:val="none" w:sz="0" w:space="0" w:color="auto"/>
        <w:left w:val="none" w:sz="0" w:space="0" w:color="auto"/>
        <w:bottom w:val="none" w:sz="0" w:space="0" w:color="auto"/>
        <w:right w:val="none" w:sz="0" w:space="0" w:color="auto"/>
      </w:divBdr>
    </w:div>
    <w:div w:id="1885018204">
      <w:bodyDiv w:val="1"/>
      <w:marLeft w:val="0"/>
      <w:marRight w:val="0"/>
      <w:marTop w:val="0"/>
      <w:marBottom w:val="0"/>
      <w:divBdr>
        <w:top w:val="none" w:sz="0" w:space="0" w:color="auto"/>
        <w:left w:val="none" w:sz="0" w:space="0" w:color="auto"/>
        <w:bottom w:val="none" w:sz="0" w:space="0" w:color="auto"/>
        <w:right w:val="none" w:sz="0" w:space="0" w:color="auto"/>
      </w:divBdr>
    </w:div>
    <w:div w:id="1896308534">
      <w:bodyDiv w:val="1"/>
      <w:marLeft w:val="0"/>
      <w:marRight w:val="0"/>
      <w:marTop w:val="0"/>
      <w:marBottom w:val="0"/>
      <w:divBdr>
        <w:top w:val="none" w:sz="0" w:space="0" w:color="auto"/>
        <w:left w:val="none" w:sz="0" w:space="0" w:color="auto"/>
        <w:bottom w:val="none" w:sz="0" w:space="0" w:color="auto"/>
        <w:right w:val="none" w:sz="0" w:space="0" w:color="auto"/>
      </w:divBdr>
    </w:div>
    <w:div w:id="1908177381">
      <w:bodyDiv w:val="1"/>
      <w:marLeft w:val="0"/>
      <w:marRight w:val="0"/>
      <w:marTop w:val="0"/>
      <w:marBottom w:val="0"/>
      <w:divBdr>
        <w:top w:val="none" w:sz="0" w:space="0" w:color="auto"/>
        <w:left w:val="none" w:sz="0" w:space="0" w:color="auto"/>
        <w:bottom w:val="none" w:sz="0" w:space="0" w:color="auto"/>
        <w:right w:val="none" w:sz="0" w:space="0" w:color="auto"/>
      </w:divBdr>
    </w:div>
    <w:div w:id="1921714959">
      <w:bodyDiv w:val="1"/>
      <w:marLeft w:val="0"/>
      <w:marRight w:val="0"/>
      <w:marTop w:val="0"/>
      <w:marBottom w:val="0"/>
      <w:divBdr>
        <w:top w:val="none" w:sz="0" w:space="0" w:color="auto"/>
        <w:left w:val="none" w:sz="0" w:space="0" w:color="auto"/>
        <w:bottom w:val="none" w:sz="0" w:space="0" w:color="auto"/>
        <w:right w:val="none" w:sz="0" w:space="0" w:color="auto"/>
      </w:divBdr>
    </w:div>
    <w:div w:id="1933664665">
      <w:bodyDiv w:val="1"/>
      <w:marLeft w:val="0"/>
      <w:marRight w:val="0"/>
      <w:marTop w:val="0"/>
      <w:marBottom w:val="0"/>
      <w:divBdr>
        <w:top w:val="none" w:sz="0" w:space="0" w:color="auto"/>
        <w:left w:val="none" w:sz="0" w:space="0" w:color="auto"/>
        <w:bottom w:val="none" w:sz="0" w:space="0" w:color="auto"/>
        <w:right w:val="none" w:sz="0" w:space="0" w:color="auto"/>
      </w:divBdr>
    </w:div>
    <w:div w:id="1945729269">
      <w:bodyDiv w:val="1"/>
      <w:marLeft w:val="0"/>
      <w:marRight w:val="0"/>
      <w:marTop w:val="0"/>
      <w:marBottom w:val="0"/>
      <w:divBdr>
        <w:top w:val="none" w:sz="0" w:space="0" w:color="auto"/>
        <w:left w:val="none" w:sz="0" w:space="0" w:color="auto"/>
        <w:bottom w:val="none" w:sz="0" w:space="0" w:color="auto"/>
        <w:right w:val="none" w:sz="0" w:space="0" w:color="auto"/>
      </w:divBdr>
    </w:div>
    <w:div w:id="1953050857">
      <w:bodyDiv w:val="1"/>
      <w:marLeft w:val="0"/>
      <w:marRight w:val="0"/>
      <w:marTop w:val="0"/>
      <w:marBottom w:val="0"/>
      <w:divBdr>
        <w:top w:val="none" w:sz="0" w:space="0" w:color="auto"/>
        <w:left w:val="none" w:sz="0" w:space="0" w:color="auto"/>
        <w:bottom w:val="none" w:sz="0" w:space="0" w:color="auto"/>
        <w:right w:val="none" w:sz="0" w:space="0" w:color="auto"/>
      </w:divBdr>
    </w:div>
    <w:div w:id="1961721252">
      <w:bodyDiv w:val="1"/>
      <w:marLeft w:val="0"/>
      <w:marRight w:val="0"/>
      <w:marTop w:val="0"/>
      <w:marBottom w:val="0"/>
      <w:divBdr>
        <w:top w:val="none" w:sz="0" w:space="0" w:color="auto"/>
        <w:left w:val="none" w:sz="0" w:space="0" w:color="auto"/>
        <w:bottom w:val="none" w:sz="0" w:space="0" w:color="auto"/>
        <w:right w:val="none" w:sz="0" w:space="0" w:color="auto"/>
      </w:divBdr>
    </w:div>
    <w:div w:id="1965187345">
      <w:bodyDiv w:val="1"/>
      <w:marLeft w:val="0"/>
      <w:marRight w:val="0"/>
      <w:marTop w:val="0"/>
      <w:marBottom w:val="0"/>
      <w:divBdr>
        <w:top w:val="none" w:sz="0" w:space="0" w:color="auto"/>
        <w:left w:val="none" w:sz="0" w:space="0" w:color="auto"/>
        <w:bottom w:val="none" w:sz="0" w:space="0" w:color="auto"/>
        <w:right w:val="none" w:sz="0" w:space="0" w:color="auto"/>
      </w:divBdr>
    </w:div>
    <w:div w:id="2004238196">
      <w:bodyDiv w:val="1"/>
      <w:marLeft w:val="0"/>
      <w:marRight w:val="0"/>
      <w:marTop w:val="0"/>
      <w:marBottom w:val="0"/>
      <w:divBdr>
        <w:top w:val="none" w:sz="0" w:space="0" w:color="auto"/>
        <w:left w:val="none" w:sz="0" w:space="0" w:color="auto"/>
        <w:bottom w:val="none" w:sz="0" w:space="0" w:color="auto"/>
        <w:right w:val="none" w:sz="0" w:space="0" w:color="auto"/>
      </w:divBdr>
    </w:div>
    <w:div w:id="2026592612">
      <w:bodyDiv w:val="1"/>
      <w:marLeft w:val="0"/>
      <w:marRight w:val="0"/>
      <w:marTop w:val="0"/>
      <w:marBottom w:val="0"/>
      <w:divBdr>
        <w:top w:val="none" w:sz="0" w:space="0" w:color="auto"/>
        <w:left w:val="none" w:sz="0" w:space="0" w:color="auto"/>
        <w:bottom w:val="none" w:sz="0" w:space="0" w:color="auto"/>
        <w:right w:val="none" w:sz="0" w:space="0" w:color="auto"/>
      </w:divBdr>
    </w:div>
    <w:div w:id="21225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BD43D-500B-4F8E-BEFD-0D46384A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297</Words>
  <Characters>1695</Characters>
  <Application>Microsoft Office Word</Application>
  <DocSecurity>0</DocSecurity>
  <Lines>14</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BCG</dc:creator>
  <cp:lastModifiedBy>365 Pro Plus</cp:lastModifiedBy>
  <cp:revision>51</cp:revision>
  <cp:lastPrinted>2019-10-17T14:34:00Z</cp:lastPrinted>
  <dcterms:created xsi:type="dcterms:W3CDTF">2016-11-24T23:22:00Z</dcterms:created>
  <dcterms:modified xsi:type="dcterms:W3CDTF">2022-03-24T23:42:00Z</dcterms:modified>
</cp:coreProperties>
</file>