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D6F67" w:rsidRDefault="002808A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РЕСПУБЛИКА БЕЛАРУСЬ</w:t>
      </w:r>
    </w:p>
    <w:p w14:paraId="00000002" w14:textId="77777777" w:rsidR="00BD6F67" w:rsidRDefault="002808A2">
      <w:pPr>
        <w:spacing w:before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КОМИТЕТ ПО ОБРАЗОВАНИЮ МИНГОРИСПОЛКОМА</w:t>
      </w:r>
    </w:p>
    <w:p w14:paraId="00000003" w14:textId="77777777" w:rsidR="00BD6F67" w:rsidRDefault="002808A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учреждение образования</w:t>
      </w:r>
    </w:p>
    <w:p w14:paraId="00000004" w14:textId="77777777" w:rsidR="00BD6F67" w:rsidRDefault="002808A2">
      <w:pPr>
        <w:pStyle w:val="a3"/>
        <w:ind w:left="0"/>
      </w:pPr>
      <w:r>
        <w:t>МИНСКИЙ ГОСУДАРСТВЕННЫЙ КОЛЛЕДЖ ЦИФРОВЫХ ТЕХНОЛОГИИ</w:t>
      </w:r>
    </w:p>
    <w:p w14:paraId="00000005" w14:textId="39B63AB9" w:rsidR="00BD6F67" w:rsidRPr="009A52CE" w:rsidRDefault="002808A2">
      <w:pPr>
        <w:pStyle w:val="5"/>
        <w:spacing w:before="1080" w:after="1200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Группа </w:t>
      </w:r>
      <w:r w:rsidR="009A52CE">
        <w:rPr>
          <w:sz w:val="28"/>
          <w:szCs w:val="28"/>
          <w:lang w:val="ru-RU"/>
        </w:rPr>
        <w:t>89ТП</w:t>
      </w:r>
    </w:p>
    <w:p w14:paraId="00000006" w14:textId="77777777" w:rsidR="00BD6F67" w:rsidRDefault="002808A2">
      <w:pPr>
        <w:pStyle w:val="2"/>
        <w:spacing w:before="2760"/>
        <w:jc w:val="center"/>
        <w:rPr>
          <w:sz w:val="28"/>
          <w:szCs w:val="28"/>
        </w:rPr>
      </w:pPr>
      <w:r>
        <w:rPr>
          <w:sz w:val="28"/>
          <w:szCs w:val="28"/>
        </w:rPr>
        <w:t>Отчет</w:t>
      </w:r>
    </w:p>
    <w:p w14:paraId="00000007" w14:textId="28C5B8D8" w:rsidR="00BD6F67" w:rsidRPr="00BA64E7" w:rsidRDefault="002808A2">
      <w:pPr>
        <w:pStyle w:val="2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по лабораторной работе № </w:t>
      </w:r>
      <w:r w:rsidR="00BA64E7" w:rsidRPr="00BA64E7">
        <w:rPr>
          <w:sz w:val="28"/>
          <w:szCs w:val="28"/>
          <w:lang w:val="ru-RU"/>
        </w:rPr>
        <w:t>3</w:t>
      </w:r>
    </w:p>
    <w:p w14:paraId="00000008" w14:textId="51412B64" w:rsidR="00BD6F67" w:rsidRDefault="002808A2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"</w:t>
      </w:r>
      <w:r w:rsidR="009A52CE" w:rsidRPr="009A52CE">
        <w:rPr>
          <w:b/>
          <w:bCs/>
          <w:sz w:val="32"/>
          <w:szCs w:val="32"/>
        </w:rPr>
        <w:t>Разработка и отладка линейных алгоритмов и математических функций</w:t>
      </w:r>
      <w:r>
        <w:rPr>
          <w:b/>
          <w:color w:val="000000"/>
          <w:sz w:val="28"/>
          <w:szCs w:val="28"/>
        </w:rPr>
        <w:t>"</w:t>
      </w:r>
    </w:p>
    <w:p w14:paraId="00000009" w14:textId="77777777" w:rsidR="00BD6F67" w:rsidRDefault="002808A2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Учебный предмет</w:t>
      </w:r>
    </w:p>
    <w:p w14:paraId="0000000A" w14:textId="77777777" w:rsidR="00BD6F67" w:rsidRDefault="002808A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  <w:highlight w:val="yellow"/>
        </w:rPr>
        <w:t>Инструментальное программное обеспечение</w:t>
      </w:r>
      <w:r>
        <w:rPr>
          <w:color w:val="000000"/>
          <w:sz w:val="28"/>
          <w:szCs w:val="28"/>
        </w:rPr>
        <w:t>»</w:t>
      </w:r>
    </w:p>
    <w:p w14:paraId="0000000B" w14:textId="7B9C6F33" w:rsidR="00BD6F67" w:rsidRPr="009A52CE" w:rsidRDefault="002808A2">
      <w:pPr>
        <w:spacing w:before="2280"/>
        <w:ind w:left="4859"/>
        <w:rPr>
          <w:b/>
          <w:sz w:val="28"/>
          <w:szCs w:val="28"/>
          <w:lang w:val="ru-RU"/>
        </w:rPr>
      </w:pPr>
      <w:r>
        <w:rPr>
          <w:b/>
          <w:sz w:val="28"/>
          <w:szCs w:val="28"/>
        </w:rPr>
        <w:t xml:space="preserve">Исполнитель: </w:t>
      </w:r>
      <w:r w:rsidR="009A52CE">
        <w:rPr>
          <w:b/>
          <w:sz w:val="28"/>
          <w:szCs w:val="28"/>
          <w:lang w:val="ru-RU"/>
        </w:rPr>
        <w:t>Мазалевская Е.А.</w:t>
      </w:r>
    </w:p>
    <w:p w14:paraId="0000000C" w14:textId="77777777" w:rsidR="00BD6F67" w:rsidRDefault="00BD6F67">
      <w:pPr>
        <w:jc w:val="right"/>
        <w:rPr>
          <w:b/>
          <w:sz w:val="28"/>
          <w:szCs w:val="28"/>
        </w:rPr>
      </w:pPr>
    </w:p>
    <w:p w14:paraId="0000000D" w14:textId="77777777" w:rsidR="00BD6F67" w:rsidRDefault="002808A2">
      <w:pPr>
        <w:ind w:left="4860"/>
        <w:rPr>
          <w:b/>
          <w:sz w:val="28"/>
          <w:szCs w:val="28"/>
        </w:rPr>
      </w:pPr>
      <w:r>
        <w:rPr>
          <w:b/>
          <w:sz w:val="28"/>
          <w:szCs w:val="28"/>
        </w:rPr>
        <w:t>Руководитель: Бровка Д.С.</w:t>
      </w:r>
    </w:p>
    <w:p w14:paraId="0000000E" w14:textId="77777777" w:rsidR="00BD6F67" w:rsidRDefault="00BD6F67">
      <w:pPr>
        <w:ind w:left="4860"/>
        <w:rPr>
          <w:b/>
          <w:sz w:val="28"/>
          <w:szCs w:val="28"/>
        </w:rPr>
      </w:pPr>
    </w:p>
    <w:p w14:paraId="0000000F" w14:textId="77777777" w:rsidR="00BD6F67" w:rsidRDefault="00BD6F67">
      <w:pPr>
        <w:ind w:left="4860"/>
        <w:rPr>
          <w:b/>
          <w:sz w:val="28"/>
          <w:szCs w:val="28"/>
        </w:rPr>
      </w:pPr>
    </w:p>
    <w:p w14:paraId="00000010" w14:textId="77777777" w:rsidR="00BD6F67" w:rsidRDefault="00BD6F67">
      <w:pPr>
        <w:ind w:left="4860"/>
        <w:rPr>
          <w:b/>
          <w:sz w:val="28"/>
          <w:szCs w:val="28"/>
        </w:rPr>
      </w:pPr>
    </w:p>
    <w:p w14:paraId="00000011" w14:textId="77777777" w:rsidR="00BD6F67" w:rsidRDefault="00BD6F67">
      <w:pPr>
        <w:ind w:left="4860"/>
        <w:rPr>
          <w:b/>
          <w:sz w:val="28"/>
          <w:szCs w:val="28"/>
        </w:rPr>
      </w:pPr>
    </w:p>
    <w:p w14:paraId="00000012" w14:textId="77777777" w:rsidR="00BD6F67" w:rsidRDefault="00BD6F67">
      <w:pPr>
        <w:ind w:left="4860"/>
        <w:rPr>
          <w:b/>
          <w:sz w:val="28"/>
          <w:szCs w:val="28"/>
        </w:rPr>
      </w:pPr>
    </w:p>
    <w:p w14:paraId="00000013" w14:textId="77777777" w:rsidR="00BD6F67" w:rsidRDefault="00BD6F67">
      <w:pPr>
        <w:ind w:left="4860"/>
        <w:rPr>
          <w:b/>
          <w:sz w:val="28"/>
          <w:szCs w:val="28"/>
        </w:rPr>
      </w:pPr>
    </w:p>
    <w:p w14:paraId="00000014" w14:textId="77777777" w:rsidR="00BD6F67" w:rsidRDefault="00BD6F67">
      <w:pPr>
        <w:ind w:left="4860"/>
        <w:rPr>
          <w:b/>
          <w:sz w:val="28"/>
          <w:szCs w:val="28"/>
        </w:rPr>
      </w:pPr>
    </w:p>
    <w:p w14:paraId="00000015" w14:textId="77777777" w:rsidR="00BD6F67" w:rsidRDefault="00BD6F67">
      <w:pPr>
        <w:ind w:left="4860"/>
        <w:rPr>
          <w:b/>
          <w:sz w:val="28"/>
          <w:szCs w:val="28"/>
        </w:rPr>
      </w:pPr>
    </w:p>
    <w:p w14:paraId="00000016" w14:textId="77777777" w:rsidR="00BD6F67" w:rsidRDefault="00BD6F67">
      <w:pPr>
        <w:ind w:left="4860"/>
        <w:rPr>
          <w:b/>
          <w:sz w:val="28"/>
          <w:szCs w:val="28"/>
        </w:rPr>
      </w:pPr>
    </w:p>
    <w:p w14:paraId="00000017" w14:textId="3DE0C736" w:rsidR="00BD6F67" w:rsidRDefault="009A52CE" w:rsidP="009A52CE">
      <w:pPr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 xml:space="preserve">                                                    </w:t>
      </w:r>
      <w:r>
        <w:rPr>
          <w:b/>
          <w:sz w:val="28"/>
          <w:szCs w:val="28"/>
        </w:rPr>
        <w:t>Минск, 2025</w:t>
      </w:r>
    </w:p>
    <w:p w14:paraId="00000018" w14:textId="2675608B" w:rsidR="00BD6F67" w:rsidRDefault="002808A2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                                                       </w:t>
      </w:r>
    </w:p>
    <w:p w14:paraId="2BCE645D" w14:textId="1C7DBE99" w:rsidR="009A52CE" w:rsidRPr="00BA64E7" w:rsidRDefault="009A52CE" w:rsidP="009A52CE">
      <w:pPr>
        <w:pStyle w:val="2"/>
        <w:rPr>
          <w:sz w:val="36"/>
          <w:szCs w:val="36"/>
          <w:lang w:val="ru-RU"/>
        </w:rPr>
      </w:pPr>
      <w:r w:rsidRPr="009A52CE">
        <w:rPr>
          <w:sz w:val="36"/>
          <w:szCs w:val="36"/>
        </w:rPr>
        <w:t>Цели</w:t>
      </w:r>
      <w:r w:rsidR="00BA64E7">
        <w:rPr>
          <w:sz w:val="36"/>
          <w:szCs w:val="36"/>
          <w:lang w:val="en-US"/>
        </w:rPr>
        <w:t xml:space="preserve"> </w:t>
      </w:r>
      <w:r w:rsidR="00BA64E7">
        <w:rPr>
          <w:sz w:val="36"/>
          <w:szCs w:val="36"/>
          <w:lang w:val="ru-RU"/>
        </w:rPr>
        <w:t>и задачи</w:t>
      </w:r>
    </w:p>
    <w:p w14:paraId="7B846814" w14:textId="77777777" w:rsidR="00BA64E7" w:rsidRPr="00BA64E7" w:rsidRDefault="00BA64E7" w:rsidP="00BA64E7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BA64E7">
        <w:rPr>
          <w:sz w:val="28"/>
          <w:szCs w:val="28"/>
          <w:lang w:val="ru-RU"/>
        </w:rPr>
        <w:t>Изучить принципы разработки разветвляющихся алгоритмов.</w:t>
      </w:r>
    </w:p>
    <w:p w14:paraId="2199BF9A" w14:textId="77777777" w:rsidR="00BA64E7" w:rsidRPr="00BA64E7" w:rsidRDefault="00BA64E7" w:rsidP="00BA64E7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BA64E7">
        <w:rPr>
          <w:sz w:val="28"/>
          <w:szCs w:val="28"/>
          <w:lang w:val="ru-RU"/>
        </w:rPr>
        <w:t>Освоить применение операторов ветвления в языке программирования Python.</w:t>
      </w:r>
    </w:p>
    <w:p w14:paraId="225845FF" w14:textId="77777777" w:rsidR="00BA64E7" w:rsidRPr="00BA64E7" w:rsidRDefault="00BA64E7" w:rsidP="00BA64E7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  <w:lang w:val="ru-RU"/>
        </w:rPr>
      </w:pPr>
      <w:r w:rsidRPr="00BA64E7">
        <w:rPr>
          <w:sz w:val="28"/>
          <w:szCs w:val="28"/>
          <w:lang w:val="ru-RU"/>
        </w:rPr>
        <w:t>Научиться отлаживать программы с условными конструкциями.</w:t>
      </w:r>
    </w:p>
    <w:p w14:paraId="31DB6584" w14:textId="77777777" w:rsidR="006A70C7" w:rsidRPr="006A70C7" w:rsidRDefault="006A70C7" w:rsidP="006A70C7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A70C7"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Контрольные вопросы</w:t>
      </w:r>
    </w:p>
    <w:p w14:paraId="48D246BA" w14:textId="77777777" w:rsidR="006A70C7" w:rsidRPr="006A70C7" w:rsidRDefault="006A70C7" w:rsidP="006A70C7">
      <w:pPr>
        <w:rPr>
          <w:sz w:val="28"/>
          <w:szCs w:val="28"/>
        </w:rPr>
      </w:pPr>
      <w:r w:rsidRPr="006A70C7">
        <w:rPr>
          <w:sz w:val="28"/>
          <w:szCs w:val="28"/>
        </w:rPr>
        <w:pict w14:anchorId="57C81506">
          <v:rect id="_x0000_i1025" style="width:0;height:1.5pt" o:hralign="center" o:hrstd="t" o:hr="t" fillcolor="#a0a0a0" stroked="f"/>
        </w:pict>
      </w:r>
    </w:p>
    <w:p w14:paraId="45F03C3D" w14:textId="77777777" w:rsidR="006A70C7" w:rsidRPr="006A70C7" w:rsidRDefault="006A70C7" w:rsidP="006A70C7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 w:rsidRPr="006A70C7">
        <w:rPr>
          <w:sz w:val="28"/>
          <w:szCs w:val="28"/>
        </w:rPr>
        <w:t xml:space="preserve">Что представляет собой оператор </w:t>
      </w:r>
      <w:proofErr w:type="spellStart"/>
      <w:r w:rsidRPr="006A70C7">
        <w:rPr>
          <w:rStyle w:val="HTML1"/>
          <w:rFonts w:ascii="Times New Roman" w:hAnsi="Times New Roman" w:cs="Times New Roman"/>
          <w:sz w:val="28"/>
          <w:szCs w:val="28"/>
        </w:rPr>
        <w:t>if</w:t>
      </w:r>
      <w:proofErr w:type="spellEnd"/>
      <w:r w:rsidRPr="006A70C7">
        <w:rPr>
          <w:sz w:val="28"/>
          <w:szCs w:val="28"/>
        </w:rPr>
        <w:t xml:space="preserve"> в языке Python и какова его синтаксическая структура?</w:t>
      </w:r>
    </w:p>
    <w:p w14:paraId="2C43D4DE" w14:textId="77777777" w:rsidR="006A70C7" w:rsidRPr="006A70C7" w:rsidRDefault="006A70C7" w:rsidP="006A70C7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 w:rsidRPr="006A70C7">
        <w:rPr>
          <w:sz w:val="28"/>
          <w:szCs w:val="28"/>
        </w:rPr>
        <w:t xml:space="preserve">Какую роль играет </w:t>
      </w:r>
      <w:proofErr w:type="gramStart"/>
      <w:r w:rsidRPr="006A70C7">
        <w:rPr>
          <w:sz w:val="28"/>
          <w:szCs w:val="28"/>
        </w:rPr>
        <w:t xml:space="preserve">двоеточие </w:t>
      </w:r>
      <w:r w:rsidRPr="006A70C7">
        <w:rPr>
          <w:rStyle w:val="HTML1"/>
          <w:rFonts w:ascii="Times New Roman" w:hAnsi="Times New Roman" w:cs="Times New Roman"/>
          <w:sz w:val="28"/>
          <w:szCs w:val="28"/>
        </w:rPr>
        <w:t>:</w:t>
      </w:r>
      <w:proofErr w:type="gramEnd"/>
      <w:r w:rsidRPr="006A70C7">
        <w:rPr>
          <w:sz w:val="28"/>
          <w:szCs w:val="28"/>
        </w:rPr>
        <w:t xml:space="preserve"> в условных конструкциях Python?</w:t>
      </w:r>
    </w:p>
    <w:p w14:paraId="414A00EB" w14:textId="77777777" w:rsidR="006A70C7" w:rsidRPr="006A70C7" w:rsidRDefault="006A70C7" w:rsidP="006A70C7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 w:rsidRPr="006A70C7">
        <w:rPr>
          <w:sz w:val="28"/>
          <w:szCs w:val="28"/>
        </w:rPr>
        <w:t>Каким образом в Python обозначаются логические операторы "и", "или", "не"?</w:t>
      </w:r>
    </w:p>
    <w:p w14:paraId="4F122105" w14:textId="77777777" w:rsidR="006A70C7" w:rsidRPr="006A70C7" w:rsidRDefault="006A70C7" w:rsidP="006A70C7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 w:rsidRPr="006A70C7">
        <w:rPr>
          <w:sz w:val="28"/>
          <w:szCs w:val="28"/>
        </w:rPr>
        <w:t>Что такое блок кода в Python, и как определяется его границы?</w:t>
      </w:r>
    </w:p>
    <w:p w14:paraId="05899B01" w14:textId="77777777" w:rsidR="006A70C7" w:rsidRPr="006A70C7" w:rsidRDefault="006A70C7" w:rsidP="006A70C7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 w:rsidRPr="006A70C7">
        <w:rPr>
          <w:sz w:val="28"/>
          <w:szCs w:val="28"/>
        </w:rPr>
        <w:t>Какие существуют логические значения в Python, и как они записываются синтаксически?</w:t>
      </w:r>
    </w:p>
    <w:p w14:paraId="0B0C3535" w14:textId="77777777" w:rsidR="006A70C7" w:rsidRPr="006A70C7" w:rsidRDefault="006A70C7" w:rsidP="006A70C7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 w:rsidRPr="006A70C7">
        <w:rPr>
          <w:sz w:val="28"/>
          <w:szCs w:val="28"/>
        </w:rPr>
        <w:t xml:space="preserve">Как используется оператор </w:t>
      </w:r>
      <w:proofErr w:type="spellStart"/>
      <w:r w:rsidRPr="006A70C7">
        <w:rPr>
          <w:rStyle w:val="HTML1"/>
          <w:rFonts w:ascii="Times New Roman" w:hAnsi="Times New Roman" w:cs="Times New Roman"/>
          <w:sz w:val="28"/>
          <w:szCs w:val="28"/>
        </w:rPr>
        <w:t>elif</w:t>
      </w:r>
      <w:proofErr w:type="spellEnd"/>
      <w:r w:rsidRPr="006A70C7">
        <w:rPr>
          <w:sz w:val="28"/>
          <w:szCs w:val="28"/>
        </w:rPr>
        <w:t xml:space="preserve"> в Python и какова его синтаксическая форма?</w:t>
      </w:r>
    </w:p>
    <w:p w14:paraId="6E61DC70" w14:textId="77777777" w:rsidR="006A70C7" w:rsidRPr="006A70C7" w:rsidRDefault="006A70C7" w:rsidP="006A70C7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 w:rsidRPr="006A70C7">
        <w:rPr>
          <w:sz w:val="28"/>
          <w:szCs w:val="28"/>
        </w:rPr>
        <w:t xml:space="preserve">Какова функция оператора </w:t>
      </w:r>
      <w:proofErr w:type="spellStart"/>
      <w:r w:rsidRPr="006A70C7">
        <w:rPr>
          <w:rStyle w:val="HTML1"/>
          <w:rFonts w:ascii="Times New Roman" w:hAnsi="Times New Roman" w:cs="Times New Roman"/>
          <w:sz w:val="28"/>
          <w:szCs w:val="28"/>
        </w:rPr>
        <w:t>else</w:t>
      </w:r>
      <w:proofErr w:type="spellEnd"/>
      <w:r w:rsidRPr="006A70C7">
        <w:rPr>
          <w:sz w:val="28"/>
          <w:szCs w:val="28"/>
        </w:rPr>
        <w:t xml:space="preserve"> в условных операторах Python?</w:t>
      </w:r>
    </w:p>
    <w:p w14:paraId="3B5298A4" w14:textId="77777777" w:rsidR="006A70C7" w:rsidRPr="006A70C7" w:rsidRDefault="006A70C7" w:rsidP="006A70C7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 w:rsidRPr="006A70C7">
        <w:rPr>
          <w:sz w:val="28"/>
          <w:szCs w:val="28"/>
        </w:rPr>
        <w:t>Какие операторы сравнения присутствуют в Python и что каждый из них означает?</w:t>
      </w:r>
    </w:p>
    <w:p w14:paraId="6AB6B167" w14:textId="77777777" w:rsidR="006A70C7" w:rsidRPr="006A70C7" w:rsidRDefault="006A70C7" w:rsidP="006A70C7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 w:rsidRPr="006A70C7">
        <w:rPr>
          <w:sz w:val="28"/>
          <w:szCs w:val="28"/>
        </w:rPr>
        <w:t>Какие синтаксические конструкции используются в Python для проверки равенства и неравенства?</w:t>
      </w:r>
    </w:p>
    <w:p w14:paraId="7DC0B6D9" w14:textId="77777777" w:rsidR="006A70C7" w:rsidRPr="006A70C7" w:rsidRDefault="006A70C7" w:rsidP="006A70C7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 w:rsidRPr="006A70C7">
        <w:rPr>
          <w:sz w:val="28"/>
          <w:szCs w:val="28"/>
        </w:rPr>
        <w:t>Как в Python обозначаются операторы сравнения "больше", "меньше", "больше или равно", "меньше или равно"?</w:t>
      </w:r>
    </w:p>
    <w:p w14:paraId="4DEF65FF" w14:textId="77777777" w:rsidR="00C82A3E" w:rsidRPr="006A70C7" w:rsidRDefault="00C82A3E" w:rsidP="00C82A3E">
      <w:pPr>
        <w:pStyle w:val="ac"/>
        <w:spacing w:after="160" w:line="259" w:lineRule="auto"/>
        <w:rPr>
          <w:bCs/>
          <w:sz w:val="28"/>
          <w:szCs w:val="28"/>
        </w:rPr>
      </w:pPr>
    </w:p>
    <w:sectPr w:rsidR="00C82A3E" w:rsidRPr="006A70C7">
      <w:pgSz w:w="11906" w:h="16838"/>
      <w:pgMar w:top="993" w:right="850" w:bottom="993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D17B6D" w14:textId="77777777" w:rsidR="00AD1392" w:rsidRDefault="00AD1392" w:rsidP="009A52CE">
      <w:r>
        <w:separator/>
      </w:r>
    </w:p>
  </w:endnote>
  <w:endnote w:type="continuationSeparator" w:id="0">
    <w:p w14:paraId="0683B7A0" w14:textId="77777777" w:rsidR="00AD1392" w:rsidRDefault="00AD1392" w:rsidP="009A52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2C29B6" w14:textId="77777777" w:rsidR="00AD1392" w:rsidRDefault="00AD1392" w:rsidP="009A52CE">
      <w:r>
        <w:separator/>
      </w:r>
    </w:p>
  </w:footnote>
  <w:footnote w:type="continuationSeparator" w:id="0">
    <w:p w14:paraId="022BCEEE" w14:textId="77777777" w:rsidR="00AD1392" w:rsidRDefault="00AD1392" w:rsidP="009A52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4059"/>
    <w:multiLevelType w:val="multilevel"/>
    <w:tmpl w:val="C25E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990658"/>
    <w:multiLevelType w:val="multilevel"/>
    <w:tmpl w:val="1EC26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85070B"/>
    <w:multiLevelType w:val="multilevel"/>
    <w:tmpl w:val="A1665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E85A21"/>
    <w:multiLevelType w:val="multilevel"/>
    <w:tmpl w:val="B7EC4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F4169B"/>
    <w:multiLevelType w:val="hybridMultilevel"/>
    <w:tmpl w:val="634605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32746E"/>
    <w:multiLevelType w:val="multilevel"/>
    <w:tmpl w:val="06822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F67"/>
    <w:rsid w:val="00187121"/>
    <w:rsid w:val="002808A2"/>
    <w:rsid w:val="003E2DC0"/>
    <w:rsid w:val="005E658A"/>
    <w:rsid w:val="00695F04"/>
    <w:rsid w:val="006A70C7"/>
    <w:rsid w:val="006D4B60"/>
    <w:rsid w:val="0092340F"/>
    <w:rsid w:val="00936564"/>
    <w:rsid w:val="009A52CE"/>
    <w:rsid w:val="00A52D1E"/>
    <w:rsid w:val="00AD1392"/>
    <w:rsid w:val="00B521D5"/>
    <w:rsid w:val="00BA64E7"/>
    <w:rsid w:val="00BD6F67"/>
    <w:rsid w:val="00C82A3E"/>
    <w:rsid w:val="00D310DD"/>
    <w:rsid w:val="00D64BA4"/>
    <w:rsid w:val="00FA4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B42DE"/>
  <w15:docId w15:val="{48E3CFDE-A734-4750-85EE-55E66457C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12"/>
        <w:szCs w:val="12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jc w:val="both"/>
      <w:outlineLvl w:val="1"/>
    </w:pPr>
    <w:rPr>
      <w:b/>
      <w:sz w:val="24"/>
      <w:szCs w:val="24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E4D78"/>
      <w:sz w:val="24"/>
      <w:szCs w:val="24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unhideWhenUsed/>
    <w:qFormat/>
    <w:pPr>
      <w:spacing w:before="240" w:after="60"/>
      <w:outlineLvl w:val="4"/>
    </w:pPr>
    <w:rPr>
      <w:b/>
      <w:i/>
      <w:sz w:val="26"/>
      <w:szCs w:val="2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ind w:left="-567"/>
      <w:jc w:val="center"/>
    </w:pPr>
    <w:rPr>
      <w:b/>
      <w:sz w:val="28"/>
      <w:szCs w:val="28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9A52CE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9A52CE"/>
  </w:style>
  <w:style w:type="paragraph" w:styleId="a7">
    <w:name w:val="footer"/>
    <w:basedOn w:val="a"/>
    <w:link w:val="a8"/>
    <w:uiPriority w:val="99"/>
    <w:unhideWhenUsed/>
    <w:rsid w:val="009A52CE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9A52CE"/>
  </w:style>
  <w:style w:type="character" w:styleId="a9">
    <w:name w:val="Strong"/>
    <w:basedOn w:val="a0"/>
    <w:uiPriority w:val="22"/>
    <w:qFormat/>
    <w:rsid w:val="009A52CE"/>
    <w:rPr>
      <w:b/>
      <w:bCs/>
    </w:rPr>
  </w:style>
  <w:style w:type="paragraph" w:styleId="aa">
    <w:name w:val="Normal (Web)"/>
    <w:basedOn w:val="a"/>
    <w:uiPriority w:val="99"/>
    <w:semiHidden/>
    <w:unhideWhenUsed/>
    <w:rsid w:val="005E658A"/>
    <w:pPr>
      <w:spacing w:before="100" w:beforeAutospacing="1" w:after="100" w:afterAutospacing="1"/>
    </w:pPr>
    <w:rPr>
      <w:sz w:val="24"/>
      <w:szCs w:val="24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rsid w:val="005E65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E658A"/>
    <w:rPr>
      <w:rFonts w:ascii="Courier New" w:hAnsi="Courier New" w:cs="Courier New"/>
      <w:sz w:val="20"/>
      <w:szCs w:val="20"/>
      <w:lang w:val="ru-RU"/>
    </w:rPr>
  </w:style>
  <w:style w:type="character" w:styleId="HTML1">
    <w:name w:val="HTML Code"/>
    <w:basedOn w:val="a0"/>
    <w:uiPriority w:val="99"/>
    <w:semiHidden/>
    <w:unhideWhenUsed/>
    <w:rsid w:val="005E658A"/>
    <w:rPr>
      <w:rFonts w:ascii="Courier New" w:eastAsia="Times New Roman" w:hAnsi="Courier New" w:cs="Courier New"/>
      <w:sz w:val="20"/>
      <w:szCs w:val="20"/>
    </w:rPr>
  </w:style>
  <w:style w:type="character" w:styleId="ab">
    <w:name w:val="Emphasis"/>
    <w:basedOn w:val="a0"/>
    <w:uiPriority w:val="20"/>
    <w:qFormat/>
    <w:rsid w:val="005E658A"/>
    <w:rPr>
      <w:i/>
      <w:iCs/>
    </w:rPr>
  </w:style>
  <w:style w:type="paragraph" w:styleId="ac">
    <w:name w:val="List Paragraph"/>
    <w:basedOn w:val="a"/>
    <w:uiPriority w:val="34"/>
    <w:qFormat/>
    <w:rsid w:val="006D4B60"/>
    <w:pPr>
      <w:ind w:left="720"/>
      <w:contextualSpacing/>
    </w:pPr>
  </w:style>
  <w:style w:type="character" w:customStyle="1" w:styleId="uv3um">
    <w:name w:val="uv3um"/>
    <w:basedOn w:val="a0"/>
    <w:rsid w:val="00187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3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Мазалевская Екатерина</dc:creator>
  <cp:lastModifiedBy>Мазалевская Екатерина</cp:lastModifiedBy>
  <cp:revision>3</cp:revision>
  <dcterms:created xsi:type="dcterms:W3CDTF">2025-10-16T13:23:00Z</dcterms:created>
  <dcterms:modified xsi:type="dcterms:W3CDTF">2025-10-24T13:04:00Z</dcterms:modified>
</cp:coreProperties>
</file>