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9AC" w14:textId="7C1E2FF5" w:rsidR="00E21E2E" w:rsidRPr="00E21E2E" w:rsidRDefault="00E21E2E" w:rsidP="00296F05">
      <w:pPr>
        <w:shd w:val="clear" w:color="auto" w:fill="FFFFFF"/>
        <w:tabs>
          <w:tab w:val="left" w:pos="720"/>
        </w:tabs>
        <w:spacing w:before="100" w:beforeAutospacing="1" w:after="100" w:afterAutospacing="1" w:line="240" w:lineRule="auto"/>
        <w:ind w:left="450" w:hanging="360"/>
        <w:jc w:val="center"/>
        <w:rPr>
          <w:b/>
          <w:bCs/>
          <w:sz w:val="36"/>
          <w:szCs w:val="36"/>
        </w:rPr>
      </w:pPr>
      <w:r w:rsidRPr="00E21E2E">
        <w:rPr>
          <w:b/>
          <w:bCs/>
          <w:sz w:val="36"/>
          <w:szCs w:val="36"/>
        </w:rPr>
        <w:t xml:space="preserve">Reading </w:t>
      </w:r>
      <w:r w:rsidR="00670CB7">
        <w:rPr>
          <w:b/>
          <w:bCs/>
          <w:sz w:val="36"/>
          <w:szCs w:val="36"/>
        </w:rPr>
        <w:t>9</w:t>
      </w:r>
      <w:r w:rsidRPr="00E21E2E">
        <w:rPr>
          <w:b/>
          <w:bCs/>
          <w:sz w:val="36"/>
          <w:szCs w:val="36"/>
        </w:rPr>
        <w:t xml:space="preserve"> : AI ML Challenges</w:t>
      </w:r>
    </w:p>
    <w:p w14:paraId="4C84C915" w14:textId="77777777" w:rsid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sectPr w:rsidR="00E21E2E" w:rsidSect="00AC53B6">
          <w:pgSz w:w="12240" w:h="15840"/>
          <w:pgMar w:top="1260" w:right="1440" w:bottom="1440" w:left="810" w:header="720" w:footer="720" w:gutter="0"/>
          <w:cols w:space="720"/>
          <w:docGrid w:linePitch="360"/>
        </w:sectPr>
      </w:pPr>
    </w:p>
    <w:p w14:paraId="0304044B" w14:textId="2E907F5D" w:rsidR="00E21E2E" w:rsidRP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pPr>
      <w:r>
        <w:rPr>
          <w:rFonts w:eastAsia="Times New Roman" w:cstheme="minorHAnsi"/>
          <w:b/>
          <w:bCs/>
          <w:color w:val="2D3B45"/>
          <w:sz w:val="24"/>
          <w:szCs w:val="24"/>
        </w:rPr>
        <w:t xml:space="preserve">Name: </w:t>
      </w:r>
      <w:r w:rsidRPr="00E21E2E">
        <w:rPr>
          <w:rFonts w:eastAsia="Times New Roman" w:cstheme="minorHAnsi"/>
          <w:b/>
          <w:bCs/>
          <w:color w:val="2D3B45"/>
          <w:sz w:val="24"/>
          <w:szCs w:val="24"/>
        </w:rPr>
        <w:t>Pushpak Vijay Katkhede</w:t>
      </w:r>
    </w:p>
    <w:p w14:paraId="1D22F842" w14:textId="65CFFA77" w:rsidR="00E21E2E" w:rsidRPr="00E21E2E" w:rsidRDefault="00E21E2E" w:rsidP="00E21E2E">
      <w:pPr>
        <w:shd w:val="clear" w:color="auto" w:fill="FFFFFF"/>
        <w:spacing w:before="100" w:beforeAutospacing="1" w:after="100" w:afterAutospacing="1" w:line="240" w:lineRule="auto"/>
        <w:ind w:left="450"/>
        <w:jc w:val="right"/>
        <w:rPr>
          <w:rFonts w:eastAsia="Times New Roman" w:cstheme="minorHAnsi"/>
          <w:b/>
          <w:bCs/>
          <w:color w:val="2D3B45"/>
          <w:sz w:val="24"/>
          <w:szCs w:val="24"/>
        </w:rPr>
        <w:sectPr w:rsidR="00E21E2E" w:rsidRPr="00E21E2E" w:rsidSect="00987951">
          <w:type w:val="continuous"/>
          <w:pgSz w:w="12240" w:h="15840"/>
          <w:pgMar w:top="1440" w:right="1440" w:bottom="1440" w:left="810" w:header="720" w:footer="720" w:gutter="0"/>
          <w:cols w:num="2" w:space="720"/>
          <w:docGrid w:linePitch="360"/>
        </w:sectPr>
      </w:pPr>
      <w:r>
        <w:rPr>
          <w:rFonts w:eastAsia="Times New Roman" w:cstheme="minorHAnsi"/>
          <w:color w:val="2D3B45"/>
          <w:sz w:val="24"/>
          <w:szCs w:val="24"/>
        </w:rPr>
        <w:tab/>
      </w:r>
      <w:r w:rsidRPr="00E21E2E">
        <w:rPr>
          <w:rFonts w:eastAsia="Times New Roman" w:cstheme="minorHAnsi"/>
          <w:b/>
          <w:bCs/>
          <w:color w:val="2D3B45"/>
          <w:sz w:val="24"/>
          <w:szCs w:val="24"/>
        </w:rPr>
        <w:t>Date: 0</w:t>
      </w:r>
      <w:r w:rsidR="00D81509">
        <w:rPr>
          <w:rFonts w:eastAsia="Times New Roman" w:cstheme="minorHAnsi"/>
          <w:b/>
          <w:bCs/>
          <w:color w:val="2D3B45"/>
          <w:sz w:val="24"/>
          <w:szCs w:val="24"/>
        </w:rPr>
        <w:t>3</w:t>
      </w:r>
      <w:r w:rsidRPr="00E21E2E">
        <w:rPr>
          <w:rFonts w:eastAsia="Times New Roman" w:cstheme="minorHAnsi"/>
          <w:b/>
          <w:bCs/>
          <w:color w:val="2D3B45"/>
          <w:sz w:val="24"/>
          <w:szCs w:val="24"/>
        </w:rPr>
        <w:t>/</w:t>
      </w:r>
      <w:r w:rsidR="00670CB7">
        <w:rPr>
          <w:rFonts w:eastAsia="Times New Roman" w:cstheme="minorHAnsi"/>
          <w:b/>
          <w:bCs/>
          <w:color w:val="2D3B45"/>
          <w:sz w:val="24"/>
          <w:szCs w:val="24"/>
        </w:rPr>
        <w:t>13</w:t>
      </w:r>
      <w:r w:rsidRPr="00E21E2E">
        <w:rPr>
          <w:rFonts w:eastAsia="Times New Roman" w:cstheme="minorHAnsi"/>
          <w:b/>
          <w:bCs/>
          <w:color w:val="2D3B45"/>
          <w:sz w:val="24"/>
          <w:szCs w:val="24"/>
        </w:rPr>
        <w:t>/2023</w:t>
      </w:r>
    </w:p>
    <w:p w14:paraId="684E60C0" w14:textId="7872E0B5" w:rsidR="00E21E2E" w:rsidRPr="0007708A" w:rsidRDefault="003C12D8" w:rsidP="00E21E2E">
      <w:pPr>
        <w:shd w:val="clear" w:color="auto" w:fill="FFFFFF"/>
        <w:spacing w:before="100" w:beforeAutospacing="1" w:after="100" w:afterAutospacing="1" w:line="240" w:lineRule="auto"/>
        <w:jc w:val="both"/>
        <w:rPr>
          <w:rFonts w:eastAsia="Times New Roman" w:cstheme="minorHAnsi"/>
          <w:i/>
          <w:iCs/>
          <w:color w:val="2D3B45"/>
          <w:sz w:val="2"/>
          <w:szCs w:val="2"/>
        </w:rPr>
      </w:pPr>
      <w:r>
        <w:rPr>
          <w:rFonts w:eastAsia="Times New Roman" w:cstheme="minorHAnsi"/>
          <w:b/>
          <w:bCs/>
          <w:noProof/>
          <w:color w:val="2D3B45"/>
          <w:sz w:val="24"/>
          <w:szCs w:val="24"/>
        </w:rPr>
        <mc:AlternateContent>
          <mc:Choice Requires="wps">
            <w:drawing>
              <wp:anchor distT="0" distB="0" distL="114300" distR="114300" simplePos="0" relativeHeight="251659264" behindDoc="0" locked="0" layoutInCell="1" allowOverlap="1" wp14:anchorId="502E3747" wp14:editId="48415A4D">
                <wp:simplePos x="0" y="0"/>
                <wp:positionH relativeFrom="column">
                  <wp:posOffset>56236</wp:posOffset>
                </wp:positionH>
                <wp:positionV relativeFrom="paragraph">
                  <wp:posOffset>59284</wp:posOffset>
                </wp:positionV>
                <wp:extent cx="6437376"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4373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37DA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4.65pt" to="51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" strokecolor="#4472c4 [3204]" strokeweight=".5pt">
                <v:stroke joinstyle="miter"/>
              </v:line>
            </w:pict>
          </mc:Fallback>
        </mc:AlternateContent>
      </w:r>
    </w:p>
    <w:p w14:paraId="423D8997" w14:textId="2344E814" w:rsidR="00D81509" w:rsidRPr="00D81509" w:rsidRDefault="00670CB7" w:rsidP="00987951">
      <w:pPr>
        <w:numPr>
          <w:ilvl w:val="0"/>
          <w:numId w:val="1"/>
        </w:numPr>
        <w:shd w:val="clear" w:color="auto" w:fill="FFFFFF"/>
        <w:tabs>
          <w:tab w:val="clear" w:pos="720"/>
          <w:tab w:val="left" w:pos="450"/>
        </w:tabs>
        <w:spacing w:before="100" w:beforeAutospacing="1" w:after="100" w:afterAutospacing="1" w:line="240" w:lineRule="auto"/>
        <w:ind w:left="450"/>
        <w:jc w:val="both"/>
        <w:rPr>
          <w:rFonts w:eastAsia="Times New Roman" w:cstheme="minorHAnsi"/>
          <w:i/>
          <w:iCs/>
          <w:color w:val="2D3B45"/>
          <w:sz w:val="24"/>
          <w:szCs w:val="24"/>
        </w:rPr>
      </w:pPr>
      <w:r>
        <w:rPr>
          <w:rFonts w:eastAsia="Times New Roman" w:cstheme="minorHAnsi"/>
          <w:i/>
          <w:iCs/>
          <w:color w:val="2D3B45"/>
          <w:sz w:val="24"/>
          <w:szCs w:val="24"/>
        </w:rPr>
        <w:t xml:space="preserve">Give </w:t>
      </w:r>
      <w:r w:rsidRPr="00670CB7">
        <w:rPr>
          <w:rFonts w:eastAsia="Times New Roman" w:cstheme="minorHAnsi"/>
          <w:i/>
          <w:iCs/>
          <w:color w:val="2D3B45"/>
          <w:sz w:val="24"/>
          <w:szCs w:val="24"/>
        </w:rPr>
        <w:t>(a) one reason you can think of that continual learning (re-training a classifier after the initial deployment) would be beneficial (good) and (b) one reason it could be detrimental (bad).</w:t>
      </w:r>
    </w:p>
    <w:p w14:paraId="0D753836" w14:textId="0E986F8A" w:rsidR="00987951" w:rsidRDefault="00120025" w:rsidP="00987951">
      <w:pPr>
        <w:shd w:val="clear" w:color="auto" w:fill="FFFFFF"/>
        <w:tabs>
          <w:tab w:val="left" w:pos="990"/>
        </w:tabs>
        <w:spacing w:before="100" w:beforeAutospacing="1" w:after="100" w:afterAutospacing="1" w:line="240" w:lineRule="auto"/>
        <w:ind w:left="720" w:hanging="630"/>
        <w:jc w:val="both"/>
        <w:rPr>
          <w:rFonts w:eastAsia="Times New Roman" w:cstheme="minorHAnsi"/>
          <w:color w:val="2D3B45"/>
          <w:sz w:val="24"/>
          <w:szCs w:val="24"/>
        </w:rPr>
      </w:pPr>
      <w:r w:rsidRPr="00120025">
        <w:rPr>
          <w:rFonts w:eastAsia="Times New Roman" w:cstheme="minorHAnsi"/>
          <w:b/>
          <w:bCs/>
          <w:color w:val="2D3B45"/>
          <w:sz w:val="24"/>
          <w:szCs w:val="24"/>
        </w:rPr>
        <w:t xml:space="preserve">Ans: </w:t>
      </w:r>
      <w:r w:rsidR="00B710C1">
        <w:rPr>
          <w:rFonts w:eastAsia="Times New Roman" w:cstheme="minorHAnsi"/>
          <w:b/>
          <w:bCs/>
          <w:color w:val="2D3B45"/>
          <w:sz w:val="24"/>
          <w:szCs w:val="24"/>
        </w:rPr>
        <w:t xml:space="preserve"> </w:t>
      </w:r>
      <w:r w:rsidR="00E673E6">
        <w:rPr>
          <w:rFonts w:eastAsia="Times New Roman" w:cstheme="minorHAnsi"/>
          <w:color w:val="2D3B45"/>
          <w:sz w:val="24"/>
          <w:szCs w:val="24"/>
        </w:rPr>
        <w:t xml:space="preserve"> </w:t>
      </w:r>
      <w:r w:rsidR="00670CB7">
        <w:rPr>
          <w:rFonts w:eastAsia="Times New Roman" w:cstheme="minorHAnsi"/>
          <w:color w:val="2D3B45"/>
          <w:sz w:val="24"/>
          <w:szCs w:val="24"/>
        </w:rPr>
        <w:t xml:space="preserve">Continual Learning </w:t>
      </w:r>
      <w:r w:rsidR="00670CB7" w:rsidRPr="00670CB7">
        <w:rPr>
          <w:rFonts w:eastAsia="Times New Roman" w:cstheme="minorHAnsi"/>
          <w:color w:val="2D3B45"/>
          <w:sz w:val="24"/>
          <w:szCs w:val="24"/>
        </w:rPr>
        <w:sym w:font="Wingdings" w:char="F0E0"/>
      </w:r>
    </w:p>
    <w:p w14:paraId="3A94A167" w14:textId="28F56442" w:rsidR="00987951" w:rsidRPr="00AB337E" w:rsidRDefault="00670CB7" w:rsidP="00AB337E">
      <w:pPr>
        <w:pStyle w:val="ListParagraph"/>
        <w:numPr>
          <w:ilvl w:val="0"/>
          <w:numId w:val="3"/>
        </w:numPr>
        <w:jc w:val="both"/>
        <w:rPr>
          <w:rFonts w:eastAsia="Times New Roman" w:cstheme="minorHAnsi"/>
          <w:color w:val="2D3B45"/>
          <w:sz w:val="24"/>
          <w:szCs w:val="24"/>
        </w:rPr>
      </w:pPr>
      <w:r>
        <w:rPr>
          <w:rFonts w:eastAsia="Times New Roman" w:cstheme="minorHAnsi"/>
          <w:color w:val="2D3B45"/>
          <w:sz w:val="24"/>
          <w:szCs w:val="24"/>
          <w:u w:val="single"/>
        </w:rPr>
        <w:t>Beneficial</w:t>
      </w:r>
      <w:r w:rsidR="00987951" w:rsidRPr="00AB337E">
        <w:rPr>
          <w:rFonts w:eastAsia="Times New Roman" w:cstheme="minorHAnsi"/>
          <w:color w:val="2D3B45"/>
          <w:sz w:val="24"/>
          <w:szCs w:val="24"/>
        </w:rPr>
        <w:t xml:space="preserve"> </w:t>
      </w:r>
      <w:r w:rsidR="00987951" w:rsidRPr="00987951">
        <w:rPr>
          <w:rFonts w:eastAsia="Times New Roman" w:cstheme="minorHAnsi"/>
          <w:color w:val="2D3B45"/>
          <w:sz w:val="14"/>
          <w:szCs w:val="14"/>
        </w:rPr>
        <w:sym w:font="Wingdings" w:char="F0E0"/>
      </w:r>
      <w:r w:rsidR="00987951" w:rsidRPr="00AB337E">
        <w:rPr>
          <w:rFonts w:eastAsia="Times New Roman" w:cstheme="minorHAnsi"/>
          <w:color w:val="2D3B45"/>
          <w:sz w:val="14"/>
          <w:szCs w:val="14"/>
        </w:rPr>
        <w:t xml:space="preserve"> </w:t>
      </w:r>
      <w:r>
        <w:rPr>
          <w:rFonts w:eastAsia="Times New Roman" w:cstheme="minorHAnsi"/>
          <w:color w:val="2D3B45"/>
          <w:sz w:val="14"/>
          <w:szCs w:val="14"/>
        </w:rPr>
        <w:t xml:space="preserve"> </w:t>
      </w:r>
      <w:r w:rsidR="00D33D71">
        <w:rPr>
          <w:rFonts w:eastAsia="Times New Roman" w:cstheme="minorHAnsi"/>
          <w:color w:val="2D3B45"/>
          <w:sz w:val="14"/>
          <w:szCs w:val="14"/>
        </w:rPr>
        <w:tab/>
      </w:r>
      <w:r w:rsidR="00C5427B">
        <w:rPr>
          <w:rFonts w:eastAsia="Times New Roman" w:cstheme="minorHAnsi"/>
          <w:color w:val="2D3B45"/>
          <w:sz w:val="24"/>
          <w:szCs w:val="24"/>
        </w:rPr>
        <w:t>Apart from cost of retraining over a bigger load of data, the second most important benefit I think of continual learning is that it allows us to understand our data better. By incrementally adding</w:t>
      </w:r>
      <w:r w:rsidR="00D33D71">
        <w:rPr>
          <w:rFonts w:eastAsia="Times New Roman" w:cstheme="minorHAnsi"/>
          <w:color w:val="2D3B45"/>
          <w:sz w:val="24"/>
          <w:szCs w:val="24"/>
        </w:rPr>
        <w:t xml:space="preserve"> new</w:t>
      </w:r>
      <w:r w:rsidR="00C5427B">
        <w:rPr>
          <w:rFonts w:eastAsia="Times New Roman" w:cstheme="minorHAnsi"/>
          <w:color w:val="2D3B45"/>
          <w:sz w:val="24"/>
          <w:szCs w:val="24"/>
        </w:rPr>
        <w:t xml:space="preserve"> data to our model </w:t>
      </w:r>
      <w:r w:rsidR="00D33D71">
        <w:rPr>
          <w:rFonts w:eastAsia="Times New Roman" w:cstheme="minorHAnsi"/>
          <w:color w:val="2D3B45"/>
          <w:sz w:val="24"/>
          <w:szCs w:val="24"/>
        </w:rPr>
        <w:t>we can observe how new set of examples improves accuracy of our model and hence patterns that were previously not visible due to stateless training can be evidently spotted in our data. This pattern can be helpful to us to simulate our data whenever we plan on maybe changing the model behind completely or exploring different options.</w:t>
      </w:r>
    </w:p>
    <w:p w14:paraId="4C100C27" w14:textId="19C64B7A" w:rsidR="00987951" w:rsidRPr="00987951" w:rsidRDefault="00670CB7" w:rsidP="00670CB7">
      <w:pPr>
        <w:pStyle w:val="ListParagraph"/>
        <w:numPr>
          <w:ilvl w:val="0"/>
          <w:numId w:val="3"/>
        </w:numPr>
        <w:jc w:val="both"/>
        <w:rPr>
          <w:rFonts w:eastAsia="Times New Roman" w:cstheme="minorHAnsi"/>
          <w:color w:val="2D3B45"/>
          <w:sz w:val="24"/>
          <w:szCs w:val="24"/>
        </w:rPr>
        <w:sectPr w:rsidR="00987951" w:rsidRPr="00987951" w:rsidSect="00987951">
          <w:type w:val="continuous"/>
          <w:pgSz w:w="12240" w:h="15840"/>
          <w:pgMar w:top="1440" w:right="1440" w:bottom="1440" w:left="810" w:header="720" w:footer="720" w:gutter="0"/>
          <w:cols w:space="720"/>
          <w:docGrid w:linePitch="360"/>
        </w:sectPr>
      </w:pPr>
      <w:r>
        <w:rPr>
          <w:rFonts w:eastAsia="Times New Roman" w:cstheme="minorHAnsi"/>
          <w:color w:val="2D3B45"/>
          <w:sz w:val="24"/>
          <w:szCs w:val="24"/>
          <w:u w:val="single"/>
        </w:rPr>
        <w:t>Detrimental</w:t>
      </w:r>
      <w:r w:rsidR="00987951" w:rsidRPr="00AB337E">
        <w:rPr>
          <w:rFonts w:eastAsia="Times New Roman" w:cstheme="minorHAnsi"/>
          <w:color w:val="2D3B45"/>
          <w:sz w:val="24"/>
          <w:szCs w:val="24"/>
        </w:rPr>
        <w:t xml:space="preserve"> </w:t>
      </w:r>
      <w:r w:rsidR="00987951" w:rsidRPr="00987951">
        <w:rPr>
          <w:rFonts w:eastAsia="Times New Roman" w:cstheme="minorHAnsi"/>
          <w:color w:val="2D3B45"/>
          <w:sz w:val="14"/>
          <w:szCs w:val="14"/>
        </w:rPr>
        <w:sym w:font="Wingdings" w:char="F0E0"/>
      </w:r>
      <w:r w:rsidR="00987951" w:rsidRPr="00AB337E">
        <w:rPr>
          <w:rFonts w:eastAsia="Times New Roman" w:cstheme="minorHAnsi"/>
          <w:color w:val="2D3B45"/>
          <w:sz w:val="14"/>
          <w:szCs w:val="14"/>
        </w:rPr>
        <w:t xml:space="preserve"> </w:t>
      </w:r>
      <w:r>
        <w:rPr>
          <w:rFonts w:eastAsia="Times New Roman" w:cstheme="minorHAnsi"/>
          <w:color w:val="2D3B45"/>
          <w:sz w:val="14"/>
          <w:szCs w:val="14"/>
        </w:rPr>
        <w:t xml:space="preserve"> </w:t>
      </w:r>
      <w:r w:rsidR="00C5427B">
        <w:rPr>
          <w:rFonts w:eastAsia="Times New Roman" w:cstheme="minorHAnsi"/>
          <w:color w:val="2D3B45"/>
          <w:sz w:val="14"/>
          <w:szCs w:val="14"/>
        </w:rPr>
        <w:t xml:space="preserve"> </w:t>
      </w:r>
      <w:r w:rsidR="00D33D71">
        <w:rPr>
          <w:rFonts w:eastAsia="Times New Roman" w:cstheme="minorHAnsi"/>
          <w:color w:val="2D3B45"/>
          <w:sz w:val="14"/>
          <w:szCs w:val="14"/>
        </w:rPr>
        <w:t xml:space="preserve"> </w:t>
      </w:r>
      <w:r w:rsidR="00D33D71">
        <w:rPr>
          <w:rFonts w:eastAsia="Times New Roman" w:cstheme="minorHAnsi"/>
          <w:color w:val="2D3B45"/>
          <w:sz w:val="24"/>
          <w:szCs w:val="24"/>
        </w:rPr>
        <w:t xml:space="preserve"> I assume that  from the reading every increment leads to a better accuracy  for our model  pipeline which will eventually tend to maximum accuracy .  This may cause the problem of overfitting the model.   As discussed in previous point about the  data patterns the downside of these patterns could lead highly bound model to the training data and leads very low variation  in data. As a </w:t>
      </w:r>
      <w:r w:rsidR="00521435">
        <w:rPr>
          <w:rFonts w:eastAsia="Times New Roman" w:cstheme="minorHAnsi"/>
          <w:color w:val="2D3B45"/>
          <w:sz w:val="24"/>
          <w:szCs w:val="24"/>
        </w:rPr>
        <w:t>result,</w:t>
      </w:r>
      <w:r w:rsidR="00D33D71">
        <w:rPr>
          <w:rFonts w:eastAsia="Times New Roman" w:cstheme="minorHAnsi"/>
          <w:color w:val="2D3B45"/>
          <w:sz w:val="24"/>
          <w:szCs w:val="24"/>
        </w:rPr>
        <w:t xml:space="preserve"> there is a risk that the model may perform bad on the unseen data.</w:t>
      </w:r>
    </w:p>
    <w:p w14:paraId="7F4D29CD" w14:textId="1FFA8501" w:rsidR="00B710C1" w:rsidRPr="00D81509" w:rsidRDefault="00D81509" w:rsidP="00987951">
      <w:pPr>
        <w:shd w:val="clear" w:color="auto" w:fill="FFFFFF"/>
        <w:tabs>
          <w:tab w:val="left" w:pos="90"/>
        </w:tabs>
        <w:spacing w:before="100" w:beforeAutospacing="1" w:after="100" w:afterAutospacing="1" w:line="240" w:lineRule="auto"/>
        <w:ind w:firstLine="90"/>
        <w:jc w:val="both"/>
        <w:rPr>
          <w:rFonts w:eastAsia="Times New Roman" w:cstheme="minorHAnsi"/>
          <w:i/>
          <w:iCs/>
          <w:color w:val="2D3B45"/>
          <w:sz w:val="24"/>
          <w:szCs w:val="24"/>
        </w:rPr>
      </w:pPr>
      <w:r>
        <w:rPr>
          <w:rFonts w:eastAsia="Times New Roman" w:cstheme="minorHAnsi"/>
          <w:i/>
          <w:iCs/>
          <w:color w:val="2D3B45"/>
          <w:sz w:val="24"/>
          <w:szCs w:val="24"/>
        </w:rPr>
        <w:t xml:space="preserve">2.   </w:t>
      </w:r>
      <w:r w:rsidR="00B710C1" w:rsidRPr="00D81509">
        <w:rPr>
          <w:rFonts w:eastAsia="Times New Roman" w:cstheme="minorHAnsi"/>
          <w:i/>
          <w:iCs/>
          <w:color w:val="2D3B45"/>
          <w:sz w:val="24"/>
          <w:szCs w:val="24"/>
        </w:rPr>
        <w:t>(a)</w:t>
      </w:r>
      <w:r w:rsidRPr="00D81509">
        <w:rPr>
          <w:rFonts w:eastAsia="Times New Roman" w:cstheme="minorHAnsi"/>
          <w:i/>
          <w:iCs/>
          <w:color w:val="2D3B45"/>
          <w:sz w:val="24"/>
          <w:szCs w:val="24"/>
        </w:rPr>
        <w:t xml:space="preserve"> I</w:t>
      </w:r>
      <w:r w:rsidR="00670CB7" w:rsidRPr="00670CB7">
        <w:rPr>
          <w:rFonts w:eastAsia="Times New Roman" w:cstheme="minorHAnsi"/>
          <w:i/>
          <w:iCs/>
          <w:color w:val="2D3B45"/>
          <w:sz w:val="24"/>
          <w:szCs w:val="24"/>
        </w:rPr>
        <w:t>magine you want to have the best spam classifier possible for your personal email inbox.  How often would you want this classifier to re-train</w:t>
      </w:r>
      <w:r w:rsidRPr="00D81509">
        <w:rPr>
          <w:rFonts w:eastAsia="Times New Roman" w:cstheme="minorHAnsi"/>
          <w:i/>
          <w:iCs/>
          <w:color w:val="2D3B45"/>
          <w:sz w:val="24"/>
          <w:szCs w:val="24"/>
        </w:rPr>
        <w:t>?</w:t>
      </w:r>
    </w:p>
    <w:p w14:paraId="7E9EC907" w14:textId="5EE7338F" w:rsidR="00CC7B03" w:rsidRDefault="002B7AEB" w:rsidP="00987951">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E21E2E">
        <w:rPr>
          <w:rFonts w:eastAsia="Times New Roman" w:cstheme="minorHAnsi"/>
          <w:b/>
          <w:bCs/>
          <w:color w:val="2D3B45"/>
          <w:sz w:val="24"/>
          <w:szCs w:val="24"/>
        </w:rPr>
        <w:t>Ans</w:t>
      </w:r>
      <w:r>
        <w:rPr>
          <w:rFonts w:eastAsia="Times New Roman" w:cstheme="minorHAnsi"/>
          <w:color w:val="2D3B45"/>
          <w:sz w:val="24"/>
          <w:szCs w:val="24"/>
        </w:rPr>
        <w:t>:</w:t>
      </w:r>
      <w:r w:rsidR="00670CB7">
        <w:rPr>
          <w:rFonts w:eastAsia="Times New Roman" w:cstheme="minorHAnsi"/>
          <w:color w:val="2D3B45"/>
          <w:sz w:val="24"/>
          <w:szCs w:val="24"/>
        </w:rPr>
        <w:t xml:space="preserve"> </w:t>
      </w:r>
      <w:r w:rsidR="0023529D">
        <w:rPr>
          <w:rFonts w:eastAsia="Times New Roman" w:cstheme="minorHAnsi"/>
          <w:color w:val="2D3B45"/>
          <w:sz w:val="24"/>
          <w:szCs w:val="24"/>
        </w:rPr>
        <w:t xml:space="preserve">As per my understanding here it will not be beneficial to retrain the model based on some specific time criterion. Moreover this could be more relevant if we retrain based on number of new emails or count  of newly identified spam emails which were actually not spam. Meaning the models accuracy has been degraded and model is prone to decay. So, we can </w:t>
      </w:r>
      <w:r w:rsidR="00220153">
        <w:rPr>
          <w:rFonts w:eastAsia="Times New Roman" w:cstheme="minorHAnsi"/>
          <w:color w:val="2D3B45"/>
          <w:sz w:val="24"/>
          <w:szCs w:val="24"/>
        </w:rPr>
        <w:t>specify</w:t>
      </w:r>
      <w:r w:rsidR="0023529D">
        <w:rPr>
          <w:rFonts w:eastAsia="Times New Roman" w:cstheme="minorHAnsi"/>
          <w:color w:val="2D3B45"/>
          <w:sz w:val="24"/>
          <w:szCs w:val="24"/>
        </w:rPr>
        <w:t xml:space="preserve"> certain threshold say </w:t>
      </w:r>
      <w:r w:rsidR="00DE0305">
        <w:rPr>
          <w:rFonts w:eastAsia="Times New Roman" w:cstheme="minorHAnsi"/>
          <w:color w:val="2D3B45"/>
          <w:sz w:val="24"/>
          <w:szCs w:val="24"/>
        </w:rPr>
        <w:t xml:space="preserve">on encountering </w:t>
      </w:r>
      <w:r w:rsidR="0023529D">
        <w:rPr>
          <w:rFonts w:eastAsia="Times New Roman" w:cstheme="minorHAnsi"/>
          <w:color w:val="2D3B45"/>
          <w:sz w:val="24"/>
          <w:szCs w:val="24"/>
        </w:rPr>
        <w:t xml:space="preserve">100 or 500 such False </w:t>
      </w:r>
      <w:r w:rsidR="00220153">
        <w:rPr>
          <w:rFonts w:eastAsia="Times New Roman" w:cstheme="minorHAnsi"/>
          <w:color w:val="2D3B45"/>
          <w:sz w:val="24"/>
          <w:szCs w:val="24"/>
        </w:rPr>
        <w:t>positive observation we should retrain the model.</w:t>
      </w:r>
      <w:r w:rsidR="0023529D">
        <w:rPr>
          <w:rFonts w:eastAsia="Times New Roman" w:cstheme="minorHAnsi"/>
          <w:color w:val="2D3B45"/>
          <w:sz w:val="24"/>
          <w:szCs w:val="24"/>
        </w:rPr>
        <w:t xml:space="preserve"> </w:t>
      </w:r>
    </w:p>
    <w:p w14:paraId="785B3FB2" w14:textId="17FC9924" w:rsidR="00B710C1" w:rsidRPr="00B710C1" w:rsidRDefault="00B710C1" w:rsidP="00987951">
      <w:pPr>
        <w:shd w:val="clear" w:color="auto" w:fill="FFFFFF"/>
        <w:spacing w:before="100" w:beforeAutospacing="1" w:after="100" w:afterAutospacing="1" w:line="240" w:lineRule="auto"/>
        <w:ind w:left="720" w:hanging="360"/>
        <w:jc w:val="both"/>
        <w:rPr>
          <w:rFonts w:eastAsia="Times New Roman" w:cstheme="minorHAnsi"/>
          <w:i/>
          <w:iCs/>
          <w:color w:val="2D3B45"/>
          <w:sz w:val="24"/>
          <w:szCs w:val="24"/>
        </w:rPr>
      </w:pPr>
      <w:r>
        <w:rPr>
          <w:rFonts w:eastAsia="Times New Roman" w:cstheme="minorHAnsi"/>
          <w:i/>
          <w:iCs/>
          <w:color w:val="2D3B45"/>
          <w:sz w:val="24"/>
          <w:szCs w:val="24"/>
        </w:rPr>
        <w:t>(b) W</w:t>
      </w:r>
      <w:r w:rsidR="00D81509" w:rsidRPr="00D81509">
        <w:rPr>
          <w:rFonts w:eastAsia="Times New Roman" w:cstheme="minorHAnsi"/>
          <w:i/>
          <w:iCs/>
          <w:color w:val="2D3B45"/>
          <w:sz w:val="24"/>
          <w:szCs w:val="24"/>
        </w:rPr>
        <w:t xml:space="preserve">hat </w:t>
      </w:r>
      <w:r w:rsidR="00670CB7" w:rsidRPr="00670CB7">
        <w:rPr>
          <w:rFonts w:eastAsia="Times New Roman" w:cstheme="minorHAnsi"/>
          <w:i/>
          <w:iCs/>
          <w:color w:val="2D3B45"/>
          <w:sz w:val="24"/>
          <w:szCs w:val="24"/>
        </w:rPr>
        <w:t xml:space="preserve">new labeled data would your spam classifier use each time </w:t>
      </w:r>
      <w:r w:rsidR="00670CB7" w:rsidRPr="00670CB7">
        <w:rPr>
          <w:rFonts w:eastAsia="Times New Roman" w:cstheme="minorHAnsi"/>
          <w:i/>
          <w:iCs/>
          <w:color w:val="2D3B45"/>
          <w:sz w:val="24"/>
          <w:szCs w:val="24"/>
        </w:rPr>
        <w:t>its</w:t>
      </w:r>
      <w:r w:rsidR="00670CB7" w:rsidRPr="00670CB7">
        <w:rPr>
          <w:rFonts w:eastAsia="Times New Roman" w:cstheme="minorHAnsi"/>
          <w:i/>
          <w:iCs/>
          <w:color w:val="2D3B45"/>
          <w:sz w:val="24"/>
          <w:szCs w:val="24"/>
        </w:rPr>
        <w:t xml:space="preserve"> re-trains ("data iteration")</w:t>
      </w:r>
      <w:r w:rsidR="00D81509" w:rsidRPr="00D81509">
        <w:rPr>
          <w:rFonts w:eastAsia="Times New Roman" w:cstheme="minorHAnsi"/>
          <w:i/>
          <w:iCs/>
          <w:color w:val="2D3B45"/>
          <w:sz w:val="24"/>
          <w:szCs w:val="24"/>
        </w:rPr>
        <w:t>?</w:t>
      </w:r>
    </w:p>
    <w:p w14:paraId="3D8E8758" w14:textId="11085163" w:rsidR="00670CB7" w:rsidRDefault="00B710C1" w:rsidP="00670CB7">
      <w:pPr>
        <w:shd w:val="clear" w:color="auto" w:fill="FFFFFF"/>
        <w:spacing w:before="100" w:beforeAutospacing="1" w:after="100" w:afterAutospacing="1" w:line="240" w:lineRule="auto"/>
        <w:ind w:left="90"/>
        <w:jc w:val="both"/>
        <w:rPr>
          <w:rFonts w:eastAsia="Times New Roman" w:cstheme="minorHAnsi"/>
          <w:color w:val="2D3B45"/>
          <w:sz w:val="24"/>
          <w:szCs w:val="24"/>
          <w:u w:val="single"/>
        </w:rPr>
      </w:pPr>
      <w:r w:rsidRPr="00E21E2E">
        <w:rPr>
          <w:rFonts w:eastAsia="Times New Roman" w:cstheme="minorHAnsi"/>
          <w:b/>
          <w:bCs/>
          <w:color w:val="2D3B45"/>
          <w:sz w:val="24"/>
          <w:szCs w:val="24"/>
        </w:rPr>
        <w:t>Ans</w:t>
      </w:r>
      <w:r>
        <w:rPr>
          <w:rFonts w:eastAsia="Times New Roman" w:cstheme="minorHAnsi"/>
          <w:color w:val="2D3B45"/>
          <w:sz w:val="24"/>
          <w:szCs w:val="24"/>
        </w:rPr>
        <w:t xml:space="preserve">: </w:t>
      </w:r>
      <w:r w:rsidR="00C33C53">
        <w:rPr>
          <w:rFonts w:eastAsia="Times New Roman" w:cstheme="minorHAnsi"/>
          <w:color w:val="2D3B45"/>
          <w:sz w:val="24"/>
          <w:szCs w:val="24"/>
        </w:rPr>
        <w:t>There can be new emails that can be spam for example from a new sender which actually have a different email structure than usual. Or, for an example previous spam emails didn’t have images but now the new spam emails can be with images or suspicious links. These emails should be labeled by manual efforts as our model might not be</w:t>
      </w:r>
      <w:r w:rsidR="000B51C1">
        <w:rPr>
          <w:rFonts w:eastAsia="Times New Roman" w:cstheme="minorHAnsi"/>
          <w:color w:val="2D3B45"/>
          <w:sz w:val="24"/>
          <w:szCs w:val="24"/>
        </w:rPr>
        <w:t xml:space="preserve"> </w:t>
      </w:r>
      <w:r w:rsidR="00C33C53">
        <w:rPr>
          <w:rFonts w:eastAsia="Times New Roman" w:cstheme="minorHAnsi"/>
          <w:color w:val="2D3B45"/>
          <w:sz w:val="24"/>
          <w:szCs w:val="24"/>
        </w:rPr>
        <w:t xml:space="preserve">able to identify these emails as spam as it is blind towards them. </w:t>
      </w:r>
      <w:r w:rsidR="00C33C53" w:rsidRPr="00C33C53">
        <w:rPr>
          <w:rFonts w:eastAsia="Times New Roman" w:cstheme="minorHAnsi"/>
          <w:color w:val="2D3B45"/>
          <w:sz w:val="24"/>
          <w:szCs w:val="24"/>
        </w:rPr>
        <w:t xml:space="preserve">Overall, </w:t>
      </w:r>
      <w:r w:rsidR="00C33C53">
        <w:rPr>
          <w:rFonts w:eastAsia="Times New Roman" w:cstheme="minorHAnsi"/>
          <w:color w:val="2D3B45"/>
          <w:sz w:val="24"/>
          <w:szCs w:val="24"/>
        </w:rPr>
        <w:t>our</w:t>
      </w:r>
      <w:r w:rsidR="00C33C53" w:rsidRPr="00C33C53">
        <w:rPr>
          <w:rFonts w:eastAsia="Times New Roman" w:cstheme="minorHAnsi"/>
          <w:color w:val="2D3B45"/>
          <w:sz w:val="24"/>
          <w:szCs w:val="24"/>
        </w:rPr>
        <w:t xml:space="preserve"> goal is to continually update the model with new data to ensure that it remains accurate and up-to-date with the latest trends and techniques used by spammers</w:t>
      </w:r>
      <w:r w:rsidR="00C33C53">
        <w:rPr>
          <w:rFonts w:eastAsia="Times New Roman" w:cstheme="minorHAnsi"/>
          <w:color w:val="2D3B45"/>
          <w:sz w:val="24"/>
          <w:szCs w:val="24"/>
        </w:rPr>
        <w:t>.</w:t>
      </w:r>
    </w:p>
    <w:p w14:paraId="6EF213E6" w14:textId="4BD87CD3" w:rsidR="00B710C1" w:rsidRPr="00B710C1" w:rsidRDefault="00D81509" w:rsidP="00670CB7">
      <w:pPr>
        <w:shd w:val="clear" w:color="auto" w:fill="FFFFFF"/>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i/>
          <w:iCs/>
          <w:color w:val="2D3B45"/>
          <w:sz w:val="24"/>
          <w:szCs w:val="24"/>
        </w:rPr>
        <w:lastRenderedPageBreak/>
        <w:t xml:space="preserve">3. </w:t>
      </w:r>
      <w:r w:rsidR="00670CB7">
        <w:rPr>
          <w:rFonts w:eastAsia="Times New Roman" w:cstheme="minorHAnsi"/>
          <w:i/>
          <w:iCs/>
          <w:color w:val="2D3B45"/>
          <w:sz w:val="24"/>
          <w:szCs w:val="24"/>
        </w:rPr>
        <w:tab/>
        <w:t>Ra</w:t>
      </w:r>
      <w:r w:rsidR="00670CB7" w:rsidRPr="00670CB7">
        <w:rPr>
          <w:rFonts w:eastAsia="Times New Roman" w:cstheme="minorHAnsi"/>
          <w:i/>
          <w:iCs/>
          <w:color w:val="2D3B45"/>
          <w:sz w:val="24"/>
          <w:szCs w:val="24"/>
        </w:rPr>
        <w:t>ndom forests consist of multiple decision trees each trained on a different subsample of the training data.  In an online setting in which new data arrives over time, how could you update an existing (trained) random forest to include the new data without re-training the random forest from scratch?</w:t>
      </w:r>
    </w:p>
    <w:p w14:paraId="7BAFFE75" w14:textId="4DEAF7AA" w:rsidR="00F76474" w:rsidRPr="00F76474" w:rsidRDefault="00B710C1" w:rsidP="00670CB7">
      <w:pPr>
        <w:shd w:val="clear" w:color="auto" w:fill="FFFFFF"/>
        <w:spacing w:before="100" w:beforeAutospacing="1" w:after="100" w:afterAutospacing="1" w:line="240" w:lineRule="auto"/>
        <w:ind w:left="90" w:firstLine="15"/>
        <w:jc w:val="both"/>
        <w:rPr>
          <w:rFonts w:eastAsia="Times New Roman" w:cstheme="minorHAnsi"/>
          <w:color w:val="2D3B45"/>
          <w:sz w:val="24"/>
          <w:szCs w:val="24"/>
        </w:rPr>
      </w:pPr>
      <w:r w:rsidRPr="00B710C1">
        <w:rPr>
          <w:rFonts w:eastAsia="Times New Roman" w:cstheme="minorHAnsi"/>
          <w:b/>
          <w:bCs/>
          <w:color w:val="2D3B45"/>
          <w:sz w:val="24"/>
          <w:szCs w:val="24"/>
        </w:rPr>
        <w:t>Ans:</w:t>
      </w:r>
      <w:r w:rsidRPr="00B710C1">
        <w:rPr>
          <w:rFonts w:eastAsia="Times New Roman" w:cstheme="minorHAnsi"/>
          <w:color w:val="2D3B45"/>
          <w:sz w:val="24"/>
          <w:szCs w:val="24"/>
        </w:rPr>
        <w:t xml:space="preserve"> </w:t>
      </w:r>
      <w:r w:rsidR="00B97C25">
        <w:rPr>
          <w:rFonts w:eastAsia="Times New Roman" w:cstheme="minorHAnsi"/>
          <w:color w:val="2D3B45"/>
          <w:sz w:val="24"/>
          <w:szCs w:val="24"/>
        </w:rPr>
        <w:t xml:space="preserve">One of the approaches might be to add a new tree to the forest that consists of the new data. </w:t>
      </w:r>
      <w:r w:rsidR="00EC26D9">
        <w:rPr>
          <w:rFonts w:eastAsia="Times New Roman" w:cstheme="minorHAnsi"/>
          <w:color w:val="2D3B45"/>
          <w:sz w:val="24"/>
          <w:szCs w:val="24"/>
        </w:rPr>
        <w:t xml:space="preserve">Later, the weights / hyperparameters for the trees in the forests should be updated accordingly. This can be achieved through a process called bootstrapping in which the decision tree is trained on a subsample of newer data. This approach can be feasible if the amount of new datapoints is significant to justify creating a new tree. Else we it </w:t>
      </w:r>
      <w:r w:rsidR="00821430">
        <w:rPr>
          <w:rFonts w:eastAsia="Times New Roman" w:cstheme="minorHAnsi"/>
          <w:color w:val="2D3B45"/>
          <w:sz w:val="24"/>
          <w:szCs w:val="24"/>
        </w:rPr>
        <w:t xml:space="preserve">is </w:t>
      </w:r>
      <w:r w:rsidR="00F119E8">
        <w:rPr>
          <w:rFonts w:eastAsia="Times New Roman" w:cstheme="minorHAnsi"/>
          <w:color w:val="2D3B45"/>
          <w:sz w:val="24"/>
          <w:szCs w:val="24"/>
        </w:rPr>
        <w:t>better</w:t>
      </w:r>
      <w:r w:rsidR="00EC26D9">
        <w:rPr>
          <w:rFonts w:eastAsia="Times New Roman" w:cstheme="minorHAnsi"/>
          <w:color w:val="2D3B45"/>
          <w:sz w:val="24"/>
          <w:szCs w:val="24"/>
        </w:rPr>
        <w:t xml:space="preserve"> option to just feed that to the existing trees in the forest.</w:t>
      </w:r>
    </w:p>
    <w:p w14:paraId="617FDB83" w14:textId="2C04B010" w:rsidR="00B710C1" w:rsidRPr="00B710C1" w:rsidRDefault="00D81509" w:rsidP="00987951">
      <w:pPr>
        <w:shd w:val="clear" w:color="auto" w:fill="FFFFFF"/>
        <w:spacing w:before="100" w:beforeAutospacing="1" w:after="100" w:afterAutospacing="1" w:line="240" w:lineRule="auto"/>
        <w:ind w:left="450" w:hanging="360"/>
        <w:jc w:val="both"/>
        <w:rPr>
          <w:rFonts w:eastAsia="Times New Roman" w:cstheme="minorHAnsi"/>
          <w:i/>
          <w:iCs/>
          <w:color w:val="2D3B45"/>
          <w:sz w:val="24"/>
          <w:szCs w:val="24"/>
        </w:rPr>
      </w:pPr>
      <w:r>
        <w:rPr>
          <w:rFonts w:eastAsia="Times New Roman" w:cstheme="minorHAnsi"/>
          <w:i/>
          <w:iCs/>
          <w:color w:val="2D3B45"/>
          <w:sz w:val="24"/>
          <w:szCs w:val="24"/>
        </w:rPr>
        <w:t xml:space="preserve">4.   </w:t>
      </w:r>
      <w:r w:rsidR="00B710C1" w:rsidRPr="00B710C1">
        <w:rPr>
          <w:rFonts w:eastAsia="Times New Roman" w:cstheme="minorHAnsi"/>
          <w:i/>
          <w:iCs/>
          <w:color w:val="2D3B45"/>
          <w:sz w:val="24"/>
          <w:szCs w:val="24"/>
        </w:rPr>
        <w:t>Reflect on your work for the course over the past week.  What did you do that was effective and increased your knowledge?  What could you do or change to increase what you gain from this course?  Is there anything about this course you are anxious / worried about?  (There are no wrong answers here; this is your chance to maximize what you get out of the course and to let me know about any concerns.)</w:t>
      </w:r>
    </w:p>
    <w:p w14:paraId="48CBB947" w14:textId="1FFB288C" w:rsidR="000160F1" w:rsidRPr="00B710C1" w:rsidRDefault="000160F1" w:rsidP="00C37508">
      <w:pPr>
        <w:shd w:val="clear" w:color="auto" w:fill="FFFFFF"/>
        <w:spacing w:before="100" w:beforeAutospacing="1" w:after="100" w:afterAutospacing="1" w:line="240" w:lineRule="auto"/>
        <w:ind w:left="180"/>
        <w:jc w:val="both"/>
        <w:rPr>
          <w:rFonts w:eastAsia="Times New Roman" w:cstheme="minorHAnsi"/>
          <w:color w:val="2D3B45"/>
          <w:sz w:val="24"/>
          <w:szCs w:val="24"/>
        </w:rPr>
      </w:pPr>
      <w:r w:rsidRPr="00B710C1">
        <w:rPr>
          <w:rFonts w:eastAsia="Times New Roman" w:cstheme="minorHAnsi"/>
          <w:b/>
          <w:bCs/>
          <w:color w:val="2D3B45"/>
          <w:sz w:val="24"/>
          <w:szCs w:val="24"/>
        </w:rPr>
        <w:t>Ans:</w:t>
      </w:r>
      <w:r w:rsidRPr="00B710C1">
        <w:rPr>
          <w:rFonts w:eastAsia="Times New Roman" w:cstheme="minorHAnsi"/>
          <w:color w:val="2D3B45"/>
          <w:sz w:val="24"/>
          <w:szCs w:val="24"/>
        </w:rPr>
        <w:t xml:space="preserve"> </w:t>
      </w:r>
      <w:r w:rsidR="00F119E8">
        <w:rPr>
          <w:rFonts w:eastAsia="Times New Roman" w:cstheme="minorHAnsi"/>
          <w:color w:val="2D3B45"/>
          <w:sz w:val="24"/>
          <w:szCs w:val="24"/>
        </w:rPr>
        <w:t>Last week was much dedicated to learning more about  skewness of the data as it was the last challenge remained in my project. I tried exploring different trends in my data by applying techniques like normalization and binning with different parameters. Now, I believe that after this practice I know my data way better than before. Apart from this, I am really excited to give the presentation and convey my work to our whole class. There is still not much of anxiety or stress about anything and really cheerful for the last week of this wonderful learning journey!!</w:t>
      </w:r>
    </w:p>
    <w:p w14:paraId="717804B9" w14:textId="77777777" w:rsidR="00F83BCE" w:rsidRPr="006D004B" w:rsidRDefault="00F83BCE" w:rsidP="006D004B">
      <w:pPr>
        <w:ind w:hanging="270"/>
        <w:rPr>
          <w:rFonts w:cstheme="minorHAnsi"/>
        </w:rPr>
      </w:pPr>
    </w:p>
    <w:sectPr w:rsidR="00F83BCE" w:rsidRPr="006D004B" w:rsidSect="00987951">
      <w:type w:val="continuous"/>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51091"/>
    <w:multiLevelType w:val="hybridMultilevel"/>
    <w:tmpl w:val="6CD83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6665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6F735FD"/>
    <w:multiLevelType w:val="multilevel"/>
    <w:tmpl w:val="C576C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2695">
    <w:abstractNumId w:val="2"/>
  </w:num>
  <w:num w:numId="2" w16cid:durableId="432169692">
    <w:abstractNumId w:val="1"/>
  </w:num>
  <w:num w:numId="3" w16cid:durableId="18119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B"/>
    <w:rsid w:val="00012D92"/>
    <w:rsid w:val="000160F1"/>
    <w:rsid w:val="00035EBD"/>
    <w:rsid w:val="00055786"/>
    <w:rsid w:val="000751F8"/>
    <w:rsid w:val="0007708A"/>
    <w:rsid w:val="000964FB"/>
    <w:rsid w:val="000B51C1"/>
    <w:rsid w:val="00120025"/>
    <w:rsid w:val="00185BFF"/>
    <w:rsid w:val="001940FD"/>
    <w:rsid w:val="001A05F1"/>
    <w:rsid w:val="00220153"/>
    <w:rsid w:val="0023529D"/>
    <w:rsid w:val="00237DA9"/>
    <w:rsid w:val="0025587A"/>
    <w:rsid w:val="00256A34"/>
    <w:rsid w:val="00281C31"/>
    <w:rsid w:val="00291923"/>
    <w:rsid w:val="00296F05"/>
    <w:rsid w:val="002B7AEB"/>
    <w:rsid w:val="00300C3C"/>
    <w:rsid w:val="00336485"/>
    <w:rsid w:val="003B41A4"/>
    <w:rsid w:val="003C12D8"/>
    <w:rsid w:val="00411D84"/>
    <w:rsid w:val="00447B26"/>
    <w:rsid w:val="00462505"/>
    <w:rsid w:val="004D76A5"/>
    <w:rsid w:val="00521435"/>
    <w:rsid w:val="005A7F69"/>
    <w:rsid w:val="005B4DF3"/>
    <w:rsid w:val="00670CB7"/>
    <w:rsid w:val="00673516"/>
    <w:rsid w:val="006C489F"/>
    <w:rsid w:val="006D004B"/>
    <w:rsid w:val="006E5BC9"/>
    <w:rsid w:val="00751A1A"/>
    <w:rsid w:val="007C2573"/>
    <w:rsid w:val="007D648E"/>
    <w:rsid w:val="007F1F51"/>
    <w:rsid w:val="007F7674"/>
    <w:rsid w:val="00821430"/>
    <w:rsid w:val="0082720A"/>
    <w:rsid w:val="00887F63"/>
    <w:rsid w:val="00934448"/>
    <w:rsid w:val="00987951"/>
    <w:rsid w:val="00A95729"/>
    <w:rsid w:val="00A97FC1"/>
    <w:rsid w:val="00AA6314"/>
    <w:rsid w:val="00AB23F9"/>
    <w:rsid w:val="00AB337E"/>
    <w:rsid w:val="00AC4456"/>
    <w:rsid w:val="00AC53B6"/>
    <w:rsid w:val="00B42EAE"/>
    <w:rsid w:val="00B710C1"/>
    <w:rsid w:val="00B97C25"/>
    <w:rsid w:val="00BA42E1"/>
    <w:rsid w:val="00BF2CD4"/>
    <w:rsid w:val="00C33C53"/>
    <w:rsid w:val="00C37508"/>
    <w:rsid w:val="00C404FD"/>
    <w:rsid w:val="00C5427B"/>
    <w:rsid w:val="00CC7B03"/>
    <w:rsid w:val="00CD712A"/>
    <w:rsid w:val="00CE2BA1"/>
    <w:rsid w:val="00D30C5D"/>
    <w:rsid w:val="00D33D71"/>
    <w:rsid w:val="00D81509"/>
    <w:rsid w:val="00DE0305"/>
    <w:rsid w:val="00E21E2E"/>
    <w:rsid w:val="00E45C8C"/>
    <w:rsid w:val="00E57037"/>
    <w:rsid w:val="00E673E6"/>
    <w:rsid w:val="00E71D1A"/>
    <w:rsid w:val="00EC26D9"/>
    <w:rsid w:val="00F119E8"/>
    <w:rsid w:val="00F23ED2"/>
    <w:rsid w:val="00F76474"/>
    <w:rsid w:val="00F83BCE"/>
    <w:rsid w:val="00FC3F38"/>
    <w:rsid w:val="00FD1318"/>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EF7"/>
  <w15:chartTrackingRefBased/>
  <w15:docId w15:val="{7E8CE8D1-C047-45EA-A4B4-1C269EC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4B"/>
    <w:rPr>
      <w:b/>
      <w:bCs/>
    </w:rPr>
  </w:style>
  <w:style w:type="paragraph" w:styleId="ListParagraph">
    <w:name w:val="List Paragraph"/>
    <w:basedOn w:val="Normal"/>
    <w:uiPriority w:val="34"/>
    <w:qFormat/>
    <w:rsid w:val="00120025"/>
    <w:pPr>
      <w:ind w:left="720"/>
      <w:contextualSpacing/>
    </w:pPr>
  </w:style>
  <w:style w:type="character" w:styleId="Hyperlink">
    <w:name w:val="Hyperlink"/>
    <w:basedOn w:val="DefaultParagraphFont"/>
    <w:uiPriority w:val="99"/>
    <w:unhideWhenUsed/>
    <w:rsid w:val="007F7674"/>
    <w:rPr>
      <w:color w:val="0563C1" w:themeColor="hyperlink"/>
      <w:u w:val="single"/>
    </w:rPr>
  </w:style>
  <w:style w:type="character" w:styleId="UnresolvedMention">
    <w:name w:val="Unresolved Mention"/>
    <w:basedOn w:val="DefaultParagraphFont"/>
    <w:uiPriority w:val="99"/>
    <w:semiHidden/>
    <w:unhideWhenUsed/>
    <w:rsid w:val="007F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049">
      <w:bodyDiv w:val="1"/>
      <w:marLeft w:val="0"/>
      <w:marRight w:val="0"/>
      <w:marTop w:val="0"/>
      <w:marBottom w:val="0"/>
      <w:divBdr>
        <w:top w:val="none" w:sz="0" w:space="0" w:color="auto"/>
        <w:left w:val="none" w:sz="0" w:space="0" w:color="auto"/>
        <w:bottom w:val="none" w:sz="0" w:space="0" w:color="auto"/>
        <w:right w:val="none" w:sz="0" w:space="0" w:color="auto"/>
      </w:divBdr>
    </w:div>
    <w:div w:id="204220377">
      <w:bodyDiv w:val="1"/>
      <w:marLeft w:val="0"/>
      <w:marRight w:val="0"/>
      <w:marTop w:val="0"/>
      <w:marBottom w:val="0"/>
      <w:divBdr>
        <w:top w:val="none" w:sz="0" w:space="0" w:color="auto"/>
        <w:left w:val="none" w:sz="0" w:space="0" w:color="auto"/>
        <w:bottom w:val="none" w:sz="0" w:space="0" w:color="auto"/>
        <w:right w:val="none" w:sz="0" w:space="0" w:color="auto"/>
      </w:divBdr>
    </w:div>
    <w:div w:id="496648712">
      <w:bodyDiv w:val="1"/>
      <w:marLeft w:val="0"/>
      <w:marRight w:val="0"/>
      <w:marTop w:val="0"/>
      <w:marBottom w:val="0"/>
      <w:divBdr>
        <w:top w:val="none" w:sz="0" w:space="0" w:color="auto"/>
        <w:left w:val="none" w:sz="0" w:space="0" w:color="auto"/>
        <w:bottom w:val="none" w:sz="0" w:space="0" w:color="auto"/>
        <w:right w:val="none" w:sz="0" w:space="0" w:color="auto"/>
      </w:divBdr>
    </w:div>
    <w:div w:id="514998839">
      <w:bodyDiv w:val="1"/>
      <w:marLeft w:val="0"/>
      <w:marRight w:val="0"/>
      <w:marTop w:val="0"/>
      <w:marBottom w:val="0"/>
      <w:divBdr>
        <w:top w:val="none" w:sz="0" w:space="0" w:color="auto"/>
        <w:left w:val="none" w:sz="0" w:space="0" w:color="auto"/>
        <w:bottom w:val="none" w:sz="0" w:space="0" w:color="auto"/>
        <w:right w:val="none" w:sz="0" w:space="0" w:color="auto"/>
      </w:divBdr>
    </w:div>
    <w:div w:id="577246617">
      <w:bodyDiv w:val="1"/>
      <w:marLeft w:val="0"/>
      <w:marRight w:val="0"/>
      <w:marTop w:val="0"/>
      <w:marBottom w:val="0"/>
      <w:divBdr>
        <w:top w:val="none" w:sz="0" w:space="0" w:color="auto"/>
        <w:left w:val="none" w:sz="0" w:space="0" w:color="auto"/>
        <w:bottom w:val="none" w:sz="0" w:space="0" w:color="auto"/>
        <w:right w:val="none" w:sz="0" w:space="0" w:color="auto"/>
      </w:divBdr>
    </w:div>
    <w:div w:id="715391880">
      <w:bodyDiv w:val="1"/>
      <w:marLeft w:val="0"/>
      <w:marRight w:val="0"/>
      <w:marTop w:val="0"/>
      <w:marBottom w:val="0"/>
      <w:divBdr>
        <w:top w:val="none" w:sz="0" w:space="0" w:color="auto"/>
        <w:left w:val="none" w:sz="0" w:space="0" w:color="auto"/>
        <w:bottom w:val="none" w:sz="0" w:space="0" w:color="auto"/>
        <w:right w:val="none" w:sz="0" w:space="0" w:color="auto"/>
      </w:divBdr>
    </w:div>
    <w:div w:id="823005643">
      <w:bodyDiv w:val="1"/>
      <w:marLeft w:val="0"/>
      <w:marRight w:val="0"/>
      <w:marTop w:val="0"/>
      <w:marBottom w:val="0"/>
      <w:divBdr>
        <w:top w:val="none" w:sz="0" w:space="0" w:color="auto"/>
        <w:left w:val="none" w:sz="0" w:space="0" w:color="auto"/>
        <w:bottom w:val="none" w:sz="0" w:space="0" w:color="auto"/>
        <w:right w:val="none" w:sz="0" w:space="0" w:color="auto"/>
      </w:divBdr>
    </w:div>
    <w:div w:id="848325061">
      <w:bodyDiv w:val="1"/>
      <w:marLeft w:val="0"/>
      <w:marRight w:val="0"/>
      <w:marTop w:val="0"/>
      <w:marBottom w:val="0"/>
      <w:divBdr>
        <w:top w:val="none" w:sz="0" w:space="0" w:color="auto"/>
        <w:left w:val="none" w:sz="0" w:space="0" w:color="auto"/>
        <w:bottom w:val="none" w:sz="0" w:space="0" w:color="auto"/>
        <w:right w:val="none" w:sz="0" w:space="0" w:color="auto"/>
      </w:divBdr>
    </w:div>
    <w:div w:id="1006324452">
      <w:bodyDiv w:val="1"/>
      <w:marLeft w:val="0"/>
      <w:marRight w:val="0"/>
      <w:marTop w:val="0"/>
      <w:marBottom w:val="0"/>
      <w:divBdr>
        <w:top w:val="none" w:sz="0" w:space="0" w:color="auto"/>
        <w:left w:val="none" w:sz="0" w:space="0" w:color="auto"/>
        <w:bottom w:val="none" w:sz="0" w:space="0" w:color="auto"/>
        <w:right w:val="none" w:sz="0" w:space="0" w:color="auto"/>
      </w:divBdr>
    </w:div>
    <w:div w:id="1102993443">
      <w:bodyDiv w:val="1"/>
      <w:marLeft w:val="0"/>
      <w:marRight w:val="0"/>
      <w:marTop w:val="0"/>
      <w:marBottom w:val="0"/>
      <w:divBdr>
        <w:top w:val="none" w:sz="0" w:space="0" w:color="auto"/>
        <w:left w:val="none" w:sz="0" w:space="0" w:color="auto"/>
        <w:bottom w:val="none" w:sz="0" w:space="0" w:color="auto"/>
        <w:right w:val="none" w:sz="0" w:space="0" w:color="auto"/>
      </w:divBdr>
    </w:div>
    <w:div w:id="1190947721">
      <w:bodyDiv w:val="1"/>
      <w:marLeft w:val="0"/>
      <w:marRight w:val="0"/>
      <w:marTop w:val="0"/>
      <w:marBottom w:val="0"/>
      <w:divBdr>
        <w:top w:val="none" w:sz="0" w:space="0" w:color="auto"/>
        <w:left w:val="none" w:sz="0" w:space="0" w:color="auto"/>
        <w:bottom w:val="none" w:sz="0" w:space="0" w:color="auto"/>
        <w:right w:val="none" w:sz="0" w:space="0" w:color="auto"/>
      </w:divBdr>
    </w:div>
    <w:div w:id="1227572266">
      <w:bodyDiv w:val="1"/>
      <w:marLeft w:val="0"/>
      <w:marRight w:val="0"/>
      <w:marTop w:val="0"/>
      <w:marBottom w:val="0"/>
      <w:divBdr>
        <w:top w:val="none" w:sz="0" w:space="0" w:color="auto"/>
        <w:left w:val="none" w:sz="0" w:space="0" w:color="auto"/>
        <w:bottom w:val="none" w:sz="0" w:space="0" w:color="auto"/>
        <w:right w:val="none" w:sz="0" w:space="0" w:color="auto"/>
      </w:divBdr>
    </w:div>
    <w:div w:id="1426923924">
      <w:bodyDiv w:val="1"/>
      <w:marLeft w:val="0"/>
      <w:marRight w:val="0"/>
      <w:marTop w:val="0"/>
      <w:marBottom w:val="0"/>
      <w:divBdr>
        <w:top w:val="none" w:sz="0" w:space="0" w:color="auto"/>
        <w:left w:val="none" w:sz="0" w:space="0" w:color="auto"/>
        <w:bottom w:val="none" w:sz="0" w:space="0" w:color="auto"/>
        <w:right w:val="none" w:sz="0" w:space="0" w:color="auto"/>
      </w:divBdr>
    </w:div>
    <w:div w:id="17048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2F9-008E-4949-83BA-19759E7F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31</cp:revision>
  <cp:lastPrinted>2023-02-14T06:58:00Z</cp:lastPrinted>
  <dcterms:created xsi:type="dcterms:W3CDTF">2023-03-05T06:00:00Z</dcterms:created>
  <dcterms:modified xsi:type="dcterms:W3CDTF">2023-03-14T04:38:00Z</dcterms:modified>
</cp:coreProperties>
</file>