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3F6" w:rsidRDefault="003439AC" w:rsidP="009A73F6">
      <w:pPr>
        <w:spacing w:after="0"/>
        <w:rPr>
          <w:rFonts w:ascii="Arial" w:hAnsi="Arial" w:cs="Arial"/>
          <w:color w:val="1155CC"/>
          <w:u w:val="single"/>
          <w:shd w:val="clear" w:color="auto" w:fill="FFFFFF"/>
        </w:rPr>
      </w:pPr>
      <w:r w:rsidRPr="003439AC">
        <w:rPr>
          <w:rFonts w:ascii="Arial" w:hAnsi="Arial" w:cs="Arial"/>
          <w:color w:val="222222"/>
          <w:shd w:val="clear" w:color="auto" w:fill="FFFFFF"/>
        </w:rPr>
        <w:t>I would recommend the following book as a reference for Java</w:t>
      </w:r>
      <w:proofErr w:type="gramStart"/>
      <w:r w:rsidRPr="003439AC">
        <w:rPr>
          <w:rFonts w:ascii="Arial" w:hAnsi="Arial" w:cs="Arial"/>
          <w:color w:val="222222"/>
          <w:shd w:val="clear" w:color="auto" w:fill="FFFFFF"/>
        </w:rPr>
        <w:t>:</w:t>
      </w:r>
      <w:proofErr w:type="gramEnd"/>
      <w:r w:rsidRPr="003439AC">
        <w:rPr>
          <w:rFonts w:ascii="Arial" w:hAnsi="Arial" w:cs="Arial"/>
          <w:color w:val="222222"/>
        </w:rPr>
        <w:br/>
      </w:r>
      <w:r w:rsidRPr="003439AC">
        <w:rPr>
          <w:rFonts w:ascii="Arial" w:hAnsi="Arial" w:cs="Arial"/>
          <w:color w:val="222222"/>
        </w:rPr>
        <w:br/>
      </w:r>
      <w:r w:rsidRPr="003439AC">
        <w:rPr>
          <w:rFonts w:ascii="Arial" w:hAnsi="Arial" w:cs="Arial"/>
          <w:color w:val="222222"/>
          <w:shd w:val="clear" w:color="auto" w:fill="FFFFFF"/>
        </w:rPr>
        <w:t>Java: A Beginner's Guide, six edition</w:t>
      </w:r>
      <w:r w:rsidRPr="003439AC">
        <w:rPr>
          <w:rFonts w:ascii="Arial" w:hAnsi="Arial" w:cs="Arial"/>
          <w:color w:val="222222"/>
        </w:rPr>
        <w:br/>
      </w:r>
      <w:hyperlink r:id="rId5" w:tgtFrame="_blank" w:history="1">
        <w:r w:rsidRPr="003439AC">
          <w:rPr>
            <w:rFonts w:ascii="Arial" w:hAnsi="Arial" w:cs="Arial"/>
            <w:color w:val="1155CC"/>
            <w:u w:val="single"/>
            <w:shd w:val="clear" w:color="auto" w:fill="FFFFFF"/>
          </w:rPr>
          <w:t>http://www.amazon.com/Java-Beginners-Guide-Sixth-Edition/dp/0071809252</w:t>
        </w:r>
      </w:hyperlink>
      <w:r w:rsidRPr="003439AC">
        <w:rPr>
          <w:rFonts w:ascii="Arial" w:hAnsi="Arial" w:cs="Arial"/>
          <w:color w:val="222222"/>
        </w:rPr>
        <w:br/>
      </w:r>
      <w:r w:rsidRPr="003439AC">
        <w:rPr>
          <w:rFonts w:ascii="Arial" w:hAnsi="Arial" w:cs="Arial"/>
          <w:color w:val="222222"/>
        </w:rPr>
        <w:br/>
      </w:r>
      <w:r w:rsidRPr="003439AC">
        <w:rPr>
          <w:rFonts w:ascii="Arial" w:hAnsi="Arial" w:cs="Arial"/>
          <w:color w:val="222222"/>
          <w:shd w:val="clear" w:color="auto" w:fill="FFFFFF"/>
        </w:rPr>
        <w:t>Again, the required textbook is:</w:t>
      </w:r>
      <w:r w:rsidRPr="003439AC">
        <w:rPr>
          <w:rFonts w:ascii="Arial" w:hAnsi="Arial" w:cs="Arial"/>
          <w:color w:val="222222"/>
        </w:rPr>
        <w:br/>
      </w:r>
      <w:r w:rsidRPr="003439AC">
        <w:rPr>
          <w:rFonts w:ascii="Arial" w:hAnsi="Arial" w:cs="Arial"/>
          <w:color w:val="222222"/>
        </w:rPr>
        <w:br/>
      </w:r>
      <w:r w:rsidRPr="003439AC">
        <w:rPr>
          <w:rFonts w:ascii="Arial" w:hAnsi="Arial" w:cs="Arial"/>
          <w:color w:val="222222"/>
          <w:shd w:val="clear" w:color="auto" w:fill="FFFFFF"/>
        </w:rPr>
        <w:t>Hadoop: The Definitive Guide, third edition</w:t>
      </w:r>
      <w:r w:rsidRPr="003439AC">
        <w:rPr>
          <w:rFonts w:ascii="Arial" w:hAnsi="Arial" w:cs="Arial"/>
          <w:color w:val="222222"/>
        </w:rPr>
        <w:br/>
      </w:r>
      <w:hyperlink r:id="rId6" w:tgtFrame="_blank" w:history="1">
        <w:r w:rsidRPr="003439AC">
          <w:rPr>
            <w:rFonts w:ascii="Arial" w:hAnsi="Arial" w:cs="Arial"/>
            <w:color w:val="1155CC"/>
            <w:u w:val="single"/>
            <w:shd w:val="clear" w:color="auto" w:fill="FFFFFF"/>
          </w:rPr>
          <w:t>http://shop.oreilly.com/product/0636920021773.do</w:t>
        </w:r>
      </w:hyperlink>
    </w:p>
    <w:p w:rsidR="00315D78" w:rsidRDefault="00315D78" w:rsidP="009A73F6">
      <w:pPr>
        <w:spacing w:after="0"/>
        <w:rPr>
          <w:rFonts w:ascii="Arial" w:hAnsi="Arial" w:cs="Arial"/>
          <w:color w:val="1155CC"/>
          <w:u w:val="single"/>
          <w:shd w:val="clear" w:color="auto" w:fill="FFFFFF"/>
        </w:rPr>
      </w:pPr>
    </w:p>
    <w:p w:rsidR="00315D78" w:rsidRPr="00315D78" w:rsidRDefault="00315D78" w:rsidP="009A73F6">
      <w:pPr>
        <w:spacing w:after="0"/>
        <w:rPr>
          <w:rFonts w:ascii="Arial" w:hAnsi="Arial" w:cs="Arial"/>
          <w:color w:val="222222"/>
          <w:shd w:val="clear" w:color="auto" w:fill="FFFFFF"/>
        </w:rPr>
      </w:pPr>
      <w:r w:rsidRPr="00315D78">
        <w:rPr>
          <w:rFonts w:ascii="Arial" w:hAnsi="Arial" w:cs="Arial"/>
          <w:color w:val="222222"/>
          <w:shd w:val="clear" w:color="auto" w:fill="FFFFFF"/>
        </w:rPr>
        <w:t>Download textbook source code and data files</w:t>
      </w:r>
      <w:r>
        <w:rPr>
          <w:rFonts w:ascii="Arial" w:hAnsi="Arial" w:cs="Arial"/>
          <w:color w:val="222222"/>
          <w:shd w:val="clear" w:color="auto" w:fill="FFFFFF"/>
        </w:rPr>
        <w:t>:</w:t>
      </w:r>
    </w:p>
    <w:p w:rsidR="00315D78" w:rsidRDefault="00315D78" w:rsidP="009A73F6">
      <w:pPr>
        <w:spacing w:after="0"/>
        <w:rPr>
          <w:rFonts w:ascii="Arial" w:hAnsi="Arial" w:cs="Arial"/>
          <w:color w:val="1155CC"/>
          <w:u w:val="single"/>
          <w:shd w:val="clear" w:color="auto" w:fill="FFFFFF"/>
        </w:rPr>
      </w:pPr>
      <w:r w:rsidRPr="00315D78">
        <w:rPr>
          <w:rFonts w:ascii="Arial" w:hAnsi="Arial" w:cs="Arial"/>
          <w:color w:val="1155CC"/>
          <w:u w:val="single"/>
          <w:shd w:val="clear" w:color="auto" w:fill="FFFFFF"/>
        </w:rPr>
        <w:t>https://github.com/tomwhite/hadoop-book/</w:t>
      </w:r>
    </w:p>
    <w:p w:rsidR="009A73F6" w:rsidRDefault="009A73F6" w:rsidP="009A73F6">
      <w:pPr>
        <w:spacing w:after="0"/>
        <w:rPr>
          <w:rFonts w:ascii="Arial" w:hAnsi="Arial" w:cs="Arial"/>
          <w:color w:val="1155CC"/>
          <w:u w:val="single"/>
          <w:shd w:val="clear" w:color="auto" w:fill="FFFFFF"/>
        </w:rPr>
      </w:pPr>
    </w:p>
    <w:p w:rsidR="009A73F6" w:rsidRPr="009A73F6" w:rsidRDefault="009A73F6" w:rsidP="009A73F6">
      <w:pPr>
        <w:spacing w:after="0"/>
        <w:rPr>
          <w:rFonts w:ascii="Arial" w:hAnsi="Arial" w:cs="Arial"/>
          <w:color w:val="222222"/>
          <w:shd w:val="clear" w:color="auto" w:fill="FFFFFF"/>
        </w:rPr>
      </w:pPr>
      <w:r w:rsidRPr="009A73F6">
        <w:rPr>
          <w:rFonts w:ascii="Arial" w:hAnsi="Arial" w:cs="Arial"/>
          <w:color w:val="222222"/>
          <w:shd w:val="clear" w:color="auto" w:fill="FFFFFF"/>
        </w:rPr>
        <w:t>Reference book: Learning Spark: Lightning-Fast Big Data Analysis, 1st edition, O’Reilly</w:t>
      </w:r>
    </w:p>
    <w:p w:rsidR="009A73F6" w:rsidRPr="009A73F6" w:rsidRDefault="009A73F6" w:rsidP="00BA1097">
      <w:pPr>
        <w:rPr>
          <w:rFonts w:ascii="Arial" w:hAnsi="Arial" w:cs="Arial"/>
          <w:color w:val="1155CC"/>
          <w:u w:val="single"/>
          <w:shd w:val="clear" w:color="auto" w:fill="FFFFFF"/>
        </w:rPr>
      </w:pPr>
      <w:hyperlink r:id="rId7" w:history="1">
        <w:r w:rsidRPr="009A73F6">
          <w:rPr>
            <w:rFonts w:ascii="Arial" w:hAnsi="Arial" w:cs="Arial"/>
            <w:color w:val="1155CC"/>
            <w:u w:val="single"/>
            <w:shd w:val="clear" w:color="auto" w:fill="FFFFFF"/>
          </w:rPr>
          <w:t>https://www.amazon.com/Learning-Spark-Lightning-Fast-Data-Analysis/dp/1449358624</w:t>
        </w:r>
      </w:hyperlink>
    </w:p>
    <w:p w:rsidR="009A73F6" w:rsidRPr="009A73F6" w:rsidRDefault="009A73F6" w:rsidP="00BA1097">
      <w:pPr>
        <w:rPr>
          <w:rFonts w:ascii="Arial" w:hAnsi="Arial" w:cs="Arial"/>
          <w:color w:val="222222"/>
          <w:shd w:val="clear" w:color="auto" w:fill="FFFFFF"/>
        </w:rPr>
      </w:pPr>
    </w:p>
    <w:p w:rsidR="00BA1097" w:rsidRDefault="003439AC" w:rsidP="00BA1097">
      <w:bookmarkStart w:id="0" w:name="_GoBack"/>
      <w:bookmarkEnd w:id="0"/>
      <w:r w:rsidRPr="003439AC">
        <w:rPr>
          <w:rFonts w:ascii="Arial" w:hAnsi="Arial" w:cs="Arial"/>
          <w:color w:val="222222"/>
          <w:shd w:val="clear" w:color="auto" w:fill="FFFFFF"/>
        </w:rPr>
        <w:t xml:space="preserve">We need to download and install the </w:t>
      </w:r>
      <w:r w:rsidR="0096361C">
        <w:rPr>
          <w:rFonts w:ascii="Arial" w:hAnsi="Arial" w:cs="Arial"/>
          <w:color w:val="222222"/>
          <w:shd w:val="clear" w:color="auto" w:fill="FFFFFF"/>
        </w:rPr>
        <w:t>following three tools for BAN6</w:t>
      </w:r>
      <w:r w:rsidRPr="003439AC">
        <w:rPr>
          <w:rFonts w:ascii="Arial" w:hAnsi="Arial" w:cs="Arial"/>
          <w:color w:val="222222"/>
          <w:shd w:val="clear" w:color="auto" w:fill="FFFFFF"/>
        </w:rPr>
        <w:t>3</w:t>
      </w:r>
      <w:r w:rsidR="0096361C">
        <w:rPr>
          <w:rFonts w:ascii="Arial" w:hAnsi="Arial" w:cs="Arial"/>
          <w:color w:val="222222"/>
          <w:shd w:val="clear" w:color="auto" w:fill="FFFFFF"/>
        </w:rPr>
        <w:t>2</w:t>
      </w:r>
      <w:r w:rsidRPr="003439AC">
        <w:rPr>
          <w:rFonts w:ascii="Arial" w:hAnsi="Arial" w:cs="Arial"/>
          <w:color w:val="222222"/>
          <w:shd w:val="clear" w:color="auto" w:fill="FFFFFF"/>
        </w:rPr>
        <w:t xml:space="preserve">-Big </w:t>
      </w:r>
      <w:r w:rsidR="0096361C">
        <w:rPr>
          <w:rFonts w:ascii="Arial" w:hAnsi="Arial" w:cs="Arial"/>
          <w:color w:val="222222"/>
          <w:shd w:val="clear" w:color="auto" w:fill="FFFFFF"/>
        </w:rPr>
        <w:t>Data</w:t>
      </w:r>
      <w:r w:rsidRPr="003439AC">
        <w:rPr>
          <w:rFonts w:ascii="Arial" w:hAnsi="Arial" w:cs="Arial"/>
          <w:color w:val="222222"/>
          <w:shd w:val="clear" w:color="auto" w:fill="FFFFFF"/>
        </w:rPr>
        <w:t>. Please note a Mac may not work; you had better use a PC for these tools and for this class.</w:t>
      </w:r>
      <w:r w:rsidRPr="003439AC">
        <w:rPr>
          <w:rFonts w:ascii="Arial" w:hAnsi="Arial" w:cs="Arial"/>
          <w:color w:val="222222"/>
        </w:rPr>
        <w:br/>
      </w:r>
      <w:r w:rsidRPr="003439AC">
        <w:rPr>
          <w:rFonts w:ascii="Arial" w:hAnsi="Arial" w:cs="Arial"/>
          <w:color w:val="222222"/>
        </w:rPr>
        <w:br/>
      </w:r>
      <w:r w:rsidRPr="003439AC">
        <w:rPr>
          <w:rFonts w:ascii="Arial" w:hAnsi="Arial" w:cs="Arial"/>
          <w:color w:val="222222"/>
          <w:shd w:val="clear" w:color="auto" w:fill="FFFFFF"/>
        </w:rPr>
        <w:t>1)      PuTTY, a client for the SSH and Telnet. It can be downloaded here (the first one putty.exe):</w:t>
      </w:r>
      <w:r w:rsidRPr="003439AC">
        <w:rPr>
          <w:rFonts w:ascii="Arial" w:hAnsi="Arial" w:cs="Arial"/>
          <w:color w:val="222222"/>
        </w:rPr>
        <w:br/>
      </w:r>
      <w:hyperlink r:id="rId8" w:tgtFrame="_blank" w:history="1">
        <w:r w:rsidRPr="003439AC">
          <w:rPr>
            <w:rFonts w:ascii="Arial" w:hAnsi="Arial" w:cs="Arial"/>
            <w:color w:val="1155CC"/>
            <w:u w:val="single"/>
            <w:shd w:val="clear" w:color="auto" w:fill="FFFFFF"/>
          </w:rPr>
          <w:t>http://www.chiark.greenend.org.uk/~sgtatham/putty/download.html</w:t>
        </w:r>
      </w:hyperlink>
      <w:r w:rsidRPr="003439AC">
        <w:rPr>
          <w:rFonts w:ascii="Arial" w:hAnsi="Arial" w:cs="Arial"/>
          <w:color w:val="222222"/>
        </w:rPr>
        <w:br/>
      </w:r>
      <w:r w:rsidRPr="003439AC">
        <w:rPr>
          <w:rFonts w:ascii="Arial" w:hAnsi="Arial" w:cs="Arial"/>
          <w:color w:val="222222"/>
        </w:rPr>
        <w:br/>
      </w:r>
      <w:r w:rsidRPr="003439AC">
        <w:rPr>
          <w:rFonts w:ascii="Arial" w:hAnsi="Arial" w:cs="Arial"/>
          <w:color w:val="222222"/>
          <w:shd w:val="clear" w:color="auto" w:fill="FFFFFF"/>
        </w:rPr>
        <w:t>2)      WinSCP, an SFTP client for Windows. It can be downloaded here (click Installation package</w:t>
      </w:r>
      <w:proofErr w:type="gramStart"/>
      <w:r w:rsidRPr="003439AC">
        <w:rPr>
          <w:rFonts w:ascii="Arial" w:hAnsi="Arial" w:cs="Arial"/>
          <w:color w:val="222222"/>
          <w:shd w:val="clear" w:color="auto" w:fill="FFFFFF"/>
        </w:rPr>
        <w:t>)</w:t>
      </w:r>
      <w:proofErr w:type="gramEnd"/>
      <w:r w:rsidRPr="003439AC">
        <w:rPr>
          <w:rFonts w:ascii="Arial" w:hAnsi="Arial" w:cs="Arial"/>
          <w:color w:val="222222"/>
        </w:rPr>
        <w:br/>
      </w:r>
      <w:hyperlink r:id="rId9" w:tgtFrame="_blank" w:history="1">
        <w:r w:rsidRPr="003439AC">
          <w:rPr>
            <w:rFonts w:ascii="Arial" w:hAnsi="Arial" w:cs="Arial"/>
            <w:color w:val="1155CC"/>
            <w:u w:val="single"/>
            <w:shd w:val="clear" w:color="auto" w:fill="FFFFFF"/>
          </w:rPr>
          <w:t>https://winscp.net/eng/download.php</w:t>
        </w:r>
      </w:hyperlink>
      <w:r w:rsidRPr="003439AC">
        <w:rPr>
          <w:rFonts w:ascii="Arial" w:hAnsi="Arial" w:cs="Arial"/>
          <w:color w:val="222222"/>
        </w:rPr>
        <w:br/>
      </w:r>
      <w:r w:rsidRPr="003439AC">
        <w:rPr>
          <w:rFonts w:ascii="Arial" w:hAnsi="Arial" w:cs="Arial"/>
          <w:color w:val="222222"/>
        </w:rPr>
        <w:br/>
      </w:r>
      <w:r w:rsidRPr="003439AC">
        <w:rPr>
          <w:rFonts w:ascii="Arial" w:hAnsi="Arial" w:cs="Arial"/>
          <w:color w:val="222222"/>
          <w:shd w:val="clear" w:color="auto" w:fill="FFFFFF"/>
        </w:rPr>
        <w:t>3)      7-Zip, a file archiver to compress and decompress files. It can be downloaded here</w:t>
      </w:r>
      <w:proofErr w:type="gramStart"/>
      <w:r w:rsidRPr="003439AC">
        <w:rPr>
          <w:rFonts w:ascii="Arial" w:hAnsi="Arial" w:cs="Arial"/>
          <w:color w:val="222222"/>
          <w:shd w:val="clear" w:color="auto" w:fill="FFFFFF"/>
        </w:rPr>
        <w:t>:</w:t>
      </w:r>
      <w:proofErr w:type="gramEnd"/>
      <w:r w:rsidRPr="003439AC">
        <w:rPr>
          <w:rFonts w:ascii="Arial" w:hAnsi="Arial" w:cs="Arial"/>
          <w:color w:val="222222"/>
        </w:rPr>
        <w:br/>
      </w:r>
      <w:hyperlink r:id="rId10" w:tgtFrame="_blank" w:history="1">
        <w:r w:rsidRPr="003439AC">
          <w:rPr>
            <w:rFonts w:ascii="Arial" w:hAnsi="Arial" w:cs="Arial"/>
            <w:color w:val="1155CC"/>
            <w:u w:val="single"/>
            <w:shd w:val="clear" w:color="auto" w:fill="FFFFFF"/>
          </w:rPr>
          <w:t>http://www.7-zip.org/</w:t>
        </w:r>
      </w:hyperlink>
      <w:r w:rsidRPr="003439AC">
        <w:rPr>
          <w:rFonts w:ascii="Arial" w:hAnsi="Arial" w:cs="Arial"/>
          <w:color w:val="222222"/>
        </w:rPr>
        <w:br/>
      </w:r>
      <w:r w:rsidRPr="003439AC">
        <w:rPr>
          <w:rFonts w:ascii="Arial" w:hAnsi="Arial" w:cs="Arial"/>
          <w:color w:val="222222"/>
        </w:rPr>
        <w:br/>
      </w:r>
    </w:p>
    <w:p w:rsidR="003439AC" w:rsidRPr="009A73F6" w:rsidRDefault="00BA1097" w:rsidP="009A73F6">
      <w:pPr>
        <w:rPr>
          <w:rFonts w:ascii="Arial" w:hAnsi="Arial" w:cs="Arial"/>
          <w:color w:val="222222"/>
          <w:shd w:val="clear" w:color="auto" w:fill="FFFFFF"/>
        </w:rPr>
      </w:pPr>
      <w:r w:rsidRPr="00BA1097">
        <w:rPr>
          <w:rFonts w:ascii="Arial" w:hAnsi="Arial" w:cs="Arial"/>
          <w:color w:val="222222"/>
          <w:shd w:val="clear" w:color="auto" w:fill="FFFFFF"/>
        </w:rPr>
        <w:t xml:space="preserve">We will also learn how to use Hadoop on Amazon Web Service. </w:t>
      </w:r>
      <w:r w:rsidRPr="00BA1097">
        <w:rPr>
          <w:rFonts w:ascii="Tahoma" w:hAnsi="Tahoma" w:cs="Tahoma"/>
          <w:color w:val="222222"/>
          <w:shd w:val="clear" w:color="auto" w:fill="FFFFFF"/>
        </w:rPr>
        <w:t>﻿﻿﻿﻿﻿﻿﻿</w:t>
      </w:r>
      <w:r w:rsidRPr="00BA1097">
        <w:rPr>
          <w:rFonts w:ascii="Arial" w:hAnsi="Arial" w:cs="Arial"/>
          <w:color w:val="222222"/>
          <w:shd w:val="clear" w:color="auto" w:fill="FFFFFF"/>
        </w:rPr>
        <w:t xml:space="preserve">Please followed </w:t>
      </w:r>
      <w:r w:rsidRPr="00BA1097">
        <w:rPr>
          <w:rFonts w:ascii="Tahoma" w:hAnsi="Tahoma" w:cs="Tahoma"/>
          <w:color w:val="222222"/>
          <w:shd w:val="clear" w:color="auto" w:fill="FFFFFF"/>
        </w:rPr>
        <w:t>﻿﻿﻿</w:t>
      </w:r>
      <w:r w:rsidRPr="00BA1097">
        <w:rPr>
          <w:rFonts w:ascii="Arial" w:hAnsi="Arial" w:cs="Arial"/>
          <w:color w:val="222222"/>
          <w:shd w:val="clear" w:color="auto" w:fill="FFFFFF"/>
        </w:rPr>
        <w:t xml:space="preserve">the attached instructions to make your Amazon account ready. You may also search on Amazon website for student credits so that you may be able to use the service </w:t>
      </w:r>
      <w:proofErr w:type="gramStart"/>
      <w:r w:rsidRPr="00BA1097">
        <w:rPr>
          <w:rFonts w:ascii="Arial" w:hAnsi="Arial" w:cs="Arial"/>
          <w:color w:val="222222"/>
          <w:shd w:val="clear" w:color="auto" w:fill="FFFFFF"/>
        </w:rPr>
        <w:t>for free</w:t>
      </w:r>
      <w:proofErr w:type="gramEnd"/>
      <w:r w:rsidRPr="00BA1097">
        <w:rPr>
          <w:rFonts w:ascii="Arial" w:hAnsi="Arial" w:cs="Arial"/>
          <w:color w:val="222222"/>
          <w:shd w:val="clear" w:color="auto" w:fill="FFFFFF"/>
        </w:rPr>
        <w:t>.</w:t>
      </w:r>
    </w:p>
    <w:p w:rsidR="002A6447" w:rsidRPr="002A6447" w:rsidRDefault="002A6447" w:rsidP="002A6447">
      <w:pPr>
        <w:pStyle w:val="ListParagraph"/>
        <w:numPr>
          <w:ilvl w:val="0"/>
          <w:numId w:val="3"/>
        </w:numPr>
        <w:ind w:left="0" w:firstLine="0"/>
        <w:jc w:val="center"/>
        <w:rPr>
          <w:b/>
          <w:sz w:val="28"/>
          <w:szCs w:val="28"/>
        </w:rPr>
      </w:pPr>
      <w:r w:rsidRPr="002A6447">
        <w:rPr>
          <w:b/>
          <w:sz w:val="28"/>
          <w:szCs w:val="28"/>
        </w:rPr>
        <w:t>Create an Amazon Web Service Account</w:t>
      </w:r>
    </w:p>
    <w:p w:rsidR="005A51C6" w:rsidRPr="002A6447" w:rsidRDefault="001522CC">
      <w:pPr>
        <w:rPr>
          <w:sz w:val="24"/>
          <w:szCs w:val="24"/>
        </w:rPr>
      </w:pPr>
      <w:r w:rsidRPr="002A6447">
        <w:rPr>
          <w:sz w:val="24"/>
          <w:szCs w:val="24"/>
        </w:rPr>
        <w:t>We will use Amazon S3, which is a data storage service and is free for 12 months for its 5GB standard storage capacity.</w:t>
      </w:r>
      <w:r w:rsidR="00EE66FD" w:rsidRPr="002A6447">
        <w:rPr>
          <w:sz w:val="24"/>
          <w:szCs w:val="24"/>
        </w:rPr>
        <w:t xml:space="preserve"> Please find more details here:</w:t>
      </w:r>
    </w:p>
    <w:p w:rsidR="00EE66FD" w:rsidRDefault="00315D78">
      <w:pPr>
        <w:rPr>
          <w:sz w:val="24"/>
          <w:szCs w:val="24"/>
        </w:rPr>
      </w:pPr>
      <w:hyperlink r:id="rId11" w:history="1">
        <w:r w:rsidR="002A6447" w:rsidRPr="008A1AAB">
          <w:rPr>
            <w:rStyle w:val="Hyperlink"/>
            <w:sz w:val="24"/>
            <w:szCs w:val="24"/>
          </w:rPr>
          <w:t>https://aws.amazon.com/free/?sc_channel=PS&amp;sc_campaign=acquisition_US&amp;sc_publisher=google&amp;sc_medium=cloud_computing_hv_b&amp;sc_content=aws_core_e_control_wia&amp;sc_detail=a</w:t>
        </w:r>
        <w:r w:rsidR="002A6447" w:rsidRPr="008A1AAB">
          <w:rPr>
            <w:rStyle w:val="Hyperlink"/>
            <w:sz w:val="24"/>
            <w:szCs w:val="24"/>
          </w:rPr>
          <w:lastRenderedPageBreak/>
          <w:t>mazon%20web%20services&amp;sc_category=cloud_computing&amp;sc_segment=wia_q4_2015_control_85549480482&amp;sc_matchtype=e&amp;sc_country=US&amp;s_kwcid=AL!4422!3!85549480482!e!!g!!amazon%20web%20services&amp;ef_id=U6pR8AAAAcDv9Q1I:20160323185419:s</w:t>
        </w:r>
      </w:hyperlink>
    </w:p>
    <w:p w:rsidR="001522CC" w:rsidRPr="002A6447" w:rsidRDefault="00EE66FD">
      <w:pPr>
        <w:rPr>
          <w:sz w:val="24"/>
          <w:szCs w:val="24"/>
        </w:rPr>
      </w:pPr>
      <w:r w:rsidRPr="002A6447">
        <w:rPr>
          <w:sz w:val="24"/>
          <w:szCs w:val="24"/>
        </w:rPr>
        <w:t>Please create an Amazon Web Service Account by clicking the link “Sign up for an AWS account” on the webpage above.</w:t>
      </w:r>
      <w:r w:rsidR="00372660" w:rsidRPr="002A6447">
        <w:rPr>
          <w:sz w:val="24"/>
          <w:szCs w:val="24"/>
        </w:rPr>
        <w:t xml:space="preserve"> </w:t>
      </w:r>
      <w:r w:rsidR="00774E30" w:rsidRPr="002A6447">
        <w:rPr>
          <w:sz w:val="24"/>
          <w:szCs w:val="24"/>
        </w:rPr>
        <w:t>Note that you need to c</w:t>
      </w:r>
      <w:r w:rsidR="00372660" w:rsidRPr="002A6447">
        <w:rPr>
          <w:sz w:val="24"/>
          <w:szCs w:val="24"/>
        </w:rPr>
        <w:t xml:space="preserve">hoose </w:t>
      </w:r>
      <w:r w:rsidR="00372660" w:rsidRPr="00A54703">
        <w:rPr>
          <w:b/>
          <w:color w:val="FF0000"/>
          <w:sz w:val="24"/>
          <w:szCs w:val="24"/>
        </w:rPr>
        <w:t>US East (Northern Virginia)</w:t>
      </w:r>
      <w:r w:rsidR="00372660" w:rsidRPr="00A54703">
        <w:rPr>
          <w:color w:val="FF0000"/>
          <w:sz w:val="24"/>
          <w:szCs w:val="24"/>
        </w:rPr>
        <w:t xml:space="preserve"> </w:t>
      </w:r>
      <w:r w:rsidR="00372660" w:rsidRPr="002A6447">
        <w:rPr>
          <w:sz w:val="24"/>
          <w:szCs w:val="24"/>
        </w:rPr>
        <w:t>as the region if you are asked to.</w:t>
      </w:r>
    </w:p>
    <w:p w:rsidR="00EE66FD" w:rsidRPr="002A6447" w:rsidRDefault="00EE66FD">
      <w:pPr>
        <w:rPr>
          <w:sz w:val="24"/>
          <w:szCs w:val="24"/>
        </w:rPr>
      </w:pPr>
      <w:r w:rsidRPr="002A6447">
        <w:rPr>
          <w:sz w:val="24"/>
          <w:szCs w:val="24"/>
        </w:rPr>
        <w:t xml:space="preserve">We also need to use Amazon Elastic MapReduce (Amazon EMR), which is a Hadoop system </w:t>
      </w:r>
      <w:proofErr w:type="gramStart"/>
      <w:r w:rsidRPr="002A6447">
        <w:rPr>
          <w:sz w:val="24"/>
          <w:szCs w:val="24"/>
        </w:rPr>
        <w:t>provided</w:t>
      </w:r>
      <w:proofErr w:type="gramEnd"/>
      <w:r w:rsidRPr="002A6447">
        <w:rPr>
          <w:sz w:val="24"/>
          <w:szCs w:val="24"/>
        </w:rPr>
        <w:t xml:space="preserve"> by Amazon. More details can be found here:</w:t>
      </w:r>
    </w:p>
    <w:p w:rsidR="00EE66FD" w:rsidRDefault="00315D78">
      <w:pPr>
        <w:rPr>
          <w:sz w:val="24"/>
          <w:szCs w:val="24"/>
        </w:rPr>
      </w:pPr>
      <w:hyperlink r:id="rId12" w:history="1">
        <w:r w:rsidR="002A6447" w:rsidRPr="008A1AAB">
          <w:rPr>
            <w:rStyle w:val="Hyperlink"/>
            <w:sz w:val="24"/>
            <w:szCs w:val="24"/>
          </w:rPr>
          <w:t>https://aws.amazon.com/elasticmapreduce/</w:t>
        </w:r>
      </w:hyperlink>
    </w:p>
    <w:p w:rsidR="001353C6" w:rsidRPr="002A6447" w:rsidRDefault="00C2053E" w:rsidP="00C2053E">
      <w:pPr>
        <w:rPr>
          <w:sz w:val="24"/>
          <w:szCs w:val="24"/>
        </w:rPr>
      </w:pPr>
      <w:r w:rsidRPr="002A6447">
        <w:rPr>
          <w:sz w:val="24"/>
          <w:szCs w:val="24"/>
        </w:rPr>
        <w:t>Amazon EMR service is not free. For a</w:t>
      </w:r>
      <w:r w:rsidR="001353C6" w:rsidRPr="002A6447">
        <w:rPr>
          <w:sz w:val="24"/>
          <w:szCs w:val="24"/>
        </w:rPr>
        <w:t>n</w:t>
      </w:r>
      <w:r w:rsidRPr="002A6447">
        <w:rPr>
          <w:sz w:val="24"/>
          <w:szCs w:val="24"/>
        </w:rPr>
        <w:t xml:space="preserve"> m3.xlarge system that we will use, the cost will be 0.336/hour of usage ($0.266 per Hour for EC2 and $0.070 per Hour for EMR). </w:t>
      </w:r>
      <w:r w:rsidR="001353C6" w:rsidRPr="002A6447">
        <w:rPr>
          <w:sz w:val="24"/>
          <w:szCs w:val="24"/>
        </w:rPr>
        <w:t xml:space="preserve">I expect that you will use this system 10 hours per week for the first 3-5 weeks. Thus, the total cost will be 0.336*10*5=16.8 </w:t>
      </w:r>
      <w:r w:rsidR="009C5A84" w:rsidRPr="002A6447">
        <w:rPr>
          <w:sz w:val="24"/>
          <w:szCs w:val="24"/>
        </w:rPr>
        <w:t>dollars</w:t>
      </w:r>
      <w:r w:rsidR="001353C6" w:rsidRPr="002A6447">
        <w:rPr>
          <w:sz w:val="24"/>
          <w:szCs w:val="24"/>
        </w:rPr>
        <w:t>. Detailed pricing information can be found here:</w:t>
      </w:r>
    </w:p>
    <w:p w:rsidR="002A6447" w:rsidRDefault="00315D78" w:rsidP="00C2053E">
      <w:pPr>
        <w:rPr>
          <w:sz w:val="24"/>
          <w:szCs w:val="24"/>
        </w:rPr>
      </w:pPr>
      <w:hyperlink r:id="rId13" w:history="1">
        <w:r w:rsidR="002A6447" w:rsidRPr="008A1AAB">
          <w:rPr>
            <w:rStyle w:val="Hyperlink"/>
            <w:sz w:val="24"/>
            <w:szCs w:val="24"/>
          </w:rPr>
          <w:t>https://aws.amazon.com/elasticmapreduce/pricing/</w:t>
        </w:r>
      </w:hyperlink>
    </w:p>
    <w:p w:rsidR="00C2053E" w:rsidRPr="002A6447" w:rsidRDefault="00C2053E" w:rsidP="00C2053E">
      <w:pPr>
        <w:rPr>
          <w:sz w:val="24"/>
          <w:szCs w:val="24"/>
        </w:rPr>
      </w:pPr>
      <w:r w:rsidRPr="002A6447">
        <w:rPr>
          <w:sz w:val="24"/>
          <w:szCs w:val="24"/>
        </w:rPr>
        <w:tab/>
      </w:r>
    </w:p>
    <w:p w:rsidR="002A6447" w:rsidRPr="00D25BF0" w:rsidRDefault="002A6447" w:rsidP="002A6447">
      <w:pPr>
        <w:pStyle w:val="ListParagraph"/>
        <w:numPr>
          <w:ilvl w:val="0"/>
          <w:numId w:val="3"/>
        </w:numPr>
        <w:ind w:left="0" w:firstLine="0"/>
        <w:jc w:val="center"/>
        <w:rPr>
          <w:b/>
          <w:sz w:val="28"/>
          <w:szCs w:val="28"/>
        </w:rPr>
      </w:pPr>
      <w:r w:rsidRPr="00D25BF0">
        <w:rPr>
          <w:b/>
          <w:sz w:val="28"/>
          <w:szCs w:val="28"/>
        </w:rPr>
        <w:t>Create a Key Pair</w:t>
      </w:r>
    </w:p>
    <w:p w:rsidR="00C2053E" w:rsidRPr="002A6447" w:rsidRDefault="00774E30">
      <w:pPr>
        <w:rPr>
          <w:sz w:val="24"/>
          <w:szCs w:val="24"/>
        </w:rPr>
      </w:pPr>
      <w:r w:rsidRPr="002A6447">
        <w:rPr>
          <w:sz w:val="24"/>
          <w:szCs w:val="24"/>
        </w:rPr>
        <w:t>AWS uses public-key cryptography to secure the login information for your instance.</w:t>
      </w:r>
      <w:r w:rsidR="00A54703">
        <w:rPr>
          <w:sz w:val="24"/>
          <w:szCs w:val="24"/>
        </w:rPr>
        <w:t xml:space="preserve"> Thus, we need to create a key pair.</w:t>
      </w:r>
    </w:p>
    <w:p w:rsidR="00774E30" w:rsidRPr="00774E30" w:rsidRDefault="00774E30" w:rsidP="00A54703">
      <w:pPr>
        <w:shd w:val="clear" w:color="auto" w:fill="FFFFFF"/>
        <w:spacing w:after="0" w:line="360" w:lineRule="auto"/>
        <w:rPr>
          <w:rFonts w:eastAsia="Times New Roman" w:cs="Arial"/>
          <w:sz w:val="24"/>
          <w:szCs w:val="24"/>
        </w:rPr>
      </w:pPr>
      <w:r w:rsidRPr="00774E30">
        <w:rPr>
          <w:rFonts w:eastAsia="Times New Roman" w:cs="Arial"/>
          <w:b/>
          <w:bCs/>
          <w:sz w:val="24"/>
          <w:szCs w:val="24"/>
        </w:rPr>
        <w:t>To create a key pair</w:t>
      </w:r>
    </w:p>
    <w:p w:rsidR="00774E30" w:rsidRPr="00774E30" w:rsidRDefault="00774E30" w:rsidP="00A54703">
      <w:pPr>
        <w:numPr>
          <w:ilvl w:val="0"/>
          <w:numId w:val="1"/>
        </w:numPr>
        <w:shd w:val="clear" w:color="auto" w:fill="FFFFFF"/>
        <w:spacing w:after="100" w:afterAutospacing="1" w:line="360" w:lineRule="auto"/>
        <w:rPr>
          <w:rFonts w:eastAsia="Times New Roman" w:cs="Arial"/>
          <w:sz w:val="24"/>
          <w:szCs w:val="24"/>
        </w:rPr>
      </w:pPr>
      <w:r w:rsidRPr="00774E30">
        <w:rPr>
          <w:rFonts w:eastAsia="Times New Roman" w:cs="Arial"/>
          <w:sz w:val="24"/>
          <w:szCs w:val="24"/>
        </w:rPr>
        <w:t>Sign in to AWS using the URL that you created in the previous section.</w:t>
      </w:r>
    </w:p>
    <w:p w:rsidR="00774E30" w:rsidRPr="00774E30" w:rsidRDefault="00774E30" w:rsidP="00774E30">
      <w:pPr>
        <w:numPr>
          <w:ilvl w:val="0"/>
          <w:numId w:val="1"/>
        </w:numPr>
        <w:shd w:val="clear" w:color="auto" w:fill="FFFFFF"/>
        <w:spacing w:before="100" w:beforeAutospacing="1" w:after="100" w:afterAutospacing="1" w:line="360" w:lineRule="atLeast"/>
        <w:rPr>
          <w:rFonts w:eastAsia="Times New Roman" w:cs="Arial"/>
          <w:sz w:val="24"/>
          <w:szCs w:val="24"/>
        </w:rPr>
      </w:pPr>
      <w:r w:rsidRPr="00774E30">
        <w:rPr>
          <w:rFonts w:eastAsia="Times New Roman" w:cs="Arial"/>
          <w:sz w:val="24"/>
          <w:szCs w:val="24"/>
        </w:rPr>
        <w:t>From the AWS dashboard, choose </w:t>
      </w:r>
      <w:r w:rsidRPr="00774E30">
        <w:rPr>
          <w:rFonts w:eastAsia="Times New Roman" w:cs="Arial"/>
          <w:b/>
          <w:bCs/>
          <w:sz w:val="24"/>
          <w:szCs w:val="24"/>
        </w:rPr>
        <w:t>EC2</w:t>
      </w:r>
      <w:r w:rsidRPr="00774E30">
        <w:rPr>
          <w:rFonts w:eastAsia="Times New Roman" w:cs="Arial"/>
          <w:sz w:val="24"/>
          <w:szCs w:val="24"/>
        </w:rPr>
        <w:t> to open the Amazon EC2 console.</w:t>
      </w:r>
    </w:p>
    <w:p w:rsidR="00774E30" w:rsidRPr="00774E30" w:rsidRDefault="00DF0770" w:rsidP="00A54703">
      <w:pPr>
        <w:numPr>
          <w:ilvl w:val="0"/>
          <w:numId w:val="1"/>
        </w:numPr>
        <w:shd w:val="clear" w:color="auto" w:fill="FFFFFF"/>
        <w:spacing w:before="120" w:after="100" w:afterAutospacing="1" w:line="360" w:lineRule="atLeast"/>
        <w:rPr>
          <w:rFonts w:ascii="Arial" w:eastAsia="Times New Roman" w:hAnsi="Arial" w:cs="Arial"/>
          <w:sz w:val="24"/>
          <w:szCs w:val="24"/>
        </w:rPr>
      </w:pPr>
      <w:r w:rsidRPr="00774E30">
        <w:rPr>
          <w:rFonts w:eastAsia="Times New Roman" w:cs="Arial"/>
          <w:noProof/>
          <w:sz w:val="24"/>
          <w:szCs w:val="24"/>
        </w:rPr>
        <w:drawing>
          <wp:anchor distT="0" distB="0" distL="114300" distR="114300" simplePos="0" relativeHeight="251658240" behindDoc="0" locked="0" layoutInCell="1" allowOverlap="1" wp14:anchorId="0D6200C8" wp14:editId="03C4A804">
            <wp:simplePos x="0" y="0"/>
            <wp:positionH relativeFrom="column">
              <wp:posOffset>685800</wp:posOffset>
            </wp:positionH>
            <wp:positionV relativeFrom="paragraph">
              <wp:posOffset>408305</wp:posOffset>
            </wp:positionV>
            <wp:extent cx="1695450" cy="1466850"/>
            <wp:effectExtent l="0" t="0" r="0" b="0"/>
            <wp:wrapNone/>
            <wp:docPr id="1" name="Picture 1" descr="Select a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 a reg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95450"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774E30" w:rsidRPr="00774E30">
        <w:rPr>
          <w:rFonts w:eastAsia="Times New Roman" w:cs="Arial"/>
          <w:sz w:val="24"/>
          <w:szCs w:val="24"/>
        </w:rPr>
        <w:t xml:space="preserve">From the navigation bar, select </w:t>
      </w:r>
      <w:r w:rsidR="002A6447" w:rsidRPr="00A54703">
        <w:rPr>
          <w:rFonts w:eastAsia="Times New Roman" w:cs="Arial"/>
          <w:b/>
          <w:color w:val="FF0000"/>
          <w:sz w:val="24"/>
          <w:szCs w:val="24"/>
        </w:rPr>
        <w:t>US East (Northern Virginia)</w:t>
      </w:r>
      <w:r w:rsidR="002A6447" w:rsidRPr="00A54703">
        <w:rPr>
          <w:rFonts w:eastAsia="Times New Roman" w:cs="Arial"/>
          <w:color w:val="FF0000"/>
          <w:sz w:val="24"/>
          <w:szCs w:val="24"/>
        </w:rPr>
        <w:t xml:space="preserve"> </w:t>
      </w:r>
      <w:r w:rsidR="002A6447" w:rsidRPr="002A6447">
        <w:rPr>
          <w:rFonts w:eastAsia="Times New Roman" w:cs="Arial"/>
          <w:sz w:val="24"/>
          <w:szCs w:val="24"/>
        </w:rPr>
        <w:t>as the</w:t>
      </w:r>
      <w:r w:rsidR="00774E30" w:rsidRPr="00774E30">
        <w:rPr>
          <w:rFonts w:eastAsia="Times New Roman" w:cs="Arial"/>
          <w:sz w:val="24"/>
          <w:szCs w:val="24"/>
        </w:rPr>
        <w:t xml:space="preserve"> region for the key pair. </w:t>
      </w:r>
    </w:p>
    <w:p w:rsidR="00774E30" w:rsidRDefault="00774E30"/>
    <w:p w:rsidR="002A6447" w:rsidRDefault="002A6447"/>
    <w:p w:rsidR="00DF0770" w:rsidRDefault="00DF0770" w:rsidP="00DF0770">
      <w:pPr>
        <w:shd w:val="clear" w:color="auto" w:fill="FFFFFF"/>
        <w:spacing w:before="100" w:beforeAutospacing="1" w:after="100" w:afterAutospacing="1" w:line="360" w:lineRule="atLeast"/>
        <w:ind w:left="720"/>
        <w:rPr>
          <w:rFonts w:eastAsia="Times New Roman" w:cs="Arial"/>
          <w:sz w:val="24"/>
          <w:szCs w:val="24"/>
        </w:rPr>
      </w:pPr>
    </w:p>
    <w:p w:rsidR="00DF0770" w:rsidRDefault="00DF0770" w:rsidP="00DF0770">
      <w:pPr>
        <w:shd w:val="clear" w:color="auto" w:fill="FFFFFF"/>
        <w:spacing w:before="100" w:beforeAutospacing="1" w:after="100" w:afterAutospacing="1" w:line="360" w:lineRule="atLeast"/>
        <w:ind w:left="720"/>
        <w:rPr>
          <w:rFonts w:eastAsia="Times New Roman" w:cs="Arial"/>
          <w:sz w:val="24"/>
          <w:szCs w:val="24"/>
        </w:rPr>
      </w:pPr>
    </w:p>
    <w:p w:rsidR="002A6447" w:rsidRPr="002A6447" w:rsidRDefault="002A6447" w:rsidP="002A6447">
      <w:pPr>
        <w:numPr>
          <w:ilvl w:val="0"/>
          <w:numId w:val="2"/>
        </w:numPr>
        <w:shd w:val="clear" w:color="auto" w:fill="FFFFFF"/>
        <w:spacing w:before="100" w:beforeAutospacing="1" w:after="100" w:afterAutospacing="1" w:line="360" w:lineRule="atLeast"/>
        <w:rPr>
          <w:rFonts w:eastAsia="Times New Roman" w:cs="Arial"/>
          <w:sz w:val="24"/>
          <w:szCs w:val="24"/>
        </w:rPr>
      </w:pPr>
      <w:r w:rsidRPr="002A6447">
        <w:rPr>
          <w:rFonts w:eastAsia="Times New Roman" w:cs="Arial"/>
          <w:sz w:val="24"/>
          <w:szCs w:val="24"/>
        </w:rPr>
        <w:lastRenderedPageBreak/>
        <w:t>In the navigation pane, under </w:t>
      </w:r>
      <w:r w:rsidRPr="002A6447">
        <w:rPr>
          <w:rFonts w:eastAsia="Times New Roman" w:cs="Arial"/>
          <w:b/>
          <w:bCs/>
          <w:sz w:val="24"/>
          <w:szCs w:val="24"/>
        </w:rPr>
        <w:t>NETWORK &amp; SECURITY</w:t>
      </w:r>
      <w:r w:rsidRPr="002A6447">
        <w:rPr>
          <w:rFonts w:eastAsia="Times New Roman" w:cs="Arial"/>
          <w:sz w:val="24"/>
          <w:szCs w:val="24"/>
        </w:rPr>
        <w:t>, click </w:t>
      </w:r>
      <w:r w:rsidRPr="002A6447">
        <w:rPr>
          <w:rFonts w:eastAsia="Times New Roman" w:cs="Arial"/>
          <w:b/>
          <w:bCs/>
          <w:sz w:val="24"/>
          <w:szCs w:val="24"/>
        </w:rPr>
        <w:t>Key Pairs</w:t>
      </w:r>
      <w:r w:rsidRPr="002A6447">
        <w:rPr>
          <w:rFonts w:eastAsia="Times New Roman" w:cs="Arial"/>
          <w:sz w:val="24"/>
          <w:szCs w:val="24"/>
        </w:rPr>
        <w:t>.</w:t>
      </w:r>
    </w:p>
    <w:p w:rsidR="002A6447" w:rsidRPr="002A6447" w:rsidRDefault="002A6447" w:rsidP="002A6447">
      <w:pPr>
        <w:shd w:val="clear" w:color="auto" w:fill="FFFFFF"/>
        <w:spacing w:after="0" w:line="360" w:lineRule="atLeast"/>
        <w:ind w:left="1368"/>
        <w:rPr>
          <w:rFonts w:eastAsia="Times New Roman" w:cs="Arial"/>
          <w:b/>
          <w:bCs/>
          <w:sz w:val="24"/>
          <w:szCs w:val="24"/>
        </w:rPr>
      </w:pPr>
      <w:r w:rsidRPr="002A6447">
        <w:rPr>
          <w:rFonts w:eastAsia="Times New Roman" w:cs="Arial"/>
          <w:b/>
          <w:bCs/>
          <w:sz w:val="24"/>
          <w:szCs w:val="24"/>
        </w:rPr>
        <w:t>Tip</w:t>
      </w:r>
    </w:p>
    <w:p w:rsidR="002A6447" w:rsidRPr="002A6447" w:rsidRDefault="002A6447" w:rsidP="002A6447">
      <w:pPr>
        <w:shd w:val="clear" w:color="auto" w:fill="FFFFFF"/>
        <w:spacing w:before="120" w:line="360" w:lineRule="atLeast"/>
        <w:ind w:left="1368"/>
        <w:rPr>
          <w:rFonts w:eastAsia="Times New Roman" w:cs="Arial"/>
          <w:sz w:val="24"/>
          <w:szCs w:val="24"/>
        </w:rPr>
      </w:pPr>
      <w:r w:rsidRPr="002A6447">
        <w:rPr>
          <w:rFonts w:eastAsia="Times New Roman" w:cs="Arial"/>
          <w:sz w:val="24"/>
          <w:szCs w:val="24"/>
        </w:rPr>
        <w:t>The navigation pane is on the left side of the console. If you do not see the pane, it might be minimized; click the arrow to expand the pane. You may have to scroll down to see the </w:t>
      </w:r>
      <w:r w:rsidRPr="002A6447">
        <w:rPr>
          <w:rFonts w:eastAsia="Times New Roman" w:cs="Arial"/>
          <w:b/>
          <w:bCs/>
          <w:sz w:val="24"/>
          <w:szCs w:val="24"/>
        </w:rPr>
        <w:t>Key Pairs</w:t>
      </w:r>
      <w:r w:rsidRPr="002A6447">
        <w:rPr>
          <w:rFonts w:eastAsia="Times New Roman" w:cs="Arial"/>
          <w:sz w:val="24"/>
          <w:szCs w:val="24"/>
        </w:rPr>
        <w:t>link.</w:t>
      </w:r>
    </w:p>
    <w:p w:rsidR="002A6447" w:rsidRPr="002A6447" w:rsidRDefault="002A6447" w:rsidP="002A6447">
      <w:pPr>
        <w:shd w:val="clear" w:color="auto" w:fill="FFFFFF"/>
        <w:spacing w:beforeAutospacing="1" w:after="0" w:afterAutospacing="1" w:line="360" w:lineRule="atLeast"/>
        <w:ind w:left="720"/>
        <w:rPr>
          <w:rFonts w:ascii="Arial" w:eastAsia="Times New Roman" w:hAnsi="Arial" w:cs="Arial"/>
          <w:color w:val="444444"/>
          <w:sz w:val="24"/>
          <w:szCs w:val="24"/>
        </w:rPr>
      </w:pPr>
      <w:r w:rsidRPr="002A6447">
        <w:rPr>
          <w:rFonts w:ascii="Arial" w:eastAsia="Times New Roman" w:hAnsi="Arial" w:cs="Arial"/>
          <w:noProof/>
          <w:color w:val="444444"/>
          <w:sz w:val="24"/>
          <w:szCs w:val="24"/>
        </w:rPr>
        <w:drawing>
          <wp:inline distT="0" distB="0" distL="0" distR="0" wp14:anchorId="77650E46" wp14:editId="7AE19AF9">
            <wp:extent cx="1524000" cy="1377950"/>
            <wp:effectExtent l="0" t="0" r="0" b="0"/>
            <wp:docPr id="2" name="Picture 2" descr="Open the key pai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the key pairs p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377950"/>
                    </a:xfrm>
                    <a:prstGeom prst="rect">
                      <a:avLst/>
                    </a:prstGeom>
                    <a:noFill/>
                    <a:ln>
                      <a:noFill/>
                    </a:ln>
                  </pic:spPr>
                </pic:pic>
              </a:graphicData>
            </a:graphic>
          </wp:inline>
        </w:drawing>
      </w:r>
    </w:p>
    <w:p w:rsidR="002A6447" w:rsidRPr="002A6447" w:rsidRDefault="002A6447" w:rsidP="002A6447">
      <w:pPr>
        <w:numPr>
          <w:ilvl w:val="0"/>
          <w:numId w:val="2"/>
        </w:numPr>
        <w:shd w:val="clear" w:color="auto" w:fill="FFFFFF"/>
        <w:spacing w:before="100" w:beforeAutospacing="1" w:after="100" w:afterAutospacing="1" w:line="360" w:lineRule="atLeast"/>
        <w:rPr>
          <w:rFonts w:ascii="Calibri" w:eastAsia="Times New Roman" w:hAnsi="Calibri" w:cs="Arial"/>
          <w:sz w:val="24"/>
          <w:szCs w:val="24"/>
        </w:rPr>
      </w:pPr>
      <w:r w:rsidRPr="002A6447">
        <w:rPr>
          <w:rFonts w:ascii="Calibri" w:eastAsia="Times New Roman" w:hAnsi="Calibri" w:cs="Arial"/>
          <w:sz w:val="24"/>
          <w:szCs w:val="24"/>
        </w:rPr>
        <w:t>Click </w:t>
      </w:r>
      <w:r w:rsidRPr="002A6447">
        <w:rPr>
          <w:rFonts w:ascii="Calibri" w:eastAsia="Times New Roman" w:hAnsi="Calibri" w:cs="Arial"/>
          <w:b/>
          <w:bCs/>
          <w:sz w:val="24"/>
          <w:szCs w:val="24"/>
        </w:rPr>
        <w:t>Create Key Pair</w:t>
      </w:r>
      <w:r w:rsidRPr="002A6447">
        <w:rPr>
          <w:rFonts w:ascii="Calibri" w:eastAsia="Times New Roman" w:hAnsi="Calibri" w:cs="Arial"/>
          <w:sz w:val="24"/>
          <w:szCs w:val="24"/>
        </w:rPr>
        <w:t>.</w:t>
      </w:r>
    </w:p>
    <w:p w:rsidR="00D25BF0" w:rsidRDefault="002A6447" w:rsidP="00D25BF0">
      <w:pPr>
        <w:numPr>
          <w:ilvl w:val="0"/>
          <w:numId w:val="2"/>
        </w:numPr>
        <w:shd w:val="clear" w:color="auto" w:fill="FFFFFF"/>
        <w:spacing w:before="100" w:beforeAutospacing="1" w:after="100" w:afterAutospacing="1" w:line="360" w:lineRule="atLeast"/>
        <w:rPr>
          <w:rFonts w:ascii="Calibri" w:eastAsia="Times New Roman" w:hAnsi="Calibri" w:cs="Arial"/>
          <w:sz w:val="24"/>
          <w:szCs w:val="24"/>
        </w:rPr>
      </w:pPr>
      <w:r w:rsidRPr="002A6447">
        <w:rPr>
          <w:rFonts w:ascii="Calibri" w:eastAsia="Times New Roman" w:hAnsi="Calibri" w:cs="Arial"/>
          <w:sz w:val="24"/>
          <w:szCs w:val="24"/>
        </w:rPr>
        <w:t xml:space="preserve">Enter </w:t>
      </w:r>
      <w:r w:rsidR="00D25BF0" w:rsidRPr="00A54703">
        <w:rPr>
          <w:rFonts w:ascii="Calibri" w:eastAsia="Times New Roman" w:hAnsi="Calibri" w:cs="Arial"/>
          <w:b/>
          <w:color w:val="FF0000"/>
          <w:sz w:val="24"/>
          <w:szCs w:val="24"/>
        </w:rPr>
        <w:t>ITM6273</w:t>
      </w:r>
      <w:r w:rsidRPr="002A6447">
        <w:rPr>
          <w:rFonts w:ascii="Calibri" w:eastAsia="Times New Roman" w:hAnsi="Calibri" w:cs="Arial"/>
          <w:sz w:val="24"/>
          <w:szCs w:val="24"/>
        </w:rPr>
        <w:t xml:space="preserve"> for the new key pair in the </w:t>
      </w:r>
      <w:r w:rsidRPr="002A6447">
        <w:rPr>
          <w:rFonts w:ascii="Calibri" w:eastAsia="Times New Roman" w:hAnsi="Calibri" w:cs="Arial"/>
          <w:b/>
          <w:bCs/>
          <w:sz w:val="24"/>
          <w:szCs w:val="24"/>
        </w:rPr>
        <w:t>Key pair name</w:t>
      </w:r>
      <w:r w:rsidRPr="002A6447">
        <w:rPr>
          <w:rFonts w:ascii="Calibri" w:eastAsia="Times New Roman" w:hAnsi="Calibri" w:cs="Arial"/>
          <w:sz w:val="24"/>
          <w:szCs w:val="24"/>
        </w:rPr>
        <w:t> field of the </w:t>
      </w:r>
      <w:r w:rsidRPr="002A6447">
        <w:rPr>
          <w:rFonts w:ascii="Calibri" w:eastAsia="Times New Roman" w:hAnsi="Calibri" w:cs="Arial"/>
          <w:b/>
          <w:bCs/>
          <w:sz w:val="24"/>
          <w:szCs w:val="24"/>
        </w:rPr>
        <w:t>Create Key Pair</w:t>
      </w:r>
      <w:r w:rsidRPr="002A6447">
        <w:rPr>
          <w:rFonts w:ascii="Calibri" w:eastAsia="Times New Roman" w:hAnsi="Calibri" w:cs="Arial"/>
          <w:sz w:val="24"/>
          <w:szCs w:val="24"/>
        </w:rPr>
        <w:t> dialog box, and then click</w:t>
      </w:r>
      <w:r w:rsidRPr="00D25BF0">
        <w:rPr>
          <w:rFonts w:ascii="Calibri" w:eastAsia="Times New Roman" w:hAnsi="Calibri" w:cs="Arial"/>
          <w:sz w:val="24"/>
          <w:szCs w:val="24"/>
        </w:rPr>
        <w:t xml:space="preserve"> </w:t>
      </w:r>
      <w:r w:rsidRPr="002A6447">
        <w:rPr>
          <w:rFonts w:ascii="Calibri" w:eastAsia="Times New Roman" w:hAnsi="Calibri" w:cs="Arial"/>
          <w:b/>
          <w:bCs/>
          <w:sz w:val="24"/>
          <w:szCs w:val="24"/>
        </w:rPr>
        <w:t>Create</w:t>
      </w:r>
      <w:r w:rsidRPr="002A6447">
        <w:rPr>
          <w:rFonts w:ascii="Calibri" w:eastAsia="Times New Roman" w:hAnsi="Calibri" w:cs="Arial"/>
          <w:sz w:val="24"/>
          <w:szCs w:val="24"/>
        </w:rPr>
        <w:t xml:space="preserve">. </w:t>
      </w:r>
    </w:p>
    <w:p w:rsidR="00D25BF0" w:rsidRPr="00D25BF0" w:rsidRDefault="00D25BF0" w:rsidP="00D25BF0">
      <w:pPr>
        <w:numPr>
          <w:ilvl w:val="0"/>
          <w:numId w:val="2"/>
        </w:numPr>
        <w:shd w:val="clear" w:color="auto" w:fill="FFFFFF"/>
        <w:spacing w:before="100" w:beforeAutospacing="1" w:after="100" w:afterAutospacing="1" w:line="360" w:lineRule="atLeast"/>
        <w:rPr>
          <w:rFonts w:ascii="Calibri" w:eastAsia="Times New Roman" w:hAnsi="Calibri" w:cs="Arial"/>
          <w:sz w:val="24"/>
          <w:szCs w:val="24"/>
        </w:rPr>
      </w:pPr>
      <w:r w:rsidRPr="00D25BF0">
        <w:rPr>
          <w:rFonts w:ascii="Calibri" w:eastAsia="Times New Roman" w:hAnsi="Calibri" w:cs="Arial"/>
          <w:sz w:val="24"/>
          <w:szCs w:val="24"/>
        </w:rPr>
        <w:t>The private key file is automatically downloaded by your browser. The base file name is the name you specified as the name of your key pair, and the file name extension is</w:t>
      </w:r>
      <w:r w:rsidRPr="00D25BF0">
        <w:rPr>
          <w:rFonts w:ascii="Calibri" w:eastAsia="Times New Roman" w:hAnsi="Calibri"/>
          <w:sz w:val="24"/>
          <w:szCs w:val="24"/>
        </w:rPr>
        <w:t> </w:t>
      </w:r>
      <w:r w:rsidRPr="00D25BF0">
        <w:rPr>
          <w:rFonts w:ascii="Calibri" w:eastAsia="Times New Roman" w:hAnsi="Calibri" w:cs="Arial"/>
          <w:sz w:val="24"/>
          <w:szCs w:val="24"/>
        </w:rPr>
        <w:t>.pem. Save the private key file in a safe place.</w:t>
      </w:r>
    </w:p>
    <w:p w:rsidR="00D25BF0" w:rsidRPr="00D25BF0" w:rsidRDefault="00D25BF0" w:rsidP="00D25BF0">
      <w:pPr>
        <w:pStyle w:val="aws-note"/>
        <w:shd w:val="clear" w:color="auto" w:fill="FFFFFF"/>
        <w:spacing w:before="120" w:beforeAutospacing="0" w:after="0" w:afterAutospacing="0" w:line="360" w:lineRule="atLeast"/>
        <w:ind w:left="720"/>
        <w:rPr>
          <w:rFonts w:asciiTheme="minorHAnsi" w:hAnsiTheme="minorHAnsi" w:cs="Arial"/>
          <w:b/>
          <w:bCs/>
        </w:rPr>
      </w:pPr>
      <w:r w:rsidRPr="00D25BF0">
        <w:rPr>
          <w:rFonts w:asciiTheme="minorHAnsi" w:hAnsiTheme="minorHAnsi" w:cs="Arial"/>
          <w:b/>
          <w:bCs/>
        </w:rPr>
        <w:t>Important</w:t>
      </w:r>
    </w:p>
    <w:p w:rsidR="00D25BF0" w:rsidRPr="00D25BF0" w:rsidRDefault="00D25BF0" w:rsidP="00D25BF0">
      <w:pPr>
        <w:pStyle w:val="simpara"/>
        <w:shd w:val="clear" w:color="auto" w:fill="FFFFFF"/>
        <w:spacing w:before="120" w:beforeAutospacing="0" w:after="0" w:afterAutospacing="0" w:line="360" w:lineRule="atLeast"/>
        <w:ind w:left="720"/>
        <w:rPr>
          <w:rFonts w:asciiTheme="minorHAnsi" w:hAnsiTheme="minorHAnsi" w:cs="Arial"/>
        </w:rPr>
      </w:pPr>
      <w:r w:rsidRPr="00D25BF0">
        <w:rPr>
          <w:rFonts w:asciiTheme="minorHAnsi" w:hAnsiTheme="minorHAnsi" w:cs="Arial"/>
        </w:rPr>
        <w:t>This is the only chance for you to save the private key file. You'll need to provide the name of your key pair when you launch an instance and the corresponding private key each time you connect to the instance.</w:t>
      </w:r>
    </w:p>
    <w:p w:rsidR="00D25BF0" w:rsidRDefault="00D25BF0"/>
    <w:p w:rsidR="00D25BF0" w:rsidRDefault="00D25BF0" w:rsidP="00D25BF0">
      <w:pPr>
        <w:pStyle w:val="ListParagraph"/>
        <w:numPr>
          <w:ilvl w:val="0"/>
          <w:numId w:val="3"/>
        </w:numPr>
        <w:ind w:left="0" w:firstLine="0"/>
        <w:jc w:val="center"/>
        <w:rPr>
          <w:b/>
          <w:sz w:val="28"/>
          <w:szCs w:val="28"/>
        </w:rPr>
      </w:pPr>
      <w:r>
        <w:rPr>
          <w:b/>
          <w:sz w:val="28"/>
          <w:szCs w:val="28"/>
        </w:rPr>
        <w:t>Convert the .pem F</w:t>
      </w:r>
      <w:r w:rsidRPr="00D25BF0">
        <w:rPr>
          <w:b/>
          <w:sz w:val="28"/>
          <w:szCs w:val="28"/>
        </w:rPr>
        <w:t xml:space="preserve">ile to a .ppk </w:t>
      </w:r>
      <w:r>
        <w:rPr>
          <w:b/>
          <w:sz w:val="28"/>
          <w:szCs w:val="28"/>
        </w:rPr>
        <w:t>F</w:t>
      </w:r>
      <w:r w:rsidRPr="00D25BF0">
        <w:rPr>
          <w:b/>
          <w:sz w:val="28"/>
          <w:szCs w:val="28"/>
        </w:rPr>
        <w:t>ile.</w:t>
      </w:r>
    </w:p>
    <w:p w:rsidR="00D25BF0" w:rsidRDefault="00D25BF0" w:rsidP="00A54703">
      <w:pPr>
        <w:numPr>
          <w:ilvl w:val="0"/>
          <w:numId w:val="5"/>
        </w:numPr>
        <w:shd w:val="clear" w:color="auto" w:fill="FFFFFF"/>
        <w:tabs>
          <w:tab w:val="clear" w:pos="720"/>
          <w:tab w:val="num" w:pos="0"/>
        </w:tabs>
        <w:spacing w:before="100" w:beforeAutospacing="1" w:after="100" w:afterAutospacing="1" w:line="360" w:lineRule="atLeast"/>
        <w:ind w:left="360"/>
        <w:rPr>
          <w:rFonts w:eastAsia="Times New Roman" w:cs="Arial"/>
          <w:sz w:val="24"/>
          <w:szCs w:val="24"/>
        </w:rPr>
      </w:pPr>
      <w:r>
        <w:rPr>
          <w:rFonts w:eastAsia="Times New Roman" w:cs="Arial"/>
          <w:sz w:val="24"/>
          <w:szCs w:val="24"/>
        </w:rPr>
        <w:t xml:space="preserve">Download </w:t>
      </w:r>
      <w:r w:rsidRPr="00D25BF0">
        <w:rPr>
          <w:rFonts w:eastAsia="Times New Roman" w:cs="Arial"/>
          <w:sz w:val="24"/>
          <w:szCs w:val="24"/>
        </w:rPr>
        <w:t>PuTTYgen</w:t>
      </w:r>
      <w:r>
        <w:rPr>
          <w:rFonts w:eastAsia="Times New Roman" w:cs="Arial"/>
          <w:sz w:val="24"/>
          <w:szCs w:val="24"/>
        </w:rPr>
        <w:t xml:space="preserve"> from</w:t>
      </w:r>
      <w:r w:rsidR="00A54703">
        <w:rPr>
          <w:rFonts w:eastAsia="Times New Roman" w:cs="Arial"/>
          <w:sz w:val="24"/>
          <w:szCs w:val="24"/>
        </w:rPr>
        <w:t>:</w:t>
      </w:r>
      <w:r>
        <w:rPr>
          <w:rFonts w:eastAsia="Times New Roman" w:cs="Arial"/>
          <w:sz w:val="24"/>
          <w:szCs w:val="24"/>
        </w:rPr>
        <w:t xml:space="preserve"> </w:t>
      </w:r>
      <w:r w:rsidRPr="00D25BF0">
        <w:rPr>
          <w:rFonts w:eastAsia="Times New Roman" w:cs="Arial"/>
          <w:sz w:val="24"/>
          <w:szCs w:val="24"/>
        </w:rPr>
        <w:t>http://www.chiark.greenend.org.uk/~sgtatham/putty/download.html</w:t>
      </w:r>
    </w:p>
    <w:p w:rsidR="00D25BF0" w:rsidRPr="00D25BF0" w:rsidRDefault="00D25BF0" w:rsidP="00A54703">
      <w:pPr>
        <w:numPr>
          <w:ilvl w:val="0"/>
          <w:numId w:val="5"/>
        </w:numPr>
        <w:shd w:val="clear" w:color="auto" w:fill="FFFFFF"/>
        <w:tabs>
          <w:tab w:val="clear" w:pos="720"/>
          <w:tab w:val="num" w:pos="0"/>
        </w:tabs>
        <w:spacing w:before="120" w:after="100" w:afterAutospacing="1" w:line="360" w:lineRule="atLeast"/>
        <w:ind w:left="360"/>
        <w:rPr>
          <w:rFonts w:eastAsia="Times New Roman" w:cs="Arial"/>
          <w:sz w:val="24"/>
          <w:szCs w:val="24"/>
        </w:rPr>
      </w:pPr>
      <w:r w:rsidRPr="00D25BF0">
        <w:rPr>
          <w:rFonts w:eastAsia="Times New Roman" w:cs="Arial"/>
          <w:sz w:val="24"/>
          <w:szCs w:val="24"/>
        </w:rPr>
        <w:t xml:space="preserve">Start PuTTYgen </w:t>
      </w:r>
      <w:r w:rsidR="00A54703">
        <w:rPr>
          <w:rFonts w:eastAsia="Times New Roman" w:cs="Arial"/>
          <w:sz w:val="24"/>
          <w:szCs w:val="24"/>
        </w:rPr>
        <w:t>by double clicking it</w:t>
      </w:r>
      <w:r w:rsidRPr="00D25BF0">
        <w:rPr>
          <w:rFonts w:eastAsia="Times New Roman" w:cs="Arial"/>
          <w:sz w:val="24"/>
          <w:szCs w:val="24"/>
        </w:rPr>
        <w:t>.</w:t>
      </w:r>
    </w:p>
    <w:p w:rsidR="00D25BF0" w:rsidRPr="00D25BF0" w:rsidRDefault="00D25BF0" w:rsidP="00A54703">
      <w:pPr>
        <w:numPr>
          <w:ilvl w:val="0"/>
          <w:numId w:val="5"/>
        </w:numPr>
        <w:shd w:val="clear" w:color="auto" w:fill="FFFFFF"/>
        <w:tabs>
          <w:tab w:val="clear" w:pos="720"/>
          <w:tab w:val="num" w:pos="0"/>
        </w:tabs>
        <w:spacing w:before="120" w:after="100" w:afterAutospacing="1" w:line="360" w:lineRule="atLeast"/>
        <w:ind w:left="360"/>
        <w:rPr>
          <w:rFonts w:eastAsia="Times New Roman" w:cs="Arial"/>
          <w:sz w:val="24"/>
          <w:szCs w:val="24"/>
        </w:rPr>
      </w:pPr>
      <w:r w:rsidRPr="00D25BF0">
        <w:rPr>
          <w:rFonts w:eastAsia="Times New Roman" w:cs="Arial"/>
          <w:sz w:val="24"/>
          <w:szCs w:val="24"/>
        </w:rPr>
        <w:t>Under </w:t>
      </w:r>
      <w:r w:rsidRPr="00D25BF0">
        <w:rPr>
          <w:rFonts w:eastAsia="Times New Roman" w:cs="Arial"/>
          <w:b/>
          <w:bCs/>
          <w:sz w:val="24"/>
          <w:szCs w:val="24"/>
        </w:rPr>
        <w:t>Type of key to generate</w:t>
      </w:r>
      <w:r w:rsidRPr="00D25BF0">
        <w:rPr>
          <w:rFonts w:eastAsia="Times New Roman" w:cs="Arial"/>
          <w:sz w:val="24"/>
          <w:szCs w:val="24"/>
        </w:rPr>
        <w:t>, select</w:t>
      </w:r>
      <w:proofErr w:type="gramStart"/>
      <w:r w:rsidRPr="00D25BF0">
        <w:rPr>
          <w:rFonts w:eastAsia="Times New Roman" w:cs="Arial"/>
          <w:sz w:val="24"/>
          <w:szCs w:val="24"/>
        </w:rPr>
        <w:t> </w:t>
      </w:r>
      <w:r w:rsidRPr="00D25BF0">
        <w:rPr>
          <w:rFonts w:eastAsia="Times New Roman" w:cs="Arial"/>
          <w:b/>
          <w:bCs/>
          <w:sz w:val="24"/>
          <w:szCs w:val="24"/>
        </w:rPr>
        <w:t xml:space="preserve"> RSA</w:t>
      </w:r>
      <w:proofErr w:type="gramEnd"/>
      <w:r w:rsidRPr="00D25BF0">
        <w:rPr>
          <w:rFonts w:eastAsia="Times New Roman" w:cs="Arial"/>
          <w:sz w:val="24"/>
          <w:szCs w:val="24"/>
        </w:rPr>
        <w:t>.</w:t>
      </w:r>
    </w:p>
    <w:p w:rsidR="00D25BF0" w:rsidRPr="00D25BF0" w:rsidRDefault="001A6337" w:rsidP="00A54703">
      <w:pPr>
        <w:shd w:val="clear" w:color="auto" w:fill="FFFFFF"/>
        <w:tabs>
          <w:tab w:val="num" w:pos="0"/>
        </w:tabs>
        <w:spacing w:beforeAutospacing="1" w:after="0" w:afterAutospacing="1" w:line="360" w:lineRule="atLeast"/>
        <w:ind w:left="360"/>
        <w:rPr>
          <w:rFonts w:eastAsia="Times New Roman" w:cs="Arial"/>
          <w:sz w:val="24"/>
          <w:szCs w:val="24"/>
        </w:rPr>
      </w:pPr>
      <w:r>
        <w:rPr>
          <w:rFonts w:eastAsia="Times New Roman" w:cs="Arial"/>
          <w:noProof/>
          <w:sz w:val="24"/>
          <w:szCs w:val="24"/>
        </w:rPr>
        <w:lastRenderedPageBreak/>
        <w:drawing>
          <wp:inline distT="0" distB="0" distL="0" distR="0">
            <wp:extent cx="5067300" cy="920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KeyGeneration.jpg"/>
                    <pic:cNvPicPr/>
                  </pic:nvPicPr>
                  <pic:blipFill>
                    <a:blip r:embed="rId16">
                      <a:extLst>
                        <a:ext uri="{28A0092B-C50C-407E-A947-70E740481C1C}">
                          <a14:useLocalDpi xmlns:a14="http://schemas.microsoft.com/office/drawing/2010/main" val="0"/>
                        </a:ext>
                      </a:extLst>
                    </a:blip>
                    <a:stretch>
                      <a:fillRect/>
                    </a:stretch>
                  </pic:blipFill>
                  <pic:spPr>
                    <a:xfrm>
                      <a:off x="0" y="0"/>
                      <a:ext cx="5067300" cy="920750"/>
                    </a:xfrm>
                    <a:prstGeom prst="rect">
                      <a:avLst/>
                    </a:prstGeom>
                  </pic:spPr>
                </pic:pic>
              </a:graphicData>
            </a:graphic>
          </wp:inline>
        </w:drawing>
      </w:r>
    </w:p>
    <w:p w:rsidR="00D25BF0" w:rsidRPr="00D25BF0" w:rsidRDefault="00D25BF0" w:rsidP="00A54703">
      <w:pPr>
        <w:numPr>
          <w:ilvl w:val="0"/>
          <w:numId w:val="5"/>
        </w:numPr>
        <w:shd w:val="clear" w:color="auto" w:fill="FFFFFF"/>
        <w:tabs>
          <w:tab w:val="clear" w:pos="720"/>
          <w:tab w:val="num" w:pos="0"/>
        </w:tabs>
        <w:spacing w:before="100" w:beforeAutospacing="1" w:after="100" w:afterAutospacing="1" w:line="360" w:lineRule="atLeast"/>
        <w:ind w:left="360"/>
        <w:rPr>
          <w:rFonts w:eastAsia="Times New Roman" w:cs="Arial"/>
          <w:sz w:val="24"/>
          <w:szCs w:val="24"/>
        </w:rPr>
      </w:pPr>
      <w:r w:rsidRPr="00D25BF0">
        <w:rPr>
          <w:rFonts w:eastAsia="Times New Roman" w:cs="Arial"/>
          <w:sz w:val="24"/>
          <w:szCs w:val="24"/>
        </w:rPr>
        <w:t>Click </w:t>
      </w:r>
      <w:r w:rsidRPr="00D25BF0">
        <w:rPr>
          <w:rFonts w:eastAsia="Times New Roman" w:cs="Arial"/>
          <w:b/>
          <w:bCs/>
          <w:sz w:val="24"/>
          <w:szCs w:val="24"/>
        </w:rPr>
        <w:t>Load</w:t>
      </w:r>
      <w:r w:rsidRPr="00D25BF0">
        <w:rPr>
          <w:rFonts w:eastAsia="Times New Roman" w:cs="Arial"/>
          <w:sz w:val="24"/>
          <w:szCs w:val="24"/>
        </w:rPr>
        <w:t>. By default, PuTTYgen displays only files with the extension </w:t>
      </w:r>
      <w:r w:rsidRPr="00D25BF0">
        <w:rPr>
          <w:rFonts w:eastAsia="Times New Roman" w:cs="Courier New"/>
          <w:sz w:val="24"/>
          <w:szCs w:val="24"/>
        </w:rPr>
        <w:t>.ppk</w:t>
      </w:r>
      <w:r w:rsidRPr="00D25BF0">
        <w:rPr>
          <w:rFonts w:eastAsia="Times New Roman" w:cs="Arial"/>
          <w:sz w:val="24"/>
          <w:szCs w:val="24"/>
        </w:rPr>
        <w:t>. To locate your </w:t>
      </w:r>
      <w:r w:rsidRPr="00D25BF0">
        <w:rPr>
          <w:rFonts w:eastAsia="Times New Roman" w:cs="Courier New"/>
          <w:sz w:val="24"/>
          <w:szCs w:val="24"/>
        </w:rPr>
        <w:t>.pem</w:t>
      </w:r>
      <w:r w:rsidRPr="00D25BF0">
        <w:rPr>
          <w:rFonts w:eastAsia="Times New Roman" w:cs="Arial"/>
          <w:sz w:val="24"/>
          <w:szCs w:val="24"/>
        </w:rPr>
        <w:t> file, select the option to display files of all types.</w:t>
      </w:r>
    </w:p>
    <w:p w:rsidR="00D25BF0" w:rsidRPr="00D25BF0" w:rsidRDefault="00D25BF0" w:rsidP="00A54703">
      <w:pPr>
        <w:shd w:val="clear" w:color="auto" w:fill="FFFFFF"/>
        <w:tabs>
          <w:tab w:val="num" w:pos="0"/>
        </w:tabs>
        <w:spacing w:beforeAutospacing="1" w:after="0" w:afterAutospacing="1" w:line="360" w:lineRule="atLeast"/>
        <w:ind w:left="360"/>
        <w:rPr>
          <w:rFonts w:eastAsia="Times New Roman" w:cs="Arial"/>
          <w:sz w:val="24"/>
          <w:szCs w:val="24"/>
        </w:rPr>
      </w:pPr>
      <w:r w:rsidRPr="00D25BF0">
        <w:rPr>
          <w:rFonts w:eastAsia="Times New Roman" w:cs="Arial"/>
          <w:noProof/>
          <w:sz w:val="24"/>
          <w:szCs w:val="24"/>
        </w:rPr>
        <w:drawing>
          <wp:inline distT="0" distB="0" distL="0" distR="0" wp14:anchorId="309705DF" wp14:editId="2CC8F93B">
            <wp:extent cx="4762500" cy="679450"/>
            <wp:effectExtent l="0" t="0" r="0" b="6350"/>
            <wp:docPr id="4" name="Picture 4" descr="http://docs.aws.amazon.com/AWSEC2/latest/UserGuide/images/puttygen-load-k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ocs.aws.amazon.com/AWSEC2/latest/UserGuide/images/puttygen-load-ke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679450"/>
                    </a:xfrm>
                    <a:prstGeom prst="rect">
                      <a:avLst/>
                    </a:prstGeom>
                    <a:noFill/>
                    <a:ln>
                      <a:noFill/>
                    </a:ln>
                  </pic:spPr>
                </pic:pic>
              </a:graphicData>
            </a:graphic>
          </wp:inline>
        </w:drawing>
      </w:r>
    </w:p>
    <w:p w:rsidR="00D25BF0" w:rsidRPr="00D25BF0" w:rsidRDefault="00D25BF0" w:rsidP="00A54703">
      <w:pPr>
        <w:numPr>
          <w:ilvl w:val="0"/>
          <w:numId w:val="5"/>
        </w:numPr>
        <w:shd w:val="clear" w:color="auto" w:fill="FFFFFF"/>
        <w:tabs>
          <w:tab w:val="clear" w:pos="720"/>
          <w:tab w:val="num" w:pos="0"/>
        </w:tabs>
        <w:spacing w:before="100" w:beforeAutospacing="1" w:after="100" w:afterAutospacing="1" w:line="360" w:lineRule="atLeast"/>
        <w:ind w:left="360"/>
        <w:rPr>
          <w:rFonts w:eastAsia="Times New Roman" w:cs="Arial"/>
          <w:sz w:val="24"/>
          <w:szCs w:val="24"/>
        </w:rPr>
      </w:pPr>
      <w:r w:rsidRPr="00D25BF0">
        <w:rPr>
          <w:rFonts w:eastAsia="Times New Roman" w:cs="Arial"/>
          <w:sz w:val="24"/>
          <w:szCs w:val="24"/>
        </w:rPr>
        <w:t>Select the private key file that you created in the previous procedure and click </w:t>
      </w:r>
      <w:r w:rsidRPr="00D25BF0">
        <w:rPr>
          <w:rFonts w:eastAsia="Times New Roman" w:cs="Arial"/>
          <w:b/>
          <w:bCs/>
          <w:sz w:val="24"/>
          <w:szCs w:val="24"/>
        </w:rPr>
        <w:t>Open</w:t>
      </w:r>
      <w:r w:rsidRPr="00D25BF0">
        <w:rPr>
          <w:rFonts w:eastAsia="Times New Roman" w:cs="Arial"/>
          <w:sz w:val="24"/>
          <w:szCs w:val="24"/>
        </w:rPr>
        <w:t>. Click </w:t>
      </w:r>
      <w:r w:rsidRPr="00D25BF0">
        <w:rPr>
          <w:rFonts w:eastAsia="Times New Roman" w:cs="Arial"/>
          <w:b/>
          <w:bCs/>
          <w:sz w:val="24"/>
          <w:szCs w:val="24"/>
        </w:rPr>
        <w:t>OK</w:t>
      </w:r>
      <w:r w:rsidRPr="00D25BF0">
        <w:rPr>
          <w:rFonts w:eastAsia="Times New Roman" w:cs="Arial"/>
          <w:sz w:val="24"/>
          <w:szCs w:val="24"/>
        </w:rPr>
        <w:t> to dismiss the confirmation dialog box.</w:t>
      </w:r>
    </w:p>
    <w:p w:rsidR="00D25BF0" w:rsidRPr="00D25BF0" w:rsidRDefault="00D25BF0" w:rsidP="00A54703">
      <w:pPr>
        <w:numPr>
          <w:ilvl w:val="0"/>
          <w:numId w:val="5"/>
        </w:numPr>
        <w:shd w:val="clear" w:color="auto" w:fill="FFFFFF"/>
        <w:tabs>
          <w:tab w:val="clear" w:pos="720"/>
          <w:tab w:val="num" w:pos="0"/>
        </w:tabs>
        <w:spacing w:before="100" w:beforeAutospacing="1" w:after="100" w:afterAutospacing="1" w:line="360" w:lineRule="atLeast"/>
        <w:ind w:left="360"/>
        <w:rPr>
          <w:rFonts w:eastAsia="Times New Roman" w:cs="Arial"/>
          <w:sz w:val="24"/>
          <w:szCs w:val="24"/>
        </w:rPr>
      </w:pPr>
      <w:r w:rsidRPr="00D25BF0">
        <w:rPr>
          <w:rFonts w:eastAsia="Times New Roman" w:cs="Arial"/>
          <w:sz w:val="24"/>
          <w:szCs w:val="24"/>
        </w:rPr>
        <w:t>Click </w:t>
      </w:r>
      <w:r w:rsidRPr="00D25BF0">
        <w:rPr>
          <w:rFonts w:eastAsia="Times New Roman" w:cs="Arial"/>
          <w:b/>
          <w:bCs/>
          <w:sz w:val="24"/>
          <w:szCs w:val="24"/>
        </w:rPr>
        <w:t>Save private key</w:t>
      </w:r>
      <w:r w:rsidRPr="00D25BF0">
        <w:rPr>
          <w:rFonts w:eastAsia="Times New Roman" w:cs="Arial"/>
          <w:sz w:val="24"/>
          <w:szCs w:val="24"/>
        </w:rPr>
        <w:t>. PuTTYgen displays a warning about saving the key without a passphrase. Click </w:t>
      </w:r>
      <w:r w:rsidRPr="00D25BF0">
        <w:rPr>
          <w:rFonts w:eastAsia="Times New Roman" w:cs="Arial"/>
          <w:b/>
          <w:bCs/>
          <w:sz w:val="24"/>
          <w:szCs w:val="24"/>
        </w:rPr>
        <w:t>Yes</w:t>
      </w:r>
      <w:r w:rsidRPr="00D25BF0">
        <w:rPr>
          <w:rFonts w:eastAsia="Times New Roman" w:cs="Arial"/>
          <w:sz w:val="24"/>
          <w:szCs w:val="24"/>
        </w:rPr>
        <w:t>.</w:t>
      </w:r>
    </w:p>
    <w:p w:rsidR="00D25BF0" w:rsidRDefault="00D25BF0" w:rsidP="00A54703">
      <w:pPr>
        <w:numPr>
          <w:ilvl w:val="0"/>
          <w:numId w:val="5"/>
        </w:numPr>
        <w:shd w:val="clear" w:color="auto" w:fill="FFFFFF"/>
        <w:tabs>
          <w:tab w:val="clear" w:pos="720"/>
          <w:tab w:val="num" w:pos="0"/>
        </w:tabs>
        <w:spacing w:before="100" w:beforeAutospacing="1" w:after="100" w:afterAutospacing="1" w:line="360" w:lineRule="atLeast"/>
        <w:ind w:left="360"/>
        <w:rPr>
          <w:rFonts w:eastAsia="Times New Roman" w:cs="Arial"/>
          <w:sz w:val="24"/>
          <w:szCs w:val="24"/>
        </w:rPr>
      </w:pPr>
      <w:r w:rsidRPr="00D25BF0">
        <w:rPr>
          <w:rFonts w:eastAsia="Times New Roman" w:cs="Arial"/>
          <w:sz w:val="24"/>
          <w:szCs w:val="24"/>
        </w:rPr>
        <w:t>Specify the same name for the key that you used for the key pair. PuTTY automatically adds the </w:t>
      </w:r>
      <w:r w:rsidRPr="00D25BF0">
        <w:rPr>
          <w:rFonts w:eastAsia="Times New Roman" w:cs="Courier New"/>
          <w:sz w:val="24"/>
          <w:szCs w:val="24"/>
        </w:rPr>
        <w:t>.ppk</w:t>
      </w:r>
      <w:r w:rsidRPr="00D25BF0">
        <w:rPr>
          <w:rFonts w:eastAsia="Times New Roman" w:cs="Arial"/>
          <w:sz w:val="24"/>
          <w:szCs w:val="24"/>
        </w:rPr>
        <w:t> file extension.</w:t>
      </w:r>
    </w:p>
    <w:p w:rsidR="00A54703" w:rsidRPr="00D25BF0" w:rsidRDefault="00A54703" w:rsidP="00A54703">
      <w:pPr>
        <w:numPr>
          <w:ilvl w:val="0"/>
          <w:numId w:val="5"/>
        </w:numPr>
        <w:shd w:val="clear" w:color="auto" w:fill="FFFFFF"/>
        <w:tabs>
          <w:tab w:val="clear" w:pos="720"/>
          <w:tab w:val="num" w:pos="0"/>
        </w:tabs>
        <w:spacing w:before="100" w:beforeAutospacing="1" w:after="100" w:afterAutospacing="1" w:line="360" w:lineRule="atLeast"/>
        <w:ind w:left="360"/>
        <w:rPr>
          <w:rFonts w:eastAsia="Times New Roman" w:cs="Arial"/>
          <w:sz w:val="24"/>
          <w:szCs w:val="24"/>
        </w:rPr>
      </w:pPr>
      <w:r>
        <w:rPr>
          <w:rFonts w:eastAsia="Times New Roman" w:cs="Arial"/>
          <w:sz w:val="24"/>
          <w:szCs w:val="24"/>
        </w:rPr>
        <w:t>Save this .ppk file and bring it to the first class.</w:t>
      </w:r>
    </w:p>
    <w:p w:rsidR="00E95154" w:rsidRPr="00D25BF0" w:rsidRDefault="00E95154" w:rsidP="00E95154">
      <w:pPr>
        <w:pStyle w:val="ListParagraph"/>
        <w:ind w:left="0"/>
        <w:rPr>
          <w:b/>
          <w:sz w:val="24"/>
          <w:szCs w:val="24"/>
        </w:rPr>
      </w:pPr>
    </w:p>
    <w:sectPr w:rsidR="00E95154" w:rsidRPr="00D25BF0" w:rsidSect="002A6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A4183"/>
    <w:multiLevelType w:val="multilevel"/>
    <w:tmpl w:val="DC72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F1D8B"/>
    <w:multiLevelType w:val="hybridMultilevel"/>
    <w:tmpl w:val="2968E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D488F"/>
    <w:multiLevelType w:val="multilevel"/>
    <w:tmpl w:val="CF78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570B9"/>
    <w:multiLevelType w:val="hybridMultilevel"/>
    <w:tmpl w:val="2968E48A"/>
    <w:lvl w:ilvl="0" w:tplc="0409000F">
      <w:start w:val="1"/>
      <w:numFmt w:val="decimal"/>
      <w:lvlText w:val="%1."/>
      <w:lvlJc w:val="left"/>
      <w:pPr>
        <w:ind w:left="70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024FB9"/>
    <w:multiLevelType w:val="multilevel"/>
    <w:tmpl w:val="6640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2CC"/>
    <w:rsid w:val="000609B0"/>
    <w:rsid w:val="000B2E8C"/>
    <w:rsid w:val="001353C6"/>
    <w:rsid w:val="001522CC"/>
    <w:rsid w:val="001A6337"/>
    <w:rsid w:val="002A6447"/>
    <w:rsid w:val="00315D78"/>
    <w:rsid w:val="003439AC"/>
    <w:rsid w:val="00372660"/>
    <w:rsid w:val="0059255D"/>
    <w:rsid w:val="006543F1"/>
    <w:rsid w:val="00774E30"/>
    <w:rsid w:val="009447D9"/>
    <w:rsid w:val="0096361C"/>
    <w:rsid w:val="009A0948"/>
    <w:rsid w:val="009A73F6"/>
    <w:rsid w:val="009C5A84"/>
    <w:rsid w:val="00A25E62"/>
    <w:rsid w:val="00A54703"/>
    <w:rsid w:val="00BA1097"/>
    <w:rsid w:val="00C2053E"/>
    <w:rsid w:val="00D25BF0"/>
    <w:rsid w:val="00DF0770"/>
    <w:rsid w:val="00E354CC"/>
    <w:rsid w:val="00E95154"/>
    <w:rsid w:val="00EE6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5A690"/>
  <w15:docId w15:val="{98E8C5A2-4139-41EB-8129-EF7CC6B6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4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E30"/>
    <w:rPr>
      <w:rFonts w:ascii="Tahoma" w:hAnsi="Tahoma" w:cs="Tahoma"/>
      <w:sz w:val="16"/>
      <w:szCs w:val="16"/>
    </w:rPr>
  </w:style>
  <w:style w:type="paragraph" w:styleId="ListParagraph">
    <w:name w:val="List Paragraph"/>
    <w:basedOn w:val="Normal"/>
    <w:uiPriority w:val="34"/>
    <w:qFormat/>
    <w:rsid w:val="002A6447"/>
    <w:pPr>
      <w:ind w:left="720"/>
      <w:contextualSpacing/>
    </w:pPr>
  </w:style>
  <w:style w:type="character" w:styleId="Hyperlink">
    <w:name w:val="Hyperlink"/>
    <w:basedOn w:val="DefaultParagraphFont"/>
    <w:uiPriority w:val="99"/>
    <w:unhideWhenUsed/>
    <w:rsid w:val="002A6447"/>
    <w:rPr>
      <w:color w:val="0000FF" w:themeColor="hyperlink"/>
      <w:u w:val="single"/>
    </w:rPr>
  </w:style>
  <w:style w:type="paragraph" w:styleId="NormalWeb">
    <w:name w:val="Normal (Web)"/>
    <w:basedOn w:val="Normal"/>
    <w:uiPriority w:val="99"/>
    <w:semiHidden/>
    <w:unhideWhenUsed/>
    <w:rsid w:val="00D25B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25BF0"/>
  </w:style>
  <w:style w:type="character" w:styleId="HTMLCode">
    <w:name w:val="HTML Code"/>
    <w:basedOn w:val="DefaultParagraphFont"/>
    <w:uiPriority w:val="99"/>
    <w:semiHidden/>
    <w:unhideWhenUsed/>
    <w:rsid w:val="00D25BF0"/>
    <w:rPr>
      <w:rFonts w:ascii="Courier New" w:eastAsia="Times New Roman" w:hAnsi="Courier New" w:cs="Courier New"/>
      <w:sz w:val="20"/>
      <w:szCs w:val="20"/>
    </w:rPr>
  </w:style>
  <w:style w:type="paragraph" w:customStyle="1" w:styleId="aws-note">
    <w:name w:val="aws-note"/>
    <w:basedOn w:val="Normal"/>
    <w:rsid w:val="00D25B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mpara">
    <w:name w:val="simpara"/>
    <w:basedOn w:val="Normal"/>
    <w:rsid w:val="00D25B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34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75153">
      <w:bodyDiv w:val="1"/>
      <w:marLeft w:val="0"/>
      <w:marRight w:val="0"/>
      <w:marTop w:val="0"/>
      <w:marBottom w:val="0"/>
      <w:divBdr>
        <w:top w:val="none" w:sz="0" w:space="0" w:color="auto"/>
        <w:left w:val="none" w:sz="0" w:space="0" w:color="auto"/>
        <w:bottom w:val="none" w:sz="0" w:space="0" w:color="auto"/>
        <w:right w:val="none" w:sz="0" w:space="0" w:color="auto"/>
      </w:divBdr>
      <w:divsChild>
        <w:div w:id="1028870257">
          <w:marLeft w:val="648"/>
          <w:marRight w:val="648"/>
          <w:marTop w:val="120"/>
          <w:marBottom w:val="240"/>
          <w:divBdr>
            <w:top w:val="none" w:sz="0" w:space="0" w:color="auto"/>
            <w:left w:val="none" w:sz="0" w:space="0" w:color="auto"/>
            <w:bottom w:val="none" w:sz="0" w:space="0" w:color="auto"/>
            <w:right w:val="none" w:sz="0" w:space="0" w:color="auto"/>
          </w:divBdr>
        </w:div>
        <w:div w:id="612828144">
          <w:marLeft w:val="0"/>
          <w:marRight w:val="0"/>
          <w:marTop w:val="0"/>
          <w:marBottom w:val="0"/>
          <w:divBdr>
            <w:top w:val="none" w:sz="0" w:space="0" w:color="auto"/>
            <w:left w:val="none" w:sz="0" w:space="0" w:color="auto"/>
            <w:bottom w:val="none" w:sz="0" w:space="0" w:color="auto"/>
            <w:right w:val="none" w:sz="0" w:space="0" w:color="auto"/>
          </w:divBdr>
        </w:div>
      </w:divsChild>
    </w:div>
    <w:div w:id="165903630">
      <w:bodyDiv w:val="1"/>
      <w:marLeft w:val="0"/>
      <w:marRight w:val="0"/>
      <w:marTop w:val="0"/>
      <w:marBottom w:val="0"/>
      <w:divBdr>
        <w:top w:val="none" w:sz="0" w:space="0" w:color="auto"/>
        <w:left w:val="none" w:sz="0" w:space="0" w:color="auto"/>
        <w:bottom w:val="none" w:sz="0" w:space="0" w:color="auto"/>
        <w:right w:val="none" w:sz="0" w:space="0" w:color="auto"/>
      </w:divBdr>
      <w:divsChild>
        <w:div w:id="259993136">
          <w:marLeft w:val="648"/>
          <w:marRight w:val="648"/>
          <w:marTop w:val="120"/>
          <w:marBottom w:val="240"/>
          <w:divBdr>
            <w:top w:val="none" w:sz="0" w:space="0" w:color="auto"/>
            <w:left w:val="none" w:sz="0" w:space="0" w:color="auto"/>
            <w:bottom w:val="none" w:sz="0" w:space="0" w:color="auto"/>
            <w:right w:val="none" w:sz="0" w:space="0" w:color="auto"/>
          </w:divBdr>
        </w:div>
      </w:divsChild>
    </w:div>
    <w:div w:id="1151170292">
      <w:bodyDiv w:val="1"/>
      <w:marLeft w:val="0"/>
      <w:marRight w:val="0"/>
      <w:marTop w:val="0"/>
      <w:marBottom w:val="0"/>
      <w:divBdr>
        <w:top w:val="none" w:sz="0" w:space="0" w:color="auto"/>
        <w:left w:val="none" w:sz="0" w:space="0" w:color="auto"/>
        <w:bottom w:val="none" w:sz="0" w:space="0" w:color="auto"/>
        <w:right w:val="none" w:sz="0" w:space="0" w:color="auto"/>
      </w:divBdr>
      <w:divsChild>
        <w:div w:id="423572725">
          <w:marLeft w:val="648"/>
          <w:marRight w:val="648"/>
          <w:marTop w:val="120"/>
          <w:marBottom w:val="240"/>
          <w:divBdr>
            <w:top w:val="none" w:sz="0" w:space="0" w:color="auto"/>
            <w:left w:val="none" w:sz="0" w:space="0" w:color="auto"/>
            <w:bottom w:val="none" w:sz="0" w:space="0" w:color="auto"/>
            <w:right w:val="none" w:sz="0" w:space="0" w:color="auto"/>
          </w:divBdr>
        </w:div>
      </w:divsChild>
    </w:div>
    <w:div w:id="1153330474">
      <w:bodyDiv w:val="1"/>
      <w:marLeft w:val="0"/>
      <w:marRight w:val="0"/>
      <w:marTop w:val="0"/>
      <w:marBottom w:val="0"/>
      <w:divBdr>
        <w:top w:val="none" w:sz="0" w:space="0" w:color="auto"/>
        <w:left w:val="none" w:sz="0" w:space="0" w:color="auto"/>
        <w:bottom w:val="none" w:sz="0" w:space="0" w:color="auto"/>
        <w:right w:val="none" w:sz="0" w:space="0" w:color="auto"/>
      </w:divBdr>
      <w:divsChild>
        <w:div w:id="1699619737">
          <w:marLeft w:val="648"/>
          <w:marRight w:val="648"/>
          <w:marTop w:val="120"/>
          <w:marBottom w:val="240"/>
          <w:divBdr>
            <w:top w:val="none" w:sz="0" w:space="0" w:color="auto"/>
            <w:left w:val="none" w:sz="0" w:space="0" w:color="auto"/>
            <w:bottom w:val="none" w:sz="0" w:space="0" w:color="auto"/>
            <w:right w:val="none" w:sz="0" w:space="0" w:color="auto"/>
          </w:divBdr>
        </w:div>
      </w:divsChild>
    </w:div>
    <w:div w:id="1309362059">
      <w:bodyDiv w:val="1"/>
      <w:marLeft w:val="0"/>
      <w:marRight w:val="0"/>
      <w:marTop w:val="0"/>
      <w:marBottom w:val="0"/>
      <w:divBdr>
        <w:top w:val="none" w:sz="0" w:space="0" w:color="auto"/>
        <w:left w:val="none" w:sz="0" w:space="0" w:color="auto"/>
        <w:bottom w:val="none" w:sz="0" w:space="0" w:color="auto"/>
        <w:right w:val="none" w:sz="0" w:space="0" w:color="auto"/>
      </w:divBdr>
      <w:divsChild>
        <w:div w:id="1044521820">
          <w:marLeft w:val="0"/>
          <w:marRight w:val="0"/>
          <w:marTop w:val="0"/>
          <w:marBottom w:val="0"/>
          <w:divBdr>
            <w:top w:val="none" w:sz="0" w:space="0" w:color="auto"/>
            <w:left w:val="none" w:sz="0" w:space="0" w:color="auto"/>
            <w:bottom w:val="none" w:sz="0" w:space="0" w:color="auto"/>
            <w:right w:val="none" w:sz="0" w:space="0" w:color="auto"/>
          </w:divBdr>
          <w:divsChild>
            <w:div w:id="198468733">
              <w:marLeft w:val="0"/>
              <w:marRight w:val="0"/>
              <w:marTop w:val="0"/>
              <w:marBottom w:val="0"/>
              <w:divBdr>
                <w:top w:val="none" w:sz="0" w:space="0" w:color="auto"/>
                <w:left w:val="none" w:sz="0" w:space="0" w:color="auto"/>
                <w:bottom w:val="none" w:sz="0" w:space="0" w:color="auto"/>
                <w:right w:val="none" w:sz="0" w:space="0" w:color="auto"/>
              </w:divBdr>
            </w:div>
          </w:divsChild>
        </w:div>
        <w:div w:id="991370357">
          <w:marLeft w:val="0"/>
          <w:marRight w:val="0"/>
          <w:marTop w:val="0"/>
          <w:marBottom w:val="0"/>
          <w:divBdr>
            <w:top w:val="none" w:sz="0" w:space="0" w:color="auto"/>
            <w:left w:val="none" w:sz="0" w:space="0" w:color="auto"/>
            <w:bottom w:val="none" w:sz="0" w:space="0" w:color="auto"/>
            <w:right w:val="none" w:sz="0" w:space="0" w:color="auto"/>
          </w:divBdr>
          <w:divsChild>
            <w:div w:id="21443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2826">
      <w:bodyDiv w:val="1"/>
      <w:marLeft w:val="0"/>
      <w:marRight w:val="0"/>
      <w:marTop w:val="0"/>
      <w:marBottom w:val="0"/>
      <w:divBdr>
        <w:top w:val="none" w:sz="0" w:space="0" w:color="auto"/>
        <w:left w:val="none" w:sz="0" w:space="0" w:color="auto"/>
        <w:bottom w:val="none" w:sz="0" w:space="0" w:color="auto"/>
        <w:right w:val="none" w:sz="0" w:space="0" w:color="auto"/>
      </w:divBdr>
      <w:divsChild>
        <w:div w:id="1987052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iark.greenend.org.uk/~sgtatham/putty/download.html" TargetMode="External"/><Relationship Id="rId13" Type="http://schemas.openxmlformats.org/officeDocument/2006/relationships/hyperlink" Target="https://aws.amazon.com/elasticmapreduce/pric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Learning-Spark-Lightning-Fast-Data-Analysis/dp/1449358624" TargetMode="External"/><Relationship Id="rId12" Type="http://schemas.openxmlformats.org/officeDocument/2006/relationships/hyperlink" Target="https://aws.amazon.com/elasticmapreduce/"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hyperlink" Target="http://shop.oreilly.com/product/0636920021773.do" TargetMode="External"/><Relationship Id="rId11" Type="http://schemas.openxmlformats.org/officeDocument/2006/relationships/hyperlink" Target="https://aws.amazon.com/free/?sc_channel=PS&amp;sc_campaign=acquisition_US&amp;sc_publisher=google&amp;sc_medium=cloud_computing_hv_b&amp;sc_content=aws_core_e_control_wia&amp;sc_detail=amazon%20web%20services&amp;sc_category=cloud_computing&amp;sc_segment=wia_q4_2015_control_85549480482&amp;sc_matchtype=e&amp;sc_country=US&amp;s_kwcid=AL!4422!3!85549480482!e!!g!!amazon%20web%20services&amp;ef_id=U6pR8AAAAcDv9Q1I:20160323185419:s" TargetMode="External"/><Relationship Id="rId5" Type="http://schemas.openxmlformats.org/officeDocument/2006/relationships/hyperlink" Target="http://www.amazon.com/Java-Beginners-Guide-Sixth-Edition/dp/0071809252" TargetMode="External"/><Relationship Id="rId15" Type="http://schemas.openxmlformats.org/officeDocument/2006/relationships/image" Target="media/image2.png"/><Relationship Id="rId10" Type="http://schemas.openxmlformats.org/officeDocument/2006/relationships/hyperlink" Target="http://www.7-zip.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inscp.net/eng/download.php"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Jiming</dc:creator>
  <cp:lastModifiedBy>Jiming Wu</cp:lastModifiedBy>
  <cp:revision>3</cp:revision>
  <dcterms:created xsi:type="dcterms:W3CDTF">2024-01-16T22:52:00Z</dcterms:created>
  <dcterms:modified xsi:type="dcterms:W3CDTF">2024-01-16T23:09:00Z</dcterms:modified>
</cp:coreProperties>
</file>