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9E676A" w14:textId="77777777" w:rsidR="00221D8F" w:rsidRPr="00833227" w:rsidRDefault="00221D8F" w:rsidP="000A5E5C">
      <w:pPr>
        <w:shd w:val="clear" w:color="auto" w:fill="FFFFFE"/>
        <w:spacing w:line="270" w:lineRule="atLeast"/>
        <w:rPr>
          <w:rFonts w:ascii="Times New Roman" w:eastAsia="Times New Roman" w:hAnsi="Times New Roman" w:cs="Times New Roman"/>
          <w:b/>
          <w:color w:val="000000" w:themeColor="text1"/>
          <w:sz w:val="32"/>
          <w:szCs w:val="32"/>
        </w:rPr>
      </w:pPr>
      <w:r w:rsidRPr="00833227">
        <w:rPr>
          <w:rFonts w:ascii="Times New Roman" w:eastAsia="Times New Roman" w:hAnsi="Times New Roman" w:cs="Times New Roman"/>
          <w:b/>
          <w:color w:val="000000" w:themeColor="text1"/>
          <w:sz w:val="32"/>
          <w:szCs w:val="32"/>
        </w:rPr>
        <w:t xml:space="preserve">Cloud </w:t>
      </w:r>
      <w:r w:rsidR="00833227" w:rsidRPr="00833227">
        <w:rPr>
          <w:rFonts w:ascii="Times New Roman" w:eastAsia="Times New Roman" w:hAnsi="Times New Roman" w:cs="Times New Roman"/>
          <w:b/>
          <w:color w:val="000000" w:themeColor="text1"/>
          <w:sz w:val="32"/>
          <w:szCs w:val="32"/>
        </w:rPr>
        <w:t>Data warehousing</w:t>
      </w:r>
      <w:r w:rsidRPr="00833227">
        <w:rPr>
          <w:rFonts w:ascii="Times New Roman" w:eastAsia="Times New Roman" w:hAnsi="Times New Roman" w:cs="Times New Roman"/>
          <w:b/>
          <w:color w:val="000000" w:themeColor="text1"/>
          <w:sz w:val="32"/>
          <w:szCs w:val="32"/>
        </w:rPr>
        <w:t xml:space="preserve">: Google </w:t>
      </w:r>
      <w:proofErr w:type="spellStart"/>
      <w:r w:rsidRPr="00833227">
        <w:rPr>
          <w:rFonts w:ascii="Times New Roman" w:eastAsia="Times New Roman" w:hAnsi="Times New Roman" w:cs="Times New Roman"/>
          <w:b/>
          <w:color w:val="000000" w:themeColor="text1"/>
          <w:sz w:val="32"/>
          <w:szCs w:val="32"/>
        </w:rPr>
        <w:t>BigQuery</w:t>
      </w:r>
      <w:proofErr w:type="spellEnd"/>
    </w:p>
    <w:p w14:paraId="28F2028F" w14:textId="77777777" w:rsidR="00833227" w:rsidRPr="00833227" w:rsidRDefault="00833227" w:rsidP="000A5E5C">
      <w:pPr>
        <w:shd w:val="clear" w:color="auto" w:fill="FFFFFE"/>
        <w:spacing w:line="270" w:lineRule="atLeast"/>
        <w:rPr>
          <w:rFonts w:ascii="Times New Roman" w:eastAsia="Times New Roman" w:hAnsi="Times New Roman" w:cs="Times New Roman"/>
          <w:color w:val="000000" w:themeColor="text1"/>
        </w:rPr>
      </w:pPr>
    </w:p>
    <w:p w14:paraId="6758F280" w14:textId="77777777" w:rsidR="00833227" w:rsidRPr="00833227" w:rsidRDefault="00833227" w:rsidP="00833227">
      <w:pPr>
        <w:pStyle w:val="Heading1"/>
        <w:keepNext w:val="0"/>
        <w:keepLines w:val="0"/>
        <w:shd w:val="clear" w:color="auto" w:fill="FFFFFF"/>
        <w:spacing w:before="0" w:after="300" w:line="313" w:lineRule="auto"/>
        <w:rPr>
          <w:rFonts w:ascii="Times New Roman" w:eastAsia="Times New Roman" w:hAnsi="Times New Roman" w:cs="Times New Roman"/>
          <w:b/>
          <w:color w:val="000000" w:themeColor="text1"/>
          <w:sz w:val="24"/>
          <w:szCs w:val="24"/>
        </w:rPr>
      </w:pPr>
      <w:r w:rsidRPr="00833227">
        <w:rPr>
          <w:rFonts w:ascii="Times New Roman" w:eastAsia="Times New Roman" w:hAnsi="Times New Roman" w:cs="Times New Roman"/>
          <w:color w:val="000000" w:themeColor="text1"/>
          <w:sz w:val="24"/>
          <w:szCs w:val="24"/>
        </w:rPr>
        <w:t xml:space="preserve">1. </w:t>
      </w:r>
      <w:proofErr w:type="spellStart"/>
      <w:r w:rsidRPr="006E5166">
        <w:rPr>
          <w:rFonts w:ascii="Times New Roman" w:eastAsia="Times New Roman" w:hAnsi="Times New Roman" w:cs="Times New Roman"/>
          <w:b/>
          <w:color w:val="000000" w:themeColor="text1"/>
          <w:sz w:val="24"/>
          <w:szCs w:val="24"/>
          <w:u w:val="single"/>
        </w:rPr>
        <w:t>BigQuery</w:t>
      </w:r>
      <w:proofErr w:type="spellEnd"/>
      <w:r w:rsidRPr="006E5166">
        <w:rPr>
          <w:rFonts w:ascii="Times New Roman" w:eastAsia="Times New Roman" w:hAnsi="Times New Roman" w:cs="Times New Roman"/>
          <w:b/>
          <w:color w:val="000000" w:themeColor="text1"/>
          <w:sz w:val="24"/>
          <w:szCs w:val="24"/>
          <w:u w:val="single"/>
        </w:rPr>
        <w:t xml:space="preserve"> public datasets:</w:t>
      </w:r>
    </w:p>
    <w:p w14:paraId="5A5C0E70" w14:textId="77777777" w:rsidR="00833227" w:rsidRPr="00833227" w:rsidRDefault="00833227" w:rsidP="00833227">
      <w:pPr>
        <w:shd w:val="clear" w:color="auto" w:fill="FFFFFF"/>
        <w:spacing w:before="240" w:after="240"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 xml:space="preserve">The Cloud Public Datasets Program catalog is in GCP Marketplace. You can find more details about each individual dataset by viewing the Marketplace pages in the </w:t>
      </w:r>
      <w:r w:rsidRPr="00833227">
        <w:rPr>
          <w:rFonts w:ascii="Times New Roman" w:eastAsia="Times New Roman" w:hAnsi="Times New Roman" w:cs="Times New Roman"/>
          <w:b/>
          <w:color w:val="000000" w:themeColor="text1"/>
        </w:rPr>
        <w:t>Datasets</w:t>
      </w:r>
      <w:r w:rsidRPr="00833227">
        <w:rPr>
          <w:rFonts w:ascii="Times New Roman" w:eastAsia="Times New Roman" w:hAnsi="Times New Roman" w:cs="Times New Roman"/>
          <w:color w:val="000000" w:themeColor="text1"/>
        </w:rPr>
        <w:t xml:space="preserve"> section.</w:t>
      </w:r>
    </w:p>
    <w:p w14:paraId="18A2B4C8" w14:textId="77777777" w:rsidR="00833227" w:rsidRPr="00833227" w:rsidRDefault="00833227" w:rsidP="00833227">
      <w:pPr>
        <w:shd w:val="clear" w:color="auto" w:fill="FFFFFF"/>
        <w:spacing w:before="240" w:after="240"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For example, we will be using the GDELT public dataset</w:t>
      </w:r>
    </w:p>
    <w:p w14:paraId="34FE2B2F" w14:textId="77777777" w:rsidR="00833227" w:rsidRPr="00833227" w:rsidRDefault="00833227" w:rsidP="00833227">
      <w:pPr>
        <w:pStyle w:val="Heading3"/>
        <w:keepNext w:val="0"/>
        <w:keepLines w:val="0"/>
        <w:shd w:val="clear" w:color="auto" w:fill="FFFFFF"/>
        <w:spacing w:before="0" w:after="360" w:line="274" w:lineRule="auto"/>
        <w:rPr>
          <w:rFonts w:ascii="Times New Roman" w:eastAsia="Times New Roman" w:hAnsi="Times New Roman" w:cs="Times New Roman"/>
          <w:b/>
          <w:color w:val="000000" w:themeColor="text1"/>
          <w:sz w:val="24"/>
          <w:szCs w:val="24"/>
        </w:rPr>
      </w:pPr>
      <w:bookmarkStart w:id="0" w:name="_a7bmj8akaw3u" w:colFirst="0" w:colLast="0"/>
      <w:bookmarkEnd w:id="0"/>
      <w:r w:rsidRPr="00833227">
        <w:rPr>
          <w:rFonts w:ascii="Times New Roman" w:eastAsia="Times New Roman" w:hAnsi="Times New Roman" w:cs="Times New Roman"/>
          <w:b/>
          <w:color w:val="000000" w:themeColor="text1"/>
          <w:sz w:val="24"/>
          <w:szCs w:val="24"/>
        </w:rPr>
        <w:t>Overview</w:t>
      </w:r>
    </w:p>
    <w:p w14:paraId="15CB6B57" w14:textId="77777777" w:rsidR="00833227" w:rsidRPr="00833227" w:rsidRDefault="00833227" w:rsidP="00833227">
      <w:pPr>
        <w:shd w:val="clear" w:color="auto" w:fill="FFFFFF"/>
        <w:spacing w:after="300" w:line="360"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The GDELT 2.0 Event Database is a global catalog of worldwide activities (“events”) in over 300 categories from protests and military attacks to peace appeals and diplomatic exchanges. Each event record details 58 fields capturing many different attributes of the event. The GDELT 2.0 Event Database currently runs from February 2015 to present, updated every 15 minutes and is comprised of 326 million mentions of 103 million distinct events as of February 19, 2016. This dataset uses machine translation coverage of all monitored content in 65 core languages, with a sample of an additional 35 languages hand translated. It also expands upon GDELT 1.0 by providing a separate MENTIONS table that records every mention of each event, along with the offset, context and confidence of each of those mentions.</w:t>
      </w:r>
    </w:p>
    <w:p w14:paraId="37E1A419" w14:textId="77777777" w:rsidR="00833227" w:rsidRPr="00833227" w:rsidRDefault="00833227" w:rsidP="00833227">
      <w:pPr>
        <w:shd w:val="clear" w:color="auto" w:fill="FFFFFF"/>
        <w:spacing w:before="240" w:after="240" w:line="342" w:lineRule="auto"/>
        <w:rPr>
          <w:rFonts w:ascii="Times New Roman" w:eastAsia="Times New Roman" w:hAnsi="Times New Roman" w:cs="Times New Roman"/>
          <w:b/>
          <w:color w:val="000000" w:themeColor="text1"/>
        </w:rPr>
      </w:pPr>
      <w:r w:rsidRPr="00833227">
        <w:rPr>
          <w:rFonts w:ascii="Times New Roman" w:eastAsia="Times New Roman" w:hAnsi="Times New Roman" w:cs="Times New Roman"/>
          <w:b/>
          <w:color w:val="000000" w:themeColor="text1"/>
        </w:rPr>
        <w:t xml:space="preserve">Finding GDELT dataset in </w:t>
      </w:r>
      <w:proofErr w:type="spellStart"/>
      <w:r w:rsidRPr="00833227">
        <w:rPr>
          <w:rFonts w:ascii="Times New Roman" w:eastAsia="Times New Roman" w:hAnsi="Times New Roman" w:cs="Times New Roman"/>
          <w:b/>
          <w:color w:val="000000" w:themeColor="text1"/>
        </w:rPr>
        <w:t>BigQuery</w:t>
      </w:r>
      <w:proofErr w:type="spellEnd"/>
      <w:r w:rsidRPr="00833227">
        <w:rPr>
          <w:rFonts w:ascii="Times New Roman" w:eastAsia="Times New Roman" w:hAnsi="Times New Roman" w:cs="Times New Roman"/>
          <w:b/>
          <w:color w:val="000000" w:themeColor="text1"/>
        </w:rPr>
        <w:t>:</w:t>
      </w:r>
    </w:p>
    <w:p w14:paraId="66613576" w14:textId="77777777" w:rsidR="00833227" w:rsidRPr="00833227" w:rsidRDefault="00833227" w:rsidP="00833227">
      <w:pPr>
        <w:numPr>
          <w:ilvl w:val="0"/>
          <w:numId w:val="1"/>
        </w:numPr>
        <w:shd w:val="clear" w:color="auto" w:fill="FFFFFF"/>
        <w:spacing w:before="240" w:line="342" w:lineRule="auto"/>
        <w:rPr>
          <w:rFonts w:ascii="Times New Roman" w:eastAsia="Roboto" w:hAnsi="Times New Roman" w:cs="Times New Roman"/>
          <w:color w:val="000000" w:themeColor="text1"/>
        </w:rPr>
      </w:pPr>
      <w:r w:rsidRPr="00833227">
        <w:rPr>
          <w:rFonts w:ascii="Times New Roman" w:eastAsia="Times New Roman" w:hAnsi="Times New Roman" w:cs="Times New Roman"/>
          <w:color w:val="000000" w:themeColor="text1"/>
        </w:rPr>
        <w:t xml:space="preserve">After creating a new project and enabling a billing account, Click on the </w:t>
      </w:r>
      <w:r w:rsidRPr="00833227">
        <w:rPr>
          <w:rFonts w:ascii="Times New Roman" w:eastAsia="Times New Roman" w:hAnsi="Times New Roman" w:cs="Times New Roman"/>
          <w:b/>
          <w:color w:val="000000" w:themeColor="text1"/>
        </w:rPr>
        <w:t>navigation menu</w:t>
      </w:r>
      <w:r w:rsidRPr="00833227">
        <w:rPr>
          <w:rFonts w:ascii="Times New Roman" w:eastAsia="Times New Roman" w:hAnsi="Times New Roman" w:cs="Times New Roman"/>
          <w:color w:val="000000" w:themeColor="text1"/>
        </w:rPr>
        <w:t xml:space="preserve"> on the top left corner of the webpage.</w:t>
      </w:r>
    </w:p>
    <w:p w14:paraId="3A4CDCAA" w14:textId="77777777" w:rsidR="00833227" w:rsidRPr="00833227" w:rsidRDefault="00833227" w:rsidP="00833227">
      <w:pPr>
        <w:numPr>
          <w:ilvl w:val="0"/>
          <w:numId w:val="1"/>
        </w:numPr>
        <w:shd w:val="clear" w:color="auto" w:fill="FFFFFF"/>
        <w:spacing w:line="342" w:lineRule="auto"/>
        <w:rPr>
          <w:rFonts w:ascii="Times New Roman" w:eastAsia="Roboto" w:hAnsi="Times New Roman" w:cs="Times New Roman"/>
          <w:color w:val="000000" w:themeColor="text1"/>
        </w:rPr>
      </w:pPr>
      <w:r w:rsidRPr="00833227">
        <w:rPr>
          <w:rFonts w:ascii="Times New Roman" w:eastAsia="Times New Roman" w:hAnsi="Times New Roman" w:cs="Times New Roman"/>
          <w:color w:val="000000" w:themeColor="text1"/>
        </w:rPr>
        <w:t xml:space="preserve">Click on </w:t>
      </w:r>
      <w:r w:rsidRPr="00833227">
        <w:rPr>
          <w:rFonts w:ascii="Times New Roman" w:eastAsia="Times New Roman" w:hAnsi="Times New Roman" w:cs="Times New Roman"/>
          <w:b/>
          <w:color w:val="000000" w:themeColor="text1"/>
        </w:rPr>
        <w:t>Marketplace</w:t>
      </w:r>
      <w:r w:rsidRPr="00833227">
        <w:rPr>
          <w:rFonts w:ascii="Times New Roman" w:eastAsia="Times New Roman" w:hAnsi="Times New Roman" w:cs="Times New Roman"/>
          <w:color w:val="000000" w:themeColor="text1"/>
        </w:rPr>
        <w:t xml:space="preserve"> and Search for GDELT dataset.</w:t>
      </w:r>
    </w:p>
    <w:p w14:paraId="31BA35B5" w14:textId="77777777" w:rsidR="00833227" w:rsidRPr="00833227" w:rsidRDefault="00833227" w:rsidP="00833227">
      <w:pPr>
        <w:numPr>
          <w:ilvl w:val="0"/>
          <w:numId w:val="1"/>
        </w:numPr>
        <w:shd w:val="clear" w:color="auto" w:fill="FFFFFF"/>
        <w:spacing w:line="342" w:lineRule="auto"/>
        <w:rPr>
          <w:rFonts w:ascii="Times New Roman" w:eastAsia="Roboto" w:hAnsi="Times New Roman" w:cs="Times New Roman"/>
          <w:color w:val="000000" w:themeColor="text1"/>
        </w:rPr>
      </w:pPr>
      <w:r w:rsidRPr="00833227">
        <w:rPr>
          <w:rFonts w:ascii="Times New Roman" w:eastAsia="Times New Roman" w:hAnsi="Times New Roman" w:cs="Times New Roman"/>
          <w:color w:val="000000" w:themeColor="text1"/>
        </w:rPr>
        <w:t xml:space="preserve">Select the </w:t>
      </w:r>
      <w:r w:rsidRPr="00833227">
        <w:rPr>
          <w:rFonts w:ascii="Times New Roman" w:eastAsia="Times New Roman" w:hAnsi="Times New Roman" w:cs="Times New Roman"/>
          <w:b/>
          <w:color w:val="000000" w:themeColor="text1"/>
        </w:rPr>
        <w:t xml:space="preserve">GDELT 2.0 </w:t>
      </w:r>
      <w:r w:rsidRPr="00833227">
        <w:rPr>
          <w:rFonts w:ascii="Times New Roman" w:eastAsia="Times New Roman" w:hAnsi="Times New Roman" w:cs="Times New Roman"/>
          <w:color w:val="000000" w:themeColor="text1"/>
        </w:rPr>
        <w:t xml:space="preserve">dataset and click on </w:t>
      </w:r>
      <w:r w:rsidRPr="00833227">
        <w:rPr>
          <w:rFonts w:ascii="Times New Roman" w:eastAsia="Times New Roman" w:hAnsi="Times New Roman" w:cs="Times New Roman"/>
          <w:b/>
          <w:color w:val="000000" w:themeColor="text1"/>
        </w:rPr>
        <w:t>view dataset</w:t>
      </w:r>
      <w:r w:rsidRPr="00833227">
        <w:rPr>
          <w:rFonts w:ascii="Times New Roman" w:eastAsia="Times New Roman" w:hAnsi="Times New Roman" w:cs="Times New Roman"/>
          <w:color w:val="000000" w:themeColor="text1"/>
        </w:rPr>
        <w:t>.</w:t>
      </w:r>
    </w:p>
    <w:p w14:paraId="4FAB3353" w14:textId="77777777" w:rsidR="00833227" w:rsidRPr="00833227" w:rsidRDefault="00833227" w:rsidP="00833227">
      <w:pPr>
        <w:numPr>
          <w:ilvl w:val="0"/>
          <w:numId w:val="1"/>
        </w:numPr>
        <w:shd w:val="clear" w:color="auto" w:fill="FFFFFF"/>
        <w:spacing w:after="240" w:line="342" w:lineRule="auto"/>
        <w:rPr>
          <w:rFonts w:ascii="Times New Roman" w:eastAsia="Roboto" w:hAnsi="Times New Roman" w:cs="Times New Roman"/>
          <w:color w:val="000000" w:themeColor="text1"/>
        </w:rPr>
      </w:pPr>
      <w:r w:rsidRPr="00833227">
        <w:rPr>
          <w:rFonts w:ascii="Times New Roman" w:eastAsia="Times New Roman" w:hAnsi="Times New Roman" w:cs="Times New Roman"/>
          <w:color w:val="000000" w:themeColor="text1"/>
        </w:rPr>
        <w:t xml:space="preserve">The dataset will be added to your project and you can see the schemas on the bottom left of the screen under </w:t>
      </w:r>
      <w:r w:rsidRPr="00833227">
        <w:rPr>
          <w:rFonts w:ascii="Times New Roman" w:eastAsia="Times New Roman" w:hAnsi="Times New Roman" w:cs="Times New Roman"/>
          <w:b/>
          <w:color w:val="000000" w:themeColor="text1"/>
        </w:rPr>
        <w:t>Resources</w:t>
      </w:r>
      <w:r w:rsidRPr="00833227">
        <w:rPr>
          <w:rFonts w:ascii="Times New Roman" w:eastAsia="Times New Roman" w:hAnsi="Times New Roman" w:cs="Times New Roman"/>
          <w:color w:val="000000" w:themeColor="text1"/>
        </w:rPr>
        <w:t xml:space="preserve">. </w:t>
      </w:r>
    </w:p>
    <w:p w14:paraId="75DCD76F" w14:textId="77777777" w:rsidR="00833227" w:rsidRPr="00833227" w:rsidRDefault="00833227" w:rsidP="00833227">
      <w:pPr>
        <w:shd w:val="clear" w:color="auto" w:fill="FFFFFF"/>
        <w:spacing w:before="240" w:after="240"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noProof/>
          <w:color w:val="000000" w:themeColor="text1"/>
        </w:rPr>
        <w:lastRenderedPageBreak/>
        <w:drawing>
          <wp:inline distT="114300" distB="114300" distL="114300" distR="114300" wp14:anchorId="3633B344" wp14:editId="787112BD">
            <wp:extent cx="6186488" cy="32861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6186488" cy="3286125"/>
                    </a:xfrm>
                    <a:prstGeom prst="rect">
                      <a:avLst/>
                    </a:prstGeom>
                    <a:ln/>
                  </pic:spPr>
                </pic:pic>
              </a:graphicData>
            </a:graphic>
          </wp:inline>
        </w:drawing>
      </w:r>
    </w:p>
    <w:p w14:paraId="3441A6D3" w14:textId="77777777" w:rsidR="00833227" w:rsidRPr="00833227" w:rsidRDefault="00833227" w:rsidP="00833227">
      <w:pPr>
        <w:shd w:val="clear" w:color="auto" w:fill="FFFFFF"/>
        <w:spacing w:before="240" w:after="240"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b/>
          <w:color w:val="000000" w:themeColor="text1"/>
        </w:rPr>
        <w:t>Calculating the cost of a query:</w:t>
      </w:r>
    </w:p>
    <w:p w14:paraId="55A9BCE6" w14:textId="77777777" w:rsidR="00833227" w:rsidRPr="00833227" w:rsidRDefault="00833227" w:rsidP="00833227">
      <w:pPr>
        <w:shd w:val="clear" w:color="auto" w:fill="FFFFFF"/>
        <w:spacing w:after="240"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When you enter a query in the GCP Console, the query validator verifies the query syntax and provides an estimate of the number of bytes read. You can use this estimate to calculate query cost in the Pricing Calculator.</w:t>
      </w:r>
    </w:p>
    <w:p w14:paraId="6BC0B1FF" w14:textId="77777777" w:rsidR="00833227" w:rsidRPr="00833227" w:rsidRDefault="00833227" w:rsidP="00833227">
      <w:pPr>
        <w:shd w:val="clear" w:color="auto" w:fill="FFFFFF"/>
        <w:spacing w:before="240" w:after="240"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noProof/>
          <w:color w:val="000000" w:themeColor="text1"/>
        </w:rPr>
        <w:drawing>
          <wp:inline distT="114300" distB="114300" distL="114300" distR="114300" wp14:anchorId="24E8D11A" wp14:editId="12AA906A">
            <wp:extent cx="5943600" cy="1651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1651000"/>
                    </a:xfrm>
                    <a:prstGeom prst="rect">
                      <a:avLst/>
                    </a:prstGeom>
                    <a:ln/>
                  </pic:spPr>
                </pic:pic>
              </a:graphicData>
            </a:graphic>
          </wp:inline>
        </w:drawing>
      </w:r>
    </w:p>
    <w:p w14:paraId="5A7979CC" w14:textId="77777777" w:rsidR="00833227" w:rsidRPr="00833227" w:rsidRDefault="00833227" w:rsidP="00833227">
      <w:pPr>
        <w:shd w:val="clear" w:color="auto" w:fill="FFFFFF"/>
        <w:spacing w:before="240" w:after="240"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To estimate the cost of a query using the pricing calculator:</w:t>
      </w:r>
    </w:p>
    <w:p w14:paraId="01427230" w14:textId="77777777" w:rsidR="00833227" w:rsidRPr="00833227" w:rsidRDefault="00833227" w:rsidP="00833227">
      <w:pPr>
        <w:numPr>
          <w:ilvl w:val="0"/>
          <w:numId w:val="2"/>
        </w:numPr>
        <w:shd w:val="clear" w:color="auto" w:fill="FFFFFF"/>
        <w:spacing w:before="120"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 xml:space="preserve">Open the </w:t>
      </w:r>
      <w:hyperlink r:id="rId7">
        <w:r w:rsidRPr="00833227">
          <w:rPr>
            <w:rFonts w:ascii="Times New Roman" w:eastAsia="Times New Roman" w:hAnsi="Times New Roman" w:cs="Times New Roman"/>
            <w:color w:val="000000" w:themeColor="text1"/>
          </w:rPr>
          <w:t>Google Cloud Platform Pricing Calculator</w:t>
        </w:r>
      </w:hyperlink>
      <w:r w:rsidRPr="00833227">
        <w:rPr>
          <w:rFonts w:ascii="Times New Roman" w:eastAsia="Times New Roman" w:hAnsi="Times New Roman" w:cs="Times New Roman"/>
          <w:color w:val="000000" w:themeColor="text1"/>
        </w:rPr>
        <w:t>,</w:t>
      </w:r>
    </w:p>
    <w:p w14:paraId="6D233E34" w14:textId="77777777" w:rsidR="00833227" w:rsidRPr="00833227" w:rsidRDefault="00833227" w:rsidP="00833227">
      <w:pPr>
        <w:numPr>
          <w:ilvl w:val="0"/>
          <w:numId w:val="2"/>
        </w:numPr>
        <w:shd w:val="clear" w:color="auto" w:fill="FFFFFF"/>
        <w:spacing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 xml:space="preserve">Click </w:t>
      </w:r>
      <w:proofErr w:type="spellStart"/>
      <w:r w:rsidRPr="00833227">
        <w:rPr>
          <w:rFonts w:ascii="Times New Roman" w:eastAsia="Times New Roman" w:hAnsi="Times New Roman" w:cs="Times New Roman"/>
          <w:color w:val="000000" w:themeColor="text1"/>
        </w:rPr>
        <w:t>BigQuery</w:t>
      </w:r>
      <w:proofErr w:type="spellEnd"/>
      <w:r w:rsidRPr="00833227">
        <w:rPr>
          <w:rFonts w:ascii="Times New Roman" w:eastAsia="Times New Roman" w:hAnsi="Times New Roman" w:cs="Times New Roman"/>
          <w:color w:val="000000" w:themeColor="text1"/>
        </w:rPr>
        <w:t>.</w:t>
      </w:r>
    </w:p>
    <w:p w14:paraId="7C163584" w14:textId="77777777" w:rsidR="00833227" w:rsidRPr="00833227" w:rsidRDefault="00833227" w:rsidP="00833227">
      <w:pPr>
        <w:numPr>
          <w:ilvl w:val="0"/>
          <w:numId w:val="2"/>
        </w:numPr>
        <w:shd w:val="clear" w:color="auto" w:fill="FFFFFF"/>
        <w:spacing w:line="342" w:lineRule="auto"/>
        <w:rPr>
          <w:rFonts w:ascii="Times New Roman" w:hAnsi="Times New Roman" w:cs="Times New Roman"/>
          <w:color w:val="000000" w:themeColor="text1"/>
        </w:rPr>
      </w:pPr>
      <w:r w:rsidRPr="00833227">
        <w:rPr>
          <w:rFonts w:ascii="Times New Roman" w:eastAsia="Times New Roman" w:hAnsi="Times New Roman" w:cs="Times New Roman"/>
          <w:color w:val="000000" w:themeColor="text1"/>
        </w:rPr>
        <w:t xml:space="preserve">Click the </w:t>
      </w:r>
      <w:r w:rsidRPr="00833227">
        <w:rPr>
          <w:rFonts w:ascii="Times New Roman" w:eastAsia="Times New Roman" w:hAnsi="Times New Roman" w:cs="Times New Roman"/>
          <w:b/>
          <w:color w:val="000000" w:themeColor="text1"/>
        </w:rPr>
        <w:t>On-Demand</w:t>
      </w:r>
      <w:r w:rsidRPr="00833227">
        <w:rPr>
          <w:rFonts w:ascii="Times New Roman" w:eastAsia="Times New Roman" w:hAnsi="Times New Roman" w:cs="Times New Roman"/>
          <w:color w:val="000000" w:themeColor="text1"/>
        </w:rPr>
        <w:t xml:space="preserve"> tab.</w:t>
      </w:r>
    </w:p>
    <w:p w14:paraId="7B101298" w14:textId="77777777" w:rsidR="00833227" w:rsidRPr="00833227" w:rsidRDefault="00833227" w:rsidP="00833227">
      <w:pPr>
        <w:numPr>
          <w:ilvl w:val="0"/>
          <w:numId w:val="2"/>
        </w:numPr>
        <w:shd w:val="clear" w:color="auto" w:fill="FFFFFF"/>
        <w:spacing w:line="342" w:lineRule="auto"/>
        <w:rPr>
          <w:rFonts w:ascii="Times New Roman" w:hAnsi="Times New Roman" w:cs="Times New Roman"/>
          <w:color w:val="000000" w:themeColor="text1"/>
        </w:rPr>
      </w:pPr>
      <w:r w:rsidRPr="00833227">
        <w:rPr>
          <w:rFonts w:ascii="Times New Roman" w:eastAsia="Times New Roman" w:hAnsi="Times New Roman" w:cs="Times New Roman"/>
          <w:color w:val="000000" w:themeColor="text1"/>
        </w:rPr>
        <w:t xml:space="preserve">For </w:t>
      </w:r>
      <w:r w:rsidRPr="00833227">
        <w:rPr>
          <w:rFonts w:ascii="Times New Roman" w:eastAsia="Times New Roman" w:hAnsi="Times New Roman" w:cs="Times New Roman"/>
          <w:b/>
          <w:color w:val="000000" w:themeColor="text1"/>
        </w:rPr>
        <w:t>Table Name</w:t>
      </w:r>
      <w:r w:rsidRPr="00833227">
        <w:rPr>
          <w:rFonts w:ascii="Times New Roman" w:eastAsia="Times New Roman" w:hAnsi="Times New Roman" w:cs="Times New Roman"/>
          <w:color w:val="000000" w:themeColor="text1"/>
        </w:rPr>
        <w:t>, type the name of the table. For example, table.</w:t>
      </w:r>
    </w:p>
    <w:p w14:paraId="32A644FC" w14:textId="77777777" w:rsidR="00833227" w:rsidRPr="00833227" w:rsidRDefault="00833227" w:rsidP="00833227">
      <w:pPr>
        <w:numPr>
          <w:ilvl w:val="0"/>
          <w:numId w:val="2"/>
        </w:numPr>
        <w:shd w:val="clear" w:color="auto" w:fill="FFFFFF"/>
        <w:spacing w:line="342" w:lineRule="auto"/>
        <w:rPr>
          <w:rFonts w:ascii="Times New Roman" w:hAnsi="Times New Roman" w:cs="Times New Roman"/>
          <w:color w:val="000000" w:themeColor="text1"/>
        </w:rPr>
      </w:pPr>
      <w:r w:rsidRPr="00833227">
        <w:rPr>
          <w:rFonts w:ascii="Times New Roman" w:eastAsia="Times New Roman" w:hAnsi="Times New Roman" w:cs="Times New Roman"/>
          <w:color w:val="000000" w:themeColor="text1"/>
        </w:rPr>
        <w:lastRenderedPageBreak/>
        <w:t xml:space="preserve">For </w:t>
      </w:r>
      <w:r w:rsidRPr="00833227">
        <w:rPr>
          <w:rFonts w:ascii="Times New Roman" w:eastAsia="Times New Roman" w:hAnsi="Times New Roman" w:cs="Times New Roman"/>
          <w:b/>
          <w:color w:val="000000" w:themeColor="text1"/>
        </w:rPr>
        <w:t>Storage Pricing</w:t>
      </w:r>
      <w:r w:rsidRPr="00833227">
        <w:rPr>
          <w:rFonts w:ascii="Times New Roman" w:eastAsia="Times New Roman" w:hAnsi="Times New Roman" w:cs="Times New Roman"/>
          <w:color w:val="000000" w:themeColor="text1"/>
        </w:rPr>
        <w:t xml:space="preserve">, enter 0 in the </w:t>
      </w:r>
      <w:r w:rsidRPr="00833227">
        <w:rPr>
          <w:rFonts w:ascii="Times New Roman" w:eastAsia="Times New Roman" w:hAnsi="Times New Roman" w:cs="Times New Roman"/>
          <w:b/>
          <w:color w:val="000000" w:themeColor="text1"/>
        </w:rPr>
        <w:t>Storage</w:t>
      </w:r>
      <w:r w:rsidRPr="00833227">
        <w:rPr>
          <w:rFonts w:ascii="Times New Roman" w:eastAsia="Times New Roman" w:hAnsi="Times New Roman" w:cs="Times New Roman"/>
          <w:color w:val="000000" w:themeColor="text1"/>
        </w:rPr>
        <w:t xml:space="preserve"> field.</w:t>
      </w:r>
    </w:p>
    <w:p w14:paraId="2FB14373" w14:textId="77777777" w:rsidR="00833227" w:rsidRPr="00833227" w:rsidRDefault="00833227" w:rsidP="00833227">
      <w:pPr>
        <w:numPr>
          <w:ilvl w:val="0"/>
          <w:numId w:val="2"/>
        </w:numPr>
        <w:shd w:val="clear" w:color="auto" w:fill="FFFFFF"/>
        <w:spacing w:after="120" w:line="342" w:lineRule="auto"/>
        <w:rPr>
          <w:rFonts w:ascii="Times New Roman" w:hAnsi="Times New Roman" w:cs="Times New Roman"/>
          <w:color w:val="000000" w:themeColor="text1"/>
        </w:rPr>
      </w:pPr>
      <w:r w:rsidRPr="00833227">
        <w:rPr>
          <w:rFonts w:ascii="Times New Roman" w:eastAsia="Times New Roman" w:hAnsi="Times New Roman" w:cs="Times New Roman"/>
          <w:color w:val="000000" w:themeColor="text1"/>
        </w:rPr>
        <w:t xml:space="preserve">For </w:t>
      </w:r>
      <w:r w:rsidRPr="00833227">
        <w:rPr>
          <w:rFonts w:ascii="Times New Roman" w:eastAsia="Times New Roman" w:hAnsi="Times New Roman" w:cs="Times New Roman"/>
          <w:b/>
          <w:color w:val="000000" w:themeColor="text1"/>
        </w:rPr>
        <w:t>Query Pricing</w:t>
      </w:r>
      <w:r w:rsidRPr="00833227">
        <w:rPr>
          <w:rFonts w:ascii="Times New Roman" w:eastAsia="Times New Roman" w:hAnsi="Times New Roman" w:cs="Times New Roman"/>
          <w:color w:val="000000" w:themeColor="text1"/>
        </w:rPr>
        <w:t xml:space="preserve">, enter the estimated bytes read from your dry run or the query validator. For example, from the screenshot, the estimated bytes read is 115.2 MB. </w:t>
      </w:r>
    </w:p>
    <w:p w14:paraId="3E756CB1" w14:textId="77777777" w:rsidR="00833227" w:rsidRPr="00833227" w:rsidRDefault="00833227" w:rsidP="00833227">
      <w:pPr>
        <w:shd w:val="clear" w:color="auto" w:fill="FFFFFF"/>
        <w:spacing w:before="120" w:after="120" w:line="342" w:lineRule="auto"/>
        <w:ind w:left="720"/>
        <w:jc w:val="center"/>
        <w:rPr>
          <w:rFonts w:ascii="Times New Roman" w:eastAsia="Roboto" w:hAnsi="Times New Roman" w:cs="Times New Roman"/>
          <w:color w:val="000000" w:themeColor="text1"/>
        </w:rPr>
      </w:pPr>
      <w:r w:rsidRPr="00833227">
        <w:rPr>
          <w:rFonts w:ascii="Times New Roman" w:eastAsia="Roboto" w:hAnsi="Times New Roman" w:cs="Times New Roman"/>
          <w:noProof/>
          <w:color w:val="000000" w:themeColor="text1"/>
        </w:rPr>
        <w:drawing>
          <wp:inline distT="114300" distB="114300" distL="114300" distR="114300" wp14:anchorId="3472EE4D" wp14:editId="382CD7DD">
            <wp:extent cx="4391025" cy="3162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391025" cy="3162300"/>
                    </a:xfrm>
                    <a:prstGeom prst="rect">
                      <a:avLst/>
                    </a:prstGeom>
                    <a:ln/>
                  </pic:spPr>
                </pic:pic>
              </a:graphicData>
            </a:graphic>
          </wp:inline>
        </w:drawing>
      </w:r>
    </w:p>
    <w:p w14:paraId="39D79AF1" w14:textId="77777777" w:rsidR="00833227" w:rsidRPr="00833227" w:rsidRDefault="00833227" w:rsidP="00833227">
      <w:pPr>
        <w:shd w:val="clear" w:color="auto" w:fill="FFFFFF"/>
        <w:spacing w:before="240" w:after="240" w:line="342" w:lineRule="auto"/>
        <w:jc w:val="center"/>
        <w:rPr>
          <w:rFonts w:ascii="Times New Roman" w:hAnsi="Times New Roman" w:cs="Times New Roman"/>
          <w:color w:val="000000" w:themeColor="text1"/>
        </w:rPr>
      </w:pPr>
      <w:r w:rsidRPr="00833227">
        <w:rPr>
          <w:rFonts w:ascii="Times New Roman" w:hAnsi="Times New Roman" w:cs="Times New Roman"/>
          <w:noProof/>
          <w:color w:val="000000" w:themeColor="text1"/>
        </w:rPr>
        <w:drawing>
          <wp:inline distT="114300" distB="114300" distL="114300" distR="114300" wp14:anchorId="2B621599" wp14:editId="6CE36007">
            <wp:extent cx="3590925" cy="3200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590925" cy="3200400"/>
                    </a:xfrm>
                    <a:prstGeom prst="rect">
                      <a:avLst/>
                    </a:prstGeom>
                    <a:ln/>
                  </pic:spPr>
                </pic:pic>
              </a:graphicData>
            </a:graphic>
          </wp:inline>
        </w:drawing>
      </w:r>
    </w:p>
    <w:p w14:paraId="1F5FE4D2" w14:textId="77777777" w:rsidR="00833227" w:rsidRPr="00833227" w:rsidRDefault="00833227" w:rsidP="00833227">
      <w:pPr>
        <w:shd w:val="clear" w:color="auto" w:fill="FFFFFF"/>
        <w:spacing w:before="120" w:after="120" w:line="342" w:lineRule="auto"/>
        <w:rPr>
          <w:rFonts w:ascii="Times New Roman" w:eastAsia="Times New Roman" w:hAnsi="Times New Roman" w:cs="Times New Roman"/>
          <w:b/>
          <w:color w:val="000000" w:themeColor="text1"/>
        </w:rPr>
      </w:pPr>
      <w:r w:rsidRPr="00833227">
        <w:rPr>
          <w:rFonts w:ascii="Times New Roman" w:eastAsia="Times New Roman" w:hAnsi="Times New Roman" w:cs="Times New Roman"/>
          <w:b/>
          <w:color w:val="000000" w:themeColor="text1"/>
        </w:rPr>
        <w:t>Running an example Query:</w:t>
      </w:r>
    </w:p>
    <w:p w14:paraId="3CDA1AE4" w14:textId="77777777" w:rsidR="00833227" w:rsidRPr="00833227" w:rsidRDefault="00833227" w:rsidP="00833227">
      <w:pPr>
        <w:shd w:val="clear" w:color="auto" w:fill="FFFFFF"/>
        <w:spacing w:before="120" w:after="120" w:line="342" w:lineRule="auto"/>
        <w:rPr>
          <w:rFonts w:ascii="Times New Roman" w:eastAsia="Times New Roman" w:hAnsi="Times New Roman" w:cs="Times New Roman"/>
          <w:color w:val="000000" w:themeColor="text1"/>
          <w:highlight w:val="white"/>
        </w:rPr>
      </w:pPr>
      <w:bookmarkStart w:id="1" w:name="_GoBack"/>
      <w:r w:rsidRPr="00833227">
        <w:rPr>
          <w:rFonts w:ascii="Times New Roman" w:eastAsia="Times New Roman" w:hAnsi="Times New Roman" w:cs="Times New Roman"/>
          <w:color w:val="000000" w:themeColor="text1"/>
          <w:highlight w:val="white"/>
        </w:rPr>
        <w:t xml:space="preserve">SELECT </w:t>
      </w:r>
      <w:proofErr w:type="spellStart"/>
      <w:r w:rsidRPr="00833227">
        <w:rPr>
          <w:rFonts w:ascii="Times New Roman" w:eastAsia="Times New Roman" w:hAnsi="Times New Roman" w:cs="Times New Roman"/>
          <w:color w:val="000000" w:themeColor="text1"/>
          <w:highlight w:val="white"/>
        </w:rPr>
        <w:t>url</w:t>
      </w:r>
      <w:proofErr w:type="spellEnd"/>
      <w:r w:rsidRPr="00833227">
        <w:rPr>
          <w:rFonts w:ascii="Times New Roman" w:eastAsia="Times New Roman" w:hAnsi="Times New Roman" w:cs="Times New Roman"/>
          <w:color w:val="000000" w:themeColor="text1"/>
          <w:highlight w:val="white"/>
        </w:rPr>
        <w:t xml:space="preserve"> FROM `gdelt-bq.gdeltv2.geg_gcnlapi`, </w:t>
      </w:r>
      <w:proofErr w:type="spellStart"/>
      <w:r w:rsidRPr="00833227">
        <w:rPr>
          <w:rFonts w:ascii="Times New Roman" w:eastAsia="Times New Roman" w:hAnsi="Times New Roman" w:cs="Times New Roman"/>
          <w:color w:val="000000" w:themeColor="text1"/>
          <w:highlight w:val="white"/>
        </w:rPr>
        <w:t>unnest</w:t>
      </w:r>
      <w:proofErr w:type="spellEnd"/>
      <w:r w:rsidRPr="00833227">
        <w:rPr>
          <w:rFonts w:ascii="Times New Roman" w:eastAsia="Times New Roman" w:hAnsi="Times New Roman" w:cs="Times New Roman"/>
          <w:color w:val="000000" w:themeColor="text1"/>
          <w:highlight w:val="white"/>
        </w:rPr>
        <w:t>(entities) entities</w:t>
      </w:r>
    </w:p>
    <w:p w14:paraId="16466510" w14:textId="77777777" w:rsidR="00833227" w:rsidRPr="00833227" w:rsidRDefault="00833227" w:rsidP="00833227">
      <w:pPr>
        <w:shd w:val="clear" w:color="auto" w:fill="FFFFFF"/>
        <w:spacing w:line="384" w:lineRule="auto"/>
        <w:rPr>
          <w:rFonts w:ascii="Times New Roman" w:eastAsia="Times New Roman" w:hAnsi="Times New Roman" w:cs="Times New Roman"/>
          <w:color w:val="000000" w:themeColor="text1"/>
          <w:highlight w:val="white"/>
        </w:rPr>
      </w:pPr>
      <w:r w:rsidRPr="00833227">
        <w:rPr>
          <w:rFonts w:ascii="Times New Roman" w:eastAsia="Times New Roman" w:hAnsi="Times New Roman" w:cs="Times New Roman"/>
          <w:color w:val="000000" w:themeColor="text1"/>
          <w:highlight w:val="white"/>
        </w:rPr>
        <w:lastRenderedPageBreak/>
        <w:t xml:space="preserve">where date &gt;= "2019-02-05 00:00:00" AND date &lt; "2019-02-06 00:00:00" order by </w:t>
      </w:r>
      <w:proofErr w:type="spellStart"/>
      <w:r w:rsidRPr="00833227">
        <w:rPr>
          <w:rFonts w:ascii="Times New Roman" w:eastAsia="Times New Roman" w:hAnsi="Times New Roman" w:cs="Times New Roman"/>
          <w:color w:val="000000" w:themeColor="text1"/>
          <w:highlight w:val="white"/>
        </w:rPr>
        <w:t>entities.avgSalience</w:t>
      </w:r>
      <w:proofErr w:type="spellEnd"/>
      <w:r w:rsidRPr="00833227">
        <w:rPr>
          <w:rFonts w:ascii="Times New Roman" w:eastAsia="Times New Roman" w:hAnsi="Times New Roman" w:cs="Times New Roman"/>
          <w:color w:val="000000" w:themeColor="text1"/>
          <w:highlight w:val="white"/>
        </w:rPr>
        <w:t xml:space="preserve"> </w:t>
      </w:r>
      <w:proofErr w:type="spellStart"/>
      <w:r w:rsidRPr="00833227">
        <w:rPr>
          <w:rFonts w:ascii="Times New Roman" w:eastAsia="Times New Roman" w:hAnsi="Times New Roman" w:cs="Times New Roman"/>
          <w:color w:val="000000" w:themeColor="text1"/>
          <w:highlight w:val="white"/>
        </w:rPr>
        <w:t>desc</w:t>
      </w:r>
      <w:proofErr w:type="spellEnd"/>
      <w:r w:rsidRPr="00833227">
        <w:rPr>
          <w:rFonts w:ascii="Times New Roman" w:eastAsia="Times New Roman" w:hAnsi="Times New Roman" w:cs="Times New Roman"/>
          <w:color w:val="000000" w:themeColor="text1"/>
          <w:highlight w:val="white"/>
        </w:rPr>
        <w:t xml:space="preserve"> limit 10000</w:t>
      </w:r>
      <w:bookmarkEnd w:id="1"/>
    </w:p>
    <w:p w14:paraId="259FCE30" w14:textId="77777777" w:rsidR="00833227" w:rsidRPr="00833227" w:rsidRDefault="00833227" w:rsidP="00833227">
      <w:pPr>
        <w:shd w:val="clear" w:color="auto" w:fill="FFFFFF"/>
        <w:spacing w:before="120" w:after="120" w:line="342" w:lineRule="auto"/>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Output:</w:t>
      </w:r>
    </w:p>
    <w:p w14:paraId="7EB5C3D4" w14:textId="77777777" w:rsidR="00833227" w:rsidRPr="00833227" w:rsidRDefault="00833227" w:rsidP="00833227">
      <w:pPr>
        <w:shd w:val="clear" w:color="auto" w:fill="FFFFFF"/>
        <w:spacing w:before="120" w:after="120" w:line="342" w:lineRule="auto"/>
        <w:rPr>
          <w:rFonts w:ascii="Times New Roman" w:eastAsia="Roboto" w:hAnsi="Times New Roman" w:cs="Times New Roman"/>
          <w:color w:val="000000" w:themeColor="text1"/>
        </w:rPr>
      </w:pPr>
      <w:r w:rsidRPr="00833227">
        <w:rPr>
          <w:rFonts w:ascii="Times New Roman" w:eastAsia="Roboto" w:hAnsi="Times New Roman" w:cs="Times New Roman"/>
          <w:noProof/>
          <w:color w:val="000000" w:themeColor="text1"/>
        </w:rPr>
        <w:drawing>
          <wp:inline distT="114300" distB="114300" distL="114300" distR="114300" wp14:anchorId="69E7D763" wp14:editId="7E3EF210">
            <wp:extent cx="5943600" cy="26670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667000"/>
                    </a:xfrm>
                    <a:prstGeom prst="rect">
                      <a:avLst/>
                    </a:prstGeom>
                    <a:ln/>
                  </pic:spPr>
                </pic:pic>
              </a:graphicData>
            </a:graphic>
          </wp:inline>
        </w:drawing>
      </w:r>
    </w:p>
    <w:p w14:paraId="1E26854B" w14:textId="77777777" w:rsidR="00833227" w:rsidRPr="00833227" w:rsidRDefault="00833227" w:rsidP="00833227">
      <w:pPr>
        <w:rPr>
          <w:rFonts w:ascii="Times New Roman" w:hAnsi="Times New Roman" w:cs="Times New Roman"/>
          <w:color w:val="000000" w:themeColor="text1"/>
        </w:rPr>
      </w:pPr>
      <w:r w:rsidRPr="00833227">
        <w:rPr>
          <w:rFonts w:ascii="Times New Roman" w:hAnsi="Times New Roman" w:cs="Times New Roman"/>
          <w:color w:val="000000" w:themeColor="text1"/>
        </w:rPr>
        <w:t xml:space="preserve">For more examples, refer: </w:t>
      </w:r>
      <w:hyperlink r:id="rId11">
        <w:r w:rsidRPr="00833227">
          <w:rPr>
            <w:rFonts w:ascii="Times New Roman" w:hAnsi="Times New Roman" w:cs="Times New Roman"/>
            <w:color w:val="000000" w:themeColor="text1"/>
            <w:u w:val="single"/>
          </w:rPr>
          <w:t>https://blog.gdeltproject.org/querying-the-new-global-entity-graph-geg-datasets-in-bigquery-example-queries/</w:t>
        </w:r>
      </w:hyperlink>
    </w:p>
    <w:p w14:paraId="40D47ABC" w14:textId="77777777" w:rsidR="00AC3886" w:rsidRPr="00833227" w:rsidRDefault="00AC3886" w:rsidP="000A5E5C">
      <w:pPr>
        <w:shd w:val="clear" w:color="auto" w:fill="FFFFFE"/>
        <w:spacing w:line="270" w:lineRule="atLeast"/>
        <w:rPr>
          <w:rFonts w:ascii="Times New Roman" w:eastAsia="Times New Roman" w:hAnsi="Times New Roman" w:cs="Times New Roman"/>
          <w:color w:val="000000" w:themeColor="text1"/>
        </w:rPr>
      </w:pPr>
    </w:p>
    <w:p w14:paraId="591ADA2B" w14:textId="77777777" w:rsidR="00221D8F" w:rsidRPr="00833227" w:rsidRDefault="00221D8F" w:rsidP="000A5E5C">
      <w:pPr>
        <w:shd w:val="clear" w:color="auto" w:fill="FFFFFE"/>
        <w:spacing w:line="270" w:lineRule="atLeast"/>
        <w:rPr>
          <w:rFonts w:ascii="Times New Roman" w:eastAsia="Times New Roman" w:hAnsi="Times New Roman" w:cs="Times New Roman"/>
          <w:color w:val="000000" w:themeColor="text1"/>
        </w:rPr>
      </w:pPr>
    </w:p>
    <w:p w14:paraId="76309489" w14:textId="77777777" w:rsidR="00833227" w:rsidRPr="00833227" w:rsidRDefault="00833227" w:rsidP="000A5E5C">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 xml:space="preserve">2. </w:t>
      </w:r>
      <w:r w:rsidRPr="006E5166">
        <w:rPr>
          <w:rFonts w:ascii="Times New Roman" w:eastAsia="Times New Roman" w:hAnsi="Times New Roman" w:cs="Times New Roman"/>
          <w:b/>
          <w:color w:val="000000" w:themeColor="text1"/>
          <w:u w:val="single"/>
        </w:rPr>
        <w:t>New Project</w:t>
      </w:r>
    </w:p>
    <w:p w14:paraId="40BF41B5" w14:textId="77777777" w:rsidR="00833227" w:rsidRPr="00833227" w:rsidRDefault="00833227" w:rsidP="000A5E5C">
      <w:pPr>
        <w:shd w:val="clear" w:color="auto" w:fill="FFFFFE"/>
        <w:spacing w:line="270" w:lineRule="atLeast"/>
        <w:rPr>
          <w:rFonts w:ascii="Times New Roman" w:eastAsia="Times New Roman" w:hAnsi="Times New Roman" w:cs="Times New Roman"/>
          <w:color w:val="000000" w:themeColor="text1"/>
        </w:rPr>
      </w:pPr>
    </w:p>
    <w:p w14:paraId="04489300"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To create a new project:</w:t>
      </w:r>
    </w:p>
    <w:p w14:paraId="6F3C1D18"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 xml:space="preserve"> </w:t>
      </w:r>
    </w:p>
    <w:p w14:paraId="70352777"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a. Go to the Manage resources page in the GCP Console.</w:t>
      </w:r>
    </w:p>
    <w:p w14:paraId="4237E2E9"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p>
    <w:p w14:paraId="7508E706"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b. On the Select organization drop-down list at the top of the page, select the organization in which you want to create a project. If you are a free trial user, skip this step, as this list does not appear.</w:t>
      </w:r>
    </w:p>
    <w:p w14:paraId="7193BDF9"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c. Click Create Project.</w:t>
      </w:r>
    </w:p>
    <w:p w14:paraId="4BEBEFC5"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d. In the New Project window that appears, enter a project name and select a billing account as applicable.</w:t>
      </w:r>
    </w:p>
    <w:p w14:paraId="355A2B37"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e. If you want to add the project to a folder, enter the folder name in the Location box.</w:t>
      </w:r>
    </w:p>
    <w:p w14:paraId="5F389DDE"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f. When you're finished entering new project details, click Create.</w:t>
      </w:r>
    </w:p>
    <w:p w14:paraId="1A0D3307" w14:textId="77777777" w:rsidR="00833227" w:rsidRPr="00833227" w:rsidRDefault="00833227" w:rsidP="00833227">
      <w:pPr>
        <w:shd w:val="clear" w:color="auto" w:fill="FFFFFE"/>
        <w:spacing w:line="270" w:lineRule="atLeast"/>
        <w:rPr>
          <w:rFonts w:ascii="Times New Roman" w:eastAsia="Times New Roman" w:hAnsi="Times New Roman" w:cs="Times New Roman"/>
          <w:color w:val="000000" w:themeColor="text1"/>
        </w:rPr>
      </w:pPr>
      <w:r w:rsidRPr="00833227">
        <w:rPr>
          <w:rFonts w:ascii="Times New Roman" w:eastAsia="Times New Roman" w:hAnsi="Times New Roman" w:cs="Times New Roman"/>
          <w:color w:val="000000" w:themeColor="text1"/>
        </w:rPr>
        <w:t xml:space="preserve">For more info, </w:t>
      </w:r>
      <w:hyperlink r:id="rId12" w:history="1">
        <w:r w:rsidRPr="00833227">
          <w:rPr>
            <w:rStyle w:val="Hyperlink"/>
            <w:rFonts w:ascii="Times New Roman" w:eastAsia="Times New Roman" w:hAnsi="Times New Roman" w:cs="Times New Roman"/>
            <w:color w:val="000000" w:themeColor="text1"/>
          </w:rPr>
          <w:t>https://cloud.google.com/resource-manager/docs/creating-managing-projects</w:t>
        </w:r>
      </w:hyperlink>
      <w:r w:rsidRPr="00833227">
        <w:rPr>
          <w:rFonts w:ascii="Times New Roman" w:eastAsia="Times New Roman" w:hAnsi="Times New Roman" w:cs="Times New Roman"/>
          <w:color w:val="000000" w:themeColor="text1"/>
        </w:rPr>
        <w:t xml:space="preserve"> </w:t>
      </w:r>
    </w:p>
    <w:p w14:paraId="076B642B" w14:textId="77777777" w:rsidR="00221D8F" w:rsidRPr="00833227" w:rsidRDefault="00221D8F" w:rsidP="000A5E5C">
      <w:pPr>
        <w:shd w:val="clear" w:color="auto" w:fill="FFFFFE"/>
        <w:spacing w:line="270" w:lineRule="atLeast"/>
        <w:rPr>
          <w:rFonts w:ascii="Times New Roman" w:eastAsia="Times New Roman" w:hAnsi="Times New Roman" w:cs="Times New Roman"/>
          <w:color w:val="000000" w:themeColor="text1"/>
        </w:rPr>
      </w:pPr>
    </w:p>
    <w:p w14:paraId="3DEE8A2E"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CREATE TABLE </w:t>
      </w:r>
      <w:proofErr w:type="spellStart"/>
      <w:r w:rsidRPr="000A5E5C">
        <w:rPr>
          <w:rFonts w:ascii="Times New Roman" w:eastAsia="Times New Roman" w:hAnsi="Times New Roman" w:cs="Times New Roman"/>
          <w:color w:val="000000" w:themeColor="text1"/>
        </w:rPr>
        <w:t>customer_orders.customer</w:t>
      </w:r>
      <w:proofErr w:type="spellEnd"/>
    </w:p>
    <w:p w14:paraId="0337E846"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w:t>
      </w:r>
    </w:p>
    <w:p w14:paraId="12D66594"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cust_id</w:t>
      </w:r>
      <w:proofErr w:type="spellEnd"/>
      <w:r w:rsidRPr="000A5E5C">
        <w:rPr>
          <w:rFonts w:ascii="Times New Roman" w:eastAsia="Times New Roman" w:hAnsi="Times New Roman" w:cs="Times New Roman"/>
          <w:color w:val="000000" w:themeColor="text1"/>
        </w:rPr>
        <w:t xml:space="preserve"> int64 not null,</w:t>
      </w:r>
    </w:p>
    <w:p w14:paraId="46038F52"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cust_name</w:t>
      </w:r>
      <w:proofErr w:type="spellEnd"/>
      <w:r w:rsidRPr="000A5E5C">
        <w:rPr>
          <w:rFonts w:ascii="Times New Roman" w:eastAsia="Times New Roman" w:hAnsi="Times New Roman" w:cs="Times New Roman"/>
          <w:color w:val="000000" w:themeColor="text1"/>
        </w:rPr>
        <w:t xml:space="preserve"> string not null,</w:t>
      </w:r>
    </w:p>
    <w:p w14:paraId="119E223F"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street string,</w:t>
      </w:r>
    </w:p>
    <w:p w14:paraId="7A947C1D"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lastRenderedPageBreak/>
        <w:t xml:space="preserve"> city string,</w:t>
      </w:r>
    </w:p>
    <w:p w14:paraId="2D6A4B57"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state string,</w:t>
      </w:r>
    </w:p>
    <w:p w14:paraId="61D9042C"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zip string</w:t>
      </w:r>
    </w:p>
    <w:p w14:paraId="5D81F555"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p>
    <w:p w14:paraId="5DADA68D"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w:t>
      </w:r>
    </w:p>
    <w:p w14:paraId="69DB65E8" w14:textId="77777777" w:rsidR="000A5E5C" w:rsidRPr="000A5E5C" w:rsidRDefault="000A5E5C" w:rsidP="000A5E5C">
      <w:pPr>
        <w:shd w:val="clear" w:color="auto" w:fill="FFFFFE"/>
        <w:spacing w:after="240"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br/>
      </w:r>
    </w:p>
    <w:p w14:paraId="20E16AB2"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Creating the orders table */</w:t>
      </w:r>
    </w:p>
    <w:p w14:paraId="02C6FA58"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p>
    <w:p w14:paraId="267EC6FB"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CREATE TABLE </w:t>
      </w:r>
      <w:proofErr w:type="spellStart"/>
      <w:r w:rsidRPr="000A5E5C">
        <w:rPr>
          <w:rFonts w:ascii="Times New Roman" w:eastAsia="Times New Roman" w:hAnsi="Times New Roman" w:cs="Times New Roman"/>
          <w:color w:val="000000" w:themeColor="text1"/>
        </w:rPr>
        <w:t>customer_orders.orders</w:t>
      </w:r>
      <w:proofErr w:type="spellEnd"/>
      <w:r w:rsidRPr="000A5E5C">
        <w:rPr>
          <w:rFonts w:ascii="Times New Roman" w:eastAsia="Times New Roman" w:hAnsi="Times New Roman" w:cs="Times New Roman"/>
          <w:color w:val="000000" w:themeColor="text1"/>
        </w:rPr>
        <w:t>(</w:t>
      </w:r>
    </w:p>
    <w:p w14:paraId="68A449D3"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order_id</w:t>
      </w:r>
      <w:proofErr w:type="spellEnd"/>
      <w:r w:rsidRPr="000A5E5C">
        <w:rPr>
          <w:rFonts w:ascii="Times New Roman" w:eastAsia="Times New Roman" w:hAnsi="Times New Roman" w:cs="Times New Roman"/>
          <w:color w:val="000000" w:themeColor="text1"/>
        </w:rPr>
        <w:t xml:space="preserve"> int64 not null ,</w:t>
      </w:r>
    </w:p>
    <w:p w14:paraId="01B10ECE"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order_date</w:t>
      </w:r>
      <w:proofErr w:type="spellEnd"/>
      <w:r w:rsidRPr="000A5E5C">
        <w:rPr>
          <w:rFonts w:ascii="Times New Roman" w:eastAsia="Times New Roman" w:hAnsi="Times New Roman" w:cs="Times New Roman"/>
          <w:color w:val="000000" w:themeColor="text1"/>
        </w:rPr>
        <w:t xml:space="preserve"> date,</w:t>
      </w:r>
    </w:p>
    <w:p w14:paraId="00919E93"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cust_id</w:t>
      </w:r>
      <w:proofErr w:type="spellEnd"/>
      <w:r w:rsidRPr="000A5E5C">
        <w:rPr>
          <w:rFonts w:ascii="Times New Roman" w:eastAsia="Times New Roman" w:hAnsi="Times New Roman" w:cs="Times New Roman"/>
          <w:color w:val="000000" w:themeColor="text1"/>
        </w:rPr>
        <w:t xml:space="preserve"> string</w:t>
      </w:r>
    </w:p>
    <w:p w14:paraId="6D7D278C"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w:t>
      </w:r>
    </w:p>
    <w:p w14:paraId="756314E5" w14:textId="77777777" w:rsidR="000A5E5C" w:rsidRPr="000A5E5C" w:rsidRDefault="000A5E5C" w:rsidP="000A5E5C">
      <w:pPr>
        <w:shd w:val="clear" w:color="auto" w:fill="FFFFFE"/>
        <w:spacing w:after="240"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br/>
      </w:r>
    </w:p>
    <w:p w14:paraId="752589B4"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Creating the product table */</w:t>
      </w:r>
    </w:p>
    <w:p w14:paraId="3C20A99D"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p>
    <w:p w14:paraId="4C17C32D"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CREATE TABLE </w:t>
      </w:r>
      <w:proofErr w:type="spellStart"/>
      <w:r w:rsidRPr="000A5E5C">
        <w:rPr>
          <w:rFonts w:ascii="Times New Roman" w:eastAsia="Times New Roman" w:hAnsi="Times New Roman" w:cs="Times New Roman"/>
          <w:color w:val="000000" w:themeColor="text1"/>
        </w:rPr>
        <w:t>customer_orders.product</w:t>
      </w:r>
      <w:proofErr w:type="spellEnd"/>
      <w:r w:rsidRPr="000A5E5C">
        <w:rPr>
          <w:rFonts w:ascii="Times New Roman" w:eastAsia="Times New Roman" w:hAnsi="Times New Roman" w:cs="Times New Roman"/>
          <w:color w:val="000000" w:themeColor="text1"/>
        </w:rPr>
        <w:t>(</w:t>
      </w:r>
    </w:p>
    <w:p w14:paraId="46A778B4"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p>
    <w:p w14:paraId="21CE65B0"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product_id</w:t>
      </w:r>
      <w:proofErr w:type="spellEnd"/>
      <w:r w:rsidRPr="000A5E5C">
        <w:rPr>
          <w:rFonts w:ascii="Times New Roman" w:eastAsia="Times New Roman" w:hAnsi="Times New Roman" w:cs="Times New Roman"/>
          <w:color w:val="000000" w:themeColor="text1"/>
        </w:rPr>
        <w:t xml:space="preserve"> int64 NOT NULL,</w:t>
      </w:r>
    </w:p>
    <w:p w14:paraId="061FD1AE"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product_name</w:t>
      </w:r>
      <w:proofErr w:type="spellEnd"/>
      <w:r w:rsidRPr="000A5E5C">
        <w:rPr>
          <w:rFonts w:ascii="Times New Roman" w:eastAsia="Times New Roman" w:hAnsi="Times New Roman" w:cs="Times New Roman"/>
          <w:color w:val="000000" w:themeColor="text1"/>
        </w:rPr>
        <w:t xml:space="preserve"> string,</w:t>
      </w:r>
    </w:p>
    <w:p w14:paraId="0DBBB14B"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product_price</w:t>
      </w:r>
      <w:proofErr w:type="spellEnd"/>
      <w:r w:rsidRPr="000A5E5C">
        <w:rPr>
          <w:rFonts w:ascii="Times New Roman" w:eastAsia="Times New Roman" w:hAnsi="Times New Roman" w:cs="Times New Roman"/>
          <w:color w:val="000000" w:themeColor="text1"/>
        </w:rPr>
        <w:t xml:space="preserve"> numeric</w:t>
      </w:r>
    </w:p>
    <w:p w14:paraId="748D3CBF"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w:t>
      </w:r>
    </w:p>
    <w:p w14:paraId="6960558F" w14:textId="77777777" w:rsidR="000A5E5C" w:rsidRPr="000A5E5C" w:rsidRDefault="000A5E5C" w:rsidP="000A5E5C">
      <w:pPr>
        <w:shd w:val="clear" w:color="auto" w:fill="FFFFFE"/>
        <w:spacing w:after="240"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br/>
      </w:r>
    </w:p>
    <w:p w14:paraId="2FBF37A0"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/*Create the </w:t>
      </w:r>
      <w:proofErr w:type="spellStart"/>
      <w:r w:rsidRPr="000A5E5C">
        <w:rPr>
          <w:rFonts w:ascii="Times New Roman" w:eastAsia="Times New Roman" w:hAnsi="Times New Roman" w:cs="Times New Roman"/>
          <w:color w:val="000000" w:themeColor="text1"/>
        </w:rPr>
        <w:t>OrderLine</w:t>
      </w:r>
      <w:proofErr w:type="spellEnd"/>
      <w:r w:rsidRPr="000A5E5C">
        <w:rPr>
          <w:rFonts w:ascii="Times New Roman" w:eastAsia="Times New Roman" w:hAnsi="Times New Roman" w:cs="Times New Roman"/>
          <w:color w:val="000000" w:themeColor="text1"/>
        </w:rPr>
        <w:t xml:space="preserve"> table */</w:t>
      </w:r>
    </w:p>
    <w:p w14:paraId="55C5C572"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p>
    <w:p w14:paraId="1F349BD4"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CREATE TABLE </w:t>
      </w:r>
      <w:proofErr w:type="spellStart"/>
      <w:r w:rsidRPr="000A5E5C">
        <w:rPr>
          <w:rFonts w:ascii="Times New Roman" w:eastAsia="Times New Roman" w:hAnsi="Times New Roman" w:cs="Times New Roman"/>
          <w:color w:val="000000" w:themeColor="text1"/>
        </w:rPr>
        <w:t>customer_orders.orderLine</w:t>
      </w:r>
      <w:proofErr w:type="spellEnd"/>
    </w:p>
    <w:p w14:paraId="404ADFB2"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w:t>
      </w:r>
    </w:p>
    <w:p w14:paraId="137474AD"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order_id</w:t>
      </w:r>
      <w:proofErr w:type="spellEnd"/>
      <w:r w:rsidRPr="000A5E5C">
        <w:rPr>
          <w:rFonts w:ascii="Times New Roman" w:eastAsia="Times New Roman" w:hAnsi="Times New Roman" w:cs="Times New Roman"/>
          <w:color w:val="000000" w:themeColor="text1"/>
        </w:rPr>
        <w:t xml:space="preserve"> int64 NOT NULL,</w:t>
      </w:r>
    </w:p>
    <w:p w14:paraId="75ACCF7C"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w:t>
      </w:r>
      <w:proofErr w:type="spellStart"/>
      <w:r w:rsidRPr="000A5E5C">
        <w:rPr>
          <w:rFonts w:ascii="Times New Roman" w:eastAsia="Times New Roman" w:hAnsi="Times New Roman" w:cs="Times New Roman"/>
          <w:color w:val="000000" w:themeColor="text1"/>
        </w:rPr>
        <w:t>product_id</w:t>
      </w:r>
      <w:proofErr w:type="spellEnd"/>
      <w:r w:rsidRPr="000A5E5C">
        <w:rPr>
          <w:rFonts w:ascii="Times New Roman" w:eastAsia="Times New Roman" w:hAnsi="Times New Roman" w:cs="Times New Roman"/>
          <w:color w:val="000000" w:themeColor="text1"/>
        </w:rPr>
        <w:t xml:space="preserve"> int64 NOT NULL,</w:t>
      </w:r>
    </w:p>
    <w:p w14:paraId="01A0C28F"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 xml:space="preserve"> quantity int64</w:t>
      </w:r>
    </w:p>
    <w:p w14:paraId="0F549AD4" w14:textId="77777777" w:rsidR="000A5E5C" w:rsidRPr="000A5E5C" w:rsidRDefault="000A5E5C" w:rsidP="000A5E5C">
      <w:pPr>
        <w:shd w:val="clear" w:color="auto" w:fill="FFFFFE"/>
        <w:spacing w:line="270" w:lineRule="atLeast"/>
        <w:rPr>
          <w:rFonts w:ascii="Times New Roman" w:eastAsia="Times New Roman" w:hAnsi="Times New Roman" w:cs="Times New Roman"/>
          <w:color w:val="000000" w:themeColor="text1"/>
        </w:rPr>
      </w:pPr>
      <w:r w:rsidRPr="000A5E5C">
        <w:rPr>
          <w:rFonts w:ascii="Times New Roman" w:eastAsia="Times New Roman" w:hAnsi="Times New Roman" w:cs="Times New Roman"/>
          <w:color w:val="000000" w:themeColor="text1"/>
        </w:rPr>
        <w:t>);</w:t>
      </w:r>
    </w:p>
    <w:p w14:paraId="3BC4774E" w14:textId="77777777" w:rsidR="00B35F27" w:rsidRPr="00833227" w:rsidRDefault="00DE02F5">
      <w:pPr>
        <w:rPr>
          <w:rFonts w:ascii="Times New Roman" w:hAnsi="Times New Roman" w:cs="Times New Roman"/>
          <w:color w:val="000000" w:themeColor="text1"/>
        </w:rPr>
      </w:pPr>
    </w:p>
    <w:p w14:paraId="7B21CAD4"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 xml:space="preserve">INSERT INTO </w:t>
      </w:r>
      <w:proofErr w:type="spellStart"/>
      <w:r w:rsidRPr="00A7397C">
        <w:rPr>
          <w:rFonts w:ascii="Times New Roman" w:eastAsia="Times New Roman" w:hAnsi="Times New Roman" w:cs="Times New Roman"/>
          <w:color w:val="000000" w:themeColor="text1"/>
        </w:rPr>
        <w:t>customer_orders.customer</w:t>
      </w:r>
      <w:proofErr w:type="spellEnd"/>
      <w:r w:rsidRPr="00A7397C">
        <w:rPr>
          <w:rFonts w:ascii="Times New Roman" w:eastAsia="Times New Roman" w:hAnsi="Times New Roman" w:cs="Times New Roman"/>
          <w:color w:val="000000" w:themeColor="text1"/>
        </w:rPr>
        <w:t>(</w:t>
      </w:r>
      <w:proofErr w:type="spellStart"/>
      <w:r w:rsidRPr="00A7397C">
        <w:rPr>
          <w:rFonts w:ascii="Times New Roman" w:eastAsia="Times New Roman" w:hAnsi="Times New Roman" w:cs="Times New Roman"/>
          <w:color w:val="000000" w:themeColor="text1"/>
        </w:rPr>
        <w:t>cust_id</w:t>
      </w:r>
      <w:proofErr w:type="spellEnd"/>
      <w:r w:rsidRPr="00A7397C">
        <w:rPr>
          <w:rFonts w:ascii="Times New Roman" w:eastAsia="Times New Roman" w:hAnsi="Times New Roman" w:cs="Times New Roman"/>
          <w:color w:val="000000" w:themeColor="text1"/>
        </w:rPr>
        <w:t xml:space="preserve">, </w:t>
      </w:r>
      <w:proofErr w:type="spellStart"/>
      <w:r w:rsidRPr="00A7397C">
        <w:rPr>
          <w:rFonts w:ascii="Times New Roman" w:eastAsia="Times New Roman" w:hAnsi="Times New Roman" w:cs="Times New Roman"/>
          <w:color w:val="000000" w:themeColor="text1"/>
        </w:rPr>
        <w:t>cust_name</w:t>
      </w:r>
      <w:proofErr w:type="spellEnd"/>
      <w:r w:rsidRPr="00A7397C">
        <w:rPr>
          <w:rFonts w:ascii="Times New Roman" w:eastAsia="Times New Roman" w:hAnsi="Times New Roman" w:cs="Times New Roman"/>
          <w:color w:val="000000" w:themeColor="text1"/>
        </w:rPr>
        <w:t xml:space="preserve">, street, city, state, </w:t>
      </w:r>
    </w:p>
    <w:p w14:paraId="5A6F274B"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zip) VALUES</w:t>
      </w:r>
    </w:p>
    <w:p w14:paraId="754340E2"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 'John Doe', '200 Maple', 'SLC', 'UT', '84102'),</w:t>
      </w:r>
    </w:p>
    <w:p w14:paraId="301D19BC"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(2, 'Bill Doll', '300 West', 'SLC', 'UT', '84107'),</w:t>
      </w:r>
    </w:p>
    <w:p w14:paraId="6771100B"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 xml:space="preserve">(3, 'Josh </w:t>
      </w:r>
      <w:proofErr w:type="spellStart"/>
      <w:r w:rsidRPr="00A7397C">
        <w:rPr>
          <w:rFonts w:ascii="Times New Roman" w:eastAsia="Times New Roman" w:hAnsi="Times New Roman" w:cs="Times New Roman"/>
          <w:color w:val="000000" w:themeColor="text1"/>
        </w:rPr>
        <w:t>Turburn</w:t>
      </w:r>
      <w:proofErr w:type="spellEnd"/>
      <w:r w:rsidRPr="00A7397C">
        <w:rPr>
          <w:rFonts w:ascii="Times New Roman" w:eastAsia="Times New Roman" w:hAnsi="Times New Roman" w:cs="Times New Roman"/>
          <w:color w:val="000000" w:themeColor="text1"/>
        </w:rPr>
        <w:t>', '250 North', 'SLC', 'UT', '84108'),</w:t>
      </w:r>
    </w:p>
    <w:p w14:paraId="77817286"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(4, 'Mary Lee', '200 South', 'SLC', 'UT', '84102'),</w:t>
      </w:r>
    </w:p>
    <w:p w14:paraId="3C137A89"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(5, 'Jane Smith', '120 University', 'SLC', 'UT', '84102'),</w:t>
      </w:r>
    </w:p>
    <w:p w14:paraId="5250BD59"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(6, 'Luis Smith', '200 Maple', 'SLC', 'UT', '84102'),</w:t>
      </w:r>
    </w:p>
    <w:p w14:paraId="7E7CE887"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(7, 'Ben Brown', '300 West', 'SLC', 'UT', '84107'),</w:t>
      </w:r>
    </w:p>
    <w:p w14:paraId="18F18426"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lastRenderedPageBreak/>
        <w:t>(8, 'Carl Smith', '250 North', 'SLC', 'UT', '84108'),</w:t>
      </w:r>
    </w:p>
    <w:p w14:paraId="04675816"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(9, 'John Doll', '200 South', 'SLC', 'UT', '84102'),</w:t>
      </w:r>
    </w:p>
    <w:p w14:paraId="0BAAF2E7"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 'Jennet Chris', '120 University', 'SLC', 'UT', '84102'),</w:t>
      </w:r>
    </w:p>
    <w:p w14:paraId="38353028"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(11, 'Joyce French', '200 Main', 'Tucson', 'AZ', '45102'),</w:t>
      </w:r>
    </w:p>
    <w:p w14:paraId="6B8536C3"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(12, 'Jennifer English', '250 State', 'Tucson', 'AZ', '45112'),</w:t>
      </w:r>
    </w:p>
    <w:p w14:paraId="7092B493"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(13, 'Tom Borg', '3000 Sunset', 'LA', 'CA', '12112'),</w:t>
      </w:r>
    </w:p>
    <w:p w14:paraId="47264E3C"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(14, 'Helen Thomas', '1200 Hollywood', 'LA', 'CA', '12117'),</w:t>
      </w:r>
    </w:p>
    <w:p w14:paraId="23941DC1"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(15, 'Brian Borg', '100 College', 'SF', 'CA', '17118');</w:t>
      </w:r>
    </w:p>
    <w:p w14:paraId="0446334F"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p>
    <w:p w14:paraId="142B0809"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 xml:space="preserve">select * from </w:t>
      </w:r>
      <w:proofErr w:type="spellStart"/>
      <w:r w:rsidRPr="00A7397C">
        <w:rPr>
          <w:rFonts w:ascii="Times New Roman" w:eastAsia="Times New Roman" w:hAnsi="Times New Roman" w:cs="Times New Roman"/>
          <w:color w:val="000000" w:themeColor="text1"/>
        </w:rPr>
        <w:t>customer_orders.customer</w:t>
      </w:r>
      <w:proofErr w:type="spellEnd"/>
      <w:r w:rsidRPr="00A7397C">
        <w:rPr>
          <w:rFonts w:ascii="Times New Roman" w:eastAsia="Times New Roman" w:hAnsi="Times New Roman" w:cs="Times New Roman"/>
          <w:color w:val="000000" w:themeColor="text1"/>
        </w:rPr>
        <w:t>;</w:t>
      </w:r>
    </w:p>
    <w:p w14:paraId="51E00CCC"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p>
    <w:p w14:paraId="1B57CB8C"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 xml:space="preserve">INSERT INTO </w:t>
      </w:r>
      <w:proofErr w:type="spellStart"/>
      <w:r w:rsidRPr="00A7397C">
        <w:rPr>
          <w:rFonts w:ascii="Times New Roman" w:eastAsia="Times New Roman" w:hAnsi="Times New Roman" w:cs="Times New Roman"/>
          <w:color w:val="000000" w:themeColor="text1"/>
        </w:rPr>
        <w:t>customer_orders.product</w:t>
      </w:r>
      <w:proofErr w:type="spellEnd"/>
      <w:r w:rsidRPr="00A7397C">
        <w:rPr>
          <w:rFonts w:ascii="Times New Roman" w:eastAsia="Times New Roman" w:hAnsi="Times New Roman" w:cs="Times New Roman"/>
          <w:color w:val="000000" w:themeColor="text1"/>
        </w:rPr>
        <w:t>(</w:t>
      </w:r>
      <w:proofErr w:type="spellStart"/>
      <w:r w:rsidRPr="00A7397C">
        <w:rPr>
          <w:rFonts w:ascii="Times New Roman" w:eastAsia="Times New Roman" w:hAnsi="Times New Roman" w:cs="Times New Roman"/>
          <w:color w:val="000000" w:themeColor="text1"/>
        </w:rPr>
        <w:t>product_id</w:t>
      </w:r>
      <w:proofErr w:type="spellEnd"/>
      <w:r w:rsidRPr="00A7397C">
        <w:rPr>
          <w:rFonts w:ascii="Times New Roman" w:eastAsia="Times New Roman" w:hAnsi="Times New Roman" w:cs="Times New Roman"/>
          <w:color w:val="000000" w:themeColor="text1"/>
        </w:rPr>
        <w:t xml:space="preserve">, </w:t>
      </w:r>
      <w:proofErr w:type="spellStart"/>
      <w:r w:rsidRPr="00A7397C">
        <w:rPr>
          <w:rFonts w:ascii="Times New Roman" w:eastAsia="Times New Roman" w:hAnsi="Times New Roman" w:cs="Times New Roman"/>
          <w:color w:val="000000" w:themeColor="text1"/>
        </w:rPr>
        <w:t>product_name</w:t>
      </w:r>
      <w:proofErr w:type="spellEnd"/>
      <w:r w:rsidRPr="00A7397C">
        <w:rPr>
          <w:rFonts w:ascii="Times New Roman" w:eastAsia="Times New Roman" w:hAnsi="Times New Roman" w:cs="Times New Roman"/>
          <w:color w:val="000000" w:themeColor="text1"/>
        </w:rPr>
        <w:t xml:space="preserve">, </w:t>
      </w:r>
      <w:proofErr w:type="spellStart"/>
      <w:r w:rsidRPr="00A7397C">
        <w:rPr>
          <w:rFonts w:ascii="Times New Roman" w:eastAsia="Times New Roman" w:hAnsi="Times New Roman" w:cs="Times New Roman"/>
          <w:color w:val="000000" w:themeColor="text1"/>
        </w:rPr>
        <w:t>product_price</w:t>
      </w:r>
      <w:proofErr w:type="spellEnd"/>
      <w:r w:rsidRPr="00A7397C">
        <w:rPr>
          <w:rFonts w:ascii="Times New Roman" w:eastAsia="Times New Roman" w:hAnsi="Times New Roman" w:cs="Times New Roman"/>
          <w:color w:val="000000" w:themeColor="text1"/>
        </w:rPr>
        <w:t xml:space="preserve">) </w:t>
      </w:r>
    </w:p>
    <w:p w14:paraId="122880BF"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VALUES</w:t>
      </w:r>
    </w:p>
    <w:p w14:paraId="36DFCC6B"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(101, 'Dell E5300 Laptop', 489.98),</w:t>
      </w:r>
    </w:p>
    <w:p w14:paraId="42B20514"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(102, 'Apple Laptop', 988.72),</w:t>
      </w:r>
    </w:p>
    <w:p w14:paraId="4279B2CC"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(103, 'Printer', 59),</w:t>
      </w:r>
    </w:p>
    <w:p w14:paraId="51CD107A"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(104, 'Desk', 85.98),</w:t>
      </w:r>
    </w:p>
    <w:p w14:paraId="42FE0664"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(105, 'Office Chair', 55.99),</w:t>
      </w:r>
    </w:p>
    <w:p w14:paraId="2647FDA6"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(106, 'Stapler', 15.88),</w:t>
      </w:r>
    </w:p>
    <w:p w14:paraId="32DAA28C"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(107, 'Index Divider', 5.99),</w:t>
      </w:r>
    </w:p>
    <w:p w14:paraId="089A9527"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(109, 'Shredder', 74.99);</w:t>
      </w:r>
    </w:p>
    <w:p w14:paraId="2D58A6CD" w14:textId="77777777" w:rsidR="00A7397C" w:rsidRPr="00A7397C" w:rsidRDefault="00A7397C" w:rsidP="00A7397C">
      <w:pPr>
        <w:shd w:val="clear" w:color="auto" w:fill="FFFFFE"/>
        <w:spacing w:after="240"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br/>
      </w:r>
    </w:p>
    <w:p w14:paraId="3D03D1B3"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 xml:space="preserve">INSERT INTO </w:t>
      </w:r>
      <w:proofErr w:type="spellStart"/>
      <w:r w:rsidRPr="00A7397C">
        <w:rPr>
          <w:rFonts w:ascii="Times New Roman" w:eastAsia="Times New Roman" w:hAnsi="Times New Roman" w:cs="Times New Roman"/>
          <w:color w:val="000000" w:themeColor="text1"/>
        </w:rPr>
        <w:t>customer_orders.orders</w:t>
      </w:r>
      <w:proofErr w:type="spellEnd"/>
      <w:r w:rsidRPr="00A7397C">
        <w:rPr>
          <w:rFonts w:ascii="Times New Roman" w:eastAsia="Times New Roman" w:hAnsi="Times New Roman" w:cs="Times New Roman"/>
          <w:color w:val="000000" w:themeColor="text1"/>
        </w:rPr>
        <w:t>(</w:t>
      </w:r>
      <w:proofErr w:type="spellStart"/>
      <w:r w:rsidRPr="00A7397C">
        <w:rPr>
          <w:rFonts w:ascii="Times New Roman" w:eastAsia="Times New Roman" w:hAnsi="Times New Roman" w:cs="Times New Roman"/>
          <w:color w:val="000000" w:themeColor="text1"/>
        </w:rPr>
        <w:t>order_id</w:t>
      </w:r>
      <w:proofErr w:type="spellEnd"/>
      <w:r w:rsidRPr="00A7397C">
        <w:rPr>
          <w:rFonts w:ascii="Times New Roman" w:eastAsia="Times New Roman" w:hAnsi="Times New Roman" w:cs="Times New Roman"/>
          <w:color w:val="000000" w:themeColor="text1"/>
        </w:rPr>
        <w:t xml:space="preserve">, </w:t>
      </w:r>
      <w:proofErr w:type="spellStart"/>
      <w:r w:rsidRPr="00A7397C">
        <w:rPr>
          <w:rFonts w:ascii="Times New Roman" w:eastAsia="Times New Roman" w:hAnsi="Times New Roman" w:cs="Times New Roman"/>
          <w:color w:val="000000" w:themeColor="text1"/>
        </w:rPr>
        <w:t>order_date</w:t>
      </w:r>
      <w:proofErr w:type="spellEnd"/>
      <w:r w:rsidRPr="00A7397C">
        <w:rPr>
          <w:rFonts w:ascii="Times New Roman" w:eastAsia="Times New Roman" w:hAnsi="Times New Roman" w:cs="Times New Roman"/>
          <w:color w:val="000000" w:themeColor="text1"/>
        </w:rPr>
        <w:t xml:space="preserve">, </w:t>
      </w:r>
      <w:proofErr w:type="spellStart"/>
      <w:r w:rsidRPr="00A7397C">
        <w:rPr>
          <w:rFonts w:ascii="Times New Roman" w:eastAsia="Times New Roman" w:hAnsi="Times New Roman" w:cs="Times New Roman"/>
          <w:color w:val="000000" w:themeColor="text1"/>
        </w:rPr>
        <w:t>cust_id</w:t>
      </w:r>
      <w:proofErr w:type="spellEnd"/>
      <w:r w:rsidRPr="00A7397C">
        <w:rPr>
          <w:rFonts w:ascii="Times New Roman" w:eastAsia="Times New Roman" w:hAnsi="Times New Roman" w:cs="Times New Roman"/>
          <w:color w:val="000000" w:themeColor="text1"/>
        </w:rPr>
        <w:t xml:space="preserve">) </w:t>
      </w:r>
    </w:p>
    <w:p w14:paraId="5690A7F4"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VALUES</w:t>
      </w:r>
    </w:p>
    <w:p w14:paraId="06881303"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(1001, '2008-10-24', 1),</w:t>
      </w:r>
    </w:p>
    <w:p w14:paraId="2D4E05A0"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(1002, '2008-10-21', 8),</w:t>
      </w:r>
    </w:p>
    <w:p w14:paraId="253A930F"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(1003, '2008-10-22', 15),</w:t>
      </w:r>
    </w:p>
    <w:p w14:paraId="5328684F"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(1004, '2008-10-22', 5),</w:t>
      </w:r>
    </w:p>
    <w:p w14:paraId="503691F0"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(1005, '2008-10-24', 3),</w:t>
      </w:r>
    </w:p>
    <w:p w14:paraId="58898BF6"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(1006, '2008-10-24', 2),</w:t>
      </w:r>
    </w:p>
    <w:p w14:paraId="2FCB4C29"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(1007, '2008-10-27', 11),</w:t>
      </w:r>
    </w:p>
    <w:p w14:paraId="25359B09"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(1008, '2008-10-30', 12),</w:t>
      </w:r>
    </w:p>
    <w:p w14:paraId="14896F74"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(1009, '2008-11-01', 4),</w:t>
      </w:r>
    </w:p>
    <w:p w14:paraId="77857E0B"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(1010, '2008-11-05', 1);</w:t>
      </w:r>
    </w:p>
    <w:p w14:paraId="57416215"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p>
    <w:p w14:paraId="025CA3AA" w14:textId="77777777" w:rsidR="00A7397C" w:rsidRPr="00A7397C" w:rsidRDefault="00A7397C" w:rsidP="00A7397C">
      <w:pPr>
        <w:shd w:val="clear" w:color="auto" w:fill="FFFFFE"/>
        <w:spacing w:line="270" w:lineRule="atLeast"/>
        <w:rPr>
          <w:rFonts w:ascii="Times New Roman" w:eastAsia="Times New Roman" w:hAnsi="Times New Roman" w:cs="Times New Roman"/>
          <w:color w:val="000000" w:themeColor="text1"/>
        </w:rPr>
      </w:pPr>
      <w:r w:rsidRPr="00A7397C">
        <w:rPr>
          <w:rFonts w:ascii="Times New Roman" w:eastAsia="Times New Roman" w:hAnsi="Times New Roman" w:cs="Times New Roman"/>
          <w:color w:val="000000" w:themeColor="text1"/>
        </w:rPr>
        <w:t xml:space="preserve">select* from </w:t>
      </w:r>
      <w:proofErr w:type="spellStart"/>
      <w:r w:rsidRPr="00A7397C">
        <w:rPr>
          <w:rFonts w:ascii="Times New Roman" w:eastAsia="Times New Roman" w:hAnsi="Times New Roman" w:cs="Times New Roman"/>
          <w:color w:val="000000" w:themeColor="text1"/>
        </w:rPr>
        <w:t>customer_orders.orderLine</w:t>
      </w:r>
      <w:proofErr w:type="spellEnd"/>
      <w:r w:rsidRPr="00A7397C">
        <w:rPr>
          <w:rFonts w:ascii="Times New Roman" w:eastAsia="Times New Roman" w:hAnsi="Times New Roman" w:cs="Times New Roman"/>
          <w:color w:val="000000" w:themeColor="text1"/>
        </w:rPr>
        <w:t>;</w:t>
      </w:r>
    </w:p>
    <w:p w14:paraId="36FF50AE" w14:textId="77777777" w:rsidR="00A7397C" w:rsidRPr="00833227" w:rsidRDefault="00A7397C">
      <w:pPr>
        <w:rPr>
          <w:rFonts w:ascii="Times New Roman" w:hAnsi="Times New Roman" w:cs="Times New Roman"/>
          <w:color w:val="000000" w:themeColor="text1"/>
        </w:rPr>
      </w:pPr>
    </w:p>
    <w:p w14:paraId="7BC6E539"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SELECT </w:t>
      </w:r>
      <w:proofErr w:type="spellStart"/>
      <w:r w:rsidRPr="00A917F0">
        <w:rPr>
          <w:rFonts w:ascii="Times New Roman" w:eastAsia="Times New Roman" w:hAnsi="Times New Roman" w:cs="Times New Roman"/>
          <w:color w:val="000000" w:themeColor="text1"/>
        </w:rPr>
        <w:t>product.product_name</w:t>
      </w:r>
      <w:proofErr w:type="spellEnd"/>
      <w:r w:rsidRPr="00A917F0">
        <w:rPr>
          <w:rFonts w:ascii="Times New Roman" w:eastAsia="Times New Roman" w:hAnsi="Times New Roman" w:cs="Times New Roman"/>
          <w:color w:val="000000" w:themeColor="text1"/>
        </w:rPr>
        <w:t>, count(</w:t>
      </w:r>
      <w:proofErr w:type="spellStart"/>
      <w:r w:rsidRPr="00A917F0">
        <w:rPr>
          <w:rFonts w:ascii="Times New Roman" w:eastAsia="Times New Roman" w:hAnsi="Times New Roman" w:cs="Times New Roman"/>
          <w:color w:val="000000" w:themeColor="text1"/>
        </w:rPr>
        <w:t>product.product_name</w:t>
      </w:r>
      <w:proofErr w:type="spellEnd"/>
      <w:r w:rsidRPr="00A917F0">
        <w:rPr>
          <w:rFonts w:ascii="Times New Roman" w:eastAsia="Times New Roman" w:hAnsi="Times New Roman" w:cs="Times New Roman"/>
          <w:color w:val="000000" w:themeColor="text1"/>
        </w:rPr>
        <w:t xml:space="preserve">) as </w:t>
      </w:r>
      <w:proofErr w:type="spellStart"/>
      <w:r w:rsidRPr="00A917F0">
        <w:rPr>
          <w:rFonts w:ascii="Times New Roman" w:eastAsia="Times New Roman" w:hAnsi="Times New Roman" w:cs="Times New Roman"/>
          <w:color w:val="000000" w:themeColor="text1"/>
        </w:rPr>
        <w:t>countfrequency</w:t>
      </w:r>
      <w:proofErr w:type="spellEnd"/>
    </w:p>
    <w:p w14:paraId="1854AD87"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FROM </w:t>
      </w:r>
      <w:proofErr w:type="spellStart"/>
      <w:r w:rsidRPr="00A917F0">
        <w:rPr>
          <w:rFonts w:ascii="Times New Roman" w:eastAsia="Times New Roman" w:hAnsi="Times New Roman" w:cs="Times New Roman"/>
          <w:color w:val="000000" w:themeColor="text1"/>
        </w:rPr>
        <w:t>customer_orders.product</w:t>
      </w:r>
      <w:proofErr w:type="spellEnd"/>
    </w:p>
    <w:p w14:paraId="0391C43A"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WHERE </w:t>
      </w:r>
      <w:proofErr w:type="spellStart"/>
      <w:r w:rsidRPr="00A917F0">
        <w:rPr>
          <w:rFonts w:ascii="Times New Roman" w:eastAsia="Times New Roman" w:hAnsi="Times New Roman" w:cs="Times New Roman"/>
          <w:color w:val="000000" w:themeColor="text1"/>
        </w:rPr>
        <w:t>product.product_id</w:t>
      </w:r>
      <w:proofErr w:type="spellEnd"/>
      <w:r w:rsidRPr="00A917F0">
        <w:rPr>
          <w:rFonts w:ascii="Times New Roman" w:eastAsia="Times New Roman" w:hAnsi="Times New Roman" w:cs="Times New Roman"/>
          <w:color w:val="000000" w:themeColor="text1"/>
        </w:rPr>
        <w:t xml:space="preserve"> IN (</w:t>
      </w:r>
    </w:p>
    <w:p w14:paraId="0A2190AF"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SELECT </w:t>
      </w:r>
      <w:proofErr w:type="spellStart"/>
      <w:r w:rsidRPr="00A917F0">
        <w:rPr>
          <w:rFonts w:ascii="Times New Roman" w:eastAsia="Times New Roman" w:hAnsi="Times New Roman" w:cs="Times New Roman"/>
          <w:color w:val="000000" w:themeColor="text1"/>
        </w:rPr>
        <w:t>orderLine.product_id</w:t>
      </w:r>
      <w:proofErr w:type="spellEnd"/>
    </w:p>
    <w:p w14:paraId="44B8321C"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FROM </w:t>
      </w:r>
      <w:proofErr w:type="spellStart"/>
      <w:r w:rsidRPr="00A917F0">
        <w:rPr>
          <w:rFonts w:ascii="Times New Roman" w:eastAsia="Times New Roman" w:hAnsi="Times New Roman" w:cs="Times New Roman"/>
          <w:color w:val="000000" w:themeColor="text1"/>
        </w:rPr>
        <w:t>customer_orders.orderLine</w:t>
      </w:r>
      <w:proofErr w:type="spellEnd"/>
    </w:p>
    <w:p w14:paraId="69674046"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GROUP BY </w:t>
      </w:r>
      <w:proofErr w:type="spellStart"/>
      <w:r w:rsidRPr="00A917F0">
        <w:rPr>
          <w:rFonts w:ascii="Times New Roman" w:eastAsia="Times New Roman" w:hAnsi="Times New Roman" w:cs="Times New Roman"/>
          <w:color w:val="000000" w:themeColor="text1"/>
        </w:rPr>
        <w:t>orderLine.product_id</w:t>
      </w:r>
      <w:proofErr w:type="spellEnd"/>
    </w:p>
    <w:p w14:paraId="3919B10B"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HAVING COUNT(*)&gt;2)</w:t>
      </w:r>
    </w:p>
    <w:p w14:paraId="29A9D740"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GROUP BY </w:t>
      </w:r>
      <w:proofErr w:type="spellStart"/>
      <w:r w:rsidRPr="00A917F0">
        <w:rPr>
          <w:rFonts w:ascii="Times New Roman" w:eastAsia="Times New Roman" w:hAnsi="Times New Roman" w:cs="Times New Roman"/>
          <w:color w:val="000000" w:themeColor="text1"/>
        </w:rPr>
        <w:t>product.product_name</w:t>
      </w:r>
      <w:proofErr w:type="spellEnd"/>
      <w:r w:rsidRPr="00A917F0">
        <w:rPr>
          <w:rFonts w:ascii="Times New Roman" w:eastAsia="Times New Roman" w:hAnsi="Times New Roman" w:cs="Times New Roman"/>
          <w:color w:val="000000" w:themeColor="text1"/>
        </w:rPr>
        <w:t>;</w:t>
      </w:r>
    </w:p>
    <w:p w14:paraId="73B38D6F"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p>
    <w:p w14:paraId="4A45DDB3"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p>
    <w:p w14:paraId="7556F7F6"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SELECT </w:t>
      </w:r>
      <w:proofErr w:type="spellStart"/>
      <w:r w:rsidRPr="00A917F0">
        <w:rPr>
          <w:rFonts w:ascii="Times New Roman" w:eastAsia="Times New Roman" w:hAnsi="Times New Roman" w:cs="Times New Roman"/>
          <w:color w:val="000000" w:themeColor="text1"/>
        </w:rPr>
        <w:t>order_id</w:t>
      </w:r>
      <w:proofErr w:type="spellEnd"/>
      <w:r w:rsidRPr="00A917F0">
        <w:rPr>
          <w:rFonts w:ascii="Times New Roman" w:eastAsia="Times New Roman" w:hAnsi="Times New Roman" w:cs="Times New Roman"/>
          <w:color w:val="000000" w:themeColor="text1"/>
        </w:rPr>
        <w:t>, sum(</w:t>
      </w:r>
      <w:proofErr w:type="spellStart"/>
      <w:r w:rsidRPr="00A917F0">
        <w:rPr>
          <w:rFonts w:ascii="Times New Roman" w:eastAsia="Times New Roman" w:hAnsi="Times New Roman" w:cs="Times New Roman"/>
          <w:color w:val="000000" w:themeColor="text1"/>
        </w:rPr>
        <w:t>product_price</w:t>
      </w:r>
      <w:proofErr w:type="spellEnd"/>
      <w:r w:rsidRPr="00A917F0">
        <w:rPr>
          <w:rFonts w:ascii="Times New Roman" w:eastAsia="Times New Roman" w:hAnsi="Times New Roman" w:cs="Times New Roman"/>
          <w:color w:val="000000" w:themeColor="text1"/>
        </w:rPr>
        <w:t xml:space="preserve">*quantity) AS </w:t>
      </w:r>
      <w:proofErr w:type="spellStart"/>
      <w:r w:rsidRPr="00A917F0">
        <w:rPr>
          <w:rFonts w:ascii="Times New Roman" w:eastAsia="Times New Roman" w:hAnsi="Times New Roman" w:cs="Times New Roman"/>
          <w:color w:val="000000" w:themeColor="text1"/>
        </w:rPr>
        <w:t>total_cost_per_order</w:t>
      </w:r>
      <w:proofErr w:type="spellEnd"/>
    </w:p>
    <w:p w14:paraId="247393B4"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FROM </w:t>
      </w:r>
      <w:proofErr w:type="spellStart"/>
      <w:r w:rsidRPr="00A917F0">
        <w:rPr>
          <w:rFonts w:ascii="Times New Roman" w:eastAsia="Times New Roman" w:hAnsi="Times New Roman" w:cs="Times New Roman"/>
          <w:color w:val="000000" w:themeColor="text1"/>
        </w:rPr>
        <w:t>customer_orders.orderLine</w:t>
      </w:r>
      <w:proofErr w:type="spellEnd"/>
      <w:r w:rsidRPr="00A917F0">
        <w:rPr>
          <w:rFonts w:ascii="Times New Roman" w:eastAsia="Times New Roman" w:hAnsi="Times New Roman" w:cs="Times New Roman"/>
          <w:color w:val="000000" w:themeColor="text1"/>
        </w:rPr>
        <w:t xml:space="preserve">, </w:t>
      </w:r>
      <w:proofErr w:type="spellStart"/>
      <w:r w:rsidRPr="00A917F0">
        <w:rPr>
          <w:rFonts w:ascii="Times New Roman" w:eastAsia="Times New Roman" w:hAnsi="Times New Roman" w:cs="Times New Roman"/>
          <w:color w:val="000000" w:themeColor="text1"/>
        </w:rPr>
        <w:t>customer_orders.product</w:t>
      </w:r>
      <w:proofErr w:type="spellEnd"/>
    </w:p>
    <w:p w14:paraId="00F61345" w14:textId="77777777" w:rsidR="00A917F0" w:rsidRP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WHERE </w:t>
      </w:r>
      <w:proofErr w:type="spellStart"/>
      <w:r w:rsidRPr="00A917F0">
        <w:rPr>
          <w:rFonts w:ascii="Times New Roman" w:eastAsia="Times New Roman" w:hAnsi="Times New Roman" w:cs="Times New Roman"/>
          <w:color w:val="000000" w:themeColor="text1"/>
        </w:rPr>
        <w:t>orderline.product_id</w:t>
      </w:r>
      <w:proofErr w:type="spellEnd"/>
      <w:r w:rsidRPr="00A917F0">
        <w:rPr>
          <w:rFonts w:ascii="Times New Roman" w:eastAsia="Times New Roman" w:hAnsi="Times New Roman" w:cs="Times New Roman"/>
          <w:color w:val="000000" w:themeColor="text1"/>
        </w:rPr>
        <w:t xml:space="preserve"> = </w:t>
      </w:r>
      <w:proofErr w:type="spellStart"/>
      <w:r w:rsidRPr="00A917F0">
        <w:rPr>
          <w:rFonts w:ascii="Times New Roman" w:eastAsia="Times New Roman" w:hAnsi="Times New Roman" w:cs="Times New Roman"/>
          <w:color w:val="000000" w:themeColor="text1"/>
        </w:rPr>
        <w:t>product.product_id</w:t>
      </w:r>
      <w:proofErr w:type="spellEnd"/>
    </w:p>
    <w:p w14:paraId="7B4DFE5A" w14:textId="41D1C52F" w:rsidR="00A917F0" w:rsidRDefault="00A917F0" w:rsidP="00A917F0">
      <w:pPr>
        <w:shd w:val="clear" w:color="auto" w:fill="FFFFFE"/>
        <w:spacing w:line="270" w:lineRule="atLeast"/>
        <w:rPr>
          <w:rFonts w:ascii="Times New Roman" w:eastAsia="Times New Roman" w:hAnsi="Times New Roman" w:cs="Times New Roman"/>
          <w:color w:val="000000" w:themeColor="text1"/>
        </w:rPr>
      </w:pPr>
      <w:r w:rsidRPr="00A917F0">
        <w:rPr>
          <w:rFonts w:ascii="Times New Roman" w:eastAsia="Times New Roman" w:hAnsi="Times New Roman" w:cs="Times New Roman"/>
          <w:color w:val="000000" w:themeColor="text1"/>
        </w:rPr>
        <w:t xml:space="preserve">GROUP BY </w:t>
      </w:r>
      <w:proofErr w:type="spellStart"/>
      <w:r w:rsidRPr="00A917F0">
        <w:rPr>
          <w:rFonts w:ascii="Times New Roman" w:eastAsia="Times New Roman" w:hAnsi="Times New Roman" w:cs="Times New Roman"/>
          <w:color w:val="000000" w:themeColor="text1"/>
        </w:rPr>
        <w:t>order_id</w:t>
      </w:r>
      <w:proofErr w:type="spellEnd"/>
      <w:r w:rsidRPr="00A917F0">
        <w:rPr>
          <w:rFonts w:ascii="Times New Roman" w:eastAsia="Times New Roman" w:hAnsi="Times New Roman" w:cs="Times New Roman"/>
          <w:color w:val="000000" w:themeColor="text1"/>
        </w:rPr>
        <w:t>;</w:t>
      </w:r>
    </w:p>
    <w:p w14:paraId="2786608F" w14:textId="69332889" w:rsidR="006E5166" w:rsidRDefault="006E5166" w:rsidP="00A917F0">
      <w:pPr>
        <w:shd w:val="clear" w:color="auto" w:fill="FFFFFE"/>
        <w:spacing w:line="270" w:lineRule="atLeast"/>
        <w:rPr>
          <w:rFonts w:ascii="Times New Roman" w:eastAsia="Times New Roman" w:hAnsi="Times New Roman" w:cs="Times New Roman"/>
          <w:color w:val="000000" w:themeColor="text1"/>
        </w:rPr>
      </w:pPr>
    </w:p>
    <w:p w14:paraId="7C3AC013" w14:textId="77777777" w:rsidR="006E5166" w:rsidRPr="006E5166" w:rsidRDefault="006E5166" w:rsidP="006E5166">
      <w:pPr>
        <w:rPr>
          <w:rFonts w:ascii="Times New Roman" w:hAnsi="Times New Roman" w:cs="Times New Roman"/>
          <w:b/>
          <w:bCs/>
          <w:u w:val="single"/>
        </w:rPr>
      </w:pPr>
      <w:r>
        <w:rPr>
          <w:rFonts w:ascii="Times New Roman" w:eastAsia="Times New Roman" w:hAnsi="Times New Roman" w:cs="Times New Roman"/>
          <w:color w:val="000000" w:themeColor="text1"/>
        </w:rPr>
        <w:t xml:space="preserve">3. </w:t>
      </w:r>
      <w:r w:rsidRPr="006E5166">
        <w:rPr>
          <w:rFonts w:ascii="Times New Roman" w:hAnsi="Times New Roman" w:cs="Times New Roman"/>
          <w:b/>
          <w:bCs/>
          <w:u w:val="single"/>
        </w:rPr>
        <w:t>Schema Auto-Detection using Big Query:</w:t>
      </w:r>
    </w:p>
    <w:p w14:paraId="74E78C84" w14:textId="77777777" w:rsidR="006E5166" w:rsidRPr="006E5166" w:rsidRDefault="006E5166" w:rsidP="006E5166">
      <w:pPr>
        <w:spacing w:before="240" w:after="240"/>
        <w:rPr>
          <w:rFonts w:ascii="Times New Roman" w:eastAsia="Times New Roman" w:hAnsi="Times New Roman" w:cs="Times New Roman"/>
          <w:lang w:eastAsia="en-IN"/>
        </w:rPr>
      </w:pPr>
      <w:r w:rsidRPr="006E5166">
        <w:rPr>
          <w:rFonts w:ascii="Times New Roman" w:eastAsia="Times New Roman" w:hAnsi="Times New Roman" w:cs="Times New Roman"/>
          <w:lang w:eastAsia="en-IN"/>
        </w:rPr>
        <w:t xml:space="preserve">Schema auto-detection is available when you load data into </w:t>
      </w:r>
      <w:proofErr w:type="spellStart"/>
      <w:r w:rsidRPr="006E5166">
        <w:rPr>
          <w:rFonts w:ascii="Times New Roman" w:eastAsia="Times New Roman" w:hAnsi="Times New Roman" w:cs="Times New Roman"/>
          <w:lang w:eastAsia="en-IN"/>
        </w:rPr>
        <w:t>BigQuery</w:t>
      </w:r>
      <w:proofErr w:type="spellEnd"/>
      <w:r w:rsidRPr="006E5166">
        <w:rPr>
          <w:rFonts w:ascii="Times New Roman" w:eastAsia="Times New Roman" w:hAnsi="Times New Roman" w:cs="Times New Roman"/>
          <w:lang w:eastAsia="en-IN"/>
        </w:rPr>
        <w:t>, and when you query an external data source.</w:t>
      </w:r>
    </w:p>
    <w:p w14:paraId="72068848" w14:textId="77777777" w:rsidR="006E5166" w:rsidRPr="006E5166" w:rsidRDefault="006E5166" w:rsidP="006E5166">
      <w:pPr>
        <w:spacing w:before="240" w:after="240"/>
        <w:rPr>
          <w:rFonts w:ascii="Times New Roman" w:eastAsia="Times New Roman" w:hAnsi="Times New Roman" w:cs="Times New Roman"/>
          <w:lang w:eastAsia="en-IN"/>
        </w:rPr>
      </w:pPr>
      <w:r w:rsidRPr="006E5166">
        <w:rPr>
          <w:rFonts w:ascii="Times New Roman" w:eastAsia="Times New Roman" w:hAnsi="Times New Roman" w:cs="Times New Roman"/>
          <w:lang w:eastAsia="en-IN"/>
        </w:rPr>
        <w:t xml:space="preserve">When auto-detection is enabled, </w:t>
      </w:r>
      <w:proofErr w:type="spellStart"/>
      <w:r w:rsidRPr="006E5166">
        <w:rPr>
          <w:rFonts w:ascii="Times New Roman" w:eastAsia="Times New Roman" w:hAnsi="Times New Roman" w:cs="Times New Roman"/>
          <w:lang w:eastAsia="en-IN"/>
        </w:rPr>
        <w:t>BigQuery</w:t>
      </w:r>
      <w:proofErr w:type="spellEnd"/>
      <w:r w:rsidRPr="006E5166">
        <w:rPr>
          <w:rFonts w:ascii="Times New Roman" w:eastAsia="Times New Roman" w:hAnsi="Times New Roman" w:cs="Times New Roman"/>
          <w:lang w:eastAsia="en-IN"/>
        </w:rPr>
        <w:t xml:space="preserve"> starts the inference process by selecting a random file in the data source and scanning up to 100 rows of data to use as a representative sample. </w:t>
      </w:r>
      <w:proofErr w:type="spellStart"/>
      <w:r w:rsidRPr="006E5166">
        <w:rPr>
          <w:rFonts w:ascii="Times New Roman" w:eastAsia="Times New Roman" w:hAnsi="Times New Roman" w:cs="Times New Roman"/>
          <w:lang w:eastAsia="en-IN"/>
        </w:rPr>
        <w:t>BigQuery</w:t>
      </w:r>
      <w:proofErr w:type="spellEnd"/>
      <w:r w:rsidRPr="006E5166">
        <w:rPr>
          <w:rFonts w:ascii="Times New Roman" w:eastAsia="Times New Roman" w:hAnsi="Times New Roman" w:cs="Times New Roman"/>
          <w:lang w:eastAsia="en-IN"/>
        </w:rPr>
        <w:t xml:space="preserve"> then examines each field and attempts to assign a data type to that field based on the values in the sample.</w:t>
      </w:r>
    </w:p>
    <w:p w14:paraId="7FA71462" w14:textId="77777777" w:rsidR="006E5166" w:rsidRPr="006E5166" w:rsidRDefault="006E5166" w:rsidP="006E5166">
      <w:pPr>
        <w:spacing w:before="240" w:after="240"/>
        <w:rPr>
          <w:rFonts w:ascii="Times New Roman" w:eastAsia="Times New Roman" w:hAnsi="Times New Roman" w:cs="Times New Roman"/>
          <w:lang w:eastAsia="en-IN"/>
        </w:rPr>
      </w:pPr>
      <w:r w:rsidRPr="006E5166">
        <w:rPr>
          <w:rFonts w:ascii="Times New Roman" w:eastAsia="Times New Roman" w:hAnsi="Times New Roman" w:cs="Times New Roman"/>
          <w:lang w:eastAsia="en-IN"/>
        </w:rPr>
        <w:t>To see the detected schema for a table:</w:t>
      </w:r>
    </w:p>
    <w:p w14:paraId="47C5F8E6" w14:textId="77777777" w:rsidR="006E5166" w:rsidRPr="006E5166" w:rsidRDefault="006E5166" w:rsidP="006E5166">
      <w:pPr>
        <w:numPr>
          <w:ilvl w:val="0"/>
          <w:numId w:val="3"/>
        </w:numPr>
        <w:spacing w:before="120" w:after="120"/>
        <w:ind w:left="0"/>
        <w:rPr>
          <w:rFonts w:ascii="Times New Roman" w:eastAsia="Times New Roman" w:hAnsi="Times New Roman" w:cs="Times New Roman"/>
          <w:lang w:eastAsia="en-IN"/>
        </w:rPr>
      </w:pPr>
      <w:r w:rsidRPr="006E5166">
        <w:rPr>
          <w:rFonts w:ascii="Times New Roman" w:eastAsia="Times New Roman" w:hAnsi="Times New Roman" w:cs="Times New Roman"/>
          <w:lang w:eastAsia="en-IN"/>
        </w:rPr>
        <w:t>Use the command-line tool's </w:t>
      </w:r>
      <w:proofErr w:type="spellStart"/>
      <w:r w:rsidRPr="006E5166">
        <w:rPr>
          <w:rFonts w:ascii="Times New Roman" w:eastAsia="Times New Roman" w:hAnsi="Times New Roman" w:cs="Times New Roman"/>
          <w:shd w:val="clear" w:color="auto" w:fill="F7F7F7"/>
          <w:lang w:eastAsia="en-IN"/>
        </w:rPr>
        <w:t>bq</w:t>
      </w:r>
      <w:proofErr w:type="spellEnd"/>
      <w:r w:rsidRPr="006E5166">
        <w:rPr>
          <w:rFonts w:ascii="Times New Roman" w:eastAsia="Times New Roman" w:hAnsi="Times New Roman" w:cs="Times New Roman"/>
          <w:shd w:val="clear" w:color="auto" w:fill="F7F7F7"/>
          <w:lang w:eastAsia="en-IN"/>
        </w:rPr>
        <w:t xml:space="preserve"> show</w:t>
      </w:r>
      <w:r w:rsidRPr="006E5166">
        <w:rPr>
          <w:rFonts w:ascii="Times New Roman" w:eastAsia="Times New Roman" w:hAnsi="Times New Roman" w:cs="Times New Roman"/>
          <w:lang w:eastAsia="en-IN"/>
        </w:rPr>
        <w:t> command</w:t>
      </w:r>
    </w:p>
    <w:p w14:paraId="10EA6ECB" w14:textId="77777777" w:rsidR="006E5166" w:rsidRPr="006E5166" w:rsidRDefault="006E5166" w:rsidP="006E5166">
      <w:pPr>
        <w:numPr>
          <w:ilvl w:val="0"/>
          <w:numId w:val="3"/>
        </w:numPr>
        <w:spacing w:before="120" w:after="120"/>
        <w:ind w:left="0"/>
        <w:rPr>
          <w:rFonts w:ascii="Times New Roman" w:eastAsia="Times New Roman" w:hAnsi="Times New Roman" w:cs="Times New Roman"/>
          <w:lang w:eastAsia="en-IN"/>
        </w:rPr>
      </w:pPr>
      <w:r w:rsidRPr="006E5166">
        <w:rPr>
          <w:rFonts w:ascii="Times New Roman" w:eastAsia="Times New Roman" w:hAnsi="Times New Roman" w:cs="Times New Roman"/>
          <w:lang w:eastAsia="en-IN"/>
        </w:rPr>
        <w:t>Use the GCP Console or the classic web UI to view the table's schema</w:t>
      </w:r>
    </w:p>
    <w:p w14:paraId="0CA9100E" w14:textId="77777777" w:rsidR="006E5166" w:rsidRPr="006E5166" w:rsidRDefault="006E5166" w:rsidP="006E5166">
      <w:pPr>
        <w:spacing w:before="240" w:after="240"/>
        <w:rPr>
          <w:rFonts w:ascii="Times New Roman" w:eastAsia="Times New Roman" w:hAnsi="Times New Roman" w:cs="Times New Roman"/>
          <w:lang w:eastAsia="en-IN"/>
        </w:rPr>
      </w:pPr>
      <w:r w:rsidRPr="006E5166">
        <w:rPr>
          <w:rFonts w:ascii="Times New Roman" w:eastAsia="Times New Roman" w:hAnsi="Times New Roman" w:cs="Times New Roman"/>
          <w:lang w:eastAsia="en-IN"/>
        </w:rPr>
        <w:t xml:space="preserve">When </w:t>
      </w:r>
      <w:proofErr w:type="spellStart"/>
      <w:r w:rsidRPr="006E5166">
        <w:rPr>
          <w:rFonts w:ascii="Times New Roman" w:eastAsia="Times New Roman" w:hAnsi="Times New Roman" w:cs="Times New Roman"/>
          <w:lang w:eastAsia="en-IN"/>
        </w:rPr>
        <w:t>BigQuery</w:t>
      </w:r>
      <w:proofErr w:type="spellEnd"/>
      <w:r w:rsidRPr="006E5166">
        <w:rPr>
          <w:rFonts w:ascii="Times New Roman" w:eastAsia="Times New Roman" w:hAnsi="Times New Roman" w:cs="Times New Roman"/>
          <w:lang w:eastAsia="en-IN"/>
        </w:rPr>
        <w:t xml:space="preserve"> detects schemas, it might, on rare occasions, change a field name to make it compatible with </w:t>
      </w:r>
      <w:proofErr w:type="spellStart"/>
      <w:r w:rsidRPr="006E5166">
        <w:rPr>
          <w:rFonts w:ascii="Times New Roman" w:eastAsia="Times New Roman" w:hAnsi="Times New Roman" w:cs="Times New Roman"/>
          <w:lang w:eastAsia="en-IN"/>
        </w:rPr>
        <w:t>BigQuery</w:t>
      </w:r>
      <w:proofErr w:type="spellEnd"/>
      <w:r w:rsidRPr="006E5166">
        <w:rPr>
          <w:rFonts w:ascii="Times New Roman" w:eastAsia="Times New Roman" w:hAnsi="Times New Roman" w:cs="Times New Roman"/>
          <w:lang w:eastAsia="en-IN"/>
        </w:rPr>
        <w:t xml:space="preserve"> SQL syntax.</w:t>
      </w:r>
    </w:p>
    <w:p w14:paraId="4CD9A64D" w14:textId="77777777" w:rsidR="006E5166" w:rsidRPr="006E5166" w:rsidRDefault="006E5166" w:rsidP="006E5166">
      <w:pPr>
        <w:spacing w:before="240" w:after="240"/>
        <w:rPr>
          <w:rFonts w:ascii="Times New Roman" w:eastAsia="Times New Roman" w:hAnsi="Times New Roman" w:cs="Times New Roman"/>
          <w:b/>
          <w:bCs/>
          <w:u w:val="single"/>
          <w:lang w:eastAsia="en-IN"/>
        </w:rPr>
      </w:pPr>
      <w:r w:rsidRPr="006E5166">
        <w:rPr>
          <w:rFonts w:ascii="Times New Roman" w:eastAsia="Times New Roman" w:hAnsi="Times New Roman" w:cs="Times New Roman"/>
          <w:b/>
          <w:bCs/>
          <w:u w:val="single"/>
          <w:lang w:eastAsia="en-IN"/>
        </w:rPr>
        <w:t>Loading data using schema auto-detection:</w:t>
      </w:r>
    </w:p>
    <w:p w14:paraId="54CDC12C" w14:textId="77777777" w:rsidR="006E5166" w:rsidRPr="006E5166" w:rsidRDefault="006E5166" w:rsidP="006E5166">
      <w:pPr>
        <w:spacing w:before="240" w:after="240"/>
        <w:rPr>
          <w:rFonts w:ascii="Times New Roman" w:eastAsia="Times New Roman" w:hAnsi="Times New Roman" w:cs="Times New Roman"/>
          <w:color w:val="212121"/>
          <w:lang w:eastAsia="en-IN"/>
        </w:rPr>
      </w:pPr>
      <w:r w:rsidRPr="006E5166">
        <w:rPr>
          <w:rFonts w:ascii="Times New Roman" w:eastAsia="Times New Roman" w:hAnsi="Times New Roman" w:cs="Times New Roman"/>
          <w:color w:val="212121"/>
          <w:lang w:eastAsia="en-IN"/>
        </w:rPr>
        <w:t>To enable schema auto-detection when loading data:</w:t>
      </w:r>
    </w:p>
    <w:p w14:paraId="74788FB8" w14:textId="77777777" w:rsidR="006E5166" w:rsidRPr="006E5166" w:rsidRDefault="006E5166" w:rsidP="006E5166">
      <w:pPr>
        <w:numPr>
          <w:ilvl w:val="0"/>
          <w:numId w:val="4"/>
        </w:numPr>
        <w:spacing w:before="120" w:after="120"/>
        <w:ind w:left="0"/>
        <w:rPr>
          <w:rFonts w:ascii="Times New Roman" w:eastAsia="Times New Roman" w:hAnsi="Times New Roman" w:cs="Times New Roman"/>
          <w:color w:val="212121"/>
          <w:lang w:eastAsia="en-IN"/>
        </w:rPr>
      </w:pPr>
      <w:r w:rsidRPr="006E5166">
        <w:rPr>
          <w:rFonts w:ascii="Times New Roman" w:eastAsia="Times New Roman" w:hAnsi="Times New Roman" w:cs="Times New Roman"/>
          <w:b/>
          <w:bCs/>
          <w:color w:val="212121"/>
          <w:lang w:eastAsia="en-IN"/>
        </w:rPr>
        <w:t>GCP Console:</w:t>
      </w:r>
      <w:r w:rsidRPr="006E5166">
        <w:rPr>
          <w:rFonts w:ascii="Times New Roman" w:eastAsia="Times New Roman" w:hAnsi="Times New Roman" w:cs="Times New Roman"/>
          <w:color w:val="212121"/>
          <w:lang w:eastAsia="en-IN"/>
        </w:rPr>
        <w:t> In the </w:t>
      </w:r>
      <w:r w:rsidRPr="006E5166">
        <w:rPr>
          <w:rFonts w:ascii="Times New Roman" w:eastAsia="Times New Roman" w:hAnsi="Times New Roman" w:cs="Times New Roman"/>
          <w:b/>
          <w:bCs/>
          <w:color w:val="212121"/>
          <w:lang w:eastAsia="en-IN"/>
        </w:rPr>
        <w:t>Schema</w:t>
      </w:r>
      <w:r w:rsidRPr="006E5166">
        <w:rPr>
          <w:rFonts w:ascii="Times New Roman" w:eastAsia="Times New Roman" w:hAnsi="Times New Roman" w:cs="Times New Roman"/>
          <w:color w:val="212121"/>
          <w:lang w:eastAsia="en-IN"/>
        </w:rPr>
        <w:t> section, for </w:t>
      </w:r>
      <w:r w:rsidRPr="006E5166">
        <w:rPr>
          <w:rFonts w:ascii="Times New Roman" w:eastAsia="Times New Roman" w:hAnsi="Times New Roman" w:cs="Times New Roman"/>
          <w:b/>
          <w:bCs/>
          <w:color w:val="212121"/>
          <w:lang w:eastAsia="en-IN"/>
        </w:rPr>
        <w:t>Auto detect</w:t>
      </w:r>
      <w:r w:rsidRPr="006E5166">
        <w:rPr>
          <w:rFonts w:ascii="Times New Roman" w:eastAsia="Times New Roman" w:hAnsi="Times New Roman" w:cs="Times New Roman"/>
          <w:color w:val="212121"/>
          <w:lang w:eastAsia="en-IN"/>
        </w:rPr>
        <w:t>, check the </w:t>
      </w:r>
      <w:r w:rsidRPr="006E5166">
        <w:rPr>
          <w:rFonts w:ascii="Times New Roman" w:eastAsia="Times New Roman" w:hAnsi="Times New Roman" w:cs="Times New Roman"/>
          <w:b/>
          <w:bCs/>
          <w:color w:val="212121"/>
          <w:lang w:eastAsia="en-IN"/>
        </w:rPr>
        <w:t>Schema and input parameters</w:t>
      </w:r>
      <w:r w:rsidRPr="006E5166">
        <w:rPr>
          <w:rFonts w:ascii="Times New Roman" w:eastAsia="Times New Roman" w:hAnsi="Times New Roman" w:cs="Times New Roman"/>
          <w:color w:val="212121"/>
          <w:lang w:eastAsia="en-IN"/>
        </w:rPr>
        <w:t> option.</w:t>
      </w:r>
    </w:p>
    <w:p w14:paraId="502E84C6" w14:textId="77777777" w:rsidR="006E5166" w:rsidRPr="006E5166" w:rsidRDefault="006E5166" w:rsidP="006E5166">
      <w:pPr>
        <w:numPr>
          <w:ilvl w:val="0"/>
          <w:numId w:val="4"/>
        </w:numPr>
        <w:spacing w:before="120" w:after="120"/>
        <w:ind w:left="0"/>
        <w:rPr>
          <w:rFonts w:ascii="Times New Roman" w:eastAsia="Times New Roman" w:hAnsi="Times New Roman" w:cs="Times New Roman"/>
          <w:color w:val="212121"/>
          <w:lang w:eastAsia="en-IN"/>
        </w:rPr>
      </w:pPr>
      <w:r w:rsidRPr="006E5166">
        <w:rPr>
          <w:rFonts w:ascii="Times New Roman" w:eastAsia="Times New Roman" w:hAnsi="Times New Roman" w:cs="Times New Roman"/>
          <w:b/>
          <w:bCs/>
          <w:color w:val="212121"/>
          <w:lang w:eastAsia="en-IN"/>
        </w:rPr>
        <w:t xml:space="preserve">Classic </w:t>
      </w:r>
      <w:proofErr w:type="spellStart"/>
      <w:r w:rsidRPr="006E5166">
        <w:rPr>
          <w:rFonts w:ascii="Times New Roman" w:eastAsia="Times New Roman" w:hAnsi="Times New Roman" w:cs="Times New Roman"/>
          <w:b/>
          <w:bCs/>
          <w:color w:val="212121"/>
          <w:lang w:eastAsia="en-IN"/>
        </w:rPr>
        <w:t>BigQuery</w:t>
      </w:r>
      <w:proofErr w:type="spellEnd"/>
      <w:r w:rsidRPr="006E5166">
        <w:rPr>
          <w:rFonts w:ascii="Times New Roman" w:eastAsia="Times New Roman" w:hAnsi="Times New Roman" w:cs="Times New Roman"/>
          <w:b/>
          <w:bCs/>
          <w:color w:val="212121"/>
          <w:lang w:eastAsia="en-IN"/>
        </w:rPr>
        <w:t xml:space="preserve"> web UI:</w:t>
      </w:r>
      <w:r w:rsidRPr="006E5166">
        <w:rPr>
          <w:rFonts w:ascii="Times New Roman" w:eastAsia="Times New Roman" w:hAnsi="Times New Roman" w:cs="Times New Roman"/>
          <w:color w:val="212121"/>
          <w:lang w:eastAsia="en-IN"/>
        </w:rPr>
        <w:t> In the </w:t>
      </w:r>
      <w:r w:rsidRPr="006E5166">
        <w:rPr>
          <w:rFonts w:ascii="Times New Roman" w:eastAsia="Times New Roman" w:hAnsi="Times New Roman" w:cs="Times New Roman"/>
          <w:b/>
          <w:bCs/>
          <w:color w:val="212121"/>
          <w:lang w:eastAsia="en-IN"/>
        </w:rPr>
        <w:t>Schema</w:t>
      </w:r>
      <w:r w:rsidRPr="006E5166">
        <w:rPr>
          <w:rFonts w:ascii="Times New Roman" w:eastAsia="Times New Roman" w:hAnsi="Times New Roman" w:cs="Times New Roman"/>
          <w:color w:val="212121"/>
          <w:lang w:eastAsia="en-IN"/>
        </w:rPr>
        <w:t> section, check the </w:t>
      </w:r>
      <w:r w:rsidRPr="006E5166">
        <w:rPr>
          <w:rFonts w:ascii="Times New Roman" w:eastAsia="Times New Roman" w:hAnsi="Times New Roman" w:cs="Times New Roman"/>
          <w:b/>
          <w:bCs/>
          <w:color w:val="212121"/>
          <w:lang w:eastAsia="en-IN"/>
        </w:rPr>
        <w:t>Automatically detect</w:t>
      </w:r>
      <w:r w:rsidRPr="006E5166">
        <w:rPr>
          <w:rFonts w:ascii="Times New Roman" w:eastAsia="Times New Roman" w:hAnsi="Times New Roman" w:cs="Times New Roman"/>
          <w:color w:val="212121"/>
          <w:lang w:eastAsia="en-IN"/>
        </w:rPr>
        <w:t> option.</w:t>
      </w:r>
    </w:p>
    <w:p w14:paraId="23A86E62" w14:textId="77777777" w:rsidR="006E5166" w:rsidRPr="006E5166" w:rsidRDefault="006E5166" w:rsidP="006E5166">
      <w:pPr>
        <w:numPr>
          <w:ilvl w:val="0"/>
          <w:numId w:val="4"/>
        </w:numPr>
        <w:spacing w:before="120" w:after="120"/>
        <w:ind w:left="0"/>
        <w:rPr>
          <w:rFonts w:ascii="Times New Roman" w:eastAsia="Times New Roman" w:hAnsi="Times New Roman" w:cs="Times New Roman"/>
          <w:color w:val="212121"/>
          <w:lang w:eastAsia="en-IN"/>
        </w:rPr>
      </w:pPr>
      <w:r w:rsidRPr="006E5166">
        <w:rPr>
          <w:rFonts w:ascii="Times New Roman" w:eastAsia="Times New Roman" w:hAnsi="Times New Roman" w:cs="Times New Roman"/>
          <w:b/>
          <w:bCs/>
          <w:color w:val="212121"/>
          <w:lang w:eastAsia="en-IN"/>
        </w:rPr>
        <w:t>CLI:</w:t>
      </w:r>
      <w:r w:rsidRPr="006E5166">
        <w:rPr>
          <w:rFonts w:ascii="Times New Roman" w:eastAsia="Times New Roman" w:hAnsi="Times New Roman" w:cs="Times New Roman"/>
          <w:color w:val="212121"/>
          <w:lang w:eastAsia="en-IN"/>
        </w:rPr>
        <w:t> Use the </w:t>
      </w:r>
      <w:proofErr w:type="spellStart"/>
      <w:r w:rsidRPr="006E5166">
        <w:rPr>
          <w:rFonts w:ascii="Times New Roman" w:eastAsia="Times New Roman" w:hAnsi="Times New Roman" w:cs="Times New Roman"/>
          <w:color w:val="37474F"/>
          <w:shd w:val="clear" w:color="auto" w:fill="F7F7F7"/>
          <w:lang w:eastAsia="en-IN"/>
        </w:rPr>
        <w:t>bq</w:t>
      </w:r>
      <w:proofErr w:type="spellEnd"/>
      <w:r w:rsidRPr="006E5166">
        <w:rPr>
          <w:rFonts w:ascii="Times New Roman" w:eastAsia="Times New Roman" w:hAnsi="Times New Roman" w:cs="Times New Roman"/>
          <w:color w:val="37474F"/>
          <w:shd w:val="clear" w:color="auto" w:fill="F7F7F7"/>
          <w:lang w:eastAsia="en-IN"/>
        </w:rPr>
        <w:t xml:space="preserve"> load</w:t>
      </w:r>
      <w:r w:rsidRPr="006E5166">
        <w:rPr>
          <w:rFonts w:ascii="Times New Roman" w:eastAsia="Times New Roman" w:hAnsi="Times New Roman" w:cs="Times New Roman"/>
          <w:color w:val="212121"/>
          <w:lang w:eastAsia="en-IN"/>
        </w:rPr>
        <w:t> command with the </w:t>
      </w:r>
      <w:r w:rsidRPr="006E5166">
        <w:rPr>
          <w:rFonts w:ascii="Times New Roman" w:eastAsia="Times New Roman" w:hAnsi="Times New Roman" w:cs="Times New Roman"/>
          <w:color w:val="37474F"/>
          <w:shd w:val="clear" w:color="auto" w:fill="F7F7F7"/>
          <w:lang w:eastAsia="en-IN"/>
        </w:rPr>
        <w:t>--autodetect</w:t>
      </w:r>
      <w:r w:rsidRPr="006E5166">
        <w:rPr>
          <w:rFonts w:ascii="Times New Roman" w:eastAsia="Times New Roman" w:hAnsi="Times New Roman" w:cs="Times New Roman"/>
          <w:color w:val="212121"/>
          <w:lang w:eastAsia="en-IN"/>
        </w:rPr>
        <w:t> parameter.</w:t>
      </w:r>
    </w:p>
    <w:p w14:paraId="0F9F5FE6" w14:textId="77777777" w:rsidR="006E5166" w:rsidRPr="006E5166" w:rsidRDefault="006E5166" w:rsidP="006E5166">
      <w:pPr>
        <w:spacing w:before="240" w:after="240"/>
        <w:rPr>
          <w:rFonts w:ascii="Times New Roman" w:eastAsia="Times New Roman" w:hAnsi="Times New Roman" w:cs="Times New Roman"/>
          <w:color w:val="212121"/>
          <w:lang w:eastAsia="en-IN"/>
        </w:rPr>
      </w:pPr>
      <w:r w:rsidRPr="006E5166">
        <w:rPr>
          <w:rFonts w:ascii="Times New Roman" w:eastAsia="Times New Roman" w:hAnsi="Times New Roman" w:cs="Times New Roman"/>
          <w:color w:val="212121"/>
          <w:lang w:eastAsia="en-IN"/>
        </w:rPr>
        <w:t xml:space="preserve">When enabled, </w:t>
      </w:r>
      <w:proofErr w:type="spellStart"/>
      <w:r w:rsidRPr="006E5166">
        <w:rPr>
          <w:rFonts w:ascii="Times New Roman" w:eastAsia="Times New Roman" w:hAnsi="Times New Roman" w:cs="Times New Roman"/>
          <w:color w:val="212121"/>
          <w:lang w:eastAsia="en-IN"/>
        </w:rPr>
        <w:t>BigQuery</w:t>
      </w:r>
      <w:proofErr w:type="spellEnd"/>
      <w:r w:rsidRPr="006E5166">
        <w:rPr>
          <w:rFonts w:ascii="Times New Roman" w:eastAsia="Times New Roman" w:hAnsi="Times New Roman" w:cs="Times New Roman"/>
          <w:color w:val="212121"/>
          <w:lang w:eastAsia="en-IN"/>
        </w:rPr>
        <w:t xml:space="preserve"> makes a best-effort attempt to automatically infer the schema for CSV and JSON files.</w:t>
      </w:r>
    </w:p>
    <w:p w14:paraId="702EBA2B" w14:textId="77777777" w:rsidR="006E5166" w:rsidRPr="006E5166" w:rsidRDefault="006E5166" w:rsidP="006E5166">
      <w:pPr>
        <w:spacing w:before="240" w:after="240"/>
        <w:rPr>
          <w:rFonts w:ascii="Times New Roman" w:eastAsia="Times New Roman" w:hAnsi="Times New Roman" w:cs="Times New Roman"/>
          <w:color w:val="212121"/>
          <w:lang w:eastAsia="en-IN"/>
        </w:rPr>
      </w:pPr>
      <w:r w:rsidRPr="006E5166">
        <w:rPr>
          <w:rFonts w:ascii="Times New Roman" w:eastAsia="Times New Roman" w:hAnsi="Times New Roman" w:cs="Times New Roman"/>
          <w:color w:val="212121"/>
          <w:lang w:eastAsia="en-IN"/>
        </w:rPr>
        <w:t xml:space="preserve">Schema auto-detection is not used with Avro files, Parquet files, ORC files, Cloud </w:t>
      </w:r>
      <w:proofErr w:type="spellStart"/>
      <w:r w:rsidRPr="006E5166">
        <w:rPr>
          <w:rFonts w:ascii="Times New Roman" w:eastAsia="Times New Roman" w:hAnsi="Times New Roman" w:cs="Times New Roman"/>
          <w:color w:val="212121"/>
          <w:lang w:eastAsia="en-IN"/>
        </w:rPr>
        <w:t>Firestore</w:t>
      </w:r>
      <w:proofErr w:type="spellEnd"/>
      <w:r w:rsidRPr="006E5166">
        <w:rPr>
          <w:rFonts w:ascii="Times New Roman" w:eastAsia="Times New Roman" w:hAnsi="Times New Roman" w:cs="Times New Roman"/>
          <w:color w:val="212121"/>
          <w:lang w:eastAsia="en-IN"/>
        </w:rPr>
        <w:t xml:space="preserve"> export files, or Cloud Datastore export files. When you load these files into </w:t>
      </w:r>
      <w:proofErr w:type="spellStart"/>
      <w:r w:rsidRPr="006E5166">
        <w:rPr>
          <w:rFonts w:ascii="Times New Roman" w:eastAsia="Times New Roman" w:hAnsi="Times New Roman" w:cs="Times New Roman"/>
          <w:color w:val="212121"/>
          <w:lang w:eastAsia="en-IN"/>
        </w:rPr>
        <w:t>BigQuery</w:t>
      </w:r>
      <w:proofErr w:type="spellEnd"/>
      <w:r w:rsidRPr="006E5166">
        <w:rPr>
          <w:rFonts w:ascii="Times New Roman" w:eastAsia="Times New Roman" w:hAnsi="Times New Roman" w:cs="Times New Roman"/>
          <w:color w:val="212121"/>
          <w:lang w:eastAsia="en-IN"/>
        </w:rPr>
        <w:t>, the table schema is automatically retrieved from the self-describing source data.</w:t>
      </w:r>
    </w:p>
    <w:p w14:paraId="4BA8E5A0" w14:textId="77777777" w:rsidR="006E5166" w:rsidRPr="006E5166" w:rsidRDefault="006E5166" w:rsidP="006E5166">
      <w:pPr>
        <w:spacing w:before="240" w:after="240"/>
        <w:rPr>
          <w:rFonts w:ascii="Times New Roman" w:eastAsia="Times New Roman" w:hAnsi="Times New Roman" w:cs="Times New Roman"/>
          <w:color w:val="212121"/>
          <w:lang w:eastAsia="en-IN"/>
        </w:rPr>
      </w:pPr>
      <w:r w:rsidRPr="006E5166">
        <w:rPr>
          <w:rFonts w:ascii="Times New Roman" w:hAnsi="Times New Roman" w:cs="Times New Roman"/>
        </w:rPr>
        <w:t xml:space="preserve">For more info </w:t>
      </w:r>
      <w:hyperlink r:id="rId13" w:history="1">
        <w:r w:rsidRPr="006E5166">
          <w:rPr>
            <w:rStyle w:val="Hyperlink"/>
            <w:rFonts w:ascii="Times New Roman" w:hAnsi="Times New Roman" w:cs="Times New Roman"/>
          </w:rPr>
          <w:t>https://cloud.google.com/bigquery/docs/schema-detect</w:t>
        </w:r>
      </w:hyperlink>
    </w:p>
    <w:p w14:paraId="297E1B72" w14:textId="77777777" w:rsidR="006E5166" w:rsidRPr="006E5166" w:rsidRDefault="006E5166" w:rsidP="006E5166">
      <w:pPr>
        <w:spacing w:before="240" w:after="240"/>
        <w:rPr>
          <w:rFonts w:ascii="Times New Roman" w:eastAsia="Times New Roman" w:hAnsi="Times New Roman" w:cs="Times New Roman"/>
          <w:color w:val="212121"/>
          <w:lang w:eastAsia="en-IN"/>
        </w:rPr>
      </w:pPr>
      <w:r w:rsidRPr="006E5166">
        <w:rPr>
          <w:rFonts w:ascii="Times New Roman" w:eastAsia="Times New Roman" w:hAnsi="Times New Roman" w:cs="Times New Roman"/>
          <w:b/>
          <w:bCs/>
          <w:u w:val="single"/>
          <w:lang w:eastAsia="en-IN"/>
        </w:rPr>
        <w:t>Examine a table</w:t>
      </w:r>
    </w:p>
    <w:p w14:paraId="65EFA29A" w14:textId="77777777" w:rsidR="006E5166" w:rsidRPr="006E5166" w:rsidRDefault="006E5166" w:rsidP="006E5166">
      <w:pPr>
        <w:spacing w:before="240" w:after="240"/>
        <w:rPr>
          <w:rFonts w:ascii="Times New Roman" w:eastAsia="Times New Roman" w:hAnsi="Times New Roman" w:cs="Times New Roman"/>
          <w:lang w:eastAsia="en-IN"/>
        </w:rPr>
      </w:pPr>
      <w:proofErr w:type="spellStart"/>
      <w:r w:rsidRPr="006E5166">
        <w:rPr>
          <w:rFonts w:ascii="Times New Roman" w:eastAsia="Times New Roman" w:hAnsi="Times New Roman" w:cs="Times New Roman"/>
          <w:lang w:eastAsia="en-IN"/>
        </w:rPr>
        <w:t>BigQuery</w:t>
      </w:r>
      <w:proofErr w:type="spellEnd"/>
      <w:r w:rsidRPr="006E5166">
        <w:rPr>
          <w:rFonts w:ascii="Times New Roman" w:eastAsia="Times New Roman" w:hAnsi="Times New Roman" w:cs="Times New Roman"/>
          <w:lang w:eastAsia="en-IN"/>
        </w:rPr>
        <w:t xml:space="preserve"> offers a number of </w:t>
      </w:r>
      <w:r w:rsidRPr="006E5166">
        <w:rPr>
          <w:rFonts w:ascii="Times New Roman" w:eastAsia="Times New Roman" w:hAnsi="Times New Roman" w:cs="Times New Roman"/>
          <w:u w:val="single"/>
          <w:lang w:eastAsia="en-IN"/>
        </w:rPr>
        <w:t>sample tables</w:t>
      </w:r>
      <w:r w:rsidRPr="006E5166">
        <w:rPr>
          <w:rFonts w:ascii="Times New Roman" w:eastAsia="Times New Roman" w:hAnsi="Times New Roman" w:cs="Times New Roman"/>
          <w:lang w:eastAsia="en-IN"/>
        </w:rPr>
        <w:t xml:space="preserve"> that you can query. In this </w:t>
      </w:r>
      <w:proofErr w:type="spellStart"/>
      <w:r w:rsidRPr="006E5166">
        <w:rPr>
          <w:rFonts w:ascii="Times New Roman" w:eastAsia="Times New Roman" w:hAnsi="Times New Roman" w:cs="Times New Roman"/>
          <w:lang w:eastAsia="en-IN"/>
        </w:rPr>
        <w:t>quickstart</w:t>
      </w:r>
      <w:proofErr w:type="spellEnd"/>
      <w:r w:rsidRPr="006E5166">
        <w:rPr>
          <w:rFonts w:ascii="Times New Roman" w:eastAsia="Times New Roman" w:hAnsi="Times New Roman" w:cs="Times New Roman"/>
          <w:lang w:eastAsia="en-IN"/>
        </w:rPr>
        <w:t>, you'll run some queries against the </w:t>
      </w:r>
      <w:proofErr w:type="spellStart"/>
      <w:r w:rsidRPr="006E5166">
        <w:rPr>
          <w:rFonts w:ascii="Times New Roman" w:eastAsia="Times New Roman" w:hAnsi="Times New Roman" w:cs="Times New Roman"/>
          <w:shd w:val="clear" w:color="auto" w:fill="F7F7F7"/>
          <w:lang w:eastAsia="en-IN"/>
        </w:rPr>
        <w:t>shakespeare</w:t>
      </w:r>
      <w:proofErr w:type="spellEnd"/>
      <w:r w:rsidRPr="006E5166">
        <w:rPr>
          <w:rFonts w:ascii="Times New Roman" w:eastAsia="Times New Roman" w:hAnsi="Times New Roman" w:cs="Times New Roman"/>
          <w:lang w:eastAsia="en-IN"/>
        </w:rPr>
        <w:t> table, which contains an entry for every word in every play.</w:t>
      </w:r>
    </w:p>
    <w:p w14:paraId="353DE502" w14:textId="77777777" w:rsidR="006E5166" w:rsidRPr="006E5166" w:rsidRDefault="006E5166" w:rsidP="006E5166">
      <w:pPr>
        <w:spacing w:before="240" w:after="240"/>
        <w:rPr>
          <w:rFonts w:ascii="Times New Roman" w:eastAsia="Times New Roman" w:hAnsi="Times New Roman" w:cs="Times New Roman"/>
          <w:lang w:eastAsia="en-IN"/>
        </w:rPr>
      </w:pPr>
      <w:r w:rsidRPr="006E5166">
        <w:rPr>
          <w:rFonts w:ascii="Times New Roman" w:eastAsia="Times New Roman" w:hAnsi="Times New Roman" w:cs="Times New Roman"/>
          <w:lang w:eastAsia="en-IN"/>
        </w:rPr>
        <w:lastRenderedPageBreak/>
        <w:t>To examine the schema of a specific table, run</w:t>
      </w:r>
    </w:p>
    <w:p w14:paraId="22874942"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lang w:eastAsia="en-IN"/>
        </w:rPr>
      </w:pPr>
      <w:proofErr w:type="spellStart"/>
      <w:r w:rsidRPr="006E5166">
        <w:rPr>
          <w:rFonts w:ascii="Times New Roman" w:eastAsia="Times New Roman" w:hAnsi="Times New Roman" w:cs="Times New Roman"/>
          <w:lang w:eastAsia="en-IN"/>
        </w:rPr>
        <w:t>bq</w:t>
      </w:r>
      <w:proofErr w:type="spellEnd"/>
      <w:r w:rsidRPr="006E5166">
        <w:rPr>
          <w:rFonts w:ascii="Times New Roman" w:eastAsia="Times New Roman" w:hAnsi="Times New Roman" w:cs="Times New Roman"/>
          <w:lang w:eastAsia="en-IN"/>
        </w:rPr>
        <w:t xml:space="preserve"> show </w:t>
      </w:r>
      <w:proofErr w:type="spellStart"/>
      <w:r w:rsidRPr="006E5166">
        <w:rPr>
          <w:rFonts w:ascii="Times New Roman" w:eastAsia="Times New Roman" w:hAnsi="Times New Roman" w:cs="Times New Roman"/>
          <w:i/>
          <w:iCs/>
          <w:lang w:eastAsia="en-IN"/>
        </w:rPr>
        <w:t>projectId</w:t>
      </w:r>
      <w:r w:rsidRPr="006E5166">
        <w:rPr>
          <w:rFonts w:ascii="Times New Roman" w:eastAsia="Times New Roman" w:hAnsi="Times New Roman" w:cs="Times New Roman"/>
          <w:lang w:eastAsia="en-IN"/>
        </w:rPr>
        <w:t>:</w:t>
      </w:r>
      <w:r w:rsidRPr="006E5166">
        <w:rPr>
          <w:rFonts w:ascii="Times New Roman" w:eastAsia="Times New Roman" w:hAnsi="Times New Roman" w:cs="Times New Roman"/>
          <w:i/>
          <w:iCs/>
          <w:lang w:eastAsia="en-IN"/>
        </w:rPr>
        <w:t>datasetId</w:t>
      </w:r>
      <w:r w:rsidRPr="006E5166">
        <w:rPr>
          <w:rFonts w:ascii="Times New Roman" w:eastAsia="Times New Roman" w:hAnsi="Times New Roman" w:cs="Times New Roman"/>
          <w:lang w:eastAsia="en-IN"/>
        </w:rPr>
        <w:t>.</w:t>
      </w:r>
      <w:r w:rsidRPr="006E5166">
        <w:rPr>
          <w:rFonts w:ascii="Times New Roman" w:eastAsia="Times New Roman" w:hAnsi="Times New Roman" w:cs="Times New Roman"/>
          <w:i/>
          <w:iCs/>
          <w:lang w:eastAsia="en-IN"/>
        </w:rPr>
        <w:t>tableId</w:t>
      </w:r>
      <w:proofErr w:type="spellEnd"/>
    </w:p>
    <w:p w14:paraId="3B12200D" w14:textId="77777777" w:rsidR="006E5166" w:rsidRPr="006E5166" w:rsidRDefault="006E5166" w:rsidP="006E5166">
      <w:pPr>
        <w:spacing w:before="240" w:after="240"/>
        <w:rPr>
          <w:rFonts w:ascii="Times New Roman" w:eastAsia="Times New Roman" w:hAnsi="Times New Roman" w:cs="Times New Roman"/>
          <w:lang w:eastAsia="en-IN"/>
        </w:rPr>
      </w:pPr>
      <w:r w:rsidRPr="006E5166">
        <w:rPr>
          <w:rFonts w:ascii="Times New Roman" w:eastAsia="Times New Roman" w:hAnsi="Times New Roman" w:cs="Times New Roman"/>
          <w:lang w:eastAsia="en-IN"/>
        </w:rPr>
        <w:t xml:space="preserve">where the project and dataset IDs can be omitted if they are the default values for your </w:t>
      </w:r>
      <w:proofErr w:type="spellStart"/>
      <w:r w:rsidRPr="006E5166">
        <w:rPr>
          <w:rFonts w:ascii="Times New Roman" w:eastAsia="Times New Roman" w:hAnsi="Times New Roman" w:cs="Times New Roman"/>
          <w:lang w:eastAsia="en-IN"/>
        </w:rPr>
        <w:t>bq</w:t>
      </w:r>
      <w:proofErr w:type="spellEnd"/>
      <w:r w:rsidRPr="006E5166">
        <w:rPr>
          <w:rFonts w:ascii="Times New Roman" w:eastAsia="Times New Roman" w:hAnsi="Times New Roman" w:cs="Times New Roman"/>
          <w:lang w:eastAsia="en-IN"/>
        </w:rPr>
        <w:t xml:space="preserve"> tool. The following example examines the </w:t>
      </w:r>
      <w:proofErr w:type="spellStart"/>
      <w:r w:rsidRPr="006E5166">
        <w:rPr>
          <w:rFonts w:ascii="Times New Roman" w:eastAsia="Times New Roman" w:hAnsi="Times New Roman" w:cs="Times New Roman"/>
          <w:shd w:val="clear" w:color="auto" w:fill="F7F7F7"/>
          <w:lang w:eastAsia="en-IN"/>
        </w:rPr>
        <w:t>shakespeare</w:t>
      </w:r>
      <w:proofErr w:type="spellEnd"/>
      <w:r w:rsidRPr="006E5166">
        <w:rPr>
          <w:rFonts w:ascii="Times New Roman" w:eastAsia="Times New Roman" w:hAnsi="Times New Roman" w:cs="Times New Roman"/>
          <w:lang w:eastAsia="en-IN"/>
        </w:rPr>
        <w:t> table in the </w:t>
      </w:r>
      <w:r w:rsidRPr="006E5166">
        <w:rPr>
          <w:rFonts w:ascii="Times New Roman" w:eastAsia="Times New Roman" w:hAnsi="Times New Roman" w:cs="Times New Roman"/>
          <w:shd w:val="clear" w:color="auto" w:fill="F7F7F7"/>
          <w:lang w:eastAsia="en-IN"/>
        </w:rPr>
        <w:t>samples</w:t>
      </w:r>
      <w:r w:rsidRPr="006E5166">
        <w:rPr>
          <w:rFonts w:ascii="Times New Roman" w:eastAsia="Times New Roman" w:hAnsi="Times New Roman" w:cs="Times New Roman"/>
          <w:lang w:eastAsia="en-IN"/>
        </w:rPr>
        <w:t> dataset:</w:t>
      </w:r>
    </w:p>
    <w:p w14:paraId="4164599B"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lang w:eastAsia="en-IN"/>
        </w:rPr>
      </w:pPr>
      <w:proofErr w:type="spellStart"/>
      <w:r w:rsidRPr="006E5166">
        <w:rPr>
          <w:rFonts w:ascii="Times New Roman" w:eastAsia="Times New Roman" w:hAnsi="Times New Roman" w:cs="Times New Roman"/>
          <w:lang w:eastAsia="en-IN"/>
        </w:rPr>
        <w:t>bq</w:t>
      </w:r>
      <w:proofErr w:type="spellEnd"/>
      <w:r w:rsidRPr="006E5166">
        <w:rPr>
          <w:rFonts w:ascii="Times New Roman" w:eastAsia="Times New Roman" w:hAnsi="Times New Roman" w:cs="Times New Roman"/>
          <w:lang w:eastAsia="en-IN"/>
        </w:rPr>
        <w:t xml:space="preserve"> show </w:t>
      </w:r>
      <w:proofErr w:type="spellStart"/>
      <w:r w:rsidRPr="006E5166">
        <w:rPr>
          <w:rFonts w:ascii="Times New Roman" w:eastAsia="Times New Roman" w:hAnsi="Times New Roman" w:cs="Times New Roman"/>
          <w:lang w:eastAsia="en-IN"/>
        </w:rPr>
        <w:t>bigquery-public-data:samples.shakespeare</w:t>
      </w:r>
      <w:proofErr w:type="spellEnd"/>
    </w:p>
    <w:p w14:paraId="41CE62B4" w14:textId="77777777" w:rsidR="006E5166" w:rsidRPr="006E5166" w:rsidRDefault="006E5166" w:rsidP="006E5166">
      <w:pPr>
        <w:spacing w:before="240" w:after="240"/>
        <w:rPr>
          <w:rFonts w:ascii="Times New Roman" w:eastAsia="Times New Roman" w:hAnsi="Times New Roman" w:cs="Times New Roman"/>
          <w:lang w:eastAsia="en-IN"/>
        </w:rPr>
      </w:pPr>
      <w:r w:rsidRPr="006E5166">
        <w:rPr>
          <w:rFonts w:ascii="Times New Roman" w:eastAsia="Times New Roman" w:hAnsi="Times New Roman" w:cs="Times New Roman"/>
          <w:lang w:eastAsia="en-IN"/>
        </w:rPr>
        <w:t>Output:</w:t>
      </w:r>
    </w:p>
    <w:p w14:paraId="25AD739A"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lang w:eastAsia="en-IN"/>
        </w:rPr>
      </w:pPr>
      <w:r w:rsidRPr="006E5166">
        <w:rPr>
          <w:rFonts w:ascii="Times New Roman" w:eastAsia="Times New Roman" w:hAnsi="Times New Roman" w:cs="Times New Roman"/>
          <w:lang w:eastAsia="en-IN"/>
        </w:rPr>
        <w:t xml:space="preserve">Table </w:t>
      </w:r>
      <w:proofErr w:type="spellStart"/>
      <w:r w:rsidRPr="006E5166">
        <w:rPr>
          <w:rFonts w:ascii="Times New Roman" w:eastAsia="Times New Roman" w:hAnsi="Times New Roman" w:cs="Times New Roman"/>
          <w:lang w:eastAsia="en-IN"/>
        </w:rPr>
        <w:t>bigquery-public-data:samples.shakespeare</w:t>
      </w:r>
      <w:proofErr w:type="spellEnd"/>
    </w:p>
    <w:p w14:paraId="0A38971E"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color w:val="37474F"/>
          <w:lang w:eastAsia="en-IN"/>
        </w:rPr>
      </w:pPr>
    </w:p>
    <w:p w14:paraId="380A07E8"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color w:val="37474F"/>
          <w:lang w:eastAsia="en-IN"/>
        </w:rPr>
      </w:pPr>
      <w:r w:rsidRPr="006E5166">
        <w:rPr>
          <w:rFonts w:ascii="Times New Roman" w:eastAsia="Times New Roman" w:hAnsi="Times New Roman" w:cs="Times New Roman"/>
          <w:color w:val="37474F"/>
          <w:lang w:eastAsia="en-IN"/>
        </w:rPr>
        <w:t xml:space="preserve">   Last modified                  Schema                 Total Rows   Total Bytes   Expiration</w:t>
      </w:r>
    </w:p>
    <w:p w14:paraId="73DE16FC"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color w:val="37474F"/>
          <w:lang w:eastAsia="en-IN"/>
        </w:rPr>
      </w:pPr>
      <w:r w:rsidRPr="006E5166">
        <w:rPr>
          <w:rFonts w:ascii="Times New Roman" w:eastAsia="Times New Roman" w:hAnsi="Times New Roman" w:cs="Times New Roman"/>
          <w:color w:val="37474F"/>
          <w:lang w:eastAsia="en-IN"/>
        </w:rPr>
        <w:t xml:space="preserve"> ----------------- ------------------------------------ ------------ ------------- ------------</w:t>
      </w:r>
    </w:p>
    <w:p w14:paraId="2A24BB3B"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color w:val="37474F"/>
          <w:lang w:eastAsia="en-IN"/>
        </w:rPr>
      </w:pPr>
      <w:r w:rsidRPr="006E5166">
        <w:rPr>
          <w:rFonts w:ascii="Times New Roman" w:eastAsia="Times New Roman" w:hAnsi="Times New Roman" w:cs="Times New Roman"/>
          <w:color w:val="37474F"/>
          <w:lang w:eastAsia="en-IN"/>
        </w:rPr>
        <w:t xml:space="preserve">  26 Aug 14:43:49   |- word: string (required)           164656       6432064</w:t>
      </w:r>
    </w:p>
    <w:p w14:paraId="5E2F9FAC"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color w:val="37474F"/>
          <w:lang w:eastAsia="en-IN"/>
        </w:rPr>
      </w:pPr>
      <w:r w:rsidRPr="006E5166">
        <w:rPr>
          <w:rFonts w:ascii="Times New Roman" w:eastAsia="Times New Roman" w:hAnsi="Times New Roman" w:cs="Times New Roman"/>
          <w:color w:val="37474F"/>
          <w:lang w:eastAsia="en-IN"/>
        </w:rPr>
        <w:t xml:space="preserve">                    |- </w:t>
      </w:r>
      <w:proofErr w:type="spellStart"/>
      <w:r w:rsidRPr="006E5166">
        <w:rPr>
          <w:rFonts w:ascii="Times New Roman" w:eastAsia="Times New Roman" w:hAnsi="Times New Roman" w:cs="Times New Roman"/>
          <w:color w:val="37474F"/>
          <w:lang w:eastAsia="en-IN"/>
        </w:rPr>
        <w:t>word_count</w:t>
      </w:r>
      <w:proofErr w:type="spellEnd"/>
      <w:r w:rsidRPr="006E5166">
        <w:rPr>
          <w:rFonts w:ascii="Times New Roman" w:eastAsia="Times New Roman" w:hAnsi="Times New Roman" w:cs="Times New Roman"/>
          <w:color w:val="37474F"/>
          <w:lang w:eastAsia="en-IN"/>
        </w:rPr>
        <w:t>: integer (required)</w:t>
      </w:r>
    </w:p>
    <w:p w14:paraId="640D7022"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color w:val="37474F"/>
          <w:lang w:eastAsia="en-IN"/>
        </w:rPr>
      </w:pPr>
      <w:r w:rsidRPr="006E5166">
        <w:rPr>
          <w:rFonts w:ascii="Times New Roman" w:eastAsia="Times New Roman" w:hAnsi="Times New Roman" w:cs="Times New Roman"/>
          <w:color w:val="37474F"/>
          <w:lang w:eastAsia="en-IN"/>
        </w:rPr>
        <w:t xml:space="preserve">                    |- corpus: string (required)</w:t>
      </w:r>
    </w:p>
    <w:p w14:paraId="7293C2B5" w14:textId="77777777" w:rsidR="006E5166" w:rsidRPr="006E5166" w:rsidRDefault="006E5166" w:rsidP="006E51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Times New Roman" w:eastAsia="Times New Roman" w:hAnsi="Times New Roman" w:cs="Times New Roman"/>
          <w:color w:val="37474F"/>
          <w:lang w:eastAsia="en-IN"/>
        </w:rPr>
      </w:pPr>
      <w:r w:rsidRPr="006E5166">
        <w:rPr>
          <w:rFonts w:ascii="Times New Roman" w:eastAsia="Times New Roman" w:hAnsi="Times New Roman" w:cs="Times New Roman"/>
          <w:color w:val="37474F"/>
          <w:lang w:eastAsia="en-IN"/>
        </w:rPr>
        <w:t xml:space="preserve">                    |- </w:t>
      </w:r>
      <w:proofErr w:type="spellStart"/>
      <w:r w:rsidRPr="006E5166">
        <w:rPr>
          <w:rFonts w:ascii="Times New Roman" w:eastAsia="Times New Roman" w:hAnsi="Times New Roman" w:cs="Times New Roman"/>
          <w:color w:val="37474F"/>
          <w:lang w:eastAsia="en-IN"/>
        </w:rPr>
        <w:t>corpus_date</w:t>
      </w:r>
      <w:proofErr w:type="spellEnd"/>
      <w:r w:rsidRPr="006E5166">
        <w:rPr>
          <w:rFonts w:ascii="Times New Roman" w:eastAsia="Times New Roman" w:hAnsi="Times New Roman" w:cs="Times New Roman"/>
          <w:color w:val="37474F"/>
          <w:lang w:eastAsia="en-IN"/>
        </w:rPr>
        <w:t>: integer (required)</w:t>
      </w:r>
    </w:p>
    <w:p w14:paraId="29A18B59" w14:textId="77777777" w:rsidR="006E5166" w:rsidRPr="006E5166" w:rsidRDefault="006E5166" w:rsidP="006E5166">
      <w:pPr>
        <w:spacing w:before="240" w:after="240"/>
        <w:rPr>
          <w:rFonts w:ascii="Times New Roman" w:eastAsia="Times New Roman" w:hAnsi="Times New Roman" w:cs="Times New Roman"/>
          <w:color w:val="212121"/>
          <w:lang w:eastAsia="en-IN"/>
        </w:rPr>
      </w:pPr>
      <w:r w:rsidRPr="006E5166">
        <w:rPr>
          <w:rFonts w:ascii="Times New Roman" w:eastAsia="Times New Roman" w:hAnsi="Times New Roman" w:cs="Times New Roman"/>
          <w:color w:val="212121"/>
          <w:lang w:eastAsia="en-IN"/>
        </w:rPr>
        <w:t xml:space="preserve">For more info: </w:t>
      </w:r>
      <w:hyperlink r:id="rId14" w:history="1">
        <w:r w:rsidRPr="006E5166">
          <w:rPr>
            <w:rStyle w:val="Hyperlink"/>
            <w:rFonts w:ascii="Times New Roman" w:hAnsi="Times New Roman" w:cs="Times New Roman"/>
          </w:rPr>
          <w:t>https://cloud.google.com/bigquery/docs/quickstarts/quickstart-command-line</w:t>
        </w:r>
      </w:hyperlink>
    </w:p>
    <w:p w14:paraId="6AA700C2" w14:textId="28A27A4E" w:rsidR="006E5166" w:rsidRPr="006E5166" w:rsidRDefault="006E5166" w:rsidP="00A917F0">
      <w:pPr>
        <w:shd w:val="clear" w:color="auto" w:fill="FFFFFE"/>
        <w:spacing w:line="270" w:lineRule="atLeast"/>
        <w:rPr>
          <w:rFonts w:ascii="Times New Roman" w:eastAsia="Times New Roman" w:hAnsi="Times New Roman" w:cs="Times New Roman"/>
          <w:color w:val="000000" w:themeColor="text1"/>
        </w:rPr>
      </w:pPr>
    </w:p>
    <w:p w14:paraId="7A23BD0D" w14:textId="77777777" w:rsidR="00A917F0" w:rsidRPr="006E5166" w:rsidRDefault="00A917F0">
      <w:pPr>
        <w:rPr>
          <w:rFonts w:ascii="Times New Roman" w:hAnsi="Times New Roman" w:cs="Times New Roman"/>
          <w:color w:val="000000" w:themeColor="text1"/>
        </w:rPr>
      </w:pPr>
    </w:p>
    <w:sectPr w:rsidR="00A917F0" w:rsidRPr="006E5166" w:rsidSect="003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8F5621"/>
    <w:multiLevelType w:val="multilevel"/>
    <w:tmpl w:val="1376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303F92"/>
    <w:multiLevelType w:val="multilevel"/>
    <w:tmpl w:val="2E909AE0"/>
    <w:lvl w:ilvl="0">
      <w:start w:val="1"/>
      <w:numFmt w:val="decimal"/>
      <w:lvlText w:val="%1."/>
      <w:lvlJc w:val="left"/>
      <w:pPr>
        <w:ind w:left="720" w:hanging="360"/>
      </w:pPr>
      <w:rPr>
        <w:rFonts w:ascii="Roboto" w:eastAsia="Roboto" w:hAnsi="Roboto" w:cs="Roboto"/>
        <w:color w:val="21212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A5846A0"/>
    <w:multiLevelType w:val="multilevel"/>
    <w:tmpl w:val="77846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DD77D0A"/>
    <w:multiLevelType w:val="multilevel"/>
    <w:tmpl w:val="8A2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E5C"/>
    <w:rsid w:val="00054FEC"/>
    <w:rsid w:val="000A5E5C"/>
    <w:rsid w:val="000B5786"/>
    <w:rsid w:val="000B6ED8"/>
    <w:rsid w:val="001032E2"/>
    <w:rsid w:val="00221160"/>
    <w:rsid w:val="00221D8F"/>
    <w:rsid w:val="002A3A97"/>
    <w:rsid w:val="002C0DF9"/>
    <w:rsid w:val="003067F7"/>
    <w:rsid w:val="00307B09"/>
    <w:rsid w:val="0037563A"/>
    <w:rsid w:val="003B0A27"/>
    <w:rsid w:val="004C7091"/>
    <w:rsid w:val="005704B5"/>
    <w:rsid w:val="005A211C"/>
    <w:rsid w:val="006035D8"/>
    <w:rsid w:val="006E5166"/>
    <w:rsid w:val="00761DCD"/>
    <w:rsid w:val="00831503"/>
    <w:rsid w:val="00833227"/>
    <w:rsid w:val="009E3439"/>
    <w:rsid w:val="00A7397C"/>
    <w:rsid w:val="00A917F0"/>
    <w:rsid w:val="00AC3886"/>
    <w:rsid w:val="00B85C54"/>
    <w:rsid w:val="00CF48AA"/>
    <w:rsid w:val="00D4201B"/>
    <w:rsid w:val="00D50182"/>
    <w:rsid w:val="00D66072"/>
    <w:rsid w:val="00DE02F5"/>
    <w:rsid w:val="00ED41F0"/>
    <w:rsid w:val="00EF1871"/>
    <w:rsid w:val="00FD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7EB5CB"/>
  <w14:defaultImageDpi w14:val="32767"/>
  <w15:chartTrackingRefBased/>
  <w15:docId w15:val="{113EE380-AE72-554A-A5C2-BC4CDC87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27"/>
    <w:pPr>
      <w:keepNext/>
      <w:keepLines/>
      <w:spacing w:before="400" w:after="120" w:line="276" w:lineRule="auto"/>
      <w:outlineLvl w:val="0"/>
    </w:pPr>
    <w:rPr>
      <w:rFonts w:ascii="Arial" w:eastAsia="Arial" w:hAnsi="Arial" w:cs="Arial"/>
      <w:sz w:val="40"/>
      <w:szCs w:val="40"/>
      <w:lang w:val="en" w:eastAsia="en-US"/>
    </w:rPr>
  </w:style>
  <w:style w:type="paragraph" w:styleId="Heading3">
    <w:name w:val="heading 3"/>
    <w:basedOn w:val="Normal"/>
    <w:next w:val="Normal"/>
    <w:link w:val="Heading3Char"/>
    <w:uiPriority w:val="9"/>
    <w:unhideWhenUsed/>
    <w:qFormat/>
    <w:rsid w:val="00833227"/>
    <w:pPr>
      <w:keepNext/>
      <w:keepLines/>
      <w:spacing w:before="320" w:after="80" w:line="276" w:lineRule="auto"/>
      <w:outlineLvl w:val="2"/>
    </w:pPr>
    <w:rPr>
      <w:rFonts w:ascii="Arial" w:eastAsia="Arial" w:hAnsi="Arial" w:cs="Arial"/>
      <w:color w:val="434343"/>
      <w:sz w:val="28"/>
      <w:szCs w:val="28"/>
      <w:lang w:val="e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27"/>
    <w:rPr>
      <w:rFonts w:ascii="Arial" w:eastAsia="Arial" w:hAnsi="Arial" w:cs="Arial"/>
      <w:sz w:val="40"/>
      <w:szCs w:val="40"/>
      <w:lang w:val="en" w:eastAsia="en-US"/>
    </w:rPr>
  </w:style>
  <w:style w:type="character" w:customStyle="1" w:styleId="Heading3Char">
    <w:name w:val="Heading 3 Char"/>
    <w:basedOn w:val="DefaultParagraphFont"/>
    <w:link w:val="Heading3"/>
    <w:uiPriority w:val="9"/>
    <w:rsid w:val="00833227"/>
    <w:rPr>
      <w:rFonts w:ascii="Arial" w:eastAsia="Arial" w:hAnsi="Arial" w:cs="Arial"/>
      <w:color w:val="434343"/>
      <w:sz w:val="28"/>
      <w:szCs w:val="28"/>
      <w:lang w:val="en" w:eastAsia="en-US"/>
    </w:rPr>
  </w:style>
  <w:style w:type="character" w:styleId="CommentReference">
    <w:name w:val="annotation reference"/>
    <w:basedOn w:val="DefaultParagraphFont"/>
    <w:uiPriority w:val="99"/>
    <w:semiHidden/>
    <w:unhideWhenUsed/>
    <w:rsid w:val="00833227"/>
    <w:rPr>
      <w:sz w:val="16"/>
      <w:szCs w:val="16"/>
    </w:rPr>
  </w:style>
  <w:style w:type="paragraph" w:styleId="CommentText">
    <w:name w:val="annotation text"/>
    <w:basedOn w:val="Normal"/>
    <w:link w:val="CommentTextChar"/>
    <w:uiPriority w:val="99"/>
    <w:semiHidden/>
    <w:unhideWhenUsed/>
    <w:rsid w:val="00833227"/>
    <w:rPr>
      <w:rFonts w:ascii="Arial" w:eastAsia="Arial" w:hAnsi="Arial" w:cs="Arial"/>
      <w:sz w:val="20"/>
      <w:szCs w:val="20"/>
      <w:lang w:val="en" w:eastAsia="en-US"/>
    </w:rPr>
  </w:style>
  <w:style w:type="character" w:customStyle="1" w:styleId="CommentTextChar">
    <w:name w:val="Comment Text Char"/>
    <w:basedOn w:val="DefaultParagraphFont"/>
    <w:link w:val="CommentText"/>
    <w:uiPriority w:val="99"/>
    <w:semiHidden/>
    <w:rsid w:val="00833227"/>
    <w:rPr>
      <w:rFonts w:ascii="Arial" w:eastAsia="Arial" w:hAnsi="Arial" w:cs="Arial"/>
      <w:sz w:val="20"/>
      <w:szCs w:val="20"/>
      <w:lang w:val="en" w:eastAsia="en-US"/>
    </w:rPr>
  </w:style>
  <w:style w:type="paragraph" w:styleId="BalloonText">
    <w:name w:val="Balloon Text"/>
    <w:basedOn w:val="Normal"/>
    <w:link w:val="BalloonTextChar"/>
    <w:uiPriority w:val="99"/>
    <w:semiHidden/>
    <w:unhideWhenUsed/>
    <w:rsid w:val="0083322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33227"/>
    <w:rPr>
      <w:rFonts w:ascii="Times New Roman" w:hAnsi="Times New Roman" w:cs="Times New Roman"/>
      <w:sz w:val="18"/>
      <w:szCs w:val="18"/>
    </w:rPr>
  </w:style>
  <w:style w:type="character" w:styleId="Hyperlink">
    <w:name w:val="Hyperlink"/>
    <w:basedOn w:val="DefaultParagraphFont"/>
    <w:uiPriority w:val="99"/>
    <w:unhideWhenUsed/>
    <w:rsid w:val="00833227"/>
    <w:rPr>
      <w:color w:val="0563C1" w:themeColor="hyperlink"/>
      <w:u w:val="single"/>
    </w:rPr>
  </w:style>
  <w:style w:type="character" w:styleId="UnresolvedMention">
    <w:name w:val="Unresolved Mention"/>
    <w:basedOn w:val="DefaultParagraphFont"/>
    <w:uiPriority w:val="99"/>
    <w:rsid w:val="00833227"/>
    <w:rPr>
      <w:color w:val="605E5C"/>
      <w:shd w:val="clear" w:color="auto" w:fill="E1DFDD"/>
    </w:rPr>
  </w:style>
  <w:style w:type="character" w:styleId="FollowedHyperlink">
    <w:name w:val="FollowedHyperlink"/>
    <w:basedOn w:val="DefaultParagraphFont"/>
    <w:uiPriority w:val="99"/>
    <w:semiHidden/>
    <w:unhideWhenUsed/>
    <w:rsid w:val="006E51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64209">
      <w:bodyDiv w:val="1"/>
      <w:marLeft w:val="0"/>
      <w:marRight w:val="0"/>
      <w:marTop w:val="0"/>
      <w:marBottom w:val="0"/>
      <w:divBdr>
        <w:top w:val="none" w:sz="0" w:space="0" w:color="auto"/>
        <w:left w:val="none" w:sz="0" w:space="0" w:color="auto"/>
        <w:bottom w:val="none" w:sz="0" w:space="0" w:color="auto"/>
        <w:right w:val="none" w:sz="0" w:space="0" w:color="auto"/>
      </w:divBdr>
      <w:divsChild>
        <w:div w:id="1968268749">
          <w:marLeft w:val="0"/>
          <w:marRight w:val="0"/>
          <w:marTop w:val="0"/>
          <w:marBottom w:val="0"/>
          <w:divBdr>
            <w:top w:val="none" w:sz="0" w:space="0" w:color="auto"/>
            <w:left w:val="none" w:sz="0" w:space="0" w:color="auto"/>
            <w:bottom w:val="none" w:sz="0" w:space="0" w:color="auto"/>
            <w:right w:val="none" w:sz="0" w:space="0" w:color="auto"/>
          </w:divBdr>
          <w:divsChild>
            <w:div w:id="1617370576">
              <w:marLeft w:val="0"/>
              <w:marRight w:val="0"/>
              <w:marTop w:val="0"/>
              <w:marBottom w:val="0"/>
              <w:divBdr>
                <w:top w:val="none" w:sz="0" w:space="0" w:color="auto"/>
                <w:left w:val="none" w:sz="0" w:space="0" w:color="auto"/>
                <w:bottom w:val="none" w:sz="0" w:space="0" w:color="auto"/>
                <w:right w:val="none" w:sz="0" w:space="0" w:color="auto"/>
              </w:divBdr>
            </w:div>
            <w:div w:id="873274561">
              <w:marLeft w:val="0"/>
              <w:marRight w:val="0"/>
              <w:marTop w:val="0"/>
              <w:marBottom w:val="0"/>
              <w:divBdr>
                <w:top w:val="none" w:sz="0" w:space="0" w:color="auto"/>
                <w:left w:val="none" w:sz="0" w:space="0" w:color="auto"/>
                <w:bottom w:val="none" w:sz="0" w:space="0" w:color="auto"/>
                <w:right w:val="none" w:sz="0" w:space="0" w:color="auto"/>
              </w:divBdr>
            </w:div>
            <w:div w:id="650596403">
              <w:marLeft w:val="0"/>
              <w:marRight w:val="0"/>
              <w:marTop w:val="0"/>
              <w:marBottom w:val="0"/>
              <w:divBdr>
                <w:top w:val="none" w:sz="0" w:space="0" w:color="auto"/>
                <w:left w:val="none" w:sz="0" w:space="0" w:color="auto"/>
                <w:bottom w:val="none" w:sz="0" w:space="0" w:color="auto"/>
                <w:right w:val="none" w:sz="0" w:space="0" w:color="auto"/>
              </w:divBdr>
            </w:div>
            <w:div w:id="1290473651">
              <w:marLeft w:val="0"/>
              <w:marRight w:val="0"/>
              <w:marTop w:val="0"/>
              <w:marBottom w:val="0"/>
              <w:divBdr>
                <w:top w:val="none" w:sz="0" w:space="0" w:color="auto"/>
                <w:left w:val="none" w:sz="0" w:space="0" w:color="auto"/>
                <w:bottom w:val="none" w:sz="0" w:space="0" w:color="auto"/>
                <w:right w:val="none" w:sz="0" w:space="0" w:color="auto"/>
              </w:divBdr>
            </w:div>
            <w:div w:id="622199636">
              <w:marLeft w:val="0"/>
              <w:marRight w:val="0"/>
              <w:marTop w:val="0"/>
              <w:marBottom w:val="0"/>
              <w:divBdr>
                <w:top w:val="none" w:sz="0" w:space="0" w:color="auto"/>
                <w:left w:val="none" w:sz="0" w:space="0" w:color="auto"/>
                <w:bottom w:val="none" w:sz="0" w:space="0" w:color="auto"/>
                <w:right w:val="none" w:sz="0" w:space="0" w:color="auto"/>
              </w:divBdr>
            </w:div>
            <w:div w:id="708070741">
              <w:marLeft w:val="0"/>
              <w:marRight w:val="0"/>
              <w:marTop w:val="0"/>
              <w:marBottom w:val="0"/>
              <w:divBdr>
                <w:top w:val="none" w:sz="0" w:space="0" w:color="auto"/>
                <w:left w:val="none" w:sz="0" w:space="0" w:color="auto"/>
                <w:bottom w:val="none" w:sz="0" w:space="0" w:color="auto"/>
                <w:right w:val="none" w:sz="0" w:space="0" w:color="auto"/>
              </w:divBdr>
            </w:div>
            <w:div w:id="1658414781">
              <w:marLeft w:val="0"/>
              <w:marRight w:val="0"/>
              <w:marTop w:val="0"/>
              <w:marBottom w:val="0"/>
              <w:divBdr>
                <w:top w:val="none" w:sz="0" w:space="0" w:color="auto"/>
                <w:left w:val="none" w:sz="0" w:space="0" w:color="auto"/>
                <w:bottom w:val="none" w:sz="0" w:space="0" w:color="auto"/>
                <w:right w:val="none" w:sz="0" w:space="0" w:color="auto"/>
              </w:divBdr>
            </w:div>
            <w:div w:id="59518491">
              <w:marLeft w:val="0"/>
              <w:marRight w:val="0"/>
              <w:marTop w:val="0"/>
              <w:marBottom w:val="0"/>
              <w:divBdr>
                <w:top w:val="none" w:sz="0" w:space="0" w:color="auto"/>
                <w:left w:val="none" w:sz="0" w:space="0" w:color="auto"/>
                <w:bottom w:val="none" w:sz="0" w:space="0" w:color="auto"/>
                <w:right w:val="none" w:sz="0" w:space="0" w:color="auto"/>
              </w:divBdr>
            </w:div>
            <w:div w:id="1372878458">
              <w:marLeft w:val="0"/>
              <w:marRight w:val="0"/>
              <w:marTop w:val="0"/>
              <w:marBottom w:val="0"/>
              <w:divBdr>
                <w:top w:val="none" w:sz="0" w:space="0" w:color="auto"/>
                <w:left w:val="none" w:sz="0" w:space="0" w:color="auto"/>
                <w:bottom w:val="none" w:sz="0" w:space="0" w:color="auto"/>
                <w:right w:val="none" w:sz="0" w:space="0" w:color="auto"/>
              </w:divBdr>
            </w:div>
            <w:div w:id="1232229888">
              <w:marLeft w:val="0"/>
              <w:marRight w:val="0"/>
              <w:marTop w:val="0"/>
              <w:marBottom w:val="0"/>
              <w:divBdr>
                <w:top w:val="none" w:sz="0" w:space="0" w:color="auto"/>
                <w:left w:val="none" w:sz="0" w:space="0" w:color="auto"/>
                <w:bottom w:val="none" w:sz="0" w:space="0" w:color="auto"/>
                <w:right w:val="none" w:sz="0" w:space="0" w:color="auto"/>
              </w:divBdr>
            </w:div>
            <w:div w:id="1826702518">
              <w:marLeft w:val="0"/>
              <w:marRight w:val="0"/>
              <w:marTop w:val="0"/>
              <w:marBottom w:val="0"/>
              <w:divBdr>
                <w:top w:val="none" w:sz="0" w:space="0" w:color="auto"/>
                <w:left w:val="none" w:sz="0" w:space="0" w:color="auto"/>
                <w:bottom w:val="none" w:sz="0" w:space="0" w:color="auto"/>
                <w:right w:val="none" w:sz="0" w:space="0" w:color="auto"/>
              </w:divBdr>
            </w:div>
            <w:div w:id="457844048">
              <w:marLeft w:val="0"/>
              <w:marRight w:val="0"/>
              <w:marTop w:val="0"/>
              <w:marBottom w:val="0"/>
              <w:divBdr>
                <w:top w:val="none" w:sz="0" w:space="0" w:color="auto"/>
                <w:left w:val="none" w:sz="0" w:space="0" w:color="auto"/>
                <w:bottom w:val="none" w:sz="0" w:space="0" w:color="auto"/>
                <w:right w:val="none" w:sz="0" w:space="0" w:color="auto"/>
              </w:divBdr>
            </w:div>
            <w:div w:id="211772210">
              <w:marLeft w:val="0"/>
              <w:marRight w:val="0"/>
              <w:marTop w:val="0"/>
              <w:marBottom w:val="0"/>
              <w:divBdr>
                <w:top w:val="none" w:sz="0" w:space="0" w:color="auto"/>
                <w:left w:val="none" w:sz="0" w:space="0" w:color="auto"/>
                <w:bottom w:val="none" w:sz="0" w:space="0" w:color="auto"/>
                <w:right w:val="none" w:sz="0" w:space="0" w:color="auto"/>
              </w:divBdr>
            </w:div>
            <w:div w:id="318390360">
              <w:marLeft w:val="0"/>
              <w:marRight w:val="0"/>
              <w:marTop w:val="0"/>
              <w:marBottom w:val="0"/>
              <w:divBdr>
                <w:top w:val="none" w:sz="0" w:space="0" w:color="auto"/>
                <w:left w:val="none" w:sz="0" w:space="0" w:color="auto"/>
                <w:bottom w:val="none" w:sz="0" w:space="0" w:color="auto"/>
                <w:right w:val="none" w:sz="0" w:space="0" w:color="auto"/>
              </w:divBdr>
            </w:div>
            <w:div w:id="148332614">
              <w:marLeft w:val="0"/>
              <w:marRight w:val="0"/>
              <w:marTop w:val="0"/>
              <w:marBottom w:val="0"/>
              <w:divBdr>
                <w:top w:val="none" w:sz="0" w:space="0" w:color="auto"/>
                <w:left w:val="none" w:sz="0" w:space="0" w:color="auto"/>
                <w:bottom w:val="none" w:sz="0" w:space="0" w:color="auto"/>
                <w:right w:val="none" w:sz="0" w:space="0" w:color="auto"/>
              </w:divBdr>
            </w:div>
            <w:div w:id="2052343446">
              <w:marLeft w:val="0"/>
              <w:marRight w:val="0"/>
              <w:marTop w:val="0"/>
              <w:marBottom w:val="0"/>
              <w:divBdr>
                <w:top w:val="none" w:sz="0" w:space="0" w:color="auto"/>
                <w:left w:val="none" w:sz="0" w:space="0" w:color="auto"/>
                <w:bottom w:val="none" w:sz="0" w:space="0" w:color="auto"/>
                <w:right w:val="none" w:sz="0" w:space="0" w:color="auto"/>
              </w:divBdr>
            </w:div>
            <w:div w:id="28453686">
              <w:marLeft w:val="0"/>
              <w:marRight w:val="0"/>
              <w:marTop w:val="0"/>
              <w:marBottom w:val="0"/>
              <w:divBdr>
                <w:top w:val="none" w:sz="0" w:space="0" w:color="auto"/>
                <w:left w:val="none" w:sz="0" w:space="0" w:color="auto"/>
                <w:bottom w:val="none" w:sz="0" w:space="0" w:color="auto"/>
                <w:right w:val="none" w:sz="0" w:space="0" w:color="auto"/>
              </w:divBdr>
            </w:div>
            <w:div w:id="1509366645">
              <w:marLeft w:val="0"/>
              <w:marRight w:val="0"/>
              <w:marTop w:val="0"/>
              <w:marBottom w:val="0"/>
              <w:divBdr>
                <w:top w:val="none" w:sz="0" w:space="0" w:color="auto"/>
                <w:left w:val="none" w:sz="0" w:space="0" w:color="auto"/>
                <w:bottom w:val="none" w:sz="0" w:space="0" w:color="auto"/>
                <w:right w:val="none" w:sz="0" w:space="0" w:color="auto"/>
              </w:divBdr>
            </w:div>
            <w:div w:id="2020699008">
              <w:marLeft w:val="0"/>
              <w:marRight w:val="0"/>
              <w:marTop w:val="0"/>
              <w:marBottom w:val="0"/>
              <w:divBdr>
                <w:top w:val="none" w:sz="0" w:space="0" w:color="auto"/>
                <w:left w:val="none" w:sz="0" w:space="0" w:color="auto"/>
                <w:bottom w:val="none" w:sz="0" w:space="0" w:color="auto"/>
                <w:right w:val="none" w:sz="0" w:space="0" w:color="auto"/>
              </w:divBdr>
            </w:div>
            <w:div w:id="912393962">
              <w:marLeft w:val="0"/>
              <w:marRight w:val="0"/>
              <w:marTop w:val="0"/>
              <w:marBottom w:val="0"/>
              <w:divBdr>
                <w:top w:val="none" w:sz="0" w:space="0" w:color="auto"/>
                <w:left w:val="none" w:sz="0" w:space="0" w:color="auto"/>
                <w:bottom w:val="none" w:sz="0" w:space="0" w:color="auto"/>
                <w:right w:val="none" w:sz="0" w:space="0" w:color="auto"/>
              </w:divBdr>
            </w:div>
            <w:div w:id="1029720117">
              <w:marLeft w:val="0"/>
              <w:marRight w:val="0"/>
              <w:marTop w:val="0"/>
              <w:marBottom w:val="0"/>
              <w:divBdr>
                <w:top w:val="none" w:sz="0" w:space="0" w:color="auto"/>
                <w:left w:val="none" w:sz="0" w:space="0" w:color="auto"/>
                <w:bottom w:val="none" w:sz="0" w:space="0" w:color="auto"/>
                <w:right w:val="none" w:sz="0" w:space="0" w:color="auto"/>
              </w:divBdr>
            </w:div>
            <w:div w:id="860825068">
              <w:marLeft w:val="0"/>
              <w:marRight w:val="0"/>
              <w:marTop w:val="0"/>
              <w:marBottom w:val="0"/>
              <w:divBdr>
                <w:top w:val="none" w:sz="0" w:space="0" w:color="auto"/>
                <w:left w:val="none" w:sz="0" w:space="0" w:color="auto"/>
                <w:bottom w:val="none" w:sz="0" w:space="0" w:color="auto"/>
                <w:right w:val="none" w:sz="0" w:space="0" w:color="auto"/>
              </w:divBdr>
            </w:div>
            <w:div w:id="1346399377">
              <w:marLeft w:val="0"/>
              <w:marRight w:val="0"/>
              <w:marTop w:val="0"/>
              <w:marBottom w:val="0"/>
              <w:divBdr>
                <w:top w:val="none" w:sz="0" w:space="0" w:color="auto"/>
                <w:left w:val="none" w:sz="0" w:space="0" w:color="auto"/>
                <w:bottom w:val="none" w:sz="0" w:space="0" w:color="auto"/>
                <w:right w:val="none" w:sz="0" w:space="0" w:color="auto"/>
              </w:divBdr>
            </w:div>
            <w:div w:id="244388234">
              <w:marLeft w:val="0"/>
              <w:marRight w:val="0"/>
              <w:marTop w:val="0"/>
              <w:marBottom w:val="0"/>
              <w:divBdr>
                <w:top w:val="none" w:sz="0" w:space="0" w:color="auto"/>
                <w:left w:val="none" w:sz="0" w:space="0" w:color="auto"/>
                <w:bottom w:val="none" w:sz="0" w:space="0" w:color="auto"/>
                <w:right w:val="none" w:sz="0" w:space="0" w:color="auto"/>
              </w:divBdr>
            </w:div>
            <w:div w:id="1575699574">
              <w:marLeft w:val="0"/>
              <w:marRight w:val="0"/>
              <w:marTop w:val="0"/>
              <w:marBottom w:val="0"/>
              <w:divBdr>
                <w:top w:val="none" w:sz="0" w:space="0" w:color="auto"/>
                <w:left w:val="none" w:sz="0" w:space="0" w:color="auto"/>
                <w:bottom w:val="none" w:sz="0" w:space="0" w:color="auto"/>
                <w:right w:val="none" w:sz="0" w:space="0" w:color="auto"/>
              </w:divBdr>
            </w:div>
            <w:div w:id="141625460">
              <w:marLeft w:val="0"/>
              <w:marRight w:val="0"/>
              <w:marTop w:val="0"/>
              <w:marBottom w:val="0"/>
              <w:divBdr>
                <w:top w:val="none" w:sz="0" w:space="0" w:color="auto"/>
                <w:left w:val="none" w:sz="0" w:space="0" w:color="auto"/>
                <w:bottom w:val="none" w:sz="0" w:space="0" w:color="auto"/>
                <w:right w:val="none" w:sz="0" w:space="0" w:color="auto"/>
              </w:divBdr>
            </w:div>
            <w:div w:id="1151218540">
              <w:marLeft w:val="0"/>
              <w:marRight w:val="0"/>
              <w:marTop w:val="0"/>
              <w:marBottom w:val="0"/>
              <w:divBdr>
                <w:top w:val="none" w:sz="0" w:space="0" w:color="auto"/>
                <w:left w:val="none" w:sz="0" w:space="0" w:color="auto"/>
                <w:bottom w:val="none" w:sz="0" w:space="0" w:color="auto"/>
                <w:right w:val="none" w:sz="0" w:space="0" w:color="auto"/>
              </w:divBdr>
            </w:div>
            <w:div w:id="1582179579">
              <w:marLeft w:val="0"/>
              <w:marRight w:val="0"/>
              <w:marTop w:val="0"/>
              <w:marBottom w:val="0"/>
              <w:divBdr>
                <w:top w:val="none" w:sz="0" w:space="0" w:color="auto"/>
                <w:left w:val="none" w:sz="0" w:space="0" w:color="auto"/>
                <w:bottom w:val="none" w:sz="0" w:space="0" w:color="auto"/>
                <w:right w:val="none" w:sz="0" w:space="0" w:color="auto"/>
              </w:divBdr>
            </w:div>
            <w:div w:id="908461104">
              <w:marLeft w:val="0"/>
              <w:marRight w:val="0"/>
              <w:marTop w:val="0"/>
              <w:marBottom w:val="0"/>
              <w:divBdr>
                <w:top w:val="none" w:sz="0" w:space="0" w:color="auto"/>
                <w:left w:val="none" w:sz="0" w:space="0" w:color="auto"/>
                <w:bottom w:val="none" w:sz="0" w:space="0" w:color="auto"/>
                <w:right w:val="none" w:sz="0" w:space="0" w:color="auto"/>
              </w:divBdr>
            </w:div>
            <w:div w:id="1001926654">
              <w:marLeft w:val="0"/>
              <w:marRight w:val="0"/>
              <w:marTop w:val="0"/>
              <w:marBottom w:val="0"/>
              <w:divBdr>
                <w:top w:val="none" w:sz="0" w:space="0" w:color="auto"/>
                <w:left w:val="none" w:sz="0" w:space="0" w:color="auto"/>
                <w:bottom w:val="none" w:sz="0" w:space="0" w:color="auto"/>
                <w:right w:val="none" w:sz="0" w:space="0" w:color="auto"/>
              </w:divBdr>
            </w:div>
            <w:div w:id="768232268">
              <w:marLeft w:val="0"/>
              <w:marRight w:val="0"/>
              <w:marTop w:val="0"/>
              <w:marBottom w:val="0"/>
              <w:divBdr>
                <w:top w:val="none" w:sz="0" w:space="0" w:color="auto"/>
                <w:left w:val="none" w:sz="0" w:space="0" w:color="auto"/>
                <w:bottom w:val="none" w:sz="0" w:space="0" w:color="auto"/>
                <w:right w:val="none" w:sz="0" w:space="0" w:color="auto"/>
              </w:divBdr>
            </w:div>
            <w:div w:id="1081023126">
              <w:marLeft w:val="0"/>
              <w:marRight w:val="0"/>
              <w:marTop w:val="0"/>
              <w:marBottom w:val="0"/>
              <w:divBdr>
                <w:top w:val="none" w:sz="0" w:space="0" w:color="auto"/>
                <w:left w:val="none" w:sz="0" w:space="0" w:color="auto"/>
                <w:bottom w:val="none" w:sz="0" w:space="0" w:color="auto"/>
                <w:right w:val="none" w:sz="0" w:space="0" w:color="auto"/>
              </w:divBdr>
            </w:div>
            <w:div w:id="2091846437">
              <w:marLeft w:val="0"/>
              <w:marRight w:val="0"/>
              <w:marTop w:val="0"/>
              <w:marBottom w:val="0"/>
              <w:divBdr>
                <w:top w:val="none" w:sz="0" w:space="0" w:color="auto"/>
                <w:left w:val="none" w:sz="0" w:space="0" w:color="auto"/>
                <w:bottom w:val="none" w:sz="0" w:space="0" w:color="auto"/>
                <w:right w:val="none" w:sz="0" w:space="0" w:color="auto"/>
              </w:divBdr>
            </w:div>
            <w:div w:id="366372130">
              <w:marLeft w:val="0"/>
              <w:marRight w:val="0"/>
              <w:marTop w:val="0"/>
              <w:marBottom w:val="0"/>
              <w:divBdr>
                <w:top w:val="none" w:sz="0" w:space="0" w:color="auto"/>
                <w:left w:val="none" w:sz="0" w:space="0" w:color="auto"/>
                <w:bottom w:val="none" w:sz="0" w:space="0" w:color="auto"/>
                <w:right w:val="none" w:sz="0" w:space="0" w:color="auto"/>
              </w:divBdr>
            </w:div>
            <w:div w:id="2071806944">
              <w:marLeft w:val="0"/>
              <w:marRight w:val="0"/>
              <w:marTop w:val="0"/>
              <w:marBottom w:val="0"/>
              <w:divBdr>
                <w:top w:val="none" w:sz="0" w:space="0" w:color="auto"/>
                <w:left w:val="none" w:sz="0" w:space="0" w:color="auto"/>
                <w:bottom w:val="none" w:sz="0" w:space="0" w:color="auto"/>
                <w:right w:val="none" w:sz="0" w:space="0" w:color="auto"/>
              </w:divBdr>
            </w:div>
            <w:div w:id="168452754">
              <w:marLeft w:val="0"/>
              <w:marRight w:val="0"/>
              <w:marTop w:val="0"/>
              <w:marBottom w:val="0"/>
              <w:divBdr>
                <w:top w:val="none" w:sz="0" w:space="0" w:color="auto"/>
                <w:left w:val="none" w:sz="0" w:space="0" w:color="auto"/>
                <w:bottom w:val="none" w:sz="0" w:space="0" w:color="auto"/>
                <w:right w:val="none" w:sz="0" w:space="0" w:color="auto"/>
              </w:divBdr>
            </w:div>
            <w:div w:id="562524563">
              <w:marLeft w:val="0"/>
              <w:marRight w:val="0"/>
              <w:marTop w:val="0"/>
              <w:marBottom w:val="0"/>
              <w:divBdr>
                <w:top w:val="none" w:sz="0" w:space="0" w:color="auto"/>
                <w:left w:val="none" w:sz="0" w:space="0" w:color="auto"/>
                <w:bottom w:val="none" w:sz="0" w:space="0" w:color="auto"/>
                <w:right w:val="none" w:sz="0" w:space="0" w:color="auto"/>
              </w:divBdr>
            </w:div>
            <w:div w:id="1296256159">
              <w:marLeft w:val="0"/>
              <w:marRight w:val="0"/>
              <w:marTop w:val="0"/>
              <w:marBottom w:val="0"/>
              <w:divBdr>
                <w:top w:val="none" w:sz="0" w:space="0" w:color="auto"/>
                <w:left w:val="none" w:sz="0" w:space="0" w:color="auto"/>
                <w:bottom w:val="none" w:sz="0" w:space="0" w:color="auto"/>
                <w:right w:val="none" w:sz="0" w:space="0" w:color="auto"/>
              </w:divBdr>
            </w:div>
            <w:div w:id="479276596">
              <w:marLeft w:val="0"/>
              <w:marRight w:val="0"/>
              <w:marTop w:val="0"/>
              <w:marBottom w:val="0"/>
              <w:divBdr>
                <w:top w:val="none" w:sz="0" w:space="0" w:color="auto"/>
                <w:left w:val="none" w:sz="0" w:space="0" w:color="auto"/>
                <w:bottom w:val="none" w:sz="0" w:space="0" w:color="auto"/>
                <w:right w:val="none" w:sz="0" w:space="0" w:color="auto"/>
              </w:divBdr>
            </w:div>
            <w:div w:id="525483034">
              <w:marLeft w:val="0"/>
              <w:marRight w:val="0"/>
              <w:marTop w:val="0"/>
              <w:marBottom w:val="0"/>
              <w:divBdr>
                <w:top w:val="none" w:sz="0" w:space="0" w:color="auto"/>
                <w:left w:val="none" w:sz="0" w:space="0" w:color="auto"/>
                <w:bottom w:val="none" w:sz="0" w:space="0" w:color="auto"/>
                <w:right w:val="none" w:sz="0" w:space="0" w:color="auto"/>
              </w:divBdr>
            </w:div>
            <w:div w:id="101977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3717">
      <w:bodyDiv w:val="1"/>
      <w:marLeft w:val="0"/>
      <w:marRight w:val="0"/>
      <w:marTop w:val="0"/>
      <w:marBottom w:val="0"/>
      <w:divBdr>
        <w:top w:val="none" w:sz="0" w:space="0" w:color="auto"/>
        <w:left w:val="none" w:sz="0" w:space="0" w:color="auto"/>
        <w:bottom w:val="none" w:sz="0" w:space="0" w:color="auto"/>
        <w:right w:val="none" w:sz="0" w:space="0" w:color="auto"/>
      </w:divBdr>
      <w:divsChild>
        <w:div w:id="382171523">
          <w:marLeft w:val="0"/>
          <w:marRight w:val="0"/>
          <w:marTop w:val="0"/>
          <w:marBottom w:val="0"/>
          <w:divBdr>
            <w:top w:val="none" w:sz="0" w:space="0" w:color="auto"/>
            <w:left w:val="none" w:sz="0" w:space="0" w:color="auto"/>
            <w:bottom w:val="none" w:sz="0" w:space="0" w:color="auto"/>
            <w:right w:val="none" w:sz="0" w:space="0" w:color="auto"/>
          </w:divBdr>
          <w:divsChild>
            <w:div w:id="156963164">
              <w:marLeft w:val="0"/>
              <w:marRight w:val="0"/>
              <w:marTop w:val="0"/>
              <w:marBottom w:val="0"/>
              <w:divBdr>
                <w:top w:val="none" w:sz="0" w:space="0" w:color="auto"/>
                <w:left w:val="none" w:sz="0" w:space="0" w:color="auto"/>
                <w:bottom w:val="none" w:sz="0" w:space="0" w:color="auto"/>
                <w:right w:val="none" w:sz="0" w:space="0" w:color="auto"/>
              </w:divBdr>
            </w:div>
            <w:div w:id="186220106">
              <w:marLeft w:val="0"/>
              <w:marRight w:val="0"/>
              <w:marTop w:val="0"/>
              <w:marBottom w:val="0"/>
              <w:divBdr>
                <w:top w:val="none" w:sz="0" w:space="0" w:color="auto"/>
                <w:left w:val="none" w:sz="0" w:space="0" w:color="auto"/>
                <w:bottom w:val="none" w:sz="0" w:space="0" w:color="auto"/>
                <w:right w:val="none" w:sz="0" w:space="0" w:color="auto"/>
              </w:divBdr>
            </w:div>
            <w:div w:id="437721261">
              <w:marLeft w:val="0"/>
              <w:marRight w:val="0"/>
              <w:marTop w:val="0"/>
              <w:marBottom w:val="0"/>
              <w:divBdr>
                <w:top w:val="none" w:sz="0" w:space="0" w:color="auto"/>
                <w:left w:val="none" w:sz="0" w:space="0" w:color="auto"/>
                <w:bottom w:val="none" w:sz="0" w:space="0" w:color="auto"/>
                <w:right w:val="none" w:sz="0" w:space="0" w:color="auto"/>
              </w:divBdr>
            </w:div>
            <w:div w:id="588076524">
              <w:marLeft w:val="0"/>
              <w:marRight w:val="0"/>
              <w:marTop w:val="0"/>
              <w:marBottom w:val="0"/>
              <w:divBdr>
                <w:top w:val="none" w:sz="0" w:space="0" w:color="auto"/>
                <w:left w:val="none" w:sz="0" w:space="0" w:color="auto"/>
                <w:bottom w:val="none" w:sz="0" w:space="0" w:color="auto"/>
                <w:right w:val="none" w:sz="0" w:space="0" w:color="auto"/>
              </w:divBdr>
            </w:div>
            <w:div w:id="1468818551">
              <w:marLeft w:val="0"/>
              <w:marRight w:val="0"/>
              <w:marTop w:val="0"/>
              <w:marBottom w:val="0"/>
              <w:divBdr>
                <w:top w:val="none" w:sz="0" w:space="0" w:color="auto"/>
                <w:left w:val="none" w:sz="0" w:space="0" w:color="auto"/>
                <w:bottom w:val="none" w:sz="0" w:space="0" w:color="auto"/>
                <w:right w:val="none" w:sz="0" w:space="0" w:color="auto"/>
              </w:divBdr>
            </w:div>
            <w:div w:id="1572618625">
              <w:marLeft w:val="0"/>
              <w:marRight w:val="0"/>
              <w:marTop w:val="0"/>
              <w:marBottom w:val="0"/>
              <w:divBdr>
                <w:top w:val="none" w:sz="0" w:space="0" w:color="auto"/>
                <w:left w:val="none" w:sz="0" w:space="0" w:color="auto"/>
                <w:bottom w:val="none" w:sz="0" w:space="0" w:color="auto"/>
                <w:right w:val="none" w:sz="0" w:space="0" w:color="auto"/>
              </w:divBdr>
            </w:div>
            <w:div w:id="178550918">
              <w:marLeft w:val="0"/>
              <w:marRight w:val="0"/>
              <w:marTop w:val="0"/>
              <w:marBottom w:val="0"/>
              <w:divBdr>
                <w:top w:val="none" w:sz="0" w:space="0" w:color="auto"/>
                <w:left w:val="none" w:sz="0" w:space="0" w:color="auto"/>
                <w:bottom w:val="none" w:sz="0" w:space="0" w:color="auto"/>
                <w:right w:val="none" w:sz="0" w:space="0" w:color="auto"/>
              </w:divBdr>
            </w:div>
            <w:div w:id="1346437424">
              <w:marLeft w:val="0"/>
              <w:marRight w:val="0"/>
              <w:marTop w:val="0"/>
              <w:marBottom w:val="0"/>
              <w:divBdr>
                <w:top w:val="none" w:sz="0" w:space="0" w:color="auto"/>
                <w:left w:val="none" w:sz="0" w:space="0" w:color="auto"/>
                <w:bottom w:val="none" w:sz="0" w:space="0" w:color="auto"/>
                <w:right w:val="none" w:sz="0" w:space="0" w:color="auto"/>
              </w:divBdr>
            </w:div>
            <w:div w:id="61107364">
              <w:marLeft w:val="0"/>
              <w:marRight w:val="0"/>
              <w:marTop w:val="0"/>
              <w:marBottom w:val="0"/>
              <w:divBdr>
                <w:top w:val="none" w:sz="0" w:space="0" w:color="auto"/>
                <w:left w:val="none" w:sz="0" w:space="0" w:color="auto"/>
                <w:bottom w:val="none" w:sz="0" w:space="0" w:color="auto"/>
                <w:right w:val="none" w:sz="0" w:space="0" w:color="auto"/>
              </w:divBdr>
            </w:div>
            <w:div w:id="1886286442">
              <w:marLeft w:val="0"/>
              <w:marRight w:val="0"/>
              <w:marTop w:val="0"/>
              <w:marBottom w:val="0"/>
              <w:divBdr>
                <w:top w:val="none" w:sz="0" w:space="0" w:color="auto"/>
                <w:left w:val="none" w:sz="0" w:space="0" w:color="auto"/>
                <w:bottom w:val="none" w:sz="0" w:space="0" w:color="auto"/>
                <w:right w:val="none" w:sz="0" w:space="0" w:color="auto"/>
              </w:divBdr>
            </w:div>
            <w:div w:id="2100979986">
              <w:marLeft w:val="0"/>
              <w:marRight w:val="0"/>
              <w:marTop w:val="0"/>
              <w:marBottom w:val="0"/>
              <w:divBdr>
                <w:top w:val="none" w:sz="0" w:space="0" w:color="auto"/>
                <w:left w:val="none" w:sz="0" w:space="0" w:color="auto"/>
                <w:bottom w:val="none" w:sz="0" w:space="0" w:color="auto"/>
                <w:right w:val="none" w:sz="0" w:space="0" w:color="auto"/>
              </w:divBdr>
            </w:div>
            <w:div w:id="1877347049">
              <w:marLeft w:val="0"/>
              <w:marRight w:val="0"/>
              <w:marTop w:val="0"/>
              <w:marBottom w:val="0"/>
              <w:divBdr>
                <w:top w:val="none" w:sz="0" w:space="0" w:color="auto"/>
                <w:left w:val="none" w:sz="0" w:space="0" w:color="auto"/>
                <w:bottom w:val="none" w:sz="0" w:space="0" w:color="auto"/>
                <w:right w:val="none" w:sz="0" w:space="0" w:color="auto"/>
              </w:divBdr>
            </w:div>
            <w:div w:id="598565359">
              <w:marLeft w:val="0"/>
              <w:marRight w:val="0"/>
              <w:marTop w:val="0"/>
              <w:marBottom w:val="0"/>
              <w:divBdr>
                <w:top w:val="none" w:sz="0" w:space="0" w:color="auto"/>
                <w:left w:val="none" w:sz="0" w:space="0" w:color="auto"/>
                <w:bottom w:val="none" w:sz="0" w:space="0" w:color="auto"/>
                <w:right w:val="none" w:sz="0" w:space="0" w:color="auto"/>
              </w:divBdr>
            </w:div>
            <w:div w:id="1062680722">
              <w:marLeft w:val="0"/>
              <w:marRight w:val="0"/>
              <w:marTop w:val="0"/>
              <w:marBottom w:val="0"/>
              <w:divBdr>
                <w:top w:val="none" w:sz="0" w:space="0" w:color="auto"/>
                <w:left w:val="none" w:sz="0" w:space="0" w:color="auto"/>
                <w:bottom w:val="none" w:sz="0" w:space="0" w:color="auto"/>
                <w:right w:val="none" w:sz="0" w:space="0" w:color="auto"/>
              </w:divBdr>
            </w:div>
            <w:div w:id="1065294184">
              <w:marLeft w:val="0"/>
              <w:marRight w:val="0"/>
              <w:marTop w:val="0"/>
              <w:marBottom w:val="0"/>
              <w:divBdr>
                <w:top w:val="none" w:sz="0" w:space="0" w:color="auto"/>
                <w:left w:val="none" w:sz="0" w:space="0" w:color="auto"/>
                <w:bottom w:val="none" w:sz="0" w:space="0" w:color="auto"/>
                <w:right w:val="none" w:sz="0" w:space="0" w:color="auto"/>
              </w:divBdr>
            </w:div>
            <w:div w:id="1297371408">
              <w:marLeft w:val="0"/>
              <w:marRight w:val="0"/>
              <w:marTop w:val="0"/>
              <w:marBottom w:val="0"/>
              <w:divBdr>
                <w:top w:val="none" w:sz="0" w:space="0" w:color="auto"/>
                <w:left w:val="none" w:sz="0" w:space="0" w:color="auto"/>
                <w:bottom w:val="none" w:sz="0" w:space="0" w:color="auto"/>
                <w:right w:val="none" w:sz="0" w:space="0" w:color="auto"/>
              </w:divBdr>
            </w:div>
            <w:div w:id="2130082121">
              <w:marLeft w:val="0"/>
              <w:marRight w:val="0"/>
              <w:marTop w:val="0"/>
              <w:marBottom w:val="0"/>
              <w:divBdr>
                <w:top w:val="none" w:sz="0" w:space="0" w:color="auto"/>
                <w:left w:val="none" w:sz="0" w:space="0" w:color="auto"/>
                <w:bottom w:val="none" w:sz="0" w:space="0" w:color="auto"/>
                <w:right w:val="none" w:sz="0" w:space="0" w:color="auto"/>
              </w:divBdr>
            </w:div>
            <w:div w:id="513345308">
              <w:marLeft w:val="0"/>
              <w:marRight w:val="0"/>
              <w:marTop w:val="0"/>
              <w:marBottom w:val="0"/>
              <w:divBdr>
                <w:top w:val="none" w:sz="0" w:space="0" w:color="auto"/>
                <w:left w:val="none" w:sz="0" w:space="0" w:color="auto"/>
                <w:bottom w:val="none" w:sz="0" w:space="0" w:color="auto"/>
                <w:right w:val="none" w:sz="0" w:space="0" w:color="auto"/>
              </w:divBdr>
            </w:div>
            <w:div w:id="1342319953">
              <w:marLeft w:val="0"/>
              <w:marRight w:val="0"/>
              <w:marTop w:val="0"/>
              <w:marBottom w:val="0"/>
              <w:divBdr>
                <w:top w:val="none" w:sz="0" w:space="0" w:color="auto"/>
                <w:left w:val="none" w:sz="0" w:space="0" w:color="auto"/>
                <w:bottom w:val="none" w:sz="0" w:space="0" w:color="auto"/>
                <w:right w:val="none" w:sz="0" w:space="0" w:color="auto"/>
              </w:divBdr>
            </w:div>
            <w:div w:id="456418074">
              <w:marLeft w:val="0"/>
              <w:marRight w:val="0"/>
              <w:marTop w:val="0"/>
              <w:marBottom w:val="0"/>
              <w:divBdr>
                <w:top w:val="none" w:sz="0" w:space="0" w:color="auto"/>
                <w:left w:val="none" w:sz="0" w:space="0" w:color="auto"/>
                <w:bottom w:val="none" w:sz="0" w:space="0" w:color="auto"/>
                <w:right w:val="none" w:sz="0" w:space="0" w:color="auto"/>
              </w:divBdr>
            </w:div>
            <w:div w:id="1883446379">
              <w:marLeft w:val="0"/>
              <w:marRight w:val="0"/>
              <w:marTop w:val="0"/>
              <w:marBottom w:val="0"/>
              <w:divBdr>
                <w:top w:val="none" w:sz="0" w:space="0" w:color="auto"/>
                <w:left w:val="none" w:sz="0" w:space="0" w:color="auto"/>
                <w:bottom w:val="none" w:sz="0" w:space="0" w:color="auto"/>
                <w:right w:val="none" w:sz="0" w:space="0" w:color="auto"/>
              </w:divBdr>
            </w:div>
            <w:div w:id="1074164559">
              <w:marLeft w:val="0"/>
              <w:marRight w:val="0"/>
              <w:marTop w:val="0"/>
              <w:marBottom w:val="0"/>
              <w:divBdr>
                <w:top w:val="none" w:sz="0" w:space="0" w:color="auto"/>
                <w:left w:val="none" w:sz="0" w:space="0" w:color="auto"/>
                <w:bottom w:val="none" w:sz="0" w:space="0" w:color="auto"/>
                <w:right w:val="none" w:sz="0" w:space="0" w:color="auto"/>
              </w:divBdr>
            </w:div>
            <w:div w:id="1216359380">
              <w:marLeft w:val="0"/>
              <w:marRight w:val="0"/>
              <w:marTop w:val="0"/>
              <w:marBottom w:val="0"/>
              <w:divBdr>
                <w:top w:val="none" w:sz="0" w:space="0" w:color="auto"/>
                <w:left w:val="none" w:sz="0" w:space="0" w:color="auto"/>
                <w:bottom w:val="none" w:sz="0" w:space="0" w:color="auto"/>
                <w:right w:val="none" w:sz="0" w:space="0" w:color="auto"/>
              </w:divBdr>
            </w:div>
            <w:div w:id="1988972261">
              <w:marLeft w:val="0"/>
              <w:marRight w:val="0"/>
              <w:marTop w:val="0"/>
              <w:marBottom w:val="0"/>
              <w:divBdr>
                <w:top w:val="none" w:sz="0" w:space="0" w:color="auto"/>
                <w:left w:val="none" w:sz="0" w:space="0" w:color="auto"/>
                <w:bottom w:val="none" w:sz="0" w:space="0" w:color="auto"/>
                <w:right w:val="none" w:sz="0" w:space="0" w:color="auto"/>
              </w:divBdr>
            </w:div>
            <w:div w:id="1137184167">
              <w:marLeft w:val="0"/>
              <w:marRight w:val="0"/>
              <w:marTop w:val="0"/>
              <w:marBottom w:val="0"/>
              <w:divBdr>
                <w:top w:val="none" w:sz="0" w:space="0" w:color="auto"/>
                <w:left w:val="none" w:sz="0" w:space="0" w:color="auto"/>
                <w:bottom w:val="none" w:sz="0" w:space="0" w:color="auto"/>
                <w:right w:val="none" w:sz="0" w:space="0" w:color="auto"/>
              </w:divBdr>
            </w:div>
            <w:div w:id="13601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9367">
      <w:bodyDiv w:val="1"/>
      <w:marLeft w:val="0"/>
      <w:marRight w:val="0"/>
      <w:marTop w:val="0"/>
      <w:marBottom w:val="0"/>
      <w:divBdr>
        <w:top w:val="none" w:sz="0" w:space="0" w:color="auto"/>
        <w:left w:val="none" w:sz="0" w:space="0" w:color="auto"/>
        <w:bottom w:val="none" w:sz="0" w:space="0" w:color="auto"/>
        <w:right w:val="none" w:sz="0" w:space="0" w:color="auto"/>
      </w:divBdr>
      <w:divsChild>
        <w:div w:id="1767115665">
          <w:marLeft w:val="0"/>
          <w:marRight w:val="0"/>
          <w:marTop w:val="0"/>
          <w:marBottom w:val="0"/>
          <w:divBdr>
            <w:top w:val="none" w:sz="0" w:space="0" w:color="auto"/>
            <w:left w:val="none" w:sz="0" w:space="0" w:color="auto"/>
            <w:bottom w:val="none" w:sz="0" w:space="0" w:color="auto"/>
            <w:right w:val="none" w:sz="0" w:space="0" w:color="auto"/>
          </w:divBdr>
          <w:divsChild>
            <w:div w:id="1140534958">
              <w:marLeft w:val="0"/>
              <w:marRight w:val="0"/>
              <w:marTop w:val="0"/>
              <w:marBottom w:val="0"/>
              <w:divBdr>
                <w:top w:val="none" w:sz="0" w:space="0" w:color="auto"/>
                <w:left w:val="none" w:sz="0" w:space="0" w:color="auto"/>
                <w:bottom w:val="none" w:sz="0" w:space="0" w:color="auto"/>
                <w:right w:val="none" w:sz="0" w:space="0" w:color="auto"/>
              </w:divBdr>
            </w:div>
            <w:div w:id="1650939568">
              <w:marLeft w:val="0"/>
              <w:marRight w:val="0"/>
              <w:marTop w:val="0"/>
              <w:marBottom w:val="0"/>
              <w:divBdr>
                <w:top w:val="none" w:sz="0" w:space="0" w:color="auto"/>
                <w:left w:val="none" w:sz="0" w:space="0" w:color="auto"/>
                <w:bottom w:val="none" w:sz="0" w:space="0" w:color="auto"/>
                <w:right w:val="none" w:sz="0" w:space="0" w:color="auto"/>
              </w:divBdr>
            </w:div>
            <w:div w:id="909270102">
              <w:marLeft w:val="0"/>
              <w:marRight w:val="0"/>
              <w:marTop w:val="0"/>
              <w:marBottom w:val="0"/>
              <w:divBdr>
                <w:top w:val="none" w:sz="0" w:space="0" w:color="auto"/>
                <w:left w:val="none" w:sz="0" w:space="0" w:color="auto"/>
                <w:bottom w:val="none" w:sz="0" w:space="0" w:color="auto"/>
                <w:right w:val="none" w:sz="0" w:space="0" w:color="auto"/>
              </w:divBdr>
            </w:div>
            <w:div w:id="1641303154">
              <w:marLeft w:val="0"/>
              <w:marRight w:val="0"/>
              <w:marTop w:val="0"/>
              <w:marBottom w:val="0"/>
              <w:divBdr>
                <w:top w:val="none" w:sz="0" w:space="0" w:color="auto"/>
                <w:left w:val="none" w:sz="0" w:space="0" w:color="auto"/>
                <w:bottom w:val="none" w:sz="0" w:space="0" w:color="auto"/>
                <w:right w:val="none" w:sz="0" w:space="0" w:color="auto"/>
              </w:divBdr>
            </w:div>
            <w:div w:id="1419979243">
              <w:marLeft w:val="0"/>
              <w:marRight w:val="0"/>
              <w:marTop w:val="0"/>
              <w:marBottom w:val="0"/>
              <w:divBdr>
                <w:top w:val="none" w:sz="0" w:space="0" w:color="auto"/>
                <w:left w:val="none" w:sz="0" w:space="0" w:color="auto"/>
                <w:bottom w:val="none" w:sz="0" w:space="0" w:color="auto"/>
                <w:right w:val="none" w:sz="0" w:space="0" w:color="auto"/>
              </w:divBdr>
            </w:div>
            <w:div w:id="766732647">
              <w:marLeft w:val="0"/>
              <w:marRight w:val="0"/>
              <w:marTop w:val="0"/>
              <w:marBottom w:val="0"/>
              <w:divBdr>
                <w:top w:val="none" w:sz="0" w:space="0" w:color="auto"/>
                <w:left w:val="none" w:sz="0" w:space="0" w:color="auto"/>
                <w:bottom w:val="none" w:sz="0" w:space="0" w:color="auto"/>
                <w:right w:val="none" w:sz="0" w:space="0" w:color="auto"/>
              </w:divBdr>
            </w:div>
            <w:div w:id="842011897">
              <w:marLeft w:val="0"/>
              <w:marRight w:val="0"/>
              <w:marTop w:val="0"/>
              <w:marBottom w:val="0"/>
              <w:divBdr>
                <w:top w:val="none" w:sz="0" w:space="0" w:color="auto"/>
                <w:left w:val="none" w:sz="0" w:space="0" w:color="auto"/>
                <w:bottom w:val="none" w:sz="0" w:space="0" w:color="auto"/>
                <w:right w:val="none" w:sz="0" w:space="0" w:color="auto"/>
              </w:divBdr>
            </w:div>
            <w:div w:id="603076150">
              <w:marLeft w:val="0"/>
              <w:marRight w:val="0"/>
              <w:marTop w:val="0"/>
              <w:marBottom w:val="0"/>
              <w:divBdr>
                <w:top w:val="none" w:sz="0" w:space="0" w:color="auto"/>
                <w:left w:val="none" w:sz="0" w:space="0" w:color="auto"/>
                <w:bottom w:val="none" w:sz="0" w:space="0" w:color="auto"/>
                <w:right w:val="none" w:sz="0" w:space="0" w:color="auto"/>
              </w:divBdr>
            </w:div>
            <w:div w:id="1101223937">
              <w:marLeft w:val="0"/>
              <w:marRight w:val="0"/>
              <w:marTop w:val="0"/>
              <w:marBottom w:val="0"/>
              <w:divBdr>
                <w:top w:val="none" w:sz="0" w:space="0" w:color="auto"/>
                <w:left w:val="none" w:sz="0" w:space="0" w:color="auto"/>
                <w:bottom w:val="none" w:sz="0" w:space="0" w:color="auto"/>
                <w:right w:val="none" w:sz="0" w:space="0" w:color="auto"/>
              </w:divBdr>
            </w:div>
            <w:div w:id="1098408092">
              <w:marLeft w:val="0"/>
              <w:marRight w:val="0"/>
              <w:marTop w:val="0"/>
              <w:marBottom w:val="0"/>
              <w:divBdr>
                <w:top w:val="none" w:sz="0" w:space="0" w:color="auto"/>
                <w:left w:val="none" w:sz="0" w:space="0" w:color="auto"/>
                <w:bottom w:val="none" w:sz="0" w:space="0" w:color="auto"/>
                <w:right w:val="none" w:sz="0" w:space="0" w:color="auto"/>
              </w:divBdr>
            </w:div>
            <w:div w:id="1916892217">
              <w:marLeft w:val="0"/>
              <w:marRight w:val="0"/>
              <w:marTop w:val="0"/>
              <w:marBottom w:val="0"/>
              <w:divBdr>
                <w:top w:val="none" w:sz="0" w:space="0" w:color="auto"/>
                <w:left w:val="none" w:sz="0" w:space="0" w:color="auto"/>
                <w:bottom w:val="none" w:sz="0" w:space="0" w:color="auto"/>
                <w:right w:val="none" w:sz="0" w:space="0" w:color="auto"/>
              </w:divBdr>
            </w:div>
            <w:div w:id="1618487068">
              <w:marLeft w:val="0"/>
              <w:marRight w:val="0"/>
              <w:marTop w:val="0"/>
              <w:marBottom w:val="0"/>
              <w:divBdr>
                <w:top w:val="none" w:sz="0" w:space="0" w:color="auto"/>
                <w:left w:val="none" w:sz="0" w:space="0" w:color="auto"/>
                <w:bottom w:val="none" w:sz="0" w:space="0" w:color="auto"/>
                <w:right w:val="none" w:sz="0" w:space="0" w:color="auto"/>
              </w:divBdr>
            </w:div>
            <w:div w:id="2014332607">
              <w:marLeft w:val="0"/>
              <w:marRight w:val="0"/>
              <w:marTop w:val="0"/>
              <w:marBottom w:val="0"/>
              <w:divBdr>
                <w:top w:val="none" w:sz="0" w:space="0" w:color="auto"/>
                <w:left w:val="none" w:sz="0" w:space="0" w:color="auto"/>
                <w:bottom w:val="none" w:sz="0" w:space="0" w:color="auto"/>
                <w:right w:val="none" w:sz="0" w:space="0" w:color="auto"/>
              </w:divBdr>
            </w:div>
            <w:div w:id="639385287">
              <w:marLeft w:val="0"/>
              <w:marRight w:val="0"/>
              <w:marTop w:val="0"/>
              <w:marBottom w:val="0"/>
              <w:divBdr>
                <w:top w:val="none" w:sz="0" w:space="0" w:color="auto"/>
                <w:left w:val="none" w:sz="0" w:space="0" w:color="auto"/>
                <w:bottom w:val="none" w:sz="0" w:space="0" w:color="auto"/>
                <w:right w:val="none" w:sz="0" w:space="0" w:color="auto"/>
              </w:divBdr>
            </w:div>
            <w:div w:id="1907033031">
              <w:marLeft w:val="0"/>
              <w:marRight w:val="0"/>
              <w:marTop w:val="0"/>
              <w:marBottom w:val="0"/>
              <w:divBdr>
                <w:top w:val="none" w:sz="0" w:space="0" w:color="auto"/>
                <w:left w:val="none" w:sz="0" w:space="0" w:color="auto"/>
                <w:bottom w:val="none" w:sz="0" w:space="0" w:color="auto"/>
                <w:right w:val="none" w:sz="0" w:space="0" w:color="auto"/>
              </w:divBdr>
            </w:div>
            <w:div w:id="1823350191">
              <w:marLeft w:val="0"/>
              <w:marRight w:val="0"/>
              <w:marTop w:val="0"/>
              <w:marBottom w:val="0"/>
              <w:divBdr>
                <w:top w:val="none" w:sz="0" w:space="0" w:color="auto"/>
                <w:left w:val="none" w:sz="0" w:space="0" w:color="auto"/>
                <w:bottom w:val="none" w:sz="0" w:space="0" w:color="auto"/>
                <w:right w:val="none" w:sz="0" w:space="0" w:color="auto"/>
              </w:divBdr>
            </w:div>
            <w:div w:id="1492866172">
              <w:marLeft w:val="0"/>
              <w:marRight w:val="0"/>
              <w:marTop w:val="0"/>
              <w:marBottom w:val="0"/>
              <w:divBdr>
                <w:top w:val="none" w:sz="0" w:space="0" w:color="auto"/>
                <w:left w:val="none" w:sz="0" w:space="0" w:color="auto"/>
                <w:bottom w:val="none" w:sz="0" w:space="0" w:color="auto"/>
                <w:right w:val="none" w:sz="0" w:space="0" w:color="auto"/>
              </w:divBdr>
            </w:div>
            <w:div w:id="996568298">
              <w:marLeft w:val="0"/>
              <w:marRight w:val="0"/>
              <w:marTop w:val="0"/>
              <w:marBottom w:val="0"/>
              <w:divBdr>
                <w:top w:val="none" w:sz="0" w:space="0" w:color="auto"/>
                <w:left w:val="none" w:sz="0" w:space="0" w:color="auto"/>
                <w:bottom w:val="none" w:sz="0" w:space="0" w:color="auto"/>
                <w:right w:val="none" w:sz="0" w:space="0" w:color="auto"/>
              </w:divBdr>
            </w:div>
            <w:div w:id="1949391756">
              <w:marLeft w:val="0"/>
              <w:marRight w:val="0"/>
              <w:marTop w:val="0"/>
              <w:marBottom w:val="0"/>
              <w:divBdr>
                <w:top w:val="none" w:sz="0" w:space="0" w:color="auto"/>
                <w:left w:val="none" w:sz="0" w:space="0" w:color="auto"/>
                <w:bottom w:val="none" w:sz="0" w:space="0" w:color="auto"/>
                <w:right w:val="none" w:sz="0" w:space="0" w:color="auto"/>
              </w:divBdr>
            </w:div>
            <w:div w:id="671377269">
              <w:marLeft w:val="0"/>
              <w:marRight w:val="0"/>
              <w:marTop w:val="0"/>
              <w:marBottom w:val="0"/>
              <w:divBdr>
                <w:top w:val="none" w:sz="0" w:space="0" w:color="auto"/>
                <w:left w:val="none" w:sz="0" w:space="0" w:color="auto"/>
                <w:bottom w:val="none" w:sz="0" w:space="0" w:color="auto"/>
                <w:right w:val="none" w:sz="0" w:space="0" w:color="auto"/>
              </w:divBdr>
            </w:div>
            <w:div w:id="253247600">
              <w:marLeft w:val="0"/>
              <w:marRight w:val="0"/>
              <w:marTop w:val="0"/>
              <w:marBottom w:val="0"/>
              <w:divBdr>
                <w:top w:val="none" w:sz="0" w:space="0" w:color="auto"/>
                <w:left w:val="none" w:sz="0" w:space="0" w:color="auto"/>
                <w:bottom w:val="none" w:sz="0" w:space="0" w:color="auto"/>
                <w:right w:val="none" w:sz="0" w:space="0" w:color="auto"/>
              </w:divBdr>
            </w:div>
            <w:div w:id="291136365">
              <w:marLeft w:val="0"/>
              <w:marRight w:val="0"/>
              <w:marTop w:val="0"/>
              <w:marBottom w:val="0"/>
              <w:divBdr>
                <w:top w:val="none" w:sz="0" w:space="0" w:color="auto"/>
                <w:left w:val="none" w:sz="0" w:space="0" w:color="auto"/>
                <w:bottom w:val="none" w:sz="0" w:space="0" w:color="auto"/>
                <w:right w:val="none" w:sz="0" w:space="0" w:color="auto"/>
              </w:divBdr>
            </w:div>
            <w:div w:id="2055809875">
              <w:marLeft w:val="0"/>
              <w:marRight w:val="0"/>
              <w:marTop w:val="0"/>
              <w:marBottom w:val="0"/>
              <w:divBdr>
                <w:top w:val="none" w:sz="0" w:space="0" w:color="auto"/>
                <w:left w:val="none" w:sz="0" w:space="0" w:color="auto"/>
                <w:bottom w:val="none" w:sz="0" w:space="0" w:color="auto"/>
                <w:right w:val="none" w:sz="0" w:space="0" w:color="auto"/>
              </w:divBdr>
            </w:div>
            <w:div w:id="529995762">
              <w:marLeft w:val="0"/>
              <w:marRight w:val="0"/>
              <w:marTop w:val="0"/>
              <w:marBottom w:val="0"/>
              <w:divBdr>
                <w:top w:val="none" w:sz="0" w:space="0" w:color="auto"/>
                <w:left w:val="none" w:sz="0" w:space="0" w:color="auto"/>
                <w:bottom w:val="none" w:sz="0" w:space="0" w:color="auto"/>
                <w:right w:val="none" w:sz="0" w:space="0" w:color="auto"/>
              </w:divBdr>
            </w:div>
            <w:div w:id="660740572">
              <w:marLeft w:val="0"/>
              <w:marRight w:val="0"/>
              <w:marTop w:val="0"/>
              <w:marBottom w:val="0"/>
              <w:divBdr>
                <w:top w:val="none" w:sz="0" w:space="0" w:color="auto"/>
                <w:left w:val="none" w:sz="0" w:space="0" w:color="auto"/>
                <w:bottom w:val="none" w:sz="0" w:space="0" w:color="auto"/>
                <w:right w:val="none" w:sz="0" w:space="0" w:color="auto"/>
              </w:divBdr>
            </w:div>
            <w:div w:id="537815783">
              <w:marLeft w:val="0"/>
              <w:marRight w:val="0"/>
              <w:marTop w:val="0"/>
              <w:marBottom w:val="0"/>
              <w:divBdr>
                <w:top w:val="none" w:sz="0" w:space="0" w:color="auto"/>
                <w:left w:val="none" w:sz="0" w:space="0" w:color="auto"/>
                <w:bottom w:val="none" w:sz="0" w:space="0" w:color="auto"/>
                <w:right w:val="none" w:sz="0" w:space="0" w:color="auto"/>
              </w:divBdr>
            </w:div>
            <w:div w:id="1105881265">
              <w:marLeft w:val="0"/>
              <w:marRight w:val="0"/>
              <w:marTop w:val="0"/>
              <w:marBottom w:val="0"/>
              <w:divBdr>
                <w:top w:val="none" w:sz="0" w:space="0" w:color="auto"/>
                <w:left w:val="none" w:sz="0" w:space="0" w:color="auto"/>
                <w:bottom w:val="none" w:sz="0" w:space="0" w:color="auto"/>
                <w:right w:val="none" w:sz="0" w:space="0" w:color="auto"/>
              </w:divBdr>
            </w:div>
            <w:div w:id="18448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loud.google.com/bigquery/docs/schema-detect" TargetMode="External"/><Relationship Id="rId3" Type="http://schemas.openxmlformats.org/officeDocument/2006/relationships/settings" Target="settings.xml"/><Relationship Id="rId7" Type="http://schemas.openxmlformats.org/officeDocument/2006/relationships/hyperlink" Target="https://cloud.google.com/products/calculator/" TargetMode="External"/><Relationship Id="rId12" Type="http://schemas.openxmlformats.org/officeDocument/2006/relationships/hyperlink" Target="https://cloud.google.com/resource-manager/docs/creating-managing-projec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log.gdeltproject.org/querying-the-new-global-entity-graph-geg-datasets-in-bigquery-example-querie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loud.google.com/bigquery/docs/quickstarts/quickstart-command-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Yuanyuan Gao</cp:lastModifiedBy>
  <cp:revision>2</cp:revision>
  <dcterms:created xsi:type="dcterms:W3CDTF">2023-11-13T01:00:00Z</dcterms:created>
  <dcterms:modified xsi:type="dcterms:W3CDTF">2023-11-13T01:00:00Z</dcterms:modified>
</cp:coreProperties>
</file>