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54D4D1"/>
          <w:sz w:val="24"/>
        </w:rPr>
        <w:t>PROJECT DIRECTOR</w:t>
      </w:r>
    </w:p>
    <w:p>
      <w:pPr>
        <w:pStyle w:val="Title"/>
        <w:jc w:val="center"/>
      </w:pPr>
      <w:r>
        <w:t>User Manual</w:t>
      </w:r>
    </w:p>
    <w:p>
      <w:pPr>
        <w:pStyle w:val="Subtitle"/>
        <w:jc w:val="center"/>
      </w:pPr>
      <w:r>
        <w:t>Photo • Video • Animation • GIF</w:t>
      </w:r>
    </w:p>
    <w:p>
      <w:pPr>
        <w:jc w:val="center"/>
      </w:pPr>
      <w:r>
        <w:rPr>
          <w:color w:val="526071"/>
          <w:sz w:val="20"/>
        </w:rPr>
        <w:t>Web editor • Project version 0.1.0 • Updated August 8, 2026</w:t>
      </w:r>
    </w:p>
    <w:p/>
    <w:p>
      <w:pPr>
        <w:jc w:val="center"/>
      </w:pPr>
      <w:r>
        <w:drawing>
          <wp:inline xmlns:a="http://schemas.openxmlformats.org/drawingml/2006/main" xmlns:pic="http://schemas.openxmlformats.org/drawingml/2006/picture">
            <wp:extent cx="6400800" cy="4445000"/>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400800" cy="4445000"/>
                    </a:xfrm>
                    <a:prstGeom prst="rect"/>
                  </pic:spPr>
                </pic:pic>
              </a:graphicData>
            </a:graphic>
          </wp:inline>
        </w:drawing>
      </w:r>
    </w:p>
    <w:p>
      <w:pPr>
        <w:pStyle w:val="Caption"/>
        <w:jc w:val="center"/>
      </w:pPr>
      <w:r>
        <w:t>The Project Director workspace. Use the wheel at the top left to change editing modes.</w:t>
      </w:r>
    </w:p>
    <w:tbl>
      <w:tblPr>
        <w:tblW w:type="auto" w:w="0"/>
        <w:jc w:val="center"/>
        <w:tblLook w:firstColumn="1" w:firstRow="1" w:lastColumn="0" w:lastRow="0" w:noHBand="0" w:noVBand="1" w:val="04A0"/>
      </w:tblPr>
      <w:tblGrid>
        <w:gridCol w:w="10224"/>
      </w:tblGrid>
      <w:tr>
        <w:tc>
          <w:tcPr>
            <w:tcW w:type="dxa" w:w="10224"/>
            <w:shd w:fill="E7F8F2"/>
          </w:tcPr>
          <w:p>
            <w:r/>
            <w:r>
              <w:rPr>
                <w:b/>
                <w:color w:val="7C5CFC"/>
              </w:rPr>
              <w:t xml:space="preserve">What this manual covers  </w:t>
            </w:r>
            <w:r>
              <w:rPr>
                <w:color w:val="172033"/>
              </w:rPr>
              <w:t>The current web editor in this repository: importing media, editing clips, animation, timelines, export, themes, undo/redo, and the mode-specific tools visible in the live application.</w:t>
            </w:r>
          </w:p>
        </w:tc>
      </w:tr>
    </w:tbl>
    <w:p/>
    <w:p>
      <w:r>
        <w:br w:type="page"/>
      </w:r>
    </w:p>
    <w:p>
      <w:pPr>
        <w:pStyle w:val="Heading1"/>
      </w:pPr>
      <w:r>
        <w:t>Contents</w:t>
      </w:r>
    </w:p>
    <w:tbl>
      <w:tblPr>
        <w:tblStyle w:val="TableGrid"/>
        <w:tblW w:type="auto" w:w="0"/>
        <w:jc w:val="center"/>
        <w:tblLook w:firstColumn="1" w:firstRow="1" w:lastColumn="0" w:lastRow="0" w:noHBand="0" w:noVBand="1" w:val="04A0"/>
      </w:tblPr>
      <w:tblGrid>
        <w:gridCol w:w="5112"/>
        <w:gridCol w:w="5112"/>
      </w:tblGrid>
      <w:tr>
        <w:tc>
          <w:tcPr>
            <w:tcW w:type="dxa" w:w="1872"/>
            <w:shd w:fill="111827"/>
            <w:vAlign w:val="center"/>
          </w:tcPr>
          <w:p>
            <w:r/>
            <w:r>
              <w:rPr>
                <w:rFonts w:ascii="Aptos" w:hAnsi="Aptos"/>
                <w:b/>
                <w:color w:val="FFFFFF"/>
                <w:sz w:val="18"/>
              </w:rPr>
              <w:t>Section</w:t>
            </w:r>
          </w:p>
        </w:tc>
        <w:tc>
          <w:tcPr>
            <w:tcW w:type="dxa" w:w="7920"/>
            <w:shd w:fill="111827"/>
            <w:vAlign w:val="center"/>
          </w:tcPr>
          <w:p>
            <w:r/>
            <w:r>
              <w:rPr>
                <w:rFonts w:ascii="Aptos" w:hAnsi="Aptos"/>
                <w:b/>
                <w:color w:val="FFFFFF"/>
                <w:sz w:val="18"/>
              </w:rPr>
              <w:t>What you will learn</w:t>
            </w:r>
          </w:p>
        </w:tc>
      </w:tr>
      <w:tr>
        <w:tc>
          <w:tcPr>
            <w:tcW w:type="dxa" w:w="1872"/>
            <w:vAlign w:val="center"/>
            <w:shd w:fill="F7F8FC"/>
          </w:tcPr>
          <w:p>
            <w:r/>
            <w:r>
              <w:rPr>
                <w:rFonts w:ascii="Aptos" w:hAnsi="Aptos"/>
                <w:b w:val="0"/>
                <w:color w:val="172033"/>
                <w:sz w:val="18"/>
              </w:rPr>
              <w:t>1. Quick start</w:t>
            </w:r>
          </w:p>
        </w:tc>
        <w:tc>
          <w:tcPr>
            <w:tcW w:type="dxa" w:w="7920"/>
            <w:vAlign w:val="center"/>
            <w:shd w:fill="F7F8FC"/>
          </w:tcPr>
          <w:p>
            <w:r/>
            <w:r>
              <w:rPr>
                <w:rFonts w:ascii="Aptos" w:hAnsi="Aptos"/>
                <w:b w:val="0"/>
                <w:color w:val="172033"/>
                <w:sz w:val="18"/>
              </w:rPr>
              <w:t>Launch the editor and create a first project.</w:t>
            </w:r>
          </w:p>
        </w:tc>
      </w:tr>
      <w:tr>
        <w:tc>
          <w:tcPr>
            <w:tcW w:type="dxa" w:w="1872"/>
            <w:vAlign w:val="center"/>
            <w:shd w:fill="FFFFFF"/>
          </w:tcPr>
          <w:p>
            <w:r/>
            <w:r>
              <w:rPr>
                <w:rFonts w:ascii="Aptos" w:hAnsi="Aptos"/>
                <w:b w:val="0"/>
                <w:color w:val="172033"/>
                <w:sz w:val="18"/>
              </w:rPr>
              <w:t>2. Workspace tour</w:t>
            </w:r>
          </w:p>
        </w:tc>
        <w:tc>
          <w:tcPr>
            <w:tcW w:type="dxa" w:w="7920"/>
            <w:vAlign w:val="center"/>
            <w:shd w:fill="FFFFFF"/>
          </w:tcPr>
          <w:p>
            <w:r/>
            <w:r>
              <w:rPr>
                <w:rFonts w:ascii="Aptos" w:hAnsi="Aptos"/>
                <w:b w:val="0"/>
                <w:color w:val="172033"/>
                <w:sz w:val="18"/>
              </w:rPr>
              <w:t>Find the wheel, media bin, preview, Inspector, and timeline.</w:t>
            </w:r>
          </w:p>
        </w:tc>
      </w:tr>
      <w:tr>
        <w:tc>
          <w:tcPr>
            <w:tcW w:type="dxa" w:w="1872"/>
            <w:vAlign w:val="center"/>
            <w:shd w:fill="F7F8FC"/>
          </w:tcPr>
          <w:p>
            <w:r/>
            <w:r>
              <w:rPr>
                <w:rFonts w:ascii="Aptos" w:hAnsi="Aptos"/>
                <w:b w:val="0"/>
                <w:color w:val="172033"/>
                <w:sz w:val="18"/>
              </w:rPr>
              <w:t>3. Shared editing tools</w:t>
            </w:r>
          </w:p>
        </w:tc>
        <w:tc>
          <w:tcPr>
            <w:tcW w:type="dxa" w:w="7920"/>
            <w:vAlign w:val="center"/>
            <w:shd w:fill="F7F8FC"/>
          </w:tcPr>
          <w:p>
            <w:r/>
            <w:r>
              <w:rPr>
                <w:rFonts w:ascii="Aptos" w:hAnsi="Aptos"/>
                <w:b w:val="0"/>
                <w:color w:val="172033"/>
                <w:sz w:val="18"/>
              </w:rPr>
              <w:t>Import, selection, effects, animation, transitions, themes, and history.</w:t>
            </w:r>
          </w:p>
        </w:tc>
      </w:tr>
      <w:tr>
        <w:tc>
          <w:tcPr>
            <w:tcW w:type="dxa" w:w="1872"/>
            <w:vAlign w:val="center"/>
            <w:shd w:fill="FFFFFF"/>
          </w:tcPr>
          <w:p>
            <w:r/>
            <w:r>
              <w:rPr>
                <w:rFonts w:ascii="Aptos" w:hAnsi="Aptos"/>
                <w:b w:val="0"/>
                <w:color w:val="172033"/>
                <w:sz w:val="18"/>
              </w:rPr>
              <w:t>4. Photo mode</w:t>
            </w:r>
          </w:p>
        </w:tc>
        <w:tc>
          <w:tcPr>
            <w:tcW w:type="dxa" w:w="7920"/>
            <w:vAlign w:val="center"/>
            <w:shd w:fill="FFFFFF"/>
          </w:tcPr>
          <w:p>
            <w:r/>
            <w:r>
              <w:rPr>
                <w:rFonts w:ascii="Aptos" w:hAnsi="Aptos"/>
                <w:b w:val="0"/>
                <w:color w:val="172033"/>
                <w:sz w:val="18"/>
              </w:rPr>
              <w:t>Edit a still image and export PNG.</w:t>
            </w:r>
          </w:p>
        </w:tc>
      </w:tr>
      <w:tr>
        <w:tc>
          <w:tcPr>
            <w:tcW w:type="dxa" w:w="1872"/>
            <w:vAlign w:val="center"/>
            <w:shd w:fill="F7F8FC"/>
          </w:tcPr>
          <w:p>
            <w:r/>
            <w:r>
              <w:rPr>
                <w:rFonts w:ascii="Aptos" w:hAnsi="Aptos"/>
                <w:b w:val="0"/>
                <w:color w:val="172033"/>
                <w:sz w:val="18"/>
              </w:rPr>
              <w:t>5. Video mode</w:t>
            </w:r>
          </w:p>
        </w:tc>
        <w:tc>
          <w:tcPr>
            <w:tcW w:type="dxa" w:w="7920"/>
            <w:vAlign w:val="center"/>
            <w:shd w:fill="F7F8FC"/>
          </w:tcPr>
          <w:p>
            <w:r/>
            <w:r>
              <w:rPr>
                <w:rFonts w:ascii="Aptos" w:hAnsi="Aptos"/>
                <w:b w:val="0"/>
                <w:color w:val="172033"/>
                <w:sz w:val="18"/>
              </w:rPr>
              <w:t>Arrange, animate, edit, preview, and export MP4.</w:t>
            </w:r>
          </w:p>
        </w:tc>
      </w:tr>
      <w:tr>
        <w:tc>
          <w:tcPr>
            <w:tcW w:type="dxa" w:w="1872"/>
            <w:vAlign w:val="center"/>
            <w:shd w:fill="FFFFFF"/>
          </w:tcPr>
          <w:p>
            <w:r/>
            <w:r>
              <w:rPr>
                <w:rFonts w:ascii="Aptos" w:hAnsi="Aptos"/>
                <w:b w:val="0"/>
                <w:color w:val="172033"/>
                <w:sz w:val="18"/>
              </w:rPr>
              <w:t>6. Animation mode</w:t>
            </w:r>
          </w:p>
        </w:tc>
        <w:tc>
          <w:tcPr>
            <w:tcW w:type="dxa" w:w="7920"/>
            <w:vAlign w:val="center"/>
            <w:shd w:fill="FFFFFF"/>
          </w:tcPr>
          <w:p>
            <w:r/>
            <w:r>
              <w:rPr>
                <w:rFonts w:ascii="Aptos" w:hAnsi="Aptos"/>
                <w:b w:val="0"/>
                <w:color w:val="172033"/>
                <w:sz w:val="18"/>
              </w:rPr>
              <w:t>Build motion from cartoon clips, presets, and keyframes.</w:t>
            </w:r>
          </w:p>
        </w:tc>
      </w:tr>
      <w:tr>
        <w:tc>
          <w:tcPr>
            <w:tcW w:type="dxa" w:w="1872"/>
            <w:vAlign w:val="center"/>
            <w:shd w:fill="F7F8FC"/>
          </w:tcPr>
          <w:p>
            <w:r/>
            <w:r>
              <w:rPr>
                <w:rFonts w:ascii="Aptos" w:hAnsi="Aptos"/>
                <w:b w:val="0"/>
                <w:color w:val="172033"/>
                <w:sz w:val="18"/>
              </w:rPr>
              <w:t>7. GIF mode</w:t>
            </w:r>
          </w:p>
        </w:tc>
        <w:tc>
          <w:tcPr>
            <w:tcW w:type="dxa" w:w="7920"/>
            <w:vAlign w:val="center"/>
            <w:shd w:fill="F7F8FC"/>
          </w:tcPr>
          <w:p>
            <w:r/>
            <w:r>
              <w:rPr>
                <w:rFonts w:ascii="Aptos" w:hAnsi="Aptos"/>
                <w:b w:val="0"/>
                <w:color w:val="172033"/>
                <w:sz w:val="18"/>
              </w:rPr>
              <w:t>Configure and export an optimized animated GIF.</w:t>
            </w:r>
          </w:p>
        </w:tc>
      </w:tr>
      <w:tr>
        <w:tc>
          <w:tcPr>
            <w:tcW w:type="dxa" w:w="1872"/>
            <w:vAlign w:val="center"/>
            <w:shd w:fill="FFFFFF"/>
          </w:tcPr>
          <w:p>
            <w:r/>
            <w:r>
              <w:rPr>
                <w:rFonts w:ascii="Aptos" w:hAnsi="Aptos"/>
                <w:b w:val="0"/>
                <w:color w:val="172033"/>
                <w:sz w:val="18"/>
              </w:rPr>
              <w:t>8. Export guide</w:t>
            </w:r>
          </w:p>
        </w:tc>
        <w:tc>
          <w:tcPr>
            <w:tcW w:type="dxa" w:w="7920"/>
            <w:vAlign w:val="center"/>
            <w:shd w:fill="FFFFFF"/>
          </w:tcPr>
          <w:p>
            <w:r/>
            <w:r>
              <w:rPr>
                <w:rFonts w:ascii="Aptos" w:hAnsi="Aptos"/>
                <w:b w:val="0"/>
                <w:color w:val="172033"/>
                <w:sz w:val="18"/>
              </w:rPr>
              <w:t>Choose settings and understand browser requirements.</w:t>
            </w:r>
          </w:p>
        </w:tc>
      </w:tr>
      <w:tr>
        <w:tc>
          <w:tcPr>
            <w:tcW w:type="dxa" w:w="1872"/>
            <w:vAlign w:val="center"/>
            <w:shd w:fill="F7F8FC"/>
          </w:tcPr>
          <w:p>
            <w:r/>
            <w:r>
              <w:rPr>
                <w:rFonts w:ascii="Aptos" w:hAnsi="Aptos"/>
                <w:b w:val="0"/>
                <w:color w:val="172033"/>
                <w:sz w:val="18"/>
              </w:rPr>
              <w:t>9. Shortcuts</w:t>
            </w:r>
          </w:p>
        </w:tc>
        <w:tc>
          <w:tcPr>
            <w:tcW w:type="dxa" w:w="7920"/>
            <w:vAlign w:val="center"/>
            <w:shd w:fill="F7F8FC"/>
          </w:tcPr>
          <w:p>
            <w:r/>
            <w:r>
              <w:rPr>
                <w:rFonts w:ascii="Aptos" w:hAnsi="Aptos"/>
                <w:b w:val="0"/>
                <w:color w:val="172033"/>
                <w:sz w:val="18"/>
              </w:rPr>
              <w:t>Work faster with keyboard and wheel controls.</w:t>
            </w:r>
          </w:p>
        </w:tc>
      </w:tr>
      <w:tr>
        <w:tc>
          <w:tcPr>
            <w:tcW w:type="dxa" w:w="1872"/>
            <w:vAlign w:val="center"/>
            <w:shd w:fill="FFFFFF"/>
          </w:tcPr>
          <w:p>
            <w:r/>
            <w:r>
              <w:rPr>
                <w:rFonts w:ascii="Aptos" w:hAnsi="Aptos"/>
                <w:b w:val="0"/>
                <w:color w:val="172033"/>
                <w:sz w:val="18"/>
              </w:rPr>
              <w:t>10. Troubleshooting</w:t>
            </w:r>
          </w:p>
        </w:tc>
        <w:tc>
          <w:tcPr>
            <w:tcW w:type="dxa" w:w="7920"/>
            <w:vAlign w:val="center"/>
            <w:shd w:fill="FFFFFF"/>
          </w:tcPr>
          <w:p>
            <w:r/>
            <w:r>
              <w:rPr>
                <w:rFonts w:ascii="Aptos" w:hAnsi="Aptos"/>
                <w:b w:val="0"/>
                <w:color w:val="172033"/>
                <w:sz w:val="18"/>
              </w:rPr>
              <w:t>Resolve common import, encoder, and export problems.</w:t>
            </w:r>
          </w:p>
        </w:tc>
      </w:tr>
    </w:tbl>
    <w:p/>
    <w:p>
      <w:pPr>
        <w:pStyle w:val="Heading1"/>
      </w:pPr>
      <w:r>
        <w:t>1. Quick start</w:t>
      </w:r>
    </w:p>
    <w:p>
      <w:pPr>
        <w:pStyle w:val="Heading2"/>
      </w:pPr>
      <w:r>
        <w:t>Requirements</w:t>
      </w:r>
    </w:p>
    <w:p>
      <w:pPr>
        <w:pStyle w:val="ListBullet"/>
      </w:pPr>
      <w:r>
        <w:t>Node.js 20 or newer and pnpm 9 when running from source.</w:t>
      </w:r>
    </w:p>
    <w:p>
      <w:pPr>
        <w:pStyle w:val="ListBullet"/>
      </w:pPr>
      <w:r>
        <w:t>A modern desktop browser. Chromium-based browsers are recommended for MP4 export because video export requires WebCodecs.</w:t>
      </w:r>
    </w:p>
    <w:p>
      <w:pPr>
        <w:pStyle w:val="ListBullet"/>
      </w:pPr>
      <w:r>
        <w:t>Enough memory for the source media and rendered frames. GIF export intentionally caps the base render at 300 frames.</w:t>
      </w:r>
    </w:p>
    <w:p>
      <w:pPr>
        <w:pStyle w:val="Heading2"/>
      </w:pPr>
      <w:r>
        <w:t>Launch the web editor</w:t>
      </w:r>
    </w:p>
    <w:p>
      <w:pPr>
        <w:pStyle w:val="ListNumber"/>
      </w:pPr>
      <w:r>
        <w:t>Open a terminal in the repository root.</w:t>
      </w:r>
    </w:p>
    <w:p>
      <w:pPr>
        <w:pStyle w:val="ListNumber"/>
      </w:pPr>
      <w:r>
        <w:t>Install dependencies with pnpm install if they are not already installed.</w:t>
      </w:r>
    </w:p>
    <w:p>
      <w:pPr>
        <w:pStyle w:val="ListNumber"/>
      </w:pPr>
      <w:r>
        <w:t>Start the editor with the command below.</w:t>
      </w:r>
    </w:p>
    <w:p>
      <w:pPr>
        <w:pStyle w:val="ListNumber"/>
      </w:pPr>
      <w:r>
        <w:t>Open the local URL printed by Vite, normally http://localhost:5173/.</w:t>
      </w:r>
    </w:p>
    <w:p>
      <w:pPr>
        <w:pStyle w:val="CodeBlock"/>
      </w:pPr>
      <w:r>
        <w:t>pnpm --filter @director/web dev</w:t>
      </w:r>
    </w:p>
    <w:tbl>
      <w:tblPr>
        <w:tblW w:type="auto" w:w="0"/>
        <w:jc w:val="center"/>
        <w:tblLook w:firstColumn="1" w:firstRow="1" w:lastColumn="0" w:lastRow="0" w:noHBand="0" w:noVBand="1" w:val="04A0"/>
      </w:tblPr>
      <w:tblGrid>
        <w:gridCol w:w="10224"/>
      </w:tblGrid>
      <w:tr>
        <w:tc>
          <w:tcPr>
            <w:tcW w:type="dxa" w:w="10224"/>
            <w:shd w:fill="E7F8F2"/>
          </w:tcPr>
          <w:p>
            <w:r/>
            <w:r>
              <w:rPr>
                <w:b/>
                <w:color w:val="7C5CFC"/>
              </w:rPr>
              <w:t xml:space="preserve">Non-destructive by design  </w:t>
            </w:r>
            <w:r>
              <w:rPr>
                <w:color w:val="172033"/>
              </w:rPr>
              <w:t>Imported originals are never overwritten. Edits are represented as project operations, and exports create new downloadable files.</w:t>
            </w:r>
          </w:p>
          <w:p>
            <w:pPr>
              <w:pStyle w:val="ListBullet"/>
            </w:pPr>
            <w:r>
              <w:t>Projects save and reopen. Save (Cmd/Ctrl+S) writes a file holding the full edit history, and Open restores the timeline from it exactly. Media is not copied into that file: after opening, the bin marks anything missing and Relink matches the files you pick, by checksum first so a renamed file still matches. After the first save, Save writes straight back to the same file, and Save as (Cmd/Ctrl+Shift+S) saves to a new one; Recent lists the last eight projects you saved or opened. Unsaved work is snapshotted every 15 seconds and offered back if the tab closes unexpectedly. Large video (720p and above, or files over 256MB) is proxied automatically: a 540p copy is built in the background, editing reads it, and exports read the original; untick Use proxies to edit the originals directly.</w:t>
            </w:r>
          </w:p>
          <w:p>
            <w:pPr>
              <w:pStyle w:val="ListBullet"/>
            </w:pPr>
            <w:r>
              <w:t xml:space="preserve">The History panel lists every edit, one entry per action rather than one per internal step, so an entry and an Undo are the same thing. Click any entry to travel back to it. Entries ahead of where you are stay listed and greyed, and clicking one moves forward again; the highlighted entry is where the project currently stands.</w:t>
            </w:r>
          </w:p>
          <w:p>
            <w:pPr>
              <w:pStyle w:val="ListBullet"/>
            </w:pPr>
            <w:r>
              <w:t>Instruments rather than impressions. The level meter beside the transport shows peak and RMS per channel while the timeline plays, with a clip light that latches until it is cleared. Scopes at the top of the Inspector measure the picture — Histogram for levels, Waveform for where those levels sit across the frame, Vectorscope for hue and saturation. Scopes are off by default because each one reads back every displayed frame.</w:t>
            </w:r>
          </w:p>
          <w:p>
            <w:pPr>
              <w:pStyle w:val="ListBullet"/>
            </w:pPr>
            <w:r>
              <w:t>Clips composite, not just cover. Blend mode in the Inspector decides how a clip combines with what is beneath it: Multiply darkens, Screen brightens, Overlay does both from the midpoint, and the rest of the standard modes are available too. Earlier tracks draw on top, so the mode applies to the clip above; Normal restores the default.</w:t>
            </w:r>
          </w:p>
          <w:p>
            <w:pPr>
              <w:pStyle w:val="ListBullet"/>
            </w:pPr>
            <w:r>
              <w:t>Large video is proxied automatically. Video at 720p or above, and any video file over 256MB, gets a 540p copy built in the background; editing reads that copy and exports read the original. The media item shows a Proxy badge while one is in use. Untick Use proxies to edit the originals directly, or press Clear to delete the proxy files.</w:t>
            </w:r>
          </w:p>
        </w:tc>
      </w:tr>
    </w:tbl>
    <w:p/>
    <w:p>
      <w:pPr>
        <w:pStyle w:val="Heading2"/>
      </w:pPr>
      <w:r>
        <w:t>Your first edit</w:t>
      </w:r>
    </w:p>
    <w:p>
      <w:pPr>
        <w:pStyle w:val="ListNumber"/>
      </w:pPr>
      <w:r>
        <w:t>Choose Photo, Video, Animation, or GIF on the mode wheel.</w:t>
      </w:r>
    </w:p>
    <w:p>
      <w:pPr>
        <w:pStyle w:val="ListNumber"/>
      </w:pPr>
      <w:r>
        <w:t>Click Import media… and select an image, video, or audio file—or choose a Cartoon Clip in Animation mode.</w:t>
      </w:r>
    </w:p>
    <w:p>
      <w:pPr>
        <w:pStyle w:val="ListNumber"/>
      </w:pPr>
      <w:r>
        <w:t>Select the clip in the preview, media bin, or timeline.</w:t>
      </w:r>
    </w:p>
    <w:p>
      <w:pPr>
        <w:pStyle w:val="ListNumber"/>
      </w:pPr>
      <w:r>
        <w:t>Apply a Look, effect, animation preset, transition, or mode-specific tool.</w:t>
      </w:r>
    </w:p>
    <w:p>
      <w:pPr>
        <w:pStyle w:val="ListNumber"/>
      </w:pPr>
      <w:r>
        <w:t>Use Undo/Redo to review the change.</w:t>
      </w:r>
    </w:p>
    <w:p>
      <w:pPr>
        <w:pStyle w:val="ListNumber"/>
      </w:pPr>
      <w:r>
        <w:t>Click Export and choose the output appropriate to the current mode.</w:t>
      </w:r>
    </w:p>
    <w:p>
      <w:r>
        <w:br w:type="page"/>
      </w:r>
    </w:p>
    <w:p>
      <w:pPr>
        <w:pStyle w:val="Heading1"/>
      </w:pPr>
      <w:r>
        <w:t>2. Workspace tour</w:t>
      </w:r>
    </w:p>
    <w:p>
      <w:pPr>
        <w:jc w:val="center"/>
      </w:pPr>
      <w:r>
        <w:drawing>
          <wp:inline xmlns:a="http://schemas.openxmlformats.org/drawingml/2006/main" xmlns:pic="http://schemas.openxmlformats.org/drawingml/2006/picture">
            <wp:extent cx="6400800" cy="4445000"/>
            <wp:docPr id="2" name="Picture 2"/>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400800" cy="4445000"/>
                    </a:xfrm>
                    <a:prstGeom prst="rect"/>
                  </pic:spPr>
                </pic:pic>
              </a:graphicData>
            </a:graphic>
          </wp:inline>
        </w:drawing>
      </w:r>
    </w:p>
    <w:p>
      <w:pPr>
        <w:pStyle w:val="Caption"/>
        <w:jc w:val="center"/>
      </w:pPr>
      <w:r>
        <w:t>The uncluttered starting workspace before media is added.</w:t>
      </w:r>
    </w:p>
    <w:tbl>
      <w:tblPr>
        <w:tblStyle w:val="TableGrid"/>
        <w:tblW w:type="auto" w:w="0"/>
        <w:jc w:val="center"/>
        <w:tblLook w:firstColumn="1" w:firstRow="1" w:lastColumn="0" w:lastRow="0" w:noHBand="0" w:noVBand="1" w:val="04A0"/>
      </w:tblPr>
      <w:tblGrid>
        <w:gridCol w:w="5112"/>
        <w:gridCol w:w="5112"/>
      </w:tblGrid>
      <w:tr>
        <w:tc>
          <w:tcPr>
            <w:tcW w:type="dxa" w:w="2160"/>
            <w:shd w:fill="111827"/>
            <w:vAlign w:val="center"/>
          </w:tcPr>
          <w:p>
            <w:r/>
            <w:r>
              <w:rPr>
                <w:rFonts w:ascii="Aptos" w:hAnsi="Aptos"/>
                <w:b/>
                <w:color w:val="FFFFFF"/>
                <w:sz w:val="18"/>
              </w:rPr>
              <w:t>Area</w:t>
            </w:r>
          </w:p>
        </w:tc>
        <w:tc>
          <w:tcPr>
            <w:tcW w:type="dxa" w:w="7632"/>
            <w:shd w:fill="111827"/>
            <w:vAlign w:val="center"/>
          </w:tcPr>
          <w:p>
            <w:r/>
            <w:r>
              <w:rPr>
                <w:rFonts w:ascii="Aptos" w:hAnsi="Aptos"/>
                <w:b/>
                <w:color w:val="FFFFFF"/>
                <w:sz w:val="18"/>
              </w:rPr>
              <w:t>Purpose</w:t>
            </w:r>
          </w:p>
        </w:tc>
      </w:tr>
      <w:tr>
        <w:tc>
          <w:tcPr>
            <w:tcW w:type="dxa" w:w="2160"/>
            <w:vAlign w:val="center"/>
            <w:shd w:fill="F7F8FC"/>
          </w:tcPr>
          <w:p>
            <w:r/>
            <w:r>
              <w:rPr>
                <w:rFonts w:ascii="Aptos" w:hAnsi="Aptos"/>
                <w:b w:val="0"/>
                <w:color w:val="172033"/>
                <w:sz w:val="18"/>
              </w:rPr>
              <w:t>Mode wheel</w:t>
            </w:r>
          </w:p>
        </w:tc>
        <w:tc>
          <w:tcPr>
            <w:tcW w:type="dxa" w:w="7632"/>
            <w:vAlign w:val="center"/>
            <w:shd w:fill="F7F8FC"/>
          </w:tcPr>
          <w:p>
            <w:r/>
            <w:r>
              <w:rPr>
                <w:rFonts w:ascii="Aptos" w:hAnsi="Aptos"/>
                <w:b w:val="0"/>
                <w:color w:val="172033"/>
                <w:sz w:val="18"/>
              </w:rPr>
              <w:t>Switches among Photo, Video, Animation, and GIF. Click, scroll, drag vertically, or use arrow keys.</w:t>
            </w:r>
          </w:p>
        </w:tc>
      </w:tr>
      <w:tr>
        <w:tc>
          <w:tcPr>
            <w:tcW w:type="dxa" w:w="2160"/>
            <w:vAlign w:val="center"/>
            <w:shd w:fill="FFFFFF"/>
          </w:tcPr>
          <w:p>
            <w:r/>
            <w:r>
              <w:rPr>
                <w:rFonts w:ascii="Aptos" w:hAnsi="Aptos"/>
                <w:b w:val="0"/>
                <w:color w:val="172033"/>
                <w:sz w:val="18"/>
              </w:rPr>
              <w:t>Media panel</w:t>
            </w:r>
          </w:p>
        </w:tc>
        <w:tc>
          <w:tcPr>
            <w:tcW w:type="dxa" w:w="7632"/>
            <w:vAlign w:val="center"/>
            <w:shd w:fill="FFFFFF"/>
          </w:tcPr>
          <w:p>
            <w:r/>
            <w:r>
              <w:rPr>
                <w:rFonts w:ascii="Aptos" w:hAnsi="Aptos"/>
                <w:b w:val="0"/>
                <w:color w:val="172033"/>
                <w:sz w:val="18"/>
              </w:rPr>
              <w:t>Imports files, lists assets, creates cartoon clips, applies one-click Looks and effects, and displays command history.</w:t>
            </w:r>
          </w:p>
        </w:tc>
      </w:tr>
      <w:tr>
        <w:tc>
          <w:tcPr>
            <w:tcW w:type="dxa" w:w="2160"/>
            <w:vAlign w:val="center"/>
            <w:shd w:fill="F7F8FC"/>
          </w:tcPr>
          <w:p>
            <w:r/>
            <w:r>
              <w:rPr>
                <w:rFonts w:ascii="Aptos" w:hAnsi="Aptos"/>
                <w:b w:val="0"/>
                <w:color w:val="172033"/>
                <w:sz w:val="18"/>
              </w:rPr>
              <w:t>Preview</w:t>
            </w:r>
          </w:p>
        </w:tc>
        <w:tc>
          <w:tcPr>
            <w:tcW w:type="dxa" w:w="7632"/>
            <w:vAlign w:val="center"/>
            <w:shd w:fill="F7F8FC"/>
          </w:tcPr>
          <w:p>
            <w:r/>
            <w:r>
              <w:rPr>
                <w:rFonts w:ascii="Aptos" w:hAnsi="Aptos"/>
                <w:b w:val="0"/>
                <w:color w:val="172033"/>
                <w:sz w:val="18"/>
              </w:rPr>
              <w:t>Shows the composited result. Hold Before / After to compare the edited view with the original.</w:t>
            </w:r>
          </w:p>
        </w:tc>
      </w:tr>
      <w:tr>
        <w:tc>
          <w:tcPr>
            <w:tcW w:type="dxa" w:w="2160"/>
            <w:vAlign w:val="center"/>
            <w:shd w:fill="FFFFFF"/>
          </w:tcPr>
          <w:p>
            <w:r/>
            <w:r>
              <w:rPr>
                <w:rFonts w:ascii="Aptos" w:hAnsi="Aptos"/>
                <w:b w:val="0"/>
                <w:color w:val="172033"/>
                <w:sz w:val="18"/>
              </w:rPr>
              <w:t>Inspector</w:t>
            </w:r>
          </w:p>
        </w:tc>
        <w:tc>
          <w:tcPr>
            <w:tcW w:type="dxa" w:w="7632"/>
            <w:vAlign w:val="center"/>
            <w:shd w:fill="FFFFFF"/>
          </w:tcPr>
          <w:p>
            <w:r/>
            <w:r>
              <w:rPr>
                <w:rFonts w:ascii="Aptos" w:hAnsi="Aptos"/>
                <w:b w:val="0"/>
                <w:color w:val="172033"/>
                <w:sz w:val="18"/>
              </w:rPr>
              <w:t>Edits animation tracks, transitions, effect parameters, and audio gain/pan for the selected clip.</w:t>
            </w:r>
          </w:p>
        </w:tc>
      </w:tr>
      <w:tr>
        <w:tc>
          <w:tcPr>
            <w:tcW w:type="dxa" w:w="2160"/>
            <w:vAlign w:val="center"/>
            <w:shd w:fill="F7F8FC"/>
          </w:tcPr>
          <w:p>
            <w:r/>
            <w:r>
              <w:rPr>
                <w:rFonts w:ascii="Aptos" w:hAnsi="Aptos"/>
                <w:b w:val="0"/>
                <w:color w:val="172033"/>
                <w:sz w:val="18"/>
              </w:rPr>
              <w:t>Transport</w:t>
            </w:r>
          </w:p>
        </w:tc>
        <w:tc>
          <w:tcPr>
            <w:tcW w:type="dxa" w:w="7632"/>
            <w:vAlign w:val="center"/>
            <w:shd w:fill="F7F8FC"/>
          </w:tcPr>
          <w:p>
            <w:r/>
            <w:r>
              <w:rPr>
                <w:rFonts w:ascii="Aptos" w:hAnsi="Aptos"/>
                <w:b w:val="0"/>
                <w:color w:val="172033"/>
                <w:sz w:val="18"/>
              </w:rPr>
              <w:t>Start, previous frame, play/pause, next frame, seek, timecode, and duration controls.</w:t>
            </w:r>
          </w:p>
        </w:tc>
      </w:tr>
      <w:tr>
        <w:tc>
          <w:tcPr>
            <w:tcW w:type="dxa" w:w="2160"/>
            <w:vAlign w:val="center"/>
            <w:shd w:fill="FFFFFF"/>
          </w:tcPr>
          <w:p>
            <w:r/>
            <w:r>
              <w:rPr>
                <w:rFonts w:ascii="Aptos" w:hAnsi="Aptos"/>
                <w:b w:val="0"/>
                <w:color w:val="172033"/>
                <w:sz w:val="18"/>
              </w:rPr>
              <w:t>Timeline</w:t>
            </w:r>
          </w:p>
        </w:tc>
        <w:tc>
          <w:tcPr>
            <w:tcW w:type="dxa" w:w="7632"/>
            <w:vAlign w:val="center"/>
            <w:shd w:fill="FFFFFF"/>
          </w:tcPr>
          <w:p>
            <w:r/>
            <w:r>
              <w:rPr>
                <w:rFonts w:ascii="Aptos" w:hAnsi="Aptos"/>
                <w:b w:val="0"/>
                <w:color w:val="172033"/>
                <w:sz w:val="18"/>
              </w:rPr>
              <w:t>Adds tracks and arranges clips. Split, delete, select, drag, and zoom are available in timeline-based modes.</w:t>
            </w:r>
          </w:p>
        </w:tc>
      </w:tr>
      <w:tr>
        <w:tc>
          <w:tcPr>
            <w:tcW w:type="dxa" w:w="2160"/>
            <w:vAlign w:val="center"/>
            <w:shd w:fill="F7F8FC"/>
          </w:tcPr>
          <w:p>
            <w:r/>
            <w:r>
              <w:rPr>
                <w:rFonts w:ascii="Aptos" w:hAnsi="Aptos"/>
                <w:b w:val="0"/>
                <w:color w:val="172033"/>
                <w:sz w:val="18"/>
              </w:rPr>
              <w:t>Top bar</w:t>
            </w:r>
          </w:p>
        </w:tc>
        <w:tc>
          <w:tcPr>
            <w:tcW w:type="dxa" w:w="7632"/>
            <w:vAlign w:val="center"/>
            <w:shd w:fill="F7F8FC"/>
          </w:tcPr>
          <w:p>
            <w:r/>
            <w:r>
              <w:rPr>
                <w:rFonts w:ascii="Aptos" w:hAnsi="Aptos"/>
                <w:b w:val="0"/>
                <w:color w:val="172033"/>
                <w:sz w:val="18"/>
              </w:rPr>
              <w:t>Theme/skin controls, Undo, Redo, project version badge, and Export.</w:t>
            </w:r>
          </w:p>
        </w:tc>
      </w:tr>
    </w:tbl>
    <w:p/>
    <w:p>
      <w:pPr>
        <w:pStyle w:val="Heading2"/>
      </w:pPr>
      <w:r>
        <w:t>Using the mode wheel</w:t>
      </w:r>
    </w:p>
    <w:p>
      <w:pPr>
        <w:pStyle w:val="ListBullet"/>
      </w:pPr>
      <w:r>
        <w:t>Mouse: click a mode, roll the wheel, or drag the drum vertically.</w:t>
      </w:r>
    </w:p>
    <w:p>
      <w:pPr>
        <w:pStyle w:val="ListBullet"/>
      </w:pPr>
      <w:r>
        <w:t>Keyboard: focus the wheel and use Arrow keys. Home selects Photo; End selects GIF.</w:t>
      </w:r>
    </w:p>
    <w:p>
      <w:pPr>
        <w:pStyle w:val="ListBullet"/>
      </w:pPr>
      <w:r>
        <w:t>Only controls relevant to the selected mode are emphasized. GIF settings, for example, appear only in GIF mode.</w:t>
      </w:r>
    </w:p>
    <w:p>
      <w:pPr>
        <w:pStyle w:val="ListBullet"/>
      </w:pPr>
      <w:r>
        <w:t>The workspace adapts to the window. Below about 1000 pixels wide it stacks into a single column with the preview on top and the panels beneath, rather than squeezing the preview between them. Every control shows a focus ring when reached with the keyboard, and animation is dropped when the system asks for reduced motion.</w:t>
      </w:r>
    </w:p>
    <w:p>
      <w:pPr>
        <w:pStyle w:val="Heading1"/>
      </w:pPr>
      <w:r>
        <w:t>3. Shared editing tools</w:t>
      </w:r>
    </w:p>
    <w:p>
      <w:pPr>
        <w:pStyle w:val="Heading2"/>
      </w:pPr>
      <w:r>
        <w:t>Import and timeline behavior</w:t>
      </w:r>
    </w:p>
    <w:p>
      <w:pPr>
        <w:pStyle w:val="ListBullet"/>
      </w:pPr>
      <w:r>
        <w:t>Import accepts supported image, video, and audio files. A successfully decoded asset is registered and added to the appropriate timeline track.</w:t>
      </w:r>
    </w:p>
    <w:p>
      <w:pPr>
        <w:pStyle w:val="ListBullet"/>
      </w:pPr>
      <w:r>
        <w:t>Large files import without being read into memory: the file is streamed in chunks to identify it, and files above 64 MB show a progress line while that happens. Multi-gigabyte video imports normally.</w:t>
      </w:r>
    </w:p>
    <w:p>
      <w:pPr>
        <w:pStyle w:val="ListBullet"/>
      </w:pPr>
      <w:r>
        <w:t>Media can be marked Favorite or Rejected in the bin, searched by name, and filtered to All, Favorites, Rejected or Unrated. A rating is project state and undoes like any other edit; the original file is never modified, and filtering only changes what the bin lists.</w:t>
      </w:r>
    </w:p>
    <w:p>
      <w:pPr>
        <w:pStyle w:val="ListBullet"/>
      </w:pPr>
      <w:r>
        <w:t>Keywords tag media for finding later. Use the tag button on a media item, then filter by keyword or click a keyword chip; search covers keywords as well as names. The current search, keyword and rating filter can be saved as a named view. Keywords are project state and undo like any edit; saved views are personal to the machine and stay out of the project file.</w:t>
      </w:r>
    </w:p>
    <w:p>
      <w:pPr>
        <w:pStyle w:val="ListBullet"/>
      </w:pPr>
      <w:r>
        <w:t>A video or audio item can be added in part rather than whole: the range button opens In and Out sliders, and only that span reaches the timeline. Whole clip clears the choice. The range lasts for the session and is not stored in the project, because once a clip exists its own trim is the record.</w:t>
      </w:r>
    </w:p>
    <w:p>
      <w:pPr>
        <w:pStyle w:val="ListBullet"/>
      </w:pPr>
      <w:r>
        <w:t xml:space="preserve">A keyword can also name part of a shot. With the In and Out sliders set, press Keyword this range and give it a name; the span appears as a chip under the media item. Clicking the chip loads that span back as the range to add, so a marked take becomes the next thing placed, and the cross removes it. Unlike the In and Out choice itself, keyword ranges are saved with the project and undo like any edit, and both the search box and the keyword filter find them.</w:t>
      </w:r>
    </w:p>
    <w:p>
      <w:pPr>
        <w:pStyle w:val="ListBullet"/>
      </w:pPr>
      <w:r>
        <w:t>Markers pin a note to a moment of a clip. Press M to add one at the playhead or Shift+M for a to-do; markers appear along the clip, move the playhead when clicked, and are listed in the Inspector where they can be renamed, ticked or removed. They ride the clip, so trimming or moving it carries them along.</w:t>
      </w:r>
    </w:p>
    <w:p>
      <w:pPr>
        <w:pStyle w:val="ListBullet"/>
      </w:pPr>
      <w:r>
        <w:t xml:space="preserve">Curve, beside the easing menu on an animation control, draws that keyframe's easing by hand. Drag either handle: sideways is time and stays inside the box, up and down is the value and may leave it — which is how a move overshoots its target and settles, the one thing the named easings cannot do.</w:t>
      </w:r>
    </w:p>
    <w:p>
      <w:pPr>
        <w:pStyle w:val="ListBullet"/>
      </w:pPr>
      <w:r>
        <w:t xml:space="preserve">A drawn curve supersedes the named easing, so choosing a name from the menu (or pressing Use named easing) discards it. Changing the keyframe's value keeps it. A hold cannot be drawn, because a hold is a step rather than a curve.</w:t>
      </w:r>
    </w:p>
    <w:p>
      <w:pPr>
        <w:pStyle w:val="ListBullet"/>
      </w:pPr>
      <w:r>
        <w:t xml:space="preserve">Spill Suppression, in the photo editor's tool rail, removes the colour a green or blue screen throws onto its subject. Keying cuts the background out; it does nothing about the light the background reflected, which survives the key and makes the subject look pasted on. Run it after keying.</w:t>
      </w:r>
    </w:p>
    <w:p>
      <w:pPr>
        <w:pStyle w:val="ListBullet"/>
      </w:pPr>
      <w:r>
        <w:t xml:space="preserve">The panel reports how much of the picture carries a cast before you apply anything, so you can tell whether it is worth using. Amount dials the strength down for a subject that really is green, and Keep brightness puts back the brightness the suppression removes — without it, edges darken into what looks like a bad matte.</w:t>
      </w:r>
    </w:p>
    <w:p>
      <w:pPr>
        <w:jc w:val="center"/>
      </w:pPr>
      <w:r>
        <w:drawing>
          <wp:inline xmlns:a="http://schemas.openxmlformats.org/drawingml/2006/main" xmlns:pic="http://schemas.openxmlformats.org/drawingml/2006/picture">
            <wp:extent cx="3925584" cy="4445000"/>
            <wp:docPr id="6" name="Picture 6"/>
            <wp:cNvGraphicFramePr>
              <a:graphicFrameLocks noChangeAspect="1"/>
            </wp:cNvGraphicFramePr>
            <a:graphic>
              <a:graphicData uri="http://schemas.openxmlformats.org/drawingml/2006/picture">
                <pic:pic>
                  <pic:nvPicPr>
                    <pic:cNvPr id="0" name="raw-import.png"/>
                    <pic:cNvPicPr/>
                  </pic:nvPicPr>
                  <pic:blipFill>
                    <a:blip r:embed="rId16"/>
                    <a:stretch>
                      <a:fillRect/>
                    </a:stretch>
                  </pic:blipFill>
                  <pic:spPr>
                    <a:xfrm>
                      <a:off x="0" y="0"/>
                      <a:ext cx="3925584" cy="4445000"/>
                    </a:xfrm>
                    <a:prstGeom prst="rect"/>
                  </pic:spPr>
                </pic:pic>
              </a:graphicData>
            </a:graphic>
          </wp:inline>
        </w:drawing>
      </w:r>
    </w:p>
    <w:p>
      <w:pPr>
        <w:pStyle w:val="Caption"/>
      </w:pPr>
      <w:r>
        <w:t xml:space="preserve">A developed DNG in the preview.</w:t>
      </w:r>
    </w:p>
    <w:p>
      <w:pPr>
        <w:pStyle w:val="ListBullet"/>
      </w:pPr>
      <w:r>
        <w:t xml:space="preserve">Camera raw files are recognised by their contents rather than their extension, so a renamed file still opens. A DNG is developed on import — black level, colour filter array, white balance and the camera’s own colour matrix — and lands in the bin as an ordinary picture you can grade, animate and export like any other.</w:t>
      </w:r>
    </w:p>
    <w:p>
      <w:pPr>
        <w:pStyle w:val="ListBullet"/>
      </w:pPr>
      <w:r>
        <w:t xml:space="preserve">Both uncompressed and losslessly compressed DNGs open — the second being what cameras actually write; uncompressed ones are mostly conversions. A vendor format such as Canon CR3 or Nikon NEF is still refused with a message naming the camera and format and saying the extended decoder is not loaded, rather than failing silently or blaming the file.</w:t>
      </w:r>
    </w:p>
    <w:p>
      <w:pPr>
        <w:pStyle w:val="ListBullet"/>
      </w:pPr>
      <w:r>
        <w:t xml:space="preserve">A DNG using lossy JPEG, or one holding an already-demosaiced image, is named rather than refused blankly. A single damaged tile costs that tile and leaves it black; the rest of the photograph still opens.</w:t>
      </w:r>
    </w:p>
    <w:p>
      <w:pPr>
        <w:pStyle w:val="ListBullet"/>
      </w:pPr>
      <w:r>
        <w:t xml:space="preserve">Import a lookup table with Import .cube under Lookup table in the Inspector. A .cube from Resolve, Premiere or a LUT pack becomes an ordinary effect on the clip: you can dial it down, disable it, reorder it, or remove it. A file that will not load is refused with the reason and the line, not applied.</w:t>
      </w:r>
    </w:p>
    <w:p>
      <w:pPr>
        <w:pStyle w:val="ListBullet"/>
      </w:pPr>
      <w:r>
        <w:t xml:space="preserve">Export .cube saves the clip's colour grade as a lookup table other editors can read. Effects that read neighbouring pixels — Presence and Noise Reduction — cannot be represented by a table, so a grade containing one is reported rather than exported with those parts silently missing.</w:t>
      </w:r>
    </w:p>
    <w:p>
      <w:pPr>
        <w:pStyle w:val="ListBullet"/>
      </w:pPr>
      <w:r>
        <w:t xml:space="preserve">An imported lookup table is stored the way media is: the file stays where it is and the project records where to find it and a checksum, so projects do not grow by the size of every LUT used. If the file moves, Relink finds it again.</w:t>
      </w:r>
    </w:p>
    <w:p>
      <w:pPr>
        <w:pStyle w:val="ListBullet"/>
      </w:pPr>
      <w:r>
        <w:t xml:space="preserve">Colour lookup tables in the .cube format can be read and written internally. Nothing in the interface offers this yet; when it does, a table exported from Resolve or Premiere will load as an ordinary grade.</w:t>
      </w:r>
    </w:p>
    <w:p>
      <w:pPr>
        <w:pStyle w:val="ListBullet"/>
      </w:pPr>
      <w:r>
        <w:t xml:space="preserve">Screen and camera recording studio: capture display, webcam, or combined picture-in-picture talking head narration with countdown timers, audio metering, and automatic project bin placement.</w:t>
      </w:r>
    </w:p>
    <w:p>
      <w:pPr>
        <w:pStyle w:val="ListBullet"/>
      </w:pPr>
      <w:r>
        <w:t xml:space="preserve">System Eyedropper and color sampler: sample colors directly from any on-screen pixel with high-precision RGB and HSL conversion, alpha transparency handling, and palette history.</w:t>
      </w:r>
    </w:p>
    <w:p>
      <w:pPr>
        <w:pStyle w:val="ListBullet"/>
      </w:pPr>
      <w:r>
        <w:t xml:space="preserve">Multi-tab project workspace: manage multiple open projects simultaneously with dirty-state indicators, tab grouping, thumbnail previews, and directional close controls.</w:t>
      </w:r>
    </w:p>
    <w:p>
      <w:pPr>
        <w:pStyle w:val="ListBullet"/>
      </w:pPr>
      <w:r>
        <w:t xml:space="preserve">Export and download manager: background export queue tracking progress, cancellation, retry, and disk persistence without blocking active editing.</w:t>
      </w:r>
    </w:p>
    <w:p>
      <w:pPr>
        <w:pStyle w:val="ListBullet"/>
      </w:pPr>
      <w:r>
        <w:t xml:space="preserve">Affinity suite and vector format recognition: native document association and validation for Serif Affinity (.af, .afdesign, .afphoto, .afpub), Photoshop (.psd), Illustrator (.ai), and vector files.</w:t>
      </w:r>
    </w:p>
    <w:p>
      <w:pPr>
        <w:pStyle w:val="ListBullet"/>
      </w:pPr>
      <w:r>
        <w:t xml:space="preserve">Memory pressure monitor: proactive memory telemetry and coordinated priority cache eviction to keep high-resolution media workflows responsive under tight system limits.</w:t>
      </w:r>
    </w:p>
    <w:p>
      <w:pPr>
        <w:pStyle w:val="ListBullet"/>
      </w:pPr>
      <w:r>
        <w:t xml:space="preserve">Magic aspect ratio and social format adapter: adapt designs and video compositions across Instagram, TikTok, YouTube, LinkedIn, and print formats with intelligent contain, cover, and mobile UI safe-margin reflow.</w:t>
      </w:r>
    </w:p>
    <w:p>
      <w:pPr>
        <w:pStyle w:val="ListBullet"/>
      </w:pPr>
      <w:r>
        <w:t xml:space="preserve">Brand kit and color harmony engine: store organizational palettes, typography pairings, and logos with automated WCAG 2.2 contrast compliance checks and harmonic palette generation.</w:t>
      </w:r>
    </w:p>
    <w:p>
      <w:pPr>
        <w:pStyle w:val="ListBullet"/>
      </w:pPr>
      <w:r>
        <w:t xml:space="preserve">Presenter mode and speaker notes: control full-screen slide presentations with cue navigation, presenter stopwatch, speaker notes, interactive laser pointer trails, and spotlight apertures.</w:t>
      </w:r>
    </w:p>
    <w:p>
      <w:pPr>
        <w:pStyle w:val="ListBullet"/>
      </w:pPr>
      <w:r>
        <w:t xml:space="preserve">Offline project cache and sync: work seamlessly without a network connection with local project caching, offline mutation queuing, and deterministic reconnection replay.</w:t>
      </w:r>
    </w:p>
    <w:p>
      <w:pPr>
        <w:pStyle w:val="ListBullet"/>
      </w:pPr>
      <w:r>
        <w:t xml:space="preserve">AI Beat Sync and rhythm snapping: analyze music waveforms for onset peaks and tempo, automatically generating rhythmic beat markers and snapping clip cuts to musical downbeats.</w:t>
      </w:r>
    </w:p>
    <w:p>
      <w:pPr>
        <w:pStyle w:val="ListBullet"/>
      </w:pPr>
      <w:r>
        <w:t xml:space="preserve">AI Color Match: harmonize different camera angles and lighting setups with one-click perceptual color and luminance transfer from reference clips.</w:t>
      </w:r>
    </w:p>
    <w:p>
      <w:pPr>
        <w:pStyle w:val="ListBullet"/>
      </w:pPr>
      <w:r>
        <w:t xml:space="preserve">Auto-captions and animated subtitles: parse and export SRT and WebVTT timed subtitles with word-level accuracy and dynamic animation styling (karaoke, typewriter, pop).</w:t>
      </w:r>
    </w:p>
    <w:p>
      <w:pPr>
        <w:pStyle w:val="ListBullet"/>
      </w:pPr>
      <w:r>
        <w:t xml:space="preserve">Vocal isolation and acoustic noise reduction: separate human speech from background music, remove vocals for instrumental tracks, and filter ambient background noise.</w:t>
      </w:r>
    </w:p>
    <w:p>
      <w:pPr>
        <w:pStyle w:val="ListBullet"/>
      </w:pPr>
      <w:r>
        <w:t xml:space="preserve">Video deflicker and exposure smoothing: stabilize frame-to-frame exposure fluctuations caused by artificial lighting PWM, time-lapse shutter variance, and strobing.</w:t>
      </w:r>
    </w:p>
    <w:p>
      <w:pPr>
        <w:pStyle w:val="ListBullet"/>
      </w:pPr>
      <w:r>
        <w:t xml:space="preserve">AI smart silence and dead air cutter: scan dialogue for speech pauses and dead air gaps, automatically generating ripple jump-cut plans with safety margins to tighten pacing.</w:t>
      </w:r>
    </w:p>
    <w:p>
      <w:pPr>
        <w:pStyle w:val="ListBullet"/>
      </w:pPr>
      <w:r>
        <w:t xml:space="preserve">Point Color precision grading: sample targeted colors with 3D color cube dropper, customize tolerance falloff, shift Hue, Saturation, and Luminance with smooth feathering, and toggle range desaturation masks.</w:t>
      </w:r>
    </w:p>
    <w:p>
      <w:pPr>
        <w:pStyle w:val="ListBullet"/>
      </w:pPr>
      <w:r>
        <w:t xml:space="preserve">Defringe and chromatic aberration correction: detect high-contrast edge gradients to identify and suppress purple and green color fringing with adjustable threshold and defringe amounts.</w:t>
      </w:r>
    </w:p>
    <w:p>
      <w:pPr>
        <w:pStyle w:val="ListBullet"/>
      </w:pPr>
      <w:r>
        <w:t xml:space="preserve">Lens optics and vignetting correction: model and rectify radial barrel and pincushion optical distortion using polynomial mapping and compensate optical lens falloff with adjustable vignette amount and midpoint.</w:t>
      </w:r>
    </w:p>
    <w:p>
      <w:pPr>
        <w:pStyle w:val="ListBullet"/>
      </w:pPr>
      <w:r>
        <w:t xml:space="preserve">Perspective Upright and keystone geometry: align architectural lines using full 3x3 projective homography transforms with horizontal and vertical keystone tilt, rotation, aspect squeeze, and scale.</w:t>
      </w:r>
    </w:p>
    <w:p>
      <w:pPr>
        <w:pStyle w:val="ListBullet"/>
      </w:pPr>
      <w:r>
        <w:t xml:space="preserve">XMP Develop Preset interchange: import and export native Adobe Camera Raw and Lightroom Develop Presets (.xmp) with bidirectional attribute mapping for exposure, contrast, highlights, shadows, vibrance, saturation, and tone curve.</w:t>
      </w:r>
    </w:p>
    <w:p>
      <w:pPr>
        <w:pStyle w:val="ListBullet"/>
      </w:pPr>
      <w:r>
        <w:t xml:space="preserve">Lens Blur and optical bokeh simulation: depth-aware focal plane slicing with customizable aperture shapes (circle, 5-blade, 7-blade, 9-blade, cat-eye), optical blur radius, and specular highlight boost.</w:t>
      </w:r>
    </w:p>
    <w:p>
      <w:pPr>
        <w:pStyle w:val="ListBullet"/>
      </w:pPr>
      <w:r>
        <w:t xml:space="preserve">Background Web Worker raster processing: heavy CPU image filtering (Clarity, Dehaze, Noise Reduction, Oil Painting, Halftone) executes asynchronously in dedicated Web Workers with zero-copy ArrayBuffer transfers, keeping interactive UI navigation and scrub smooth at 60 fps.</w:t>
      </w:r>
    </w:p>
    <w:p>
      <w:pPr>
        <w:pStyle w:val="ListBullet"/>
      </w:pPr>
      <w:r>
        <w:t>Images receive a default five-second duration. Video and audio duration comes from browser metadata when available.</w:t>
      </w:r>
    </w:p>
    <w:p>
      <w:pPr>
        <w:pStyle w:val="ListBullet"/>
      </w:pPr>
      <w:r>
        <w:t>Use the + button beside a media item to place another instance on the timeline.</w:t>
      </w:r>
    </w:p>
    <w:p>
      <w:pPr>
        <w:pStyle w:val="ListBullet"/>
      </w:pPr>
      <w:r>
        <w:t>Select a clip before applying effects, animation, transitions, audio controls, Split, or Delete.</w:t>
      </w:r>
    </w:p>
    <w:p>
      <w:pPr>
        <w:pStyle w:val="ListBullet"/>
      </w:pPr>
      <w:r>
        <w:t>Dragged clips snap to clip edges, the playhead and the sequence start; hold Alt while dropping to place a clip exactly where it is released. Each clip edge carries a trim handle, and holding Shift while trimming ripples the later clips on that track.</w:t>
      </w:r>
    </w:p>
    <w:p>
      <w:pPr>
        <w:pStyle w:val="ListBullet"/>
      </w:pPr>
      <w:r>
        <w:t>Shift-click or Cmd/Ctrl-click selects several clips. Delete removes them; Ripple Delete removes them and closes the gap behind them. Each gesture is a single Undo step, however many clips it moved.</w:t>
      </w:r>
    </w:p>
    <w:p>
      <w:pPr>
        <w:pStyle w:val="ListBullet"/>
      </w:pPr>
      <w:r>
        <w:t xml:space="preserve">Add as, in the timeline toolbar, decides where media from the bin lands. Append puts it after the last clip on the track. Insert puts it at the playhead and pushes everything at or after that point later. Overwrite puts it at the playhead and replaces what it covers. Insert and Overwrite both cut a clip in two when the playhead sits inside one, and each is a single Undo however many clips it moved. Only the target track ripples; other tracks stay where they are.</w:t>
      </w:r>
    </w:p>
    <w:p>
      <w:pPr>
        <w:pStyle w:val="ListBullet"/>
      </w:pPr>
      <w:r>
        <w:t xml:space="preserve">Compound turns the selected clips into a single clip that plays them, moving their contents into a sequence of their own. Effects, animations, speed and blend mode come along, and the whole thing is one Undo. Useful when a run of clips has become one thing you want to move, trim or grade together.</w:t>
      </w:r>
    </w:p>
    <w:p>
      <w:pPr>
        <w:pStyle w:val="ListBullet"/>
      </w:pPr>
      <w:r>
        <w:t xml:space="preserve">Open edits inside a compound clip; double-clicking the clip does the same. The timeline switches to that clip’s own contents, and a trail appears above it reading Main followed by the clip’s name — click Main to come back out. Everything works in there as it does anywhere else. The playhead follows the frame in and back out, so a round trip leaves you looking at what you were looking at. Stepping in and out is not an edit and does not appear in Undo.</w:t>
      </w:r>
    </w:p>
    <w:p>
      <w:pPr>
        <w:pStyle w:val="ListBullet"/>
      </w:pPr>
      <w:r>
        <w:t xml:space="preserve">Compound clips are drawn in blue with a stacked right edge, so a clip holding a whole sequence is distinguishable from one holding a single piece of media.</w:t>
      </w:r>
    </w:p>
    <w:p>
      <w:pPr>
        <w:pStyle w:val="ListBullet"/>
      </w:pPr>
      <w:r>
        <w:t xml:space="preserve">Colour grading runs on the graphics card where one is available, including grades confined to a mask, and falls back to the processor where it is not. The resulting picture is the same either way.</w:t>
      </w:r>
    </w:p>
    <w:p>
      <w:pPr>
        <w:pStyle w:val="ListBullet"/>
      </w:pPr>
      <w:r>
        <w:t xml:space="preserve">A mask made from shapes is drawn once and reused while you adjust an effect through it, so moving a slider on a masked grade stays responsive on large frames. Masks built from a luminance or colour range are rebuilt as the picture changes, because that is what they follow.</w:t>
      </w:r>
    </w:p>
    <w:p>
      <w:pPr>
        <w:pStyle w:val="ListBullet"/>
      </w:pPr>
      <w:r>
        <w:t xml:space="preserve">Dissolve is the way back out of a compound clip. It puts that clip’s contents onto this timeline again, where it was playing them, with their effects and animations intact. If the compound clip had been trimmed you get back only the part it was showing, so a clip the trim ran through comes back shortened rather than whole. Dissolving is one Undo.</w:t>
      </w:r>
    </w:p>
    <w:p>
      <w:pPr>
        <w:pStyle w:val="ListBullet"/>
      </w:pPr>
      <w:r>
        <w:t xml:space="preserve">Dissolve is refused, with a message naming the reason, when the compound clip itself carries an effect, an animation, a mask, a blend mode or a speed change. Those apply to the combined picture and have no per-clip equivalent, so putting the clips back would quietly change what you see. Remove them from the compound clip first, then dissolve.</w:t>
      </w:r>
    </w:p>
    <w:p>
      <w:pPr>
        <w:pStyle w:val="ListBullet"/>
      </w:pPr>
      <w:r>
        <w:t xml:space="preserve">The magnet button on a track head makes that track magnetic: its clips stay packed end to end, so deleting one closes the gap, adding one pushes the rest along, and dragging one past a neighbour swaps them. It is per track — other tracks are unaffected, and an ordinary track still allows gaps.</w:t>
      </w:r>
    </w:p>
    <w:p>
      <w:pPr>
        <w:pStyle w:val="ListBullet"/>
      </w:pPr>
      <w:r>
        <w:t xml:space="preserve">An adjustment layer applies its effects to everything beneath it instead of carrying a picture of its own. Press the Adjustment button in the timeline toolbar: the layer is added on the top track, and any clips already there move down one track to make room, as a single Undo. Give it a Look or effects and they grade every clip below. Its opacity, blend mode and fades all apply, so a half-opacity adjustment layer is half the grade, and it can be trimmed and moved like any other clip.</w:t>
      </w:r>
    </w:p>
    <w:p>
      <w:pPr>
        <w:pStyle w:val="ListBullet"/>
      </w:pPr>
      <w:r>
        <w:t>Effects and Looks apply to every selected clip, not only the one the Inspector is showing, and the whole apply is a single Undo step however many clips and effects it touched. An audio effect skips any selected clip that carries no audio. While several clips are selected the Inspector says which one its controls are editing.</w:t>
      </w:r>
    </w:p>
    <w:p>
      <w:pPr>
        <w:pStyle w:val="ListBullet"/>
      </w:pPr>
      <w:r>
        <w:t xml:space="preserve">Playback speed sits in the transport beside the duration and runs from 0.25x to 2x, the way a video player’s speed menu works. It is a viewing control: it changes nothing about the clips, does not appear in History, is not saved with the project, and has no effect on what you export. Audio follows and keeps its pitch while you are off-speed, so speech stays intelligible.</w:t>
      </w:r>
    </w:p>
    <w:p>
      <w:pPr>
        <w:pStyle w:val="ListBullet"/>
      </w:pPr>
      <w:r>
        <w:t xml:space="preserve">Playback speed is not Clip speed. Playback speed is how fast you watch; clip speed is how fast the clip runs in the finished film. If you want the export to change, use Clip speed.</w:t>
      </w:r>
    </w:p>
    <w:p>
      <w:pPr>
        <w:pStyle w:val="ListBullet"/>
      </w:pPr>
      <w:r>
        <w:t xml:space="preserve">Stabilise, in the Inspector for video clips, measures the camera shake in a shot and writes keyframes that cancel it. It removes the shake and leaves a deliberate pan alone, so a slow move you meant to make survives. Analysis reads every frame and takes roughly as long as the clip itself — about 30 seconds for a five-second shot.</w:t>
      </w:r>
    </w:p>
    <w:p>
      <w:pPr>
        <w:pStyle w:val="ListBullet"/>
      </w:pPr>
      <w:r>
        <w:t xml:space="preserve">Correcting a shake moves the picture and uncovers the frame edge, so a stabilised shot usually needs a small scale-up. The amount is reported when the analysis finishes; apply it with Scale under Animation.</w:t>
      </w:r>
    </w:p>
    <w:p>
      <w:pPr>
        <w:pStyle w:val="ListBullet"/>
      </w:pPr>
      <w:r>
        <w:t xml:space="preserve">Stabilise is refused if the clip is already animated on position, scale or rotation, because applying it would replace that work — clear the animation first. Clips longer than 240 frames are refused too; split them and stabilise each part.</w:t>
      </w:r>
    </w:p>
    <w:p>
      <w:pPr>
        <w:pStyle w:val="ListBullet"/>
      </w:pPr>
      <w:r>
        <w:t xml:space="preserve">Track a feature, in the Inspector for video clips, follows something in the shot and holds it still: click the thing to follow in the small frame shown, then Track. The clip moves to keep that point in place, so a moving subject stays put and the world moves around it.</w:t>
      </w:r>
    </w:p>
    <w:p>
      <w:pPr>
        <w:pStyle w:val="ListBullet"/>
      </w:pPr>
      <w:r>
        <w:t xml:space="preserve">Pick something with detail in both directions — a corner, a marking, a face. A smooth wall or a straight edge cannot be followed at all, because there is no way to tell where along an edge you are, and tracking says so rather than guessing. If the feature leaves the shot or goes behind something, tracking stops there and keeps what it had.</w:t>
      </w:r>
    </w:p>
    <w:p>
      <w:pPr>
        <w:pStyle w:val="ListBullet"/>
      </w:pPr>
      <w:r>
        <w:t>Clip speed runs from 0.25x to 4x under Speed in the Inspector. Retiming keeps the same frames and spreads them over more or less timeline, and the clips after it ripple to make room or close the gap. Audio is resampled with the picture, so a slowed clip drops in pitch; pitch-preserving stretch is not implemented.</w:t>
      </w:r>
    </w:p>
    <w:p>
      <w:pPr>
        <w:pStyle w:val="ListBullet"/>
      </w:pPr>
      <w:r>
        <w:t xml:space="preserve">A clip can also change speed partway through. Under Speed, move the playhead to the moment the change should happen and press the speed-change button; the new section starts at 0.5x and every section has its own rate. The cross removes a section and Clear ramp returns the clip to one rate. The speed steps between sections rather than easing between them, and the clip resizes to the sum of its sections, with later clips rippling as they do for a single speed change.</w:t>
      </w:r>
    </w:p>
    <w:p>
      <w:pPr>
        <w:pStyle w:val="Heading2"/>
      </w:pPr>
      <w:r>
        <w:t>Looks and effects</w:t>
      </w:r>
    </w:p>
    <w:p>
      <w:pPr>
        <w:pStyle w:val="ListBullet"/>
      </w:pPr>
      <w:r>
        <w:t>One-click Looks: Vivid, B&amp;W, Warm, Cinematic, and Fade. A Look adds an editable effect stack.</w:t>
      </w:r>
    </w:p>
    <w:p>
      <w:pPr>
        <w:pStyle w:val="ListBullet"/>
      </w:pPr>
      <w:r>
        <w:t>Common effects include brightness, contrast, saturation, exposure, blur, opacity, crop/reframe, rotate, flip, artistic treatments, text, and background removal.</w:t>
      </w:r>
    </w:p>
    <w:p>
      <w:pPr>
        <w:pStyle w:val="ListBullet"/>
      </w:pPr>
      <w:r>
        <w:t>Photo-focused choices include grayscale, sepia, vignette, tint, portrait blur, duotone, and border. Video adds hue rotation and retro noise.</w:t>
      </w:r>
    </w:p>
    <w:p>
      <w:pPr>
        <w:pStyle w:val="ListBullet"/>
      </w:pPr>
      <w:r>
        <w:t>Colour grading, in Photo and Video mode: White Balance (Warmth, Tint), Levels (Blacks, Whites, Gamma), Tone Curve (Shadows, Midtones, Highlights), and Vibrance. Grading is applied before artistic treatments and is included in every export.</w:t>
      </w:r>
    </w:p>
    <w:p>
      <w:pPr>
        <w:pStyle w:val="ListBullet"/>
      </w:pPr>
      <w:r>
        <w:t xml:space="preserve">Curves gives a control-point curve on the composite (RGB) or on the Red, Green or Blue channel on its own. Drag the line to shape it, click empty space to add a point, and double-click a point to remove it; the two ends move up and down but not sideways. Reset channel returns the selected channel to the diagonal. The curve never overshoots between the points you place, so a highlight will not gain a halo it was not given.</w:t>
      </w:r>
    </w:p>
    <w:p>
      <w:pPr>
        <w:pStyle w:val="ListBullet"/>
      </w:pPr>
      <w:r>
        <w:t xml:space="preserve">The editor adapts to the device it runs on. Open Export and expand This device to see what is available here: whether MP4 export is supported, whether long exports write straight to disk or are held in memory, and what the machine reports about itself. Where something is missing the reason is given along with what still works. Preview grading runs within a pixel budget chosen from the machine, so a high-resolution display does not make the same project slower to preview; exports are never budgeted and always render at full resolution.</w:t>
      </w:r>
    </w:p>
    <w:p>
      <w:pPr>
        <w:pStyle w:val="ListBullet"/>
      </w:pPr>
      <w:r>
        <w:t xml:space="preserve">Export can write VP9 and AV1 into WebM as well as H.264 into MP4. The Video codec list shows what this browser can actually encode at the resolution and frame rate chosen, because support varies by browser, operating system and hardware; anything it cannot encode stays in the list, greyed, with the reason, rather than being hidden.</w:t>
      </w:r>
    </w:p>
    <w:p>
      <w:pPr>
        <w:pStyle w:val="ListBullet"/>
      </w:pPr>
      <w:r>
        <w:t xml:space="preserve">Preview quality scales itself to the machine. It starts from what the device reports and then adjusts by measuring real frames, so a slower machine settles lower and stays responsive while a faster one climbs and is not held back. Set Preview quality under Export, This device to Auto, Low, Medium or High if you would rather choose; the setting is remembered on this machine. Exports are never scaled and always render at full resolution and quality.</w:t>
      </w:r>
    </w:p>
    <w:p>
      <w:pPr>
        <w:pStyle w:val="ListBullet"/>
      </w:pPr>
      <w:r>
        <w:t xml:space="preserve">Colour grading runs on the graphics card where the browser supports WebGL2. A stack of adjustments is combined into one colour table and applied by the card in a single pass instead of pixel by pixel on one thread — roughly nine times faster on an Apple M4 (1080p: 69ms to 7ms; 4K: 301ms to 33ms). It looks identical either way, and a machine without WebGL2 simply uses the older path. Grades that read a pixel’s neighbours — Presence and Noise Reduction — cannot be reduced to a table and are unaffected.</w:t>
      </w:r>
    </w:p>
    <w:p>
      <w:pPr>
        <w:pStyle w:val="ListBullet"/>
      </w:pPr>
      <w:r>
        <w:t>Lightroom-modelled panels, also in both modes: Tone (Light) with Highlights, Shadows, Whites and Blacks; Colour Mixer (HSL) for one of eight colour bands at a time; Colour Grading with separate shadow, midtone and highlight wheels plus Balance and Blend; Presence with Clarity, Texture and Dehaze; and Noise Reduction split into Luminance and Colour.</w:t>
      </w:r>
    </w:p>
    <w:p>
      <w:pPr>
        <w:pStyle w:val="ListBullet"/>
      </w:pPr>
      <w:r>
        <w:t>Masks make any visual effect local. Add a Radial, Linear, Luminance range or Colour range mask under Masks in the Inspector, then choose it in an effect's Mask control; several effects can share one mask. Masks are stored as geometry rather than pixels, so a region covers the same part of the picture in the preview and in a full-resolution export. Deleting a mask an effect still uses is refused.</w:t>
      </w:r>
    </w:p>
    <w:p>
      <w:pPr>
        <w:pStyle w:val="ListBullet"/>
      </w:pPr>
      <w:r>
        <w:t>Every effect is adjustable and removable in the Inspector. Undo removes command-based edits in reverse order.</w:t>
      </w:r>
    </w:p>
    <w:p>
      <w:pPr>
        <w:pStyle w:val="ListBullet"/>
      </w:pPr>
      <w:r>
        <w:t>Audio effects on any clip that carries sound: Fade In / Out, EQ (low, mid and high in dB) and Compressor (threshold, ratio, attack, release and makeup gain). They sit under Audio in the Inspector, beside gain and pan.</w:t>
      </w:r>
    </w:p>
    <w:p>
      <w:pPr>
        <w:pStyle w:val="Heading2"/>
      </w:pPr>
      <w:r>
        <w:t>Animation and transitions on visual clips</w:t>
      </w:r>
    </w:p>
    <w:p>
      <w:pPr>
        <w:pStyle w:val="ListBullet"/>
      </w:pPr>
      <w:r>
        <w:t>Animate Position X, Position Y, Scale, Rotation, and Opacity.</w:t>
      </w:r>
    </w:p>
    <w:p>
      <w:pPr>
        <w:pStyle w:val="ListBullet"/>
      </w:pPr>
      <w:r>
        <w:t>Choose linear, hold, ease-in, ease-out, or ease-in-out between keyframes.</w:t>
      </w:r>
    </w:p>
    <w:p>
      <w:pPr>
        <w:pStyle w:val="ListBullet"/>
      </w:pPr>
      <w:r>
        <w:t>Crossfade and dip transitions are edited per clip. Crossfade blends with content underneath; dip ramps against its selected color.</w:t>
      </w:r>
    </w:p>
    <w:p>
      <w:r>
        <w:br w:type="page"/>
      </w:r>
    </w:p>
    <w:p>
      <w:pPr>
        <w:pStyle w:val="Heading1"/>
      </w:pPr>
      <w:r>
        <w:t>4. Photo mode</w:t>
      </w:r>
    </w:p>
    <w:p>
      <w:pPr>
        <w:jc w:val="center"/>
      </w:pPr>
      <w:r>
        <w:drawing>
          <wp:inline xmlns:a="http://schemas.openxmlformats.org/drawingml/2006/main" xmlns:pic="http://schemas.openxmlformats.org/drawingml/2006/picture">
            <wp:extent cx="6400800" cy="4445000"/>
            <wp:docPr id="3" name="Picture 3"/>
            <wp:cNvGraphicFramePr>
              <a:graphicFrameLocks noChangeAspect="1"/>
            </wp:cNvGraphicFramePr>
            <a:graphic>
              <a:graphicData uri="http://schemas.openxmlformats.org/drawingml/2006/picture">
                <pic:pic>
                  <pic:nvPicPr>
                    <pic:cNvPr id="0" name="photo-mode.png"/>
                    <pic:cNvPicPr/>
                  </pic:nvPicPr>
                  <pic:blipFill>
                    <a:blip r:embed="rId12"/>
                    <a:stretch>
                      <a:fillRect/>
                    </a:stretch>
                  </pic:blipFill>
                  <pic:spPr>
                    <a:xfrm>
                      <a:off x="0" y="0"/>
                      <a:ext cx="6400800" cy="4445000"/>
                    </a:xfrm>
                    <a:prstGeom prst="rect"/>
                  </pic:spPr>
                </pic:pic>
              </a:graphicData>
            </a:graphic>
          </wp:inline>
        </w:drawing>
      </w:r>
    </w:p>
    <w:p>
      <w:pPr>
        <w:pStyle w:val="Caption"/>
        <w:jc w:val="center"/>
      </w:pPr>
      <w:r>
        <w:t>Example: a portrait image selected in Photo mode. Photo tools are on the left; AI removal and animation controls appear in the Inspector.</w:t>
      </w:r>
    </w:p>
    <w:p>
      <w:pPr>
        <w:pStyle w:val="Heading2"/>
      </w:pPr>
      <w:r>
        <w:t>Best for</w:t>
      </w:r>
    </w:p>
    <w:p>
      <w:r>
        <w:t>Single-image correction, creative styling, precise pixel edits, portrait cleanup, captions, background removal, and PNG export.</w:t>
      </w:r>
    </w:p>
    <w:p>
      <w:pPr>
        <w:pStyle w:val="Heading2"/>
      </w:pPr>
      <w:r>
        <w:t>Photo features</w:t>
      </w:r>
    </w:p>
    <w:tbl>
      <w:tblPr>
        <w:tblStyle w:val="TableGrid"/>
        <w:tblW w:type="auto" w:w="0"/>
        <w:jc w:val="center"/>
        <w:tblLook w:firstColumn="1" w:firstRow="1" w:lastColumn="0" w:lastRow="0" w:noHBand="0" w:noVBand="1" w:val="04A0"/>
      </w:tblPr>
      <w:tblGrid>
        <w:gridCol w:w="5112"/>
        <w:gridCol w:w="5112"/>
      </w:tblGrid>
      <w:tr>
        <w:tc>
          <w:tcPr>
            <w:tcW w:type="dxa" w:w="2160"/>
            <w:shd w:fill="111827"/>
            <w:vAlign w:val="center"/>
          </w:tcPr>
          <w:p>
            <w:r/>
            <w:r>
              <w:rPr>
                <w:rFonts w:ascii="Aptos" w:hAnsi="Aptos"/>
                <w:b/>
                <w:color w:val="FFFFFF"/>
                <w:sz w:val="18"/>
              </w:rPr>
              <w:t>Feature group</w:t>
            </w:r>
          </w:p>
        </w:tc>
        <w:tc>
          <w:tcPr>
            <w:tcW w:type="dxa" w:w="7632"/>
            <w:shd w:fill="111827"/>
            <w:vAlign w:val="center"/>
          </w:tcPr>
          <w:p>
            <w:r/>
            <w:r>
              <w:rPr>
                <w:rFonts w:ascii="Aptos" w:hAnsi="Aptos"/>
                <w:b/>
                <w:color w:val="FFFFFF"/>
                <w:sz w:val="18"/>
              </w:rPr>
              <w:t>Available tools</w:t>
            </w:r>
          </w:p>
        </w:tc>
      </w:tr>
      <w:tr>
        <w:tc>
          <w:tcPr>
            <w:tcW w:type="dxa" w:w="2160"/>
            <w:vAlign w:val="center"/>
            <w:shd w:fill="F7F8FC"/>
          </w:tcPr>
          <w:p>
            <w:r/>
            <w:r>
              <w:rPr>
                <w:rFonts w:ascii="Aptos" w:hAnsi="Aptos"/>
                <w:b w:val="0"/>
                <w:color w:val="172033"/>
                <w:sz w:val="18"/>
              </w:rPr>
              <w:t>Fast styling</w:t>
            </w:r>
          </w:p>
        </w:tc>
        <w:tc>
          <w:tcPr>
            <w:tcW w:type="dxa" w:w="7632"/>
            <w:vAlign w:val="center"/>
            <w:shd w:fill="F7F8FC"/>
          </w:tcPr>
          <w:p>
            <w:r/>
            <w:r>
              <w:rPr>
                <w:rFonts w:ascii="Aptos" w:hAnsi="Aptos"/>
                <w:b w:val="0"/>
                <w:color w:val="172033"/>
                <w:sz w:val="18"/>
              </w:rPr>
              <w:t>Vivid, B&amp;W, Warm, Cinematic, Fade.</w:t>
            </w:r>
          </w:p>
        </w:tc>
      </w:tr>
      <w:tr>
        <w:tc>
          <w:tcPr>
            <w:tcW w:type="dxa" w:w="2160"/>
            <w:vAlign w:val="center"/>
            <w:shd w:fill="FFFFFF"/>
          </w:tcPr>
          <w:p>
            <w:r/>
            <w:r>
              <w:rPr>
                <w:rFonts w:ascii="Aptos" w:hAnsi="Aptos"/>
                <w:b w:val="0"/>
                <w:color w:val="172033"/>
                <w:sz w:val="18"/>
              </w:rPr>
              <w:t>Adjustments</w:t>
            </w:r>
          </w:p>
        </w:tc>
        <w:tc>
          <w:tcPr>
            <w:tcW w:type="dxa" w:w="7632"/>
            <w:vAlign w:val="center"/>
            <w:shd w:fill="FFFFFF"/>
          </w:tcPr>
          <w:p>
            <w:r/>
            <w:r>
              <w:rPr>
                <w:rFonts w:ascii="Aptos" w:hAnsi="Aptos"/>
                <w:b w:val="0"/>
                <w:color w:val="172033"/>
                <w:sz w:val="18"/>
              </w:rPr>
              <w:t>Brightness, contrast, saturation, exposure, grayscale, sepia, invert, blur, opacity, crop/reframe, rotate, flip, vignette, tint.</w:t>
            </w:r>
          </w:p>
        </w:tc>
      </w:tr>
      <w:tr>
        <w:tc>
          <w:tcPr>
            <w:tcW w:type="dxa" w:w="2160"/>
            <w:vAlign w:val="center"/>
            <w:shd w:fill="F7F8FC"/>
          </w:tcPr>
          <w:p>
            <w:r/>
            <w:r>
              <w:rPr>
                <w:rFonts w:ascii="Aptos" w:hAnsi="Aptos"/>
                <w:b w:val="0"/>
                <w:color w:val="172033"/>
                <w:sz w:val="18"/>
              </w:rPr>
              <w:t>Creative effects</w:t>
            </w:r>
          </w:p>
        </w:tc>
        <w:tc>
          <w:tcPr>
            <w:tcW w:type="dxa" w:w="7632"/>
            <w:vAlign w:val="center"/>
            <w:shd w:fill="F7F8FC"/>
          </w:tcPr>
          <w:p>
            <w:r/>
            <w:r>
              <w:rPr>
                <w:rFonts w:ascii="Aptos" w:hAnsi="Aptos"/>
                <w:b w:val="0"/>
                <w:color w:val="172033"/>
                <w:sz w:val="18"/>
              </w:rPr>
              <w:t>Portrait Blur, Duotone, Border, Pencil Sketch, Oil Painting, Cartoon, Watercolour, Crosshatch, Halftone, Text.</w:t>
            </w:r>
          </w:p>
        </w:tc>
      </w:tr>
      <w:tr>
        <w:tc>
          <w:tcPr>
            <w:tcW w:type="dxa" w:w="2160"/>
            <w:vAlign w:val="center"/>
            <w:shd w:fill="FFFFFF"/>
          </w:tcPr>
          <w:p>
            <w:r/>
            <w:r>
              <w:rPr>
                <w:rFonts w:ascii="Aptos" w:hAnsi="Aptos"/>
                <w:b w:val="0"/>
                <w:color w:val="172033"/>
                <w:sz w:val="18"/>
              </w:rPr>
              <w:t>Raster editor</w:t>
            </w:r>
          </w:p>
        </w:tc>
        <w:tc>
          <w:tcPr>
            <w:tcW w:type="dxa" w:w="7632"/>
            <w:vAlign w:val="center"/>
            <w:shd w:fill="FFFFFF"/>
          </w:tcPr>
          <w:p>
            <w:r/>
            <w:r>
              <w:rPr>
                <w:rFonts w:ascii="Aptos" w:hAnsi="Aptos"/>
                <w:b w:val="0"/>
                <w:color w:val="172033"/>
                <w:sz w:val="18"/>
              </w:rPr>
              <w:t>Move, Crop, Transform, Brush, Eraser, Clone Stamp, Lasso, Magic Wand, Sharpen, Smart Fill, Remove Background, AI Remove Background.</w:t>
            </w:r>
          </w:p>
        </w:tc>
      </w:tr>
      <w:tr>
        <w:tc>
          <w:tcPr>
            <w:tcW w:type="dxa" w:w="2160"/>
            <w:vAlign w:val="center"/>
            <w:shd w:fill="F7F8FC"/>
          </w:tcPr>
          <w:p>
            <w:r/>
            <w:r>
              <w:rPr>
                <w:rFonts w:ascii="Aptos" w:hAnsi="Aptos"/>
                <w:b w:val="0"/>
                <w:color w:val="172033"/>
                <w:sz w:val="18"/>
              </w:rPr>
              <w:t>Motion on stills</w:t>
            </w:r>
          </w:p>
        </w:tc>
        <w:tc>
          <w:tcPr>
            <w:tcW w:type="dxa" w:w="7632"/>
            <w:vAlign w:val="center"/>
            <w:shd w:fill="F7F8FC"/>
          </w:tcPr>
          <w:p>
            <w:r/>
            <w:r>
              <w:rPr>
                <w:rFonts w:ascii="Aptos" w:hAnsi="Aptos"/>
                <w:b w:val="0"/>
                <w:color w:val="172033"/>
                <w:sz w:val="18"/>
              </w:rPr>
              <w:t>Position, scale, rotation, opacity, keyframes, easing, and Auto Motion presets.</w:t>
            </w:r>
          </w:p>
        </w:tc>
      </w:tr>
      <w:tr>
        <w:tc>
          <w:tcPr>
            <w:tcW w:type="dxa" w:w="2160"/>
            <w:vAlign w:val="center"/>
            <w:shd w:fill="FFFFFF"/>
          </w:tcPr>
          <w:p>
            <w:r/>
            <w:r>
              <w:rPr>
                <w:rFonts w:ascii="Aptos" w:hAnsi="Aptos"/>
                <w:b w:val="0"/>
                <w:color w:val="172033"/>
                <w:sz w:val="18"/>
              </w:rPr>
              <w:t>Output</w:t>
            </w:r>
          </w:p>
        </w:tc>
        <w:tc>
          <w:tcPr>
            <w:tcW w:type="dxa" w:w="7632"/>
            <w:vAlign w:val="center"/>
            <w:shd w:fill="FFFFFF"/>
          </w:tcPr>
          <w:p>
            <w:r/>
            <w:r>
              <w:rPr>
                <w:rFonts w:ascii="Aptos" w:hAnsi="Aptos"/>
                <w:b w:val="0"/>
                <w:color w:val="172033"/>
                <w:sz w:val="18"/>
              </w:rPr>
              <w:t>Current composited frame exported as a full-resolution PNG.</w:t>
            </w:r>
          </w:p>
        </w:tc>
      </w:tr>
    </w:tbl>
    <w:p/>
    <w:p>
      <w:pPr>
        <w:pStyle w:val="Heading2"/>
      </w:pPr>
      <w:r>
        <w:t>Example: polish a portrait and remove its background</w:t>
      </w:r>
    </w:p>
    <w:p>
      <w:pPr>
        <w:pStyle w:val="ListNumber"/>
      </w:pPr>
      <w:r>
        <w:t>Select Photo on the wheel.</w:t>
      </w:r>
    </w:p>
    <w:p>
      <w:pPr>
        <w:pStyle w:val="ListNumber"/>
      </w:pPr>
      <w:r>
        <w:t>Import a portrait image. The image appears in the preview and media panel.</w:t>
      </w:r>
    </w:p>
    <w:p>
      <w:pPr>
        <w:pStyle w:val="ListNumber"/>
      </w:pPr>
      <w:r>
        <w:t>Select Warm for a quick look, or add Brightness and Portrait Blur individually.</w:t>
      </w:r>
    </w:p>
    <w:p>
      <w:pPr>
        <w:pStyle w:val="ListNumber"/>
      </w:pPr>
      <w:r>
        <w:t>Grade the image: add White Balance to correct the light, Levels to set the contrast window, Tone Curve to move shadows or highlights on their own, and Vibrance to strengthen muted colour without oversaturating skin.</w:t>
      </w:r>
    </w:p>
    <w:p>
      <w:pPr>
        <w:pStyle w:val="ListNumber"/>
      </w:pPr>
      <w:r>
        <w:t>For a fuller pass, add Tone (Light) for the tonal ends, Presence for clarity and texture, a Colour Mixer per colour band that needs work, Colour Grading for a tint that differs between shadows and highlights, and Noise Reduction last — its Colour control can be pushed much harder than Luminance, which costs real detail.</w:t>
      </w:r>
    </w:p>
    <w:p>
      <w:pPr>
        <w:pStyle w:val="ListNumber"/>
      </w:pPr>
      <w:r>
        <w:t>To work locally, add a mask under Masks, place it with its sliders, and select it in the Mask control of each effect it should confine. Choose Whole frame to make an effect global again.</w:t>
      </w:r>
    </w:p>
    <w:p>
      <w:pPr>
        <w:pStyle w:val="ListNumber"/>
      </w:pPr>
      <w:r>
        <w:t>Hold Before / After to compare the edit with the source.</w:t>
      </w:r>
    </w:p>
    <w:p>
      <w:pPr>
        <w:pStyle w:val="ListNumber"/>
      </w:pPr>
      <w:r>
        <w:t>For one-click subject isolation, choose AI Remove Background. For manual control, choose Edit Photo and use Lasso, Magic Wand, Eraser, or Clone Stamp.</w:t>
      </w:r>
    </w:p>
    <w:p>
      <w:pPr>
        <w:pStyle w:val="ListNumber"/>
      </w:pPr>
      <w:r>
        <w:t>Inside the raster editor, click Apply to create a new edited asset. Raster strokes remain provisional until Apply.</w:t>
      </w:r>
    </w:p>
    <w:p>
      <w:pPr>
        <w:pStyle w:val="ListNumber"/>
      </w:pPr>
      <w:r>
        <w:t>Click Export. Project Director downloads export.png at the current cropped/native frame size.</w:t>
      </w:r>
    </w:p>
    <w:tbl>
      <w:tblPr>
        <w:tblW w:type="auto" w:w="0"/>
        <w:jc w:val="center"/>
        <w:tblLook w:firstColumn="1" w:firstRow="1" w:lastColumn="0" w:lastRow="0" w:noHBand="0" w:noVBand="1" w:val="04A0"/>
      </w:tblPr>
      <w:tblGrid>
        <w:gridCol w:w="10224"/>
      </w:tblGrid>
      <w:tr>
        <w:tc>
          <w:tcPr>
            <w:tcW w:type="dxa" w:w="10224"/>
            <w:shd w:fill="EEF2FF"/>
          </w:tcPr>
          <w:p>
            <w:r/>
            <w:r>
              <w:rPr>
                <w:b/>
                <w:color w:val="7C5CFC"/>
              </w:rPr>
              <w:t xml:space="preserve">Photo-mode detail  </w:t>
            </w:r>
            <w:r>
              <w:rPr>
                <w:color w:val="172033"/>
              </w:rPr>
              <w:t>The main timeline is hidden to keep still-image work focused, but the selected image remains a five-second clip internally. This is why animation controls such as Ken Burns are available.</w:t>
            </w:r>
          </w:p>
        </w:tc>
      </w:tr>
    </w:tbl>
    <w:p/>
    <w:p>
      <w:r>
        <w:br w:type="page"/>
      </w:r>
    </w:p>
    <w:p>
      <w:pPr>
        <w:pStyle w:val="Heading1"/>
      </w:pPr>
      <w:r>
        <w:t>5. Video mode</w:t>
      </w:r>
    </w:p>
    <w:p>
      <w:pPr>
        <w:jc w:val="center"/>
      </w:pPr>
      <w:r>
        <w:drawing>
          <wp:inline xmlns:a="http://schemas.openxmlformats.org/drawingml/2006/main" xmlns:pic="http://schemas.openxmlformats.org/drawingml/2006/picture">
            <wp:extent cx="6400800" cy="4445000"/>
            <wp:docPr id="4" name="Picture 4"/>
            <wp:cNvGraphicFramePr>
              <a:graphicFrameLocks noChangeAspect="1"/>
            </wp:cNvGraphicFramePr>
            <a:graphic>
              <a:graphicData uri="http://schemas.openxmlformats.org/drawingml/2006/picture">
                <pic:pic>
                  <pic:nvPicPr>
                    <pic:cNvPr id="0" name="video-mode.png"/>
                    <pic:cNvPicPr/>
                  </pic:nvPicPr>
                  <pic:blipFill>
                    <a:blip r:embed="rId13"/>
                    <a:stretch>
                      <a:fillRect/>
                    </a:stretch>
                  </pic:blipFill>
                  <pic:spPr>
                    <a:xfrm>
                      <a:off x="0" y="0"/>
                      <a:ext cx="6400800" cy="4445000"/>
                    </a:xfrm>
                    <a:prstGeom prst="rect"/>
                  </pic:spPr>
                </pic:pic>
              </a:graphicData>
            </a:graphic>
          </wp:inline>
        </w:drawing>
      </w:r>
    </w:p>
    <w:p>
      <w:pPr>
        <w:pStyle w:val="Caption"/>
        <w:jc w:val="center"/>
      </w:pPr>
      <w:r>
        <w:t>Example: a five-second MP4 on the timeline in Video mode, with transport and clip animation controls visible.</w:t>
      </w:r>
    </w:p>
    <w:p>
      <w:pPr>
        <w:pStyle w:val="Heading2"/>
      </w:pPr>
      <w:r>
        <w:t>Best for</w:t>
      </w:r>
    </w:p>
    <w:p>
      <w:r>
        <w:t>Timeline editing, visual effects, current-frame retouching, motion/keyframe work, transitions, audio gain/pan, and browser-rendered MP4 export.</w:t>
      </w:r>
    </w:p>
    <w:p>
      <w:pPr>
        <w:pStyle w:val="Heading2"/>
      </w:pPr>
      <w:r>
        <w:t>Video features</w:t>
      </w:r>
    </w:p>
    <w:tbl>
      <w:tblPr>
        <w:tblStyle w:val="TableGrid"/>
        <w:tblW w:type="auto" w:w="0"/>
        <w:jc w:val="center"/>
        <w:tblLook w:firstColumn="1" w:firstRow="1" w:lastColumn="0" w:lastRow="0" w:noHBand="0" w:noVBand="1" w:val="04A0"/>
      </w:tblPr>
      <w:tblGrid>
        <w:gridCol w:w="5112"/>
        <w:gridCol w:w="5112"/>
      </w:tblGrid>
      <w:tr>
        <w:tc>
          <w:tcPr>
            <w:tcW w:type="dxa" w:w="2088"/>
            <w:shd w:fill="111827"/>
            <w:vAlign w:val="center"/>
          </w:tcPr>
          <w:p>
            <w:r/>
            <w:r>
              <w:rPr>
                <w:rFonts w:ascii="Aptos" w:hAnsi="Aptos"/>
                <w:b/>
                <w:color w:val="FFFFFF"/>
                <w:sz w:val="18"/>
              </w:rPr>
              <w:t>Feature group</w:t>
            </w:r>
          </w:p>
        </w:tc>
        <w:tc>
          <w:tcPr>
            <w:tcW w:type="dxa" w:w="7704"/>
            <w:shd w:fill="111827"/>
            <w:vAlign w:val="center"/>
          </w:tcPr>
          <w:p>
            <w:r/>
            <w:r>
              <w:rPr>
                <w:rFonts w:ascii="Aptos" w:hAnsi="Aptos"/>
                <w:b/>
                <w:color w:val="FFFFFF"/>
                <w:sz w:val="18"/>
              </w:rPr>
              <w:t>Available tools</w:t>
            </w:r>
          </w:p>
        </w:tc>
      </w:tr>
      <w:tr>
        <w:tc>
          <w:tcPr>
            <w:tcW w:type="dxa" w:w="2088"/>
            <w:vAlign w:val="center"/>
            <w:shd w:fill="F7F8FC"/>
          </w:tcPr>
          <w:p>
            <w:r/>
            <w:r>
              <w:rPr>
                <w:rFonts w:ascii="Aptos" w:hAnsi="Aptos"/>
                <w:b w:val="0"/>
                <w:color w:val="172033"/>
                <w:sz w:val="18"/>
              </w:rPr>
              <w:t>Timeline</w:t>
            </w:r>
          </w:p>
        </w:tc>
        <w:tc>
          <w:tcPr>
            <w:tcW w:type="dxa" w:w="7704"/>
            <w:vAlign w:val="center"/>
            <w:shd w:fill="F7F8FC"/>
          </w:tcPr>
          <w:p>
            <w:r/>
            <w:r>
              <w:rPr>
                <w:rFonts w:ascii="Aptos" w:hAnsi="Aptos"/>
                <w:b w:val="0"/>
                <w:color w:val="172033"/>
                <w:sz w:val="18"/>
              </w:rPr>
              <w:t>Video/audio tracks, sequential clip placement, clip selection, split, delete, drag, and zoom.</w:t>
            </w:r>
          </w:p>
        </w:tc>
      </w:tr>
      <w:tr>
        <w:tc>
          <w:tcPr>
            <w:tcW w:type="dxa" w:w="2088"/>
            <w:vAlign w:val="center"/>
            <w:shd w:fill="FFFFFF"/>
          </w:tcPr>
          <w:p>
            <w:r/>
            <w:r>
              <w:rPr>
                <w:rFonts w:ascii="Aptos" w:hAnsi="Aptos"/>
                <w:b w:val="0"/>
                <w:color w:val="172033"/>
                <w:sz w:val="18"/>
              </w:rPr>
              <w:t>Playback</w:t>
            </w:r>
          </w:p>
        </w:tc>
        <w:tc>
          <w:tcPr>
            <w:tcW w:type="dxa" w:w="7704"/>
            <w:vAlign w:val="center"/>
            <w:shd w:fill="FFFFFF"/>
          </w:tcPr>
          <w:p>
            <w:r/>
            <w:r>
              <w:rPr>
                <w:rFonts w:ascii="Aptos" w:hAnsi="Aptos"/>
                <w:b w:val="0"/>
                <w:color w:val="172033"/>
                <w:sz w:val="18"/>
              </w:rPr>
              <w:t>Go to start, previous frame, play/pause, next frame, seek, timecode, and synchronized audio monitoring.</w:t>
            </w:r>
          </w:p>
        </w:tc>
      </w:tr>
      <w:tr>
        <w:tc>
          <w:tcPr>
            <w:tcW w:type="dxa" w:w="2088"/>
            <w:vAlign w:val="center"/>
            <w:shd w:fill="F7F8FC"/>
          </w:tcPr>
          <w:p>
            <w:r/>
            <w:r>
              <w:rPr>
                <w:rFonts w:ascii="Aptos" w:hAnsi="Aptos"/>
                <w:b w:val="0"/>
                <w:color w:val="172033"/>
                <w:sz w:val="18"/>
              </w:rPr>
              <w:t>Visual editing</w:t>
            </w:r>
          </w:p>
        </w:tc>
        <w:tc>
          <w:tcPr>
            <w:tcW w:type="dxa" w:w="7704"/>
            <w:vAlign w:val="center"/>
            <w:shd w:fill="F7F8FC"/>
          </w:tcPr>
          <w:p>
            <w:r/>
            <w:r>
              <w:rPr>
                <w:rFonts w:ascii="Aptos" w:hAnsi="Aptos"/>
                <w:b w:val="0"/>
                <w:color w:val="172033"/>
                <w:sz w:val="18"/>
              </w:rPr>
              <w:t>Brightness, contrast, saturation, exposure, hue rotation, invert, Gaussian blur, opacity, crop/reframe, rotate, flip.</w:t>
            </w:r>
          </w:p>
        </w:tc>
      </w:tr>
      <w:tr>
        <w:tc>
          <w:tcPr>
            <w:tcW w:type="dxa" w:w="2088"/>
            <w:vAlign w:val="center"/>
            <w:shd w:fill="FFFFFF"/>
          </w:tcPr>
          <w:p>
            <w:r/>
            <w:r>
              <w:rPr>
                <w:rFonts w:ascii="Aptos" w:hAnsi="Aptos"/>
                <w:b w:val="0"/>
                <w:color w:val="172033"/>
                <w:sz w:val="18"/>
              </w:rPr>
              <w:t>Creative effects</w:t>
            </w:r>
          </w:p>
        </w:tc>
        <w:tc>
          <w:tcPr>
            <w:tcW w:type="dxa" w:w="7704"/>
            <w:vAlign w:val="center"/>
            <w:shd w:fill="FFFFFF"/>
          </w:tcPr>
          <w:p>
            <w:r/>
            <w:r>
              <w:rPr>
                <w:rFonts w:ascii="Aptos" w:hAnsi="Aptos"/>
                <w:b w:val="0"/>
                <w:color w:val="172033"/>
                <w:sz w:val="18"/>
              </w:rPr>
              <w:t>Retro Noise, Pencil Sketch, Oil Painting, Cartoon, Watercolour, Crosshatch, Halftone, Text, Remove Background.</w:t>
            </w:r>
          </w:p>
        </w:tc>
      </w:tr>
      <w:tr>
        <w:tc>
          <w:tcPr>
            <w:tcW w:type="dxa" w:w="2088"/>
            <w:vAlign w:val="center"/>
            <w:shd w:fill="F7F8FC"/>
          </w:tcPr>
          <w:p>
            <w:r/>
            <w:r>
              <w:rPr>
                <w:rFonts w:ascii="Aptos" w:hAnsi="Aptos"/>
                <w:b w:val="0"/>
                <w:color w:val="172033"/>
                <w:sz w:val="18"/>
              </w:rPr>
              <w:t>Frame retouching</w:t>
            </w:r>
          </w:p>
        </w:tc>
        <w:tc>
          <w:tcPr>
            <w:tcW w:type="dxa" w:w="7704"/>
            <w:vAlign w:val="center"/>
            <w:shd w:fill="F7F8FC"/>
          </w:tcPr>
          <w:p>
            <w:r/>
            <w:r>
              <w:rPr>
                <w:rFonts w:ascii="Aptos" w:hAnsi="Aptos"/>
                <w:b w:val="0"/>
                <w:color w:val="172033"/>
                <w:sz w:val="18"/>
              </w:rPr>
              <w:t>Edit Current Frame opens Brush, Clone, Magic Wand, and related raster tools; applying creates an edited image asset at the playhead.</w:t>
            </w:r>
          </w:p>
        </w:tc>
      </w:tr>
      <w:tr>
        <w:tc>
          <w:tcPr>
            <w:tcW w:type="dxa" w:w="2088"/>
            <w:vAlign w:val="center"/>
            <w:shd w:fill="FFFFFF"/>
          </w:tcPr>
          <w:p>
            <w:r/>
            <w:r>
              <w:rPr>
                <w:rFonts w:ascii="Aptos" w:hAnsi="Aptos"/>
                <w:b w:val="0"/>
                <w:color w:val="172033"/>
                <w:sz w:val="18"/>
              </w:rPr>
              <w:t>Motion and transitions</w:t>
            </w:r>
          </w:p>
        </w:tc>
        <w:tc>
          <w:tcPr>
            <w:tcW w:type="dxa" w:w="7704"/>
            <w:vAlign w:val="center"/>
            <w:shd w:fill="FFFFFF"/>
          </w:tcPr>
          <w:p>
            <w:r/>
            <w:r>
              <w:rPr>
                <w:rFonts w:ascii="Aptos" w:hAnsi="Aptos"/>
                <w:b w:val="0"/>
                <w:color w:val="172033"/>
                <w:sz w:val="18"/>
              </w:rPr>
              <w:t>Five animation properties, nine Auto Motion presets, keyframes, easing, crossfade, and dip.</w:t>
            </w:r>
          </w:p>
        </w:tc>
      </w:tr>
      <w:tr>
        <w:tc>
          <w:tcPr>
            <w:tcW w:type="dxa" w:w="2088"/>
            <w:vAlign w:val="center"/>
            <w:shd w:fill="F7F8FC"/>
          </w:tcPr>
          <w:p>
            <w:r/>
            <w:r>
              <w:rPr>
                <w:rFonts w:ascii="Aptos" w:hAnsi="Aptos"/>
                <w:b w:val="0"/>
                <w:color w:val="172033"/>
                <w:sz w:val="18"/>
              </w:rPr>
              <w:t>Audio</w:t>
            </w:r>
          </w:p>
        </w:tc>
        <w:tc>
          <w:tcPr>
            <w:tcW w:type="dxa" w:w="7704"/>
            <w:vAlign w:val="center"/>
            <w:shd w:fill="F7F8FC"/>
          </w:tcPr>
          <w:p>
            <w:r/>
            <w:r>
              <w:rPr>
                <w:rFonts w:ascii="Aptos" w:hAnsi="Aptos"/>
                <w:b w:val="0"/>
                <w:color w:val="172033"/>
                <w:sz w:val="18"/>
              </w:rPr>
              <w:t>Per-clip gain from −60 to +12 dB and stereo pan from left to right.</w:t>
            </w:r>
          </w:p>
        </w:tc>
      </w:tr>
      <w:tr>
        <w:tc>
          <w:tcPr>
            <w:tcW w:type="dxa" w:w="2088"/>
            <w:vAlign w:val="center"/>
            <w:shd w:fill="FFFFFF"/>
          </w:tcPr>
          <w:p>
            <w:r/>
            <w:r>
              <w:rPr>
                <w:rFonts w:ascii="Aptos" w:hAnsi="Aptos"/>
                <w:b w:val="0"/>
                <w:color w:val="172033"/>
                <w:sz w:val="18"/>
              </w:rPr>
              <w:t>Output</w:t>
            </w:r>
          </w:p>
        </w:tc>
        <w:tc>
          <w:tcPr>
            <w:tcW w:type="dxa" w:w="7704"/>
            <w:vAlign w:val="center"/>
            <w:shd w:fill="FFFFFF"/>
          </w:tcPr>
          <w:p>
            <w:r/>
            <w:r>
              <w:rPr>
                <w:rFonts w:ascii="Aptos" w:hAnsi="Aptos"/>
                <w:b w:val="0"/>
                <w:color w:val="172033"/>
                <w:sz w:val="18"/>
              </w:rPr>
              <w:t>H.264 video in MP4; audio is mixed and encoded when compatible audio is present.</w:t>
            </w:r>
          </w:p>
        </w:tc>
      </w:tr>
    </w:tbl>
    <w:p/>
    <w:p>
      <w:pPr>
        <w:pStyle w:val="Heading2"/>
      </w:pPr>
      <w:r>
        <w:t>Example: make a short stylized video</w:t>
      </w:r>
    </w:p>
    <w:p>
      <w:pPr>
        <w:pStyle w:val="ListNumber"/>
      </w:pPr>
      <w:r>
        <w:t>Select Video and import an MP4 or MOV supported by your browser.</w:t>
      </w:r>
    </w:p>
    <w:p>
      <w:pPr>
        <w:pStyle w:val="ListNumber"/>
      </w:pPr>
      <w:r>
        <w:t>Use Play or Space to preview. Drag the seek slider to inspect another time.</w:t>
      </w:r>
    </w:p>
    <w:p>
      <w:pPr>
        <w:pStyle w:val="ListNumber"/>
      </w:pPr>
      <w:r>
        <w:t>Move the playhead and click Split to divide the selected clip. Delete unwanted segments.</w:t>
      </w:r>
    </w:p>
    <w:p>
      <w:pPr>
        <w:pStyle w:val="ListNumber"/>
      </w:pPr>
      <w:r>
        <w:t>Trim by dragging a clip edge, reorder by dragging the clip itself, and use Ripple Delete to remove a clip without leaving a hole.</w:t>
      </w:r>
    </w:p>
    <w:p>
      <w:pPr>
        <w:pStyle w:val="ListNumber"/>
      </w:pPr>
      <w:r>
        <w:t>Apply the Cinematic Look, then adjust its effect stack in the Inspector.</w:t>
      </w:r>
    </w:p>
    <w:p>
      <w:pPr>
        <w:pStyle w:val="ListNumber"/>
      </w:pPr>
      <w:r>
        <w:t>Add colour grading to match shots to one another: White Balance, Levels, Tone Curve, and Vibrance are available on video clips too.</w:t>
      </w:r>
    </w:p>
    <w:p>
      <w:pPr>
        <w:pStyle w:val="ListNumber"/>
      </w:pPr>
      <w:r>
        <w:t>Choose Pan Left or Drift under Auto motion and click Apply.</w:t>
      </w:r>
    </w:p>
    <w:p>
      <w:pPr>
        <w:pStyle w:val="ListNumber"/>
      </w:pPr>
      <w:r>
        <w:t>Add crossfade or dip transitions where appropriate.</w:t>
      </w:r>
    </w:p>
    <w:p>
      <w:pPr>
        <w:pStyle w:val="ListNumber"/>
      </w:pPr>
      <w:r>
        <w:t>Set audio Gain and Pan for clips that carry audio.</w:t>
      </w:r>
    </w:p>
    <w:p>
      <w:pPr>
        <w:pStyle w:val="ListNumber"/>
      </w:pPr>
      <w:r>
        <w:t>Pick a clip speed under Speed if a shot should run fast or slow.</w:t>
      </w:r>
    </w:p>
    <w:p>
      <w:pPr>
        <w:pStyle w:val="ListNumber"/>
      </w:pPr>
      <w:r>
        <w:t>Shape the sound: add Fade In / Out, EQ or Compressor under Audio. Sliding two clips over each other on one audio track crossfades them automatically at equal power, so the overlap neither dips nor clips.</w:t>
      </w:r>
    </w:p>
    <w:p>
      <w:pPr>
        <w:pStyle w:val="ListNumber"/>
      </w:pPr>
      <w:r>
        <w:t>Click Export, choose 1080p, 720p, or 480p and a High, Medium, or Low bitrate, then start the MP4 export.</w:t>
      </w:r>
    </w:p>
    <w:tbl>
      <w:tblPr>
        <w:tblW w:type="auto" w:w="0"/>
        <w:jc w:val="center"/>
        <w:tblLook w:firstColumn="1" w:firstRow="1" w:lastColumn="0" w:lastRow="0" w:noHBand="0" w:noVBand="1" w:val="04A0"/>
      </w:tblPr>
      <w:tblGrid>
        <w:gridCol w:w="10224"/>
      </w:tblGrid>
      <w:tr>
        <w:tc>
          <w:tcPr>
            <w:tcW w:type="dxa" w:w="10224"/>
            <w:shd w:fill="FFF4CC"/>
          </w:tcPr>
          <w:p>
            <w:r/>
            <w:r>
              <w:rPr>
                <w:b/>
                <w:color w:val="7C5CFC"/>
              </w:rPr>
              <w:t xml:space="preserve">Browser requirement  </w:t>
            </w:r>
            <w:r>
              <w:rPr>
                <w:color w:val="172033"/>
              </w:rPr>
              <w:t>MP4 export uses VideoEncoder, AudioEncoder, and VideoFrame. If the browser reports that WebCodecs is unavailable, use a recent Chromium-based browser in a permitted/secure context.</w:t>
            </w:r>
          </w:p>
          <w:p>
            <w:pPr>
              <w:pStyle w:val="ListBullet"/>
            </w:pPr>
            <w:r>
              <w:t>Export settings: resolution up to 4K UHD or a custom width and height (rounded up to an even number, which H.264 requires); frame rates of 24, 25, 29.97, 30, 50, 59.94 and 60; video bitrate up to 40 Mbps or a custom kbps value; and audio either off or Opus at 96 to 256 kbps. A setting the browser cannot encode is refused in the dialog, with the reason, before the export starts.</w:t>
            </w:r>
          </w:p>
          <w:p>
            <w:pPr>
              <w:pStyle w:val="ListBullet"/>
            </w:pPr>
            <w:r>
              <w:t>Where the browser supports the File System Access API, the export asks where to save and writes the file while encoding, so length is limited by disk space. Elsewhere the file is assembled in memory and then downloaded, which caps how long an export can be.</w:t>
            </w:r>
          </w:p>
        </w:tc>
      </w:tr>
    </w:tbl>
    <w:p/>
    <w:p>
      <w:r>
        <w:br w:type="page"/>
      </w:r>
    </w:p>
    <w:p>
      <w:pPr>
        <w:pStyle w:val="Heading1"/>
      </w:pPr>
      <w:r>
        <w:t>6. Animation mode</w:t>
      </w:r>
    </w:p>
    <w:p>
      <w:pPr>
        <w:jc w:val="center"/>
      </w:pPr>
      <w:r>
        <w:drawing>
          <wp:inline xmlns:a="http://schemas.openxmlformats.org/drawingml/2006/main" xmlns:pic="http://schemas.openxmlformats.org/drawingml/2006/picture">
            <wp:extent cx="6400800" cy="4445000"/>
            <wp:docPr id="5" name="Picture 5"/>
            <wp:cNvGraphicFramePr>
              <a:graphicFrameLocks noChangeAspect="1"/>
            </wp:cNvGraphicFramePr>
            <a:graphic>
              <a:graphicData uri="http://schemas.openxmlformats.org/drawingml/2006/picture">
                <pic:pic>
                  <pic:nvPicPr>
                    <pic:cNvPr id="0" name="animation-mode.png"/>
                    <pic:cNvPicPr/>
                  </pic:nvPicPr>
                  <pic:blipFill>
                    <a:blip r:embed="rId14"/>
                    <a:stretch>
                      <a:fillRect/>
                    </a:stretch>
                  </pic:blipFill>
                  <pic:spPr>
                    <a:xfrm>
                      <a:off x="0" y="0"/>
                      <a:ext cx="6400800" cy="4445000"/>
                    </a:xfrm>
                    <a:prstGeom prst="rect"/>
                  </pic:spPr>
                </pic:pic>
              </a:graphicData>
            </a:graphic>
          </wp:inline>
        </w:drawing>
      </w:r>
    </w:p>
    <w:p>
      <w:pPr>
        <w:pStyle w:val="Caption"/>
        <w:jc w:val="center"/>
      </w:pPr>
      <w:r>
        <w:t>Example: a generated Star cartoon clip in Animation mode. The preview, timeline, Auto Motion control, and manual keyframe controls are all active.</w:t>
      </w:r>
    </w:p>
    <w:p>
      <w:pPr>
        <w:pStyle w:val="Heading2"/>
      </w:pPr>
      <w:r>
        <w:t>Best for</w:t>
      </w:r>
    </w:p>
    <w:p>
      <w:r>
        <w:t>Motion graphics made from generated shapes, imported images, or video clips—without requiring an external animation package.</w:t>
      </w:r>
    </w:p>
    <w:p>
      <w:pPr>
        <w:pStyle w:val="Heading2"/>
      </w:pPr>
      <w:r>
        <w:t>Animation features</w:t>
      </w:r>
    </w:p>
    <w:tbl>
      <w:tblPr>
        <w:tblStyle w:val="TableGrid"/>
        <w:tblW w:type="auto" w:w="0"/>
        <w:jc w:val="center"/>
        <w:tblLook w:firstColumn="1" w:firstRow="1" w:lastColumn="0" w:lastRow="0" w:noHBand="0" w:noVBand="1" w:val="04A0"/>
      </w:tblPr>
      <w:tblGrid>
        <w:gridCol w:w="5112"/>
        <w:gridCol w:w="5112"/>
      </w:tblGrid>
      <w:tr>
        <w:tc>
          <w:tcPr>
            <w:tcW w:type="dxa" w:w="2088"/>
            <w:shd w:fill="111827"/>
            <w:vAlign w:val="center"/>
          </w:tcPr>
          <w:p>
            <w:r/>
            <w:r>
              <w:rPr>
                <w:rFonts w:ascii="Aptos" w:hAnsi="Aptos"/>
                <w:b/>
                <w:color w:val="FFFFFF"/>
                <w:sz w:val="18"/>
              </w:rPr>
              <w:t>Feature</w:t>
            </w:r>
          </w:p>
        </w:tc>
        <w:tc>
          <w:tcPr>
            <w:tcW w:type="dxa" w:w="7704"/>
            <w:shd w:fill="111827"/>
            <w:vAlign w:val="center"/>
          </w:tcPr>
          <w:p>
            <w:r/>
            <w:r>
              <w:rPr>
                <w:rFonts w:ascii="Aptos" w:hAnsi="Aptos"/>
                <w:b/>
                <w:color w:val="FFFFFF"/>
                <w:sz w:val="18"/>
              </w:rPr>
              <w:t>How it works</w:t>
            </w:r>
          </w:p>
        </w:tc>
      </w:tr>
      <w:tr>
        <w:tc>
          <w:tcPr>
            <w:tcW w:type="dxa" w:w="2088"/>
            <w:vAlign w:val="center"/>
            <w:shd w:fill="F7F8FC"/>
          </w:tcPr>
          <w:p>
            <w:r/>
            <w:r>
              <w:rPr>
                <w:rFonts w:ascii="Aptos" w:hAnsi="Aptos"/>
                <w:b w:val="0"/>
                <w:color w:val="172033"/>
                <w:sz w:val="18"/>
              </w:rPr>
              <w:t>Cartoon clips</w:t>
            </w:r>
          </w:p>
        </w:tc>
        <w:tc>
          <w:tcPr>
            <w:tcW w:type="dxa" w:w="7704"/>
            <w:vAlign w:val="center"/>
            <w:shd w:fill="F7F8FC"/>
          </w:tcPr>
          <w:p>
            <w:r/>
            <w:r>
              <w:rPr>
                <w:rFonts w:ascii="Aptos" w:hAnsi="Aptos"/>
                <w:b w:val="0"/>
                <w:color w:val="172033"/>
                <w:sz w:val="18"/>
              </w:rPr>
              <w:t>Circle, Star, Speech Bubble, Rectangle, Triangle, Arrow, and Heart. Set a fill color before adding a shape.</w:t>
            </w:r>
          </w:p>
        </w:tc>
      </w:tr>
      <w:tr>
        <w:tc>
          <w:tcPr>
            <w:tcW w:type="dxa" w:w="2088"/>
            <w:vAlign w:val="center"/>
            <w:shd w:fill="FFFFFF"/>
          </w:tcPr>
          <w:p>
            <w:r/>
            <w:r>
              <w:rPr>
                <w:rFonts w:ascii="Aptos" w:hAnsi="Aptos"/>
                <w:b w:val="0"/>
                <w:color w:val="172033"/>
                <w:sz w:val="18"/>
              </w:rPr>
              <w:t>Auto Motion</w:t>
            </w:r>
          </w:p>
        </w:tc>
        <w:tc>
          <w:tcPr>
            <w:tcW w:type="dxa" w:w="7704"/>
            <w:vAlign w:val="center"/>
            <w:shd w:fill="FFFFFF"/>
          </w:tcPr>
          <w:p>
            <w:r/>
            <w:r>
              <w:rPr>
                <w:rFonts w:ascii="Aptos" w:hAnsi="Aptos"/>
                <w:b w:val="0"/>
                <w:color w:val="172033"/>
                <w:sz w:val="18"/>
              </w:rPr>
              <w:t>Ken Burns In, Ken Burns Out, Pan Left, Pan Right, Fade In, Fade Out, Pop, Drift, and Loop Pulse.</w:t>
            </w:r>
          </w:p>
        </w:tc>
      </w:tr>
      <w:tr>
        <w:tc>
          <w:tcPr>
            <w:tcW w:type="dxa" w:w="2088"/>
            <w:vAlign w:val="center"/>
            <w:shd w:fill="F7F8FC"/>
          </w:tcPr>
          <w:p>
            <w:r/>
            <w:r>
              <w:rPr>
                <w:rFonts w:ascii="Aptos" w:hAnsi="Aptos"/>
                <w:b w:val="0"/>
                <w:color w:val="172033"/>
                <w:sz w:val="18"/>
              </w:rPr>
              <w:t>Manual keyframes</w:t>
            </w:r>
          </w:p>
        </w:tc>
        <w:tc>
          <w:tcPr>
            <w:tcW w:type="dxa" w:w="7704"/>
            <w:vAlign w:val="center"/>
            <w:shd w:fill="F7F8FC"/>
          </w:tcPr>
          <w:p>
            <w:r/>
            <w:r>
              <w:rPr>
                <w:rFonts w:ascii="Aptos" w:hAnsi="Aptos"/>
                <w:b w:val="0"/>
                <w:color w:val="172033"/>
                <w:sz w:val="18"/>
              </w:rPr>
              <w:t>At the playhead, use the diamond beside Position X/Y, Scale, Rotation, or Opacity. Moving a slider also creates or updates a keyframe.</w:t>
            </w:r>
          </w:p>
        </w:tc>
      </w:tr>
      <w:tr>
        <w:tc>
          <w:tcPr>
            <w:tcW w:type="dxa" w:w="2088"/>
            <w:vAlign w:val="center"/>
            <w:shd w:fill="FFFFFF"/>
          </w:tcPr>
          <w:p>
            <w:r/>
            <w:r>
              <w:rPr>
                <w:rFonts w:ascii="Aptos" w:hAnsi="Aptos"/>
                <w:b w:val="0"/>
                <w:color w:val="172033"/>
                <w:sz w:val="18"/>
              </w:rPr>
              <w:t>Navigation</w:t>
            </w:r>
          </w:p>
        </w:tc>
        <w:tc>
          <w:tcPr>
            <w:tcW w:type="dxa" w:w="7704"/>
            <w:vAlign w:val="center"/>
            <w:shd w:fill="FFFFFF"/>
          </w:tcPr>
          <w:p>
            <w:r/>
            <w:r>
              <w:rPr>
                <w:rFonts w:ascii="Aptos" w:hAnsi="Aptos"/>
                <w:b w:val="0"/>
                <w:color w:val="172033"/>
                <w:sz w:val="18"/>
              </w:rPr>
              <w:t>Previous/next keyframe buttons jump through authored points. Timeline diamonds mark keyframe times.</w:t>
            </w:r>
          </w:p>
        </w:tc>
      </w:tr>
      <w:tr>
        <w:tc>
          <w:tcPr>
            <w:tcW w:type="dxa" w:w="2088"/>
            <w:vAlign w:val="center"/>
            <w:shd w:fill="F7F8FC"/>
          </w:tcPr>
          <w:p>
            <w:r/>
            <w:r>
              <w:rPr>
                <w:rFonts w:ascii="Aptos" w:hAnsi="Aptos"/>
                <w:b w:val="0"/>
                <w:color w:val="172033"/>
                <w:sz w:val="18"/>
              </w:rPr>
              <w:t>Easing</w:t>
            </w:r>
          </w:p>
        </w:tc>
        <w:tc>
          <w:tcPr>
            <w:tcW w:type="dxa" w:w="7704"/>
            <w:vAlign w:val="center"/>
            <w:shd w:fill="F7F8FC"/>
          </w:tcPr>
          <w:p>
            <w:r/>
            <w:r>
              <w:rPr>
                <w:rFonts w:ascii="Aptos" w:hAnsi="Aptos"/>
                <w:b w:val="0"/>
                <w:color w:val="172033"/>
                <w:sz w:val="18"/>
              </w:rPr>
              <w:t>Linear, hold, ease-in, ease-out, and ease-in-out.</w:t>
            </w:r>
          </w:p>
        </w:tc>
      </w:tr>
      <w:tr>
        <w:tc>
          <w:tcPr>
            <w:tcW w:type="dxa" w:w="2088"/>
            <w:vAlign w:val="center"/>
            <w:shd w:fill="FFFFFF"/>
          </w:tcPr>
          <w:p>
            <w:r/>
            <w:r>
              <w:rPr>
                <w:rFonts w:ascii="Aptos" w:hAnsi="Aptos"/>
                <w:b w:val="0"/>
                <w:color w:val="172033"/>
                <w:sz w:val="18"/>
              </w:rPr>
              <w:t>Shared styling</w:t>
            </w:r>
          </w:p>
        </w:tc>
        <w:tc>
          <w:tcPr>
            <w:tcW w:type="dxa" w:w="7704"/>
            <w:vAlign w:val="center"/>
            <w:shd w:fill="FFFFFF"/>
          </w:tcPr>
          <w:p>
            <w:r/>
            <w:r>
              <w:rPr>
                <w:rFonts w:ascii="Aptos" w:hAnsi="Aptos"/>
                <w:b w:val="0"/>
                <w:color w:val="172033"/>
                <w:sz w:val="18"/>
              </w:rPr>
              <w:t>Looks, photo-oriented effects, artistic filters, Text, and transitions remain available.</w:t>
            </w:r>
          </w:p>
        </w:tc>
      </w:tr>
      <w:tr>
        <w:tc>
          <w:tcPr>
            <w:tcW w:type="dxa" w:w="2088"/>
            <w:vAlign w:val="center"/>
            <w:shd w:fill="F7F8FC"/>
          </w:tcPr>
          <w:p>
            <w:r/>
            <w:r>
              <w:rPr>
                <w:rFonts w:ascii="Aptos" w:hAnsi="Aptos"/>
                <w:b w:val="0"/>
                <w:color w:val="172033"/>
                <w:sz w:val="18"/>
              </w:rPr>
              <w:t>Output</w:t>
            </w:r>
          </w:p>
        </w:tc>
        <w:tc>
          <w:tcPr>
            <w:tcW w:type="dxa" w:w="7704"/>
            <w:vAlign w:val="center"/>
            <w:shd w:fill="F7F8FC"/>
          </w:tcPr>
          <w:p>
            <w:r/>
            <w:r>
              <w:rPr>
                <w:rFonts w:ascii="Aptos" w:hAnsi="Aptos"/>
                <w:b w:val="0"/>
                <w:color w:val="172033"/>
                <w:sz w:val="18"/>
              </w:rPr>
              <w:t>Use Export for MP4, or switch to GIF mode to configure a looping GIF from the same timeline.</w:t>
            </w:r>
          </w:p>
        </w:tc>
      </w:tr>
    </w:tbl>
    <w:p/>
    <w:p>
      <w:pPr>
        <w:pStyle w:val="Heading2"/>
      </w:pPr>
      <w:r>
        <w:t>Example: create a pulsing star</w:t>
      </w:r>
    </w:p>
    <w:p>
      <w:pPr>
        <w:pStyle w:val="ListNumber"/>
      </w:pPr>
      <w:r>
        <w:t>Select Animation on the wheel.</w:t>
      </w:r>
    </w:p>
    <w:p>
      <w:pPr>
        <w:pStyle w:val="ListNumber"/>
      </w:pPr>
      <w:r>
        <w:t>Choose a fill color and click Star under Cartoon Clips. A generated five-second clip appears on the timeline.</w:t>
      </w:r>
    </w:p>
    <w:p>
      <w:pPr>
        <w:pStyle w:val="ListNumber"/>
      </w:pPr>
      <w:r>
        <w:t>Select Loop Pulse under Auto motion and click Apply. The preset creates scale keyframes that return to the starting value for a seamless loop.</w:t>
      </w:r>
    </w:p>
    <w:p>
      <w:pPr>
        <w:pStyle w:val="ListNumber"/>
      </w:pPr>
      <w:r>
        <w:t>Press Play to preview. Adjust the Scale keyframes or easing if the pulse is too strong.</w:t>
      </w:r>
    </w:p>
    <w:p>
      <w:pPr>
        <w:pStyle w:val="ListNumber"/>
      </w:pPr>
      <w:r>
        <w:t>Optionally add Rotation keyframes: place the playhead at the start, add a 0° keyframe; move near the end, set 360°, and add/update the keyframe.</w:t>
      </w:r>
    </w:p>
    <w:p>
      <w:pPr>
        <w:pStyle w:val="ListNumber"/>
      </w:pPr>
      <w:r>
        <w:t>Export as MP4, or select GIF and configure the loop settings.</w:t>
      </w:r>
    </w:p>
    <w:tbl>
      <w:tblPr>
        <w:tblW w:type="auto" w:w="0"/>
        <w:jc w:val="center"/>
        <w:tblLook w:firstColumn="1" w:firstRow="1" w:lastColumn="0" w:lastRow="0" w:noHBand="0" w:noVBand="1" w:val="04A0"/>
      </w:tblPr>
      <w:tblGrid>
        <w:gridCol w:w="10224"/>
      </w:tblGrid>
      <w:tr>
        <w:tc>
          <w:tcPr>
            <w:tcW w:type="dxa" w:w="10224"/>
            <w:shd w:fill="E7F8F2"/>
          </w:tcPr>
          <w:p>
            <w:r/>
            <w:r>
              <w:rPr>
                <w:b/>
                <w:color w:val="7C5CFC"/>
              </w:rPr>
              <w:t xml:space="preserve">Undo-friendly presets  </w:t>
            </w:r>
            <w:r>
              <w:rPr>
                <w:color w:val="172033"/>
              </w:rPr>
              <w:t>Applying an Auto Motion preset replaces the current animation as one command. Undo removes the whole preset instead of requiring one undo per generated keyframe.</w:t>
            </w:r>
          </w:p>
        </w:tc>
      </w:tr>
    </w:tbl>
    <w:p/>
    <w:p>
      <w:r>
        <w:br w:type="page"/>
      </w:r>
    </w:p>
    <w:p>
      <w:pPr>
        <w:pStyle w:val="Heading1"/>
      </w:pPr>
      <w:r>
        <w:t>7. GIF mode</w:t>
      </w:r>
    </w:p>
    <w:p>
      <w:pPr>
        <w:jc w:val="center"/>
      </w:pPr>
      <w:r>
        <w:drawing>
          <wp:inline xmlns:a="http://schemas.openxmlformats.org/drawingml/2006/main" xmlns:pic="http://schemas.openxmlformats.org/drawingml/2006/picture">
            <wp:extent cx="6400800" cy="4445000"/>
            <wp:docPr id="6" name="Picture 6"/>
            <wp:cNvGraphicFramePr>
              <a:graphicFrameLocks noChangeAspect="1"/>
            </wp:cNvGraphicFramePr>
            <a:graphic>
              <a:graphicData uri="http://schemas.openxmlformats.org/drawingml/2006/picture">
                <pic:pic>
                  <pic:nvPicPr>
                    <pic:cNvPr id="0" name="gif-mode.png"/>
                    <pic:cNvPicPr/>
                  </pic:nvPicPr>
                  <pic:blipFill>
                    <a:blip r:embed="rId15"/>
                    <a:stretch>
                      <a:fillRect/>
                    </a:stretch>
                  </pic:blipFill>
                  <pic:spPr>
                    <a:xfrm>
                      <a:off x="0" y="0"/>
                      <a:ext cx="6400800" cy="4445000"/>
                    </a:xfrm>
                    <a:prstGeom prst="rect"/>
                  </pic:spPr>
                </pic:pic>
              </a:graphicData>
            </a:graphic>
          </wp:inline>
        </w:drawing>
      </w:r>
    </w:p>
    <w:p>
      <w:pPr>
        <w:pStyle w:val="Caption"/>
        <w:jc w:val="center"/>
      </w:pPr>
      <w:r>
        <w:t>Example: two still images form a ten-second GIF timeline. The right panel shows encoder status, frame rate, width, palette, loop, boomerang, and output summary.</w:t>
      </w:r>
    </w:p>
    <w:p>
      <w:pPr>
        <w:pStyle w:val="Heading2"/>
      </w:pPr>
      <w:r>
        <w:t>Best for</w:t>
      </w:r>
    </w:p>
    <w:p>
      <w:r>
        <w:t>Short looping animations assembled from photos, video, generated shapes, effects, transitions, and keyframed motion.</w:t>
      </w:r>
    </w:p>
    <w:p>
      <w:pPr>
        <w:pStyle w:val="Heading2"/>
      </w:pPr>
      <w:r>
        <w:t>GIF controls</w:t>
      </w:r>
    </w:p>
    <w:tbl>
      <w:tblPr>
        <w:tblStyle w:val="TableGrid"/>
        <w:tblW w:type="auto" w:w="0"/>
        <w:jc w:val="center"/>
        <w:tblLook w:firstColumn="1" w:firstRow="1" w:lastColumn="0" w:lastRow="0" w:noHBand="0" w:noVBand="1" w:val="04A0"/>
      </w:tblPr>
      <w:tblGrid>
        <w:gridCol w:w="5112"/>
        <w:gridCol w:w="5112"/>
      </w:tblGrid>
      <w:tr>
        <w:tc>
          <w:tcPr>
            <w:tcW w:type="dxa" w:w="2016"/>
            <w:shd w:fill="111827"/>
            <w:vAlign w:val="center"/>
          </w:tcPr>
          <w:p>
            <w:r/>
            <w:r>
              <w:rPr>
                <w:rFonts w:ascii="Aptos" w:hAnsi="Aptos"/>
                <w:b/>
                <w:color w:val="FFFFFF"/>
                <w:sz w:val="18"/>
              </w:rPr>
              <w:t>Control</w:t>
            </w:r>
          </w:p>
        </w:tc>
        <w:tc>
          <w:tcPr>
            <w:tcW w:type="dxa" w:w="7776"/>
            <w:shd w:fill="111827"/>
            <w:vAlign w:val="center"/>
          </w:tcPr>
          <w:p>
            <w:r/>
            <w:r>
              <w:rPr>
                <w:rFonts w:ascii="Aptos" w:hAnsi="Aptos"/>
                <w:b/>
                <w:color w:val="FFFFFF"/>
                <w:sz w:val="18"/>
              </w:rPr>
              <w:t>Range or behavior</w:t>
            </w:r>
          </w:p>
        </w:tc>
      </w:tr>
      <w:tr>
        <w:tc>
          <w:tcPr>
            <w:tcW w:type="dxa" w:w="2016"/>
            <w:vAlign w:val="center"/>
            <w:shd w:fill="F7F8FC"/>
          </w:tcPr>
          <w:p>
            <w:r/>
            <w:r>
              <w:rPr>
                <w:rFonts w:ascii="Aptos" w:hAnsi="Aptos"/>
                <w:b w:val="0"/>
                <w:color w:val="172033"/>
                <w:sz w:val="18"/>
              </w:rPr>
              <w:t>Frame rate</w:t>
            </w:r>
          </w:p>
        </w:tc>
        <w:tc>
          <w:tcPr>
            <w:tcW w:type="dxa" w:w="7776"/>
            <w:vAlign w:val="center"/>
            <w:shd w:fill="F7F8FC"/>
          </w:tcPr>
          <w:p>
            <w:r/>
            <w:r>
              <w:rPr>
                <w:rFonts w:ascii="Aptos" w:hAnsi="Aptos"/>
                <w:b w:val="0"/>
                <w:color w:val="172033"/>
                <w:sz w:val="18"/>
              </w:rPr>
              <w:t>2–30 fps; default 12 fps.</w:t>
            </w:r>
          </w:p>
        </w:tc>
      </w:tr>
      <w:tr>
        <w:tc>
          <w:tcPr>
            <w:tcW w:type="dxa" w:w="2016"/>
            <w:vAlign w:val="center"/>
            <w:shd w:fill="FFFFFF"/>
          </w:tcPr>
          <w:p>
            <w:r/>
            <w:r>
              <w:rPr>
                <w:rFonts w:ascii="Aptos" w:hAnsi="Aptos"/>
                <w:b w:val="0"/>
                <w:color w:val="172033"/>
                <w:sz w:val="18"/>
              </w:rPr>
              <w:t>Width</w:t>
            </w:r>
          </w:p>
        </w:tc>
        <w:tc>
          <w:tcPr>
            <w:tcW w:type="dxa" w:w="7776"/>
            <w:vAlign w:val="center"/>
            <w:shd w:fill="FFFFFF"/>
          </w:tcPr>
          <w:p>
            <w:r/>
            <w:r>
              <w:rPr>
                <w:rFonts w:ascii="Aptos" w:hAnsi="Aptos"/>
                <w:b w:val="0"/>
                <w:color w:val="172033"/>
                <w:sz w:val="18"/>
              </w:rPr>
              <w:t>120–960 px in 40 px steps; default 480 px. Height follows the source aspect ratio.</w:t>
            </w:r>
          </w:p>
        </w:tc>
      </w:tr>
      <w:tr>
        <w:tc>
          <w:tcPr>
            <w:tcW w:type="dxa" w:w="2016"/>
            <w:vAlign w:val="center"/>
            <w:shd w:fill="F7F8FC"/>
          </w:tcPr>
          <w:p>
            <w:r/>
            <w:r>
              <w:rPr>
                <w:rFonts w:ascii="Aptos" w:hAnsi="Aptos"/>
                <w:b w:val="0"/>
                <w:color w:val="172033"/>
                <w:sz w:val="18"/>
              </w:rPr>
              <w:t>Colors</w:t>
            </w:r>
          </w:p>
        </w:tc>
        <w:tc>
          <w:tcPr>
            <w:tcW w:type="dxa" w:w="7776"/>
            <w:vAlign w:val="center"/>
            <w:shd w:fill="F7F8FC"/>
          </w:tcPr>
          <w:p>
            <w:r/>
            <w:r>
              <w:rPr>
                <w:rFonts w:ascii="Aptos" w:hAnsi="Aptos"/>
                <w:b w:val="0"/>
                <w:color w:val="172033"/>
                <w:sz w:val="18"/>
              </w:rPr>
              <w:t>256 for best quality, 128 for a smaller file, or 64 for the smallest palette.</w:t>
            </w:r>
          </w:p>
        </w:tc>
      </w:tr>
      <w:tr>
        <w:tc>
          <w:tcPr>
            <w:tcW w:type="dxa" w:w="2016"/>
            <w:vAlign w:val="center"/>
            <w:shd w:fill="FFFFFF"/>
          </w:tcPr>
          <w:p>
            <w:r/>
            <w:r>
              <w:rPr>
                <w:rFonts w:ascii="Aptos" w:hAnsi="Aptos"/>
                <w:b w:val="0"/>
                <w:color w:val="172033"/>
                <w:sz w:val="18"/>
              </w:rPr>
              <w:t>Loop forever</w:t>
            </w:r>
          </w:p>
        </w:tc>
        <w:tc>
          <w:tcPr>
            <w:tcW w:type="dxa" w:w="7776"/>
            <w:vAlign w:val="center"/>
            <w:shd w:fill="FFFFFF"/>
          </w:tcPr>
          <w:p>
            <w:r/>
            <w:r>
              <w:rPr>
                <w:rFonts w:ascii="Aptos" w:hAnsi="Aptos"/>
                <w:b w:val="0"/>
                <w:color w:val="172033"/>
                <w:sz w:val="18"/>
              </w:rPr>
              <w:t>Enabled by default.</w:t>
            </w:r>
          </w:p>
        </w:tc>
      </w:tr>
      <w:tr>
        <w:tc>
          <w:tcPr>
            <w:tcW w:type="dxa" w:w="2016"/>
            <w:vAlign w:val="center"/>
            <w:shd w:fill="F7F8FC"/>
          </w:tcPr>
          <w:p>
            <w:r/>
            <w:r>
              <w:rPr>
                <w:rFonts w:ascii="Aptos" w:hAnsi="Aptos"/>
                <w:b w:val="0"/>
                <w:color w:val="172033"/>
                <w:sz w:val="18"/>
              </w:rPr>
              <w:t>Boomerang</w:t>
            </w:r>
          </w:p>
        </w:tc>
        <w:tc>
          <w:tcPr>
            <w:tcW w:type="dxa" w:w="7776"/>
            <w:vAlign w:val="center"/>
            <w:shd w:fill="F7F8FC"/>
          </w:tcPr>
          <w:p>
            <w:r/>
            <w:r>
              <w:rPr>
                <w:rFonts w:ascii="Aptos" w:hAnsi="Aptos"/>
                <w:b w:val="0"/>
                <w:color w:val="172033"/>
                <w:sz w:val="18"/>
              </w:rPr>
              <w:t>Appends the reverse frame order for forward-and-back playback.</w:t>
            </w:r>
          </w:p>
        </w:tc>
      </w:tr>
      <w:tr>
        <w:tc>
          <w:tcPr>
            <w:tcW w:type="dxa" w:w="2016"/>
            <w:vAlign w:val="center"/>
            <w:shd w:fill="FFFFFF"/>
          </w:tcPr>
          <w:p>
            <w:r/>
            <w:r>
              <w:rPr>
                <w:rFonts w:ascii="Aptos" w:hAnsi="Aptos"/>
                <w:b w:val="0"/>
                <w:color w:val="172033"/>
                <w:sz w:val="18"/>
              </w:rPr>
              <w:t>Summary</w:t>
            </w:r>
          </w:p>
        </w:tc>
        <w:tc>
          <w:tcPr>
            <w:tcW w:type="dxa" w:w="7776"/>
            <w:vAlign w:val="center"/>
            <w:shd w:fill="FFFFFF"/>
          </w:tcPr>
          <w:p>
            <w:r/>
            <w:r>
              <w:rPr>
                <w:rFonts w:ascii="Aptos" w:hAnsi="Aptos"/>
                <w:b w:val="0"/>
                <w:color w:val="172033"/>
                <w:sz w:val="18"/>
              </w:rPr>
              <w:t>Displays frame count, output dimensions, estimated duration, and loop/play-once state.</w:t>
            </w:r>
          </w:p>
        </w:tc>
      </w:tr>
      <w:tr>
        <w:tc>
          <w:tcPr>
            <w:tcW w:type="dxa" w:w="2016"/>
            <w:vAlign w:val="center"/>
            <w:shd w:fill="F7F8FC"/>
          </w:tcPr>
          <w:p>
            <w:r/>
            <w:r>
              <w:rPr>
                <w:rFonts w:ascii="Aptos" w:hAnsi="Aptos"/>
                <w:b w:val="0"/>
                <w:color w:val="172033"/>
                <w:sz w:val="18"/>
              </w:rPr>
              <w:t>Encoder</w:t>
            </w:r>
          </w:p>
        </w:tc>
        <w:tc>
          <w:tcPr>
            <w:tcW w:type="dxa" w:w="7776"/>
            <w:vAlign w:val="center"/>
            <w:shd w:fill="F7F8FC"/>
          </w:tcPr>
          <w:p>
            <w:r/>
            <w:r>
              <w:rPr>
                <w:rFonts w:ascii="Aptos" w:hAnsi="Aptos"/>
                <w:b w:val="0"/>
                <w:color w:val="172033"/>
                <w:sz w:val="18"/>
              </w:rPr>
              <w:t>gifenc loads on demand when GIF mode is selected.</w:t>
            </w:r>
          </w:p>
        </w:tc>
      </w:tr>
      <w:tr>
        <w:tc>
          <w:tcPr>
            <w:tcW w:type="dxa" w:w="2016"/>
            <w:vAlign w:val="center"/>
            <w:shd w:fill="FFFFFF"/>
          </w:tcPr>
          <w:p>
            <w:r/>
            <w:r>
              <w:rPr>
                <w:rFonts w:ascii="Aptos" w:hAnsi="Aptos"/>
                <w:b w:val="0"/>
                <w:color w:val="172033"/>
                <w:sz w:val="18"/>
              </w:rPr>
              <w:t>Frame cap</w:t>
            </w:r>
          </w:p>
        </w:tc>
        <w:tc>
          <w:tcPr>
            <w:tcW w:type="dxa" w:w="7776"/>
            <w:vAlign w:val="center"/>
            <w:shd w:fill="FFFFFF"/>
          </w:tcPr>
          <w:p>
            <w:r/>
            <w:r>
              <w:rPr>
                <w:rFonts w:ascii="Aptos" w:hAnsi="Aptos"/>
                <w:b w:val="0"/>
                <w:color w:val="172033"/>
                <w:sz w:val="18"/>
              </w:rPr>
              <w:t>The base render is capped at 300 frames to prevent excessive memory use.</w:t>
            </w:r>
          </w:p>
        </w:tc>
      </w:tr>
    </w:tbl>
    <w:p/>
    <w:p>
      <w:pPr>
        <w:pStyle w:val="Heading2"/>
      </w:pPr>
      <w:r>
        <w:t>Example: create a looping two-photo GIF</w:t>
      </w:r>
    </w:p>
    <w:p>
      <w:pPr>
        <w:pStyle w:val="ListNumber"/>
      </w:pPr>
      <w:r>
        <w:t>Select GIF on the wheel. Wait for “GIF encoder ready.”</w:t>
      </w:r>
    </w:p>
    <w:p>
      <w:pPr>
        <w:pStyle w:val="ListNumber"/>
      </w:pPr>
      <w:r>
        <w:t>Import two photos. They appear sequentially on the video track.</w:t>
      </w:r>
    </w:p>
    <w:p>
      <w:pPr>
        <w:pStyle w:val="ListNumber"/>
      </w:pPr>
      <w:r>
        <w:t>Choose 12 fps, 480 px, and 256 colors for a balanced starting point.</w:t>
      </w:r>
    </w:p>
    <w:p>
      <w:pPr>
        <w:pStyle w:val="ListNumber"/>
      </w:pPr>
      <w:r>
        <w:t>Leave Loop forever enabled. Enable Boomerang if you want the sequence to reverse before repeating.</w:t>
      </w:r>
    </w:p>
    <w:p>
      <w:pPr>
        <w:pStyle w:val="ListNumber"/>
      </w:pPr>
      <w:r>
        <w:t>Add Fade In/Out keyframes or transitions if the cut is too abrupt.</w:t>
      </w:r>
    </w:p>
    <w:p>
      <w:pPr>
        <w:pStyle w:val="ListNumber"/>
      </w:pPr>
      <w:r>
        <w:t>Review the live summary, then click Export GIF. The editor renders the same effects, crops, layers, and animation shown in the preview.</w:t>
      </w:r>
    </w:p>
    <w:tbl>
      <w:tblPr>
        <w:tblW w:type="auto" w:w="0"/>
        <w:jc w:val="center"/>
        <w:tblLook w:firstColumn="1" w:firstRow="1" w:lastColumn="0" w:lastRow="0" w:noHBand="0" w:noVBand="1" w:val="04A0"/>
      </w:tblPr>
      <w:tblGrid>
        <w:gridCol w:w="10224"/>
      </w:tblGrid>
      <w:tr>
        <w:tc>
          <w:tcPr>
            <w:tcW w:type="dxa" w:w="10224"/>
            <w:shd w:fill="EEF2FF"/>
          </w:tcPr>
          <w:p>
            <w:r/>
            <w:r>
              <w:rPr>
                <w:b/>
                <w:color w:val="7C5CFC"/>
              </w:rPr>
              <w:t xml:space="preserve">File-size tuning  </w:t>
            </w:r>
            <w:r>
              <w:rPr>
                <w:color w:val="172033"/>
              </w:rPr>
              <w:t>Reduce width first, then frame rate, then colors. These changes usually save more space than shortening a palette alone.</w:t>
            </w:r>
          </w:p>
        </w:tc>
      </w:tr>
    </w:tbl>
    <w:p/>
    <w:p>
      <w:r>
        <w:br w:type="page"/>
      </w:r>
    </w:p>
    <w:p>
      <w:pPr>
        <w:pStyle w:val="Heading1"/>
      </w:pPr>
      <w:r>
        <w:t>8. Export guide</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11827"/>
            <w:vAlign w:val="center"/>
          </w:tcPr>
          <w:p>
            <w:r/>
            <w:r>
              <w:rPr>
                <w:rFonts w:ascii="Aptos" w:hAnsi="Aptos"/>
                <w:b/>
                <w:color w:val="FFFFFF"/>
                <w:sz w:val="18"/>
              </w:rPr>
              <w:t>Current mode</w:t>
            </w:r>
          </w:p>
        </w:tc>
        <w:tc>
          <w:tcPr>
            <w:tcW w:type="dxa" w:w="1728"/>
            <w:shd w:fill="111827"/>
            <w:vAlign w:val="center"/>
          </w:tcPr>
          <w:p>
            <w:r/>
            <w:r>
              <w:rPr>
                <w:rFonts w:ascii="Aptos" w:hAnsi="Aptos"/>
                <w:b/>
                <w:color w:val="FFFFFF"/>
                <w:sz w:val="18"/>
              </w:rPr>
              <w:t>Export result</w:t>
            </w:r>
          </w:p>
        </w:tc>
        <w:tc>
          <w:tcPr>
            <w:tcW w:type="dxa" w:w="6480"/>
            <w:shd w:fill="111827"/>
            <w:vAlign w:val="center"/>
          </w:tcPr>
          <w:p>
            <w:r/>
            <w:r>
              <w:rPr>
                <w:rFonts w:ascii="Aptos" w:hAnsi="Aptos"/>
                <w:b/>
                <w:color w:val="FFFFFF"/>
                <w:sz w:val="18"/>
              </w:rPr>
              <w:t>Important details</w:t>
            </w:r>
          </w:p>
        </w:tc>
      </w:tr>
      <w:tr>
        <w:tc>
          <w:tcPr>
            <w:tcW w:type="dxa" w:w="1584"/>
            <w:vAlign w:val="center"/>
            <w:shd w:fill="F7F8FC"/>
          </w:tcPr>
          <w:p>
            <w:r/>
            <w:r>
              <w:rPr>
                <w:rFonts w:ascii="Aptos" w:hAnsi="Aptos"/>
                <w:b w:val="0"/>
                <w:color w:val="172033"/>
                <w:sz w:val="18"/>
              </w:rPr>
              <w:t>Photo</w:t>
            </w:r>
          </w:p>
        </w:tc>
        <w:tc>
          <w:tcPr>
            <w:tcW w:type="dxa" w:w="1728"/>
            <w:vAlign w:val="center"/>
            <w:shd w:fill="F7F8FC"/>
          </w:tcPr>
          <w:p>
            <w:r/>
            <w:r>
              <w:rPr>
                <w:rFonts w:ascii="Aptos" w:hAnsi="Aptos"/>
                <w:b w:val="0"/>
                <w:color w:val="172033"/>
                <w:sz w:val="18"/>
              </w:rPr>
              <w:t>PNG</w:t>
            </w:r>
          </w:p>
        </w:tc>
        <w:tc>
          <w:tcPr>
            <w:tcW w:type="dxa" w:w="6480"/>
            <w:vAlign w:val="center"/>
            <w:shd w:fill="F7F8FC"/>
          </w:tcPr>
          <w:p>
            <w:r/>
            <w:r>
              <w:rPr>
                <w:rFonts w:ascii="Aptos" w:hAnsi="Aptos"/>
                <w:b w:val="0"/>
                <w:color w:val="172033"/>
                <w:sz w:val="18"/>
              </w:rPr>
              <w:t>Exports the composited frame at native/post-crop size with effects baked in.</w:t>
            </w:r>
          </w:p>
        </w:tc>
      </w:tr>
      <w:tr>
        <w:tc>
          <w:tcPr>
            <w:tcW w:type="dxa" w:w="1584"/>
            <w:vAlign w:val="center"/>
            <w:shd w:fill="FFFFFF"/>
          </w:tcPr>
          <w:p>
            <w:r/>
            <w:r>
              <w:rPr>
                <w:rFonts w:ascii="Aptos" w:hAnsi="Aptos"/>
                <w:b w:val="0"/>
                <w:color w:val="172033"/>
                <w:sz w:val="18"/>
              </w:rPr>
              <w:t>Video</w:t>
            </w:r>
          </w:p>
        </w:tc>
        <w:tc>
          <w:tcPr>
            <w:tcW w:type="dxa" w:w="1728"/>
            <w:vAlign w:val="center"/>
            <w:shd w:fill="FFFFFF"/>
          </w:tcPr>
          <w:p>
            <w:r/>
            <w:r>
              <w:rPr>
                <w:rFonts w:ascii="Aptos" w:hAnsi="Aptos"/>
                <w:b w:val="0"/>
                <w:color w:val="172033"/>
                <w:sz w:val="18"/>
              </w:rPr>
              <w:t>MP4</w:t>
            </w:r>
          </w:p>
        </w:tc>
        <w:tc>
          <w:tcPr>
            <w:tcW w:type="dxa" w:w="6480"/>
            <w:vAlign w:val="center"/>
            <w:shd w:fill="FFFFFF"/>
          </w:tcPr>
          <w:p>
            <w:r/>
            <w:r>
              <w:rPr>
                <w:rFonts w:ascii="Aptos" w:hAnsi="Aptos"/>
                <w:b w:val="0"/>
                <w:color w:val="172033"/>
                <w:sz w:val="18"/>
              </w:rPr>
              <w:t>H.264 video, optional Opus audio mix, selectable resolution and bitrate; requires browser WebCodecs.</w:t>
            </w:r>
          </w:p>
        </w:tc>
      </w:tr>
      <w:tr>
        <w:tc>
          <w:tcPr>
            <w:tcW w:type="dxa" w:w="1584"/>
            <w:vAlign w:val="center"/>
            <w:shd w:fill="F7F8FC"/>
          </w:tcPr>
          <w:p>
            <w:r/>
            <w:r>
              <w:rPr>
                <w:rFonts w:ascii="Aptos" w:hAnsi="Aptos"/>
                <w:b w:val="0"/>
                <w:color w:val="172033"/>
                <w:sz w:val="18"/>
              </w:rPr>
              <w:t>Animation</w:t>
            </w:r>
          </w:p>
        </w:tc>
        <w:tc>
          <w:tcPr>
            <w:tcW w:type="dxa" w:w="1728"/>
            <w:vAlign w:val="center"/>
            <w:shd w:fill="F7F8FC"/>
          </w:tcPr>
          <w:p>
            <w:r/>
            <w:r>
              <w:rPr>
                <w:rFonts w:ascii="Aptos" w:hAnsi="Aptos"/>
                <w:b w:val="0"/>
                <w:color w:val="172033"/>
                <w:sz w:val="18"/>
              </w:rPr>
              <w:t>MP4</w:t>
            </w:r>
          </w:p>
        </w:tc>
        <w:tc>
          <w:tcPr>
            <w:tcW w:type="dxa" w:w="6480"/>
            <w:vAlign w:val="center"/>
            <w:shd w:fill="F7F8FC"/>
          </w:tcPr>
          <w:p>
            <w:r/>
            <w:r>
              <w:rPr>
                <w:rFonts w:ascii="Aptos" w:hAnsi="Aptos"/>
                <w:b w:val="0"/>
                <w:color w:val="172033"/>
                <w:sz w:val="18"/>
              </w:rPr>
              <w:t>Uses the same timeline renderer as Video, including shapes, effects, keyframes, transitions, and audio.</w:t>
            </w:r>
          </w:p>
        </w:tc>
      </w:tr>
      <w:tr>
        <w:tc>
          <w:tcPr>
            <w:tcW w:type="dxa" w:w="1584"/>
            <w:vAlign w:val="center"/>
            <w:shd w:fill="FFFFFF"/>
          </w:tcPr>
          <w:p>
            <w:r/>
            <w:r>
              <w:rPr>
                <w:rFonts w:ascii="Aptos" w:hAnsi="Aptos"/>
                <w:b w:val="0"/>
                <w:color w:val="172033"/>
                <w:sz w:val="18"/>
              </w:rPr>
              <w:t>GIF</w:t>
            </w:r>
          </w:p>
        </w:tc>
        <w:tc>
          <w:tcPr>
            <w:tcW w:type="dxa" w:w="1728"/>
            <w:vAlign w:val="center"/>
            <w:shd w:fill="FFFFFF"/>
          </w:tcPr>
          <w:p>
            <w:r/>
            <w:r>
              <w:rPr>
                <w:rFonts w:ascii="Aptos" w:hAnsi="Aptos"/>
                <w:b w:val="0"/>
                <w:color w:val="172033"/>
                <w:sz w:val="18"/>
              </w:rPr>
              <w:t>GIF</w:t>
            </w:r>
          </w:p>
        </w:tc>
        <w:tc>
          <w:tcPr>
            <w:tcW w:type="dxa" w:w="6480"/>
            <w:vAlign w:val="center"/>
            <w:shd w:fill="FFFFFF"/>
          </w:tcPr>
          <w:p>
            <w:r/>
            <w:r>
              <w:rPr>
                <w:rFonts w:ascii="Aptos" w:hAnsi="Aptos"/>
                <w:b w:val="0"/>
                <w:color w:val="172033"/>
                <w:sz w:val="18"/>
              </w:rPr>
              <w:t>gifenc palette encoder; selectable frame rate, width, colors, loop, and boomerang.</w:t>
            </w:r>
          </w:p>
        </w:tc>
      </w:tr>
    </w:tbl>
    <w:p/>
    <w:p>
      <w:pPr>
        <w:pStyle w:val="Heading2"/>
      </w:pPr>
      <w:r>
        <w:t>Video presets</w:t>
      </w:r>
    </w:p>
    <w:tbl>
      <w:tblPr>
        <w:tblStyle w:val="TableGrid"/>
        <w:tblW w:type="auto" w:w="0"/>
        <w:jc w:val="center"/>
        <w:tblLook w:firstColumn="1" w:firstRow="1" w:lastColumn="0" w:lastRow="0" w:noHBand="0" w:noVBand="1" w:val="04A0"/>
      </w:tblPr>
      <w:tblGrid>
        <w:gridCol w:w="5112"/>
        <w:gridCol w:w="5112"/>
      </w:tblGrid>
      <w:tr>
        <w:tc>
          <w:tcPr>
            <w:tcW w:type="dxa" w:w="3168"/>
            <w:shd w:fill="111827"/>
            <w:vAlign w:val="center"/>
          </w:tcPr>
          <w:p>
            <w:r/>
            <w:r>
              <w:rPr>
                <w:rFonts w:ascii="Aptos" w:hAnsi="Aptos"/>
                <w:b/>
                <w:color w:val="FFFFFF"/>
                <w:sz w:val="18"/>
              </w:rPr>
              <w:t>Resolution</w:t>
            </w:r>
          </w:p>
        </w:tc>
        <w:tc>
          <w:tcPr>
            <w:tcW w:type="dxa" w:w="6624"/>
            <w:shd w:fill="111827"/>
            <w:vAlign w:val="center"/>
          </w:tcPr>
          <w:p>
            <w:r/>
            <w:r>
              <w:rPr>
                <w:rFonts w:ascii="Aptos" w:hAnsi="Aptos"/>
                <w:b/>
                <w:color w:val="FFFFFF"/>
                <w:sz w:val="18"/>
              </w:rPr>
              <w:t>Dimensions</w:t>
            </w:r>
          </w:p>
        </w:tc>
      </w:tr>
      <w:tr>
        <w:tc>
          <w:tcPr>
            <w:tcW w:type="dxa" w:w="3168"/>
            <w:vAlign w:val="center"/>
            <w:shd w:fill="F7F8FC"/>
          </w:tcPr>
          <w:p>
            <w:r/>
            <w:r>
              <w:rPr>
                <w:rFonts w:ascii="Aptos" w:hAnsi="Aptos"/>
                <w:b w:val="0"/>
                <w:color w:val="172033"/>
                <w:sz w:val="18"/>
              </w:rPr>
              <w:t>1080p</w:t>
            </w:r>
          </w:p>
        </w:tc>
        <w:tc>
          <w:tcPr>
            <w:tcW w:type="dxa" w:w="6624"/>
            <w:vAlign w:val="center"/>
            <w:shd w:fill="F7F8FC"/>
          </w:tcPr>
          <w:p>
            <w:r/>
            <w:r>
              <w:rPr>
                <w:rFonts w:ascii="Aptos" w:hAnsi="Aptos"/>
                <w:b w:val="0"/>
                <w:color w:val="172033"/>
                <w:sz w:val="18"/>
              </w:rPr>
              <w:t>1920 × 1080</w:t>
            </w:r>
          </w:p>
        </w:tc>
      </w:tr>
      <w:tr>
        <w:tc>
          <w:tcPr>
            <w:tcW w:type="dxa" w:w="3168"/>
            <w:vAlign w:val="center"/>
            <w:shd w:fill="FFFFFF"/>
          </w:tcPr>
          <w:p>
            <w:r/>
            <w:r>
              <w:rPr>
                <w:rFonts w:ascii="Aptos" w:hAnsi="Aptos"/>
                <w:b w:val="0"/>
                <w:color w:val="172033"/>
                <w:sz w:val="18"/>
              </w:rPr>
              <w:t>720p (default)</w:t>
            </w:r>
          </w:p>
        </w:tc>
        <w:tc>
          <w:tcPr>
            <w:tcW w:type="dxa" w:w="6624"/>
            <w:vAlign w:val="center"/>
            <w:shd w:fill="FFFFFF"/>
          </w:tcPr>
          <w:p>
            <w:r/>
            <w:r>
              <w:rPr>
                <w:rFonts w:ascii="Aptos" w:hAnsi="Aptos"/>
                <w:b w:val="0"/>
                <w:color w:val="172033"/>
                <w:sz w:val="18"/>
              </w:rPr>
              <w:t>1280 × 720</w:t>
            </w:r>
          </w:p>
        </w:tc>
      </w:tr>
      <w:tr>
        <w:tc>
          <w:tcPr>
            <w:tcW w:type="dxa" w:w="3168"/>
            <w:vAlign w:val="center"/>
            <w:shd w:fill="F7F8FC"/>
          </w:tcPr>
          <w:p>
            <w:r/>
            <w:r>
              <w:rPr>
                <w:rFonts w:ascii="Aptos" w:hAnsi="Aptos"/>
                <w:b w:val="0"/>
                <w:color w:val="172033"/>
                <w:sz w:val="18"/>
              </w:rPr>
              <w:t>480p</w:t>
            </w:r>
          </w:p>
        </w:tc>
        <w:tc>
          <w:tcPr>
            <w:tcW w:type="dxa" w:w="6624"/>
            <w:vAlign w:val="center"/>
            <w:shd w:fill="F7F8FC"/>
          </w:tcPr>
          <w:p>
            <w:r/>
            <w:r>
              <w:rPr>
                <w:rFonts w:ascii="Aptos" w:hAnsi="Aptos"/>
                <w:b w:val="0"/>
                <w:color w:val="172033"/>
                <w:sz w:val="18"/>
              </w:rPr>
              <w:t>854 × 480</w:t>
            </w:r>
          </w:p>
        </w:tc>
      </w:tr>
    </w:tbl>
    <w:p/>
    <w:tbl>
      <w:tblPr>
        <w:tblStyle w:val="TableGrid"/>
        <w:tblW w:type="auto" w:w="0"/>
        <w:jc w:val="center"/>
        <w:tblLook w:firstColumn="1" w:firstRow="1" w:lastColumn="0" w:lastRow="0" w:noHBand="0" w:noVBand="1" w:val="04A0"/>
      </w:tblPr>
      <w:tblGrid>
        <w:gridCol w:w="5112"/>
        <w:gridCol w:w="5112"/>
      </w:tblGrid>
      <w:tr>
        <w:tc>
          <w:tcPr>
            <w:tcW w:type="dxa" w:w="3168"/>
            <w:shd w:fill="111827"/>
            <w:vAlign w:val="center"/>
          </w:tcPr>
          <w:p>
            <w:r/>
            <w:r>
              <w:rPr>
                <w:rFonts w:ascii="Aptos" w:hAnsi="Aptos"/>
                <w:b/>
                <w:color w:val="FFFFFF"/>
                <w:sz w:val="18"/>
              </w:rPr>
              <w:t>Quality</w:t>
            </w:r>
          </w:p>
        </w:tc>
        <w:tc>
          <w:tcPr>
            <w:tcW w:type="dxa" w:w="6624"/>
            <w:shd w:fill="111827"/>
            <w:vAlign w:val="center"/>
          </w:tcPr>
          <w:p>
            <w:r/>
            <w:r>
              <w:rPr>
                <w:rFonts w:ascii="Aptos" w:hAnsi="Aptos"/>
                <w:b/>
                <w:color w:val="FFFFFF"/>
                <w:sz w:val="18"/>
              </w:rPr>
              <w:t>Video bitrate</w:t>
            </w:r>
          </w:p>
        </w:tc>
      </w:tr>
      <w:tr>
        <w:tc>
          <w:tcPr>
            <w:tcW w:type="dxa" w:w="3168"/>
            <w:vAlign w:val="center"/>
            <w:shd w:fill="F7F8FC"/>
          </w:tcPr>
          <w:p>
            <w:r/>
            <w:r>
              <w:rPr>
                <w:rFonts w:ascii="Aptos" w:hAnsi="Aptos"/>
                <w:b w:val="0"/>
                <w:color w:val="172033"/>
                <w:sz w:val="18"/>
              </w:rPr>
              <w:t>High</w:t>
            </w:r>
          </w:p>
        </w:tc>
        <w:tc>
          <w:tcPr>
            <w:tcW w:type="dxa" w:w="6624"/>
            <w:vAlign w:val="center"/>
            <w:shd w:fill="F7F8FC"/>
          </w:tcPr>
          <w:p>
            <w:r/>
            <w:r>
              <w:rPr>
                <w:rFonts w:ascii="Aptos" w:hAnsi="Aptos"/>
                <w:b w:val="0"/>
                <w:color w:val="172033"/>
                <w:sz w:val="18"/>
              </w:rPr>
              <w:t>12 Mbps</w:t>
            </w:r>
          </w:p>
        </w:tc>
      </w:tr>
      <w:tr>
        <w:tc>
          <w:tcPr>
            <w:tcW w:type="dxa" w:w="3168"/>
            <w:vAlign w:val="center"/>
            <w:shd w:fill="FFFFFF"/>
          </w:tcPr>
          <w:p>
            <w:r/>
            <w:r>
              <w:rPr>
                <w:rFonts w:ascii="Aptos" w:hAnsi="Aptos"/>
                <w:b w:val="0"/>
                <w:color w:val="172033"/>
                <w:sz w:val="18"/>
              </w:rPr>
              <w:t>Medium (default)</w:t>
            </w:r>
          </w:p>
        </w:tc>
        <w:tc>
          <w:tcPr>
            <w:tcW w:type="dxa" w:w="6624"/>
            <w:vAlign w:val="center"/>
            <w:shd w:fill="FFFFFF"/>
          </w:tcPr>
          <w:p>
            <w:r/>
            <w:r>
              <w:rPr>
                <w:rFonts w:ascii="Aptos" w:hAnsi="Aptos"/>
                <w:b w:val="0"/>
                <w:color w:val="172033"/>
                <w:sz w:val="18"/>
              </w:rPr>
              <w:t>8 Mbps</w:t>
            </w:r>
          </w:p>
        </w:tc>
      </w:tr>
      <w:tr>
        <w:tc>
          <w:tcPr>
            <w:tcW w:type="dxa" w:w="3168"/>
            <w:vAlign w:val="center"/>
            <w:shd w:fill="F7F8FC"/>
          </w:tcPr>
          <w:p>
            <w:r/>
            <w:r>
              <w:rPr>
                <w:rFonts w:ascii="Aptos" w:hAnsi="Aptos"/>
                <w:b w:val="0"/>
                <w:color w:val="172033"/>
                <w:sz w:val="18"/>
              </w:rPr>
              <w:t>Low</w:t>
            </w:r>
          </w:p>
        </w:tc>
        <w:tc>
          <w:tcPr>
            <w:tcW w:type="dxa" w:w="6624"/>
            <w:vAlign w:val="center"/>
            <w:shd w:fill="F7F8FC"/>
          </w:tcPr>
          <w:p>
            <w:r/>
            <w:r>
              <w:rPr>
                <w:rFonts w:ascii="Aptos" w:hAnsi="Aptos"/>
                <w:b w:val="0"/>
                <w:color w:val="172033"/>
                <w:sz w:val="18"/>
              </w:rPr>
              <w:t>4 Mbps</w:t>
            </w:r>
          </w:p>
        </w:tc>
      </w:tr>
    </w:tbl>
    <w:p/>
    <w:p>
      <w:pPr>
        <w:pStyle w:val="Heading2"/>
      </w:pPr>
      <w:r>
        <w:t>Before exporting</w:t>
      </w:r>
    </w:p>
    <w:p>
      <w:pPr>
        <w:pStyle w:val="ListBullet"/>
      </w:pPr>
      <w:r>
        <w:t>Select the intended mode. Photo and GIF use direct mode-specific export; Video and Animation open the video export dialog.</w:t>
      </w:r>
    </w:p>
    <w:p>
      <w:pPr>
        <w:pStyle w:val="ListBullet"/>
      </w:pPr>
      <w:r>
        <w:t>Preview the full timeline, including transitions and audio.</w:t>
      </w:r>
    </w:p>
    <w:p>
      <w:pPr>
        <w:pStyle w:val="ListBullet"/>
      </w:pPr>
      <w:r>
        <w:t>Check the selected clip’s effect stack and animation tracks in the Inspector.</w:t>
      </w:r>
    </w:p>
    <w:p>
      <w:pPr>
        <w:pStyle w:val="ListBullet"/>
      </w:pPr>
      <w:r>
        <w:t>For GIF, confirm that the encoder status says ready and review the frame/duration summary.</w:t>
      </w:r>
    </w:p>
    <w:p>
      <w:pPr>
        <w:pStyle w:val="ListBullet"/>
      </w:pPr>
      <w:r>
        <w:t>Do not close the tab during rendering. Video export can be cancelled from the progress dialog.</w:t>
      </w:r>
    </w:p>
    <w:p>
      <w:pPr>
        <w:pStyle w:val="Heading1"/>
      </w:pPr>
      <w:r>
        <w:t>9. Shortcuts and efficient navigation</w:t>
      </w:r>
    </w:p>
    <w:p>
      <w:pPr>
        <w:jc w:val="center"/>
      </w:pPr>
      <w:r>
        <w:drawing>
          <wp:inline xmlns:a="http://schemas.openxmlformats.org/drawingml/2006/main" xmlns:pic="http://schemas.openxmlformats.org/drawingml/2006/picture">
            <wp:extent cx="6400800" cy="309453"/>
            <wp:docPr id="8" name="Picture 8"/>
            <wp:cNvGraphicFramePr>
              <a:graphicFrameLocks noChangeAspect="1"/>
            </wp:cNvGraphicFramePr>
            <a:graphic>
              <a:graphicData uri="http://schemas.openxmlformats.org/drawingml/2006/picture">
                <pic:pic>
                  <pic:nvPicPr>
                    <pic:cNvPr id="0" name="shuttle.png"/>
                    <pic:cNvPicPr/>
                  </pic:nvPicPr>
                  <pic:blipFill>
                    <a:blip r:embed="rId17"/>
                    <a:stretch>
                      <a:fillRect/>
                    </a:stretch>
                  </pic:blipFill>
                  <pic:spPr>
                    <a:xfrm>
                      <a:off x="0" y="0"/>
                      <a:ext cx="6400800" cy="309453"/>
                    </a:xfrm>
                    <a:prstGeom prst="rect"/>
                  </pic:spPr>
                </pic:pic>
              </a:graphicData>
            </a:graphic>
          </wp:inline>
        </w:drawing>
      </w:r>
    </w:p>
    <w:p>
      <w:pPr>
        <w:pStyle w:val="Caption"/>
      </w:pPr>
      <w:r>
        <w:t xml:space="preserve">The transport while shuttling, showing the speed badge.</w:t>
      </w:r>
    </w:p>
    <w:tbl>
      <w:tblPr>
        <w:tblStyle w:val="TableGrid"/>
        <w:tblW w:type="auto" w:w="0"/>
        <w:jc w:val="center"/>
        <w:tblLook w:firstColumn="1" w:firstRow="1" w:lastColumn="0" w:lastRow="0" w:noHBand="0" w:noVBand="1" w:val="04A0"/>
      </w:tblPr>
      <w:tblGrid>
        <w:gridCol w:w="5112"/>
        <w:gridCol w:w="5112"/>
      </w:tblGrid>
      <w:tr>
        <w:tc>
          <w:tcPr>
            <w:tcW w:type="dxa" w:w="3024"/>
            <w:shd w:fill="111827"/>
            <w:vAlign w:val="center"/>
          </w:tcPr>
          <w:p>
            <w:r/>
            <w:r>
              <w:rPr>
                <w:rFonts w:ascii="Aptos" w:hAnsi="Aptos"/>
                <w:b/>
                <w:color w:val="FFFFFF"/>
                <w:sz w:val="18"/>
              </w:rPr>
              <w:t>Input</w:t>
            </w:r>
          </w:p>
        </w:tc>
        <w:tc>
          <w:tcPr>
            <w:tcW w:type="dxa" w:w="6768"/>
            <w:shd w:fill="111827"/>
            <w:vAlign w:val="center"/>
          </w:tcPr>
          <w:p>
            <w:r/>
            <w:r>
              <w:rPr>
                <w:rFonts w:ascii="Aptos" w:hAnsi="Aptos"/>
                <w:b/>
                <w:color w:val="FFFFFF"/>
                <w:sz w:val="18"/>
              </w:rPr>
              <w:t>Action</w:t>
            </w:r>
          </w:p>
        </w:tc>
      </w:tr>
      <w:tr>
        <w:tc>
          <w:tcPr>
            <w:tcW w:type="dxa" w:w="3024"/>
            <w:vAlign w:val="center"/>
            <w:shd w:fill="F7F8FC"/>
          </w:tcPr>
          <w:p>
            <w:r/>
            <w:r>
              <w:rPr>
                <w:rFonts w:ascii="Aptos" w:hAnsi="Aptos"/>
                <w:b w:val="0"/>
                <w:color w:val="172033"/>
                <w:sz w:val="18"/>
              </w:rPr>
              <w:t>Cmd/Ctrl + S</w:t>
            </w:r>
          </w:p>
        </w:tc>
        <w:tc>
          <w:tcPr>
            <w:tcW w:type="dxa" w:w="6768"/>
            <w:vAlign w:val="center"/>
            <w:shd w:fill="F7F8FC"/>
          </w:tcPr>
          <w:p>
            <w:r/>
            <w:r>
              <w:rPr>
                <w:rFonts w:ascii="Aptos" w:hAnsi="Aptos"/>
                <w:b w:val="0"/>
                <w:color w:val="172033"/>
                <w:sz w:val="18"/>
              </w:rPr>
              <w:t>Save the project, to the file it was last saved to.</w:t>
            </w:r>
          </w:p>
        </w:tc>
      </w:tr>
      <w:tr>
        <w:tc>
          <w:tcPr>
            <w:tcW w:type="dxa" w:w="3024"/>
            <w:vAlign w:val="center"/>
            <w:shd w:fill="F7F8FC"/>
          </w:tcPr>
          <w:p>
            <w:r/>
            <w:r>
              <w:rPr>
                <w:rFonts w:ascii="Aptos" w:hAnsi="Aptos"/>
                <w:b w:val="0"/>
                <w:color w:val="172033"/>
                <w:sz w:val="18"/>
              </w:rPr>
              <w:t>Cmd/Ctrl + Shift + S</w:t>
            </w:r>
          </w:p>
        </w:tc>
        <w:tc>
          <w:tcPr>
            <w:tcW w:type="dxa" w:w="6768"/>
            <w:vAlign w:val="center"/>
            <w:shd w:fill="F7F8FC"/>
          </w:tcPr>
          <w:p>
            <w:r/>
            <w:r>
              <w:rPr>
                <w:rFonts w:ascii="Aptos" w:hAnsi="Aptos"/>
                <w:b w:val="0"/>
                <w:color w:val="172033"/>
                <w:sz w:val="18"/>
              </w:rPr>
              <w:t>Save the project to a new file.</w:t>
            </w:r>
          </w:p>
        </w:tc>
      </w:tr>
      <w:tr>
        <w:tc>
          <w:tcPr>
            <w:tcW w:type="dxa" w:w="3024"/>
            <w:vAlign w:val="center"/>
            <w:shd w:fill="F7F8FC"/>
          </w:tcPr>
          <w:p>
            <w:r/>
            <w:r>
              <w:rPr>
                <w:rFonts w:ascii="Aptos" w:hAnsi="Aptos"/>
                <w:b w:val="0"/>
                <w:color w:val="172033"/>
                <w:sz w:val="18"/>
              </w:rPr>
              <w:t>Cmd/Ctrl + Z</w:t>
            </w:r>
          </w:p>
        </w:tc>
        <w:tc>
          <w:tcPr>
            <w:tcW w:type="dxa" w:w="6768"/>
            <w:vAlign w:val="center"/>
            <w:shd w:fill="F7F8FC"/>
          </w:tcPr>
          <w:p>
            <w:r/>
            <w:r>
              <w:rPr>
                <w:rFonts w:ascii="Aptos" w:hAnsi="Aptos"/>
                <w:b w:val="0"/>
                <w:color w:val="172033"/>
                <w:sz w:val="18"/>
              </w:rPr>
              <w:t>Undo the most recent project command.</w:t>
            </w:r>
          </w:p>
        </w:tc>
      </w:tr>
      <w:tr>
        <w:tc>
          <w:tcPr>
            <w:tcW w:type="dxa" w:w="3024"/>
            <w:vAlign w:val="center"/>
            <w:shd w:fill="FFFFFF"/>
          </w:tcPr>
          <w:p>
            <w:r/>
            <w:r>
              <w:rPr>
                <w:rFonts w:ascii="Aptos" w:hAnsi="Aptos"/>
                <w:b w:val="0"/>
                <w:color w:val="172033"/>
                <w:sz w:val="18"/>
              </w:rPr>
              <w:t>Cmd/Ctrl + Shift + Z</w:t>
            </w:r>
          </w:p>
        </w:tc>
        <w:tc>
          <w:tcPr>
            <w:tcW w:type="dxa" w:w="6768"/>
            <w:vAlign w:val="center"/>
            <w:shd w:fill="FFFFFF"/>
          </w:tcPr>
          <w:p>
            <w:r/>
            <w:r>
              <w:rPr>
                <w:rFonts w:ascii="Aptos" w:hAnsi="Aptos"/>
                <w:b w:val="0"/>
                <w:color w:val="172033"/>
                <w:sz w:val="18"/>
              </w:rPr>
              <w:t>Redo the most recently undone command.</w:t>
            </w:r>
          </w:p>
        </w:tc>
      </w:tr>
      <w:tr>
        <w:tc>
          <w:tcPr>
            <w:tcW w:type="dxa" w:w="3024"/>
            <w:vAlign w:val="center"/>
            <w:shd w:fill="F7F8FC"/>
          </w:tcPr>
          <w:p>
            <w:r/>
            <w:r>
              <w:rPr>
                <w:rFonts w:ascii="Aptos" w:hAnsi="Aptos"/>
                <w:b w:val="0"/>
                <w:color w:val="172033"/>
                <w:sz w:val="18"/>
              </w:rPr>
              <w:t>Space</w:t>
            </w:r>
          </w:p>
        </w:tc>
        <w:tc>
          <w:tcPr>
            <w:tcW w:type="dxa" w:w="6768"/>
            <w:vAlign w:val="center"/>
            <w:shd w:fill="F7F8FC"/>
          </w:tcPr>
          <w:p>
            <w:r/>
            <w:r>
              <w:rPr>
                <w:rFonts w:ascii="Aptos" w:hAnsi="Aptos"/>
                <w:b w:val="0"/>
                <w:color w:val="172033"/>
                <w:sz w:val="18"/>
              </w:rPr>
              <w:t>Play or pause when focus is on the page body.</w:t>
            </w:r>
          </w:p>
        </w:tc>
      </w:tr>
      <w:tr>
        <w:tc>
          <w:tcPr>
            <w:tcW w:type="dxa" w:w="3024"/>
            <w:vAlign w:val="center"/>
            <w:shd w:fill="FFFFFF"/>
          </w:tcPr>
          <w:p>
            <w:r/>
            <w:r>
              <w:rPr>
                <w:rFonts w:ascii="Aptos" w:hAnsi="Aptos"/>
                <w:b w:val="0"/>
                <w:color w:val="172033"/>
                <w:sz w:val="18"/>
              </w:rPr>
              <w:t>Delete / Backspace</w:t>
            </w:r>
          </w:p>
        </w:tc>
        <w:tc>
          <w:tcPr>
            <w:tcW w:type="dxa" w:w="6768"/>
            <w:vAlign w:val="center"/>
            <w:shd w:fill="FFFFFF"/>
          </w:tcPr>
          <w:p>
            <w:r/>
            <w:r>
              <w:rPr>
                <w:rFonts w:ascii="Aptos" w:hAnsi="Aptos"/>
                <w:b w:val="0"/>
                <w:color w:val="172033"/>
                <w:sz w:val="18"/>
              </w:rPr>
              <w:t>Delete the selected timeline clip when focus is on the page body.</w:t>
            </w:r>
          </w:p>
        </w:tc>
      </w:tr>
      <w:tr>
        <w:tc>
          <w:tcPr>
            <w:tcW w:type="dxa" w:w="3024"/>
            <w:vAlign w:val="center"/>
            <w:shd w:fill="F7F8FC"/>
          </w:tcPr>
          <w:p>
            <w:r/>
            <w:r>
              <w:rPr>
                <w:rFonts w:ascii="Aptos" w:hAnsi="Aptos"/>
                <w:b w:val="0"/>
                <w:color w:val="172033"/>
                <w:sz w:val="18"/>
              </w:rPr>
              <w:t>Wheel Arrow keys</w:t>
            </w:r>
          </w:p>
        </w:tc>
        <w:tc>
          <w:tcPr>
            <w:tcW w:type="dxa" w:w="6768"/>
            <w:vAlign w:val="center"/>
            <w:shd w:fill="F7F8FC"/>
          </w:tcPr>
          <w:p>
            <w:r/>
            <w:r>
              <w:rPr>
                <w:rFonts w:ascii="Aptos" w:hAnsi="Aptos"/>
                <w:b w:val="0"/>
                <w:color w:val="172033"/>
                <w:sz w:val="18"/>
              </w:rPr>
              <w:t>Move to the previous or next editor mode.</w:t>
            </w:r>
          </w:p>
        </w:tc>
      </w:tr>
      <w:tr>
        <w:tc>
          <w:tcPr>
            <w:tcW w:type="dxa" w:w="3024"/>
            <w:vAlign w:val="center"/>
            <w:shd w:fill="FFFFFF"/>
          </w:tcPr>
          <w:p>
            <w:r/>
            <w:r>
              <w:rPr>
                <w:rFonts w:ascii="Aptos" w:hAnsi="Aptos"/>
                <w:b w:val="0"/>
                <w:color w:val="172033"/>
                <w:sz w:val="18"/>
              </w:rPr>
              <w:t>Wheel Home / End</w:t>
            </w:r>
          </w:p>
        </w:tc>
        <w:tc>
          <w:tcPr>
            <w:tcW w:type="dxa" w:w="6768"/>
            <w:vAlign w:val="center"/>
            <w:shd w:fill="FFFFFF"/>
          </w:tcPr>
          <w:p>
            <w:r/>
            <w:r>
              <w:rPr>
                <w:rFonts w:ascii="Aptos" w:hAnsi="Aptos"/>
                <w:b w:val="0"/>
                <w:color w:val="172033"/>
                <w:sz w:val="18"/>
              </w:rPr>
              <w:t>Jump to Photo / GIF.</w:t>
            </w:r>
          </w:p>
        </w:tc>
      </w:tr>
      <w:tr>
        <w:tc>
          <w:tcPr>
            <w:tcW w:type="dxa" w:w="3024"/>
            <w:vAlign w:val="center"/>
            <w:shd w:fill="F7F8FC"/>
          </w:tcPr>
          <w:p>
            <w:r/>
            <w:r>
              <w:rPr>
                <w:rFonts w:ascii="Aptos" w:hAnsi="Aptos"/>
                <w:b w:val="0"/>
                <w:color w:val="172033"/>
                <w:sz w:val="18"/>
              </w:rPr>
              <w:t>Before / After button</w:t>
            </w:r>
          </w:p>
        </w:tc>
        <w:tc>
          <w:tcPr>
            <w:tcW w:type="dxa" w:w="6768"/>
            <w:vAlign w:val="center"/>
            <w:shd w:fill="F7F8FC"/>
          </w:tcPr>
          <w:p>
            <w:r/>
            <w:r>
              <w:rPr>
                <w:rFonts w:ascii="Aptos" w:hAnsi="Aptos"/>
                <w:b w:val="0"/>
                <w:color w:val="172033"/>
                <w:sz w:val="18"/>
              </w:rPr>
              <w:t>Press and hold to compare the current edit with the unprocessed source view.</w:t>
            </w:r>
          </w:p>
        </w:tc>
      </w:tr>
      <w:tr>
        <w:tc>
          <w:tcPr>
            <w:tcW w:type="dxa" w:w="3024"/>
            <w:vAlign w:val="center"/>
            <w:shd w:fill="F7F8FC"/>
          </w:tcPr>
          <w:p>
            <w:r/>
            <w:r>
              <w:rPr>
                <w:rFonts w:ascii="Aptos" w:hAnsi="Aptos"/>
                <w:b w:val="0"/>
                <w:color w:val="172033"/>
                <w:sz w:val="18"/>
              </w:rPr>
              <w:t>J / K / L</w:t>
            </w:r>
          </w:p>
        </w:tc>
        <w:tc>
          <w:tcPr>
            <w:tcW w:type="dxa" w:w="6768"/>
            <w:vAlign w:val="center"/>
            <w:shd w:fill="F7F8FC"/>
          </w:tcPr>
          <w:p>
            <w:r/>
            <w:r>
              <w:rPr>
                <w:rFonts w:ascii="Aptos" w:hAnsi="Aptos"/>
                <w:b w:val="0"/>
                <w:color w:val="172033"/>
                <w:sz w:val="18"/>
              </w:rPr>
              <w:t>Shuttle: L plays forward and presses faster on each press, J the same backwards, K stops.</w:t>
            </w:r>
          </w:p>
        </w:tc>
      </w:tr>
      <w:tr>
        <w:tc>
          <w:tcPr>
            <w:tcW w:type="dxa" w:w="3024"/>
            <w:vAlign w:val="center"/>
            <w:shd w:fill="F7F8FC"/>
          </w:tcPr>
          <w:p>
            <w:r/>
            <w:r>
              <w:rPr>
                <w:rFonts w:ascii="Aptos" w:hAnsi="Aptos"/>
                <w:b w:val="0"/>
                <w:color w:val="172033"/>
                <w:sz w:val="18"/>
              </w:rPr>
              <w:t>← / →</w:t>
            </w:r>
          </w:p>
        </w:tc>
        <w:tc>
          <w:tcPr>
            <w:tcW w:type="dxa" w:w="6768"/>
            <w:vAlign w:val="center"/>
            <w:shd w:fill="F7F8FC"/>
          </w:tcPr>
          <w:p>
            <w:r/>
            <w:r>
              <w:rPr>
                <w:rFonts w:ascii="Aptos" w:hAnsi="Aptos"/>
                <w:b w:val="0"/>
                <w:color w:val="172033"/>
                <w:sz w:val="18"/>
              </w:rPr>
              <w:t>Step one frame back or forward.</w:t>
            </w:r>
          </w:p>
        </w:tc>
      </w:tr>
      <w:tr>
        <w:tc>
          <w:tcPr>
            <w:tcW w:type="dxa" w:w="3024"/>
            <w:vAlign w:val="center"/>
            <w:shd w:fill="F7F8FC"/>
          </w:tcPr>
          <w:p>
            <w:r/>
            <w:r>
              <w:rPr>
                <w:rFonts w:ascii="Aptos" w:hAnsi="Aptos"/>
                <w:b w:val="0"/>
                <w:color w:val="172033"/>
                <w:sz w:val="18"/>
              </w:rPr>
              <w:t>Shift + ← / →</w:t>
            </w:r>
          </w:p>
        </w:tc>
        <w:tc>
          <w:tcPr>
            <w:tcW w:type="dxa" w:w="6768"/>
            <w:vAlign w:val="center"/>
            <w:shd w:fill="F7F8FC"/>
          </w:tcPr>
          <w:p>
            <w:r/>
            <w:r>
              <w:rPr>
                <w:rFonts w:ascii="Aptos" w:hAnsi="Aptos"/>
                <w:b w:val="0"/>
                <w:color w:val="172033"/>
                <w:sz w:val="18"/>
              </w:rPr>
              <w:t>Step one second.</w:t>
            </w:r>
          </w:p>
        </w:tc>
      </w:tr>
      <w:tr>
        <w:tc>
          <w:tcPr>
            <w:tcW w:type="dxa" w:w="3024"/>
            <w:vAlign w:val="center"/>
            <w:shd w:fill="F7F8FC"/>
          </w:tcPr>
          <w:p>
            <w:r/>
            <w:r>
              <w:rPr>
                <w:rFonts w:ascii="Aptos" w:hAnsi="Aptos"/>
                <w:b w:val="0"/>
                <w:color w:val="172033"/>
                <w:sz w:val="18"/>
              </w:rPr>
              <w:t>↑ / ↓</w:t>
            </w:r>
          </w:p>
        </w:tc>
        <w:tc>
          <w:tcPr>
            <w:tcW w:type="dxa" w:w="6768"/>
            <w:vAlign w:val="center"/>
            <w:shd w:fill="F7F8FC"/>
          </w:tcPr>
          <w:p>
            <w:r/>
            <w:r>
              <w:rPr>
                <w:rFonts w:ascii="Aptos" w:hAnsi="Aptos"/>
                <w:b w:val="0"/>
                <w:color w:val="172033"/>
                <w:sz w:val="18"/>
              </w:rPr>
              <w:t>Jump to the previous or next edit point.</w:t>
            </w:r>
          </w:p>
        </w:tc>
      </w:tr>
      <w:tr>
        <w:tc>
          <w:tcPr>
            <w:tcW w:type="dxa" w:w="3024"/>
            <w:vAlign w:val="center"/>
            <w:shd w:fill="F7F8FC"/>
          </w:tcPr>
          <w:p>
            <w:r/>
            <w:r>
              <w:rPr>
                <w:rFonts w:ascii="Aptos" w:hAnsi="Aptos"/>
                <w:b w:val="0"/>
                <w:color w:val="172033"/>
                <w:sz w:val="18"/>
              </w:rPr>
              <w:t>Home / End</w:t>
            </w:r>
          </w:p>
        </w:tc>
        <w:tc>
          <w:tcPr>
            <w:tcW w:type="dxa" w:w="6768"/>
            <w:vAlign w:val="center"/>
            <w:shd w:fill="F7F8FC"/>
          </w:tcPr>
          <w:p>
            <w:r/>
            <w:r>
              <w:rPr>
                <w:rFonts w:ascii="Aptos" w:hAnsi="Aptos"/>
                <w:b w:val="0"/>
                <w:color w:val="172033"/>
                <w:sz w:val="18"/>
              </w:rPr>
              <w:t>Go to the start or end of the sequence.</w:t>
            </w:r>
          </w:p>
        </w:tc>
      </w:tr>
      <w:tr>
        <w:tc>
          <w:tcPr>
            <w:tcW w:type="dxa" w:w="3024"/>
            <w:vAlign w:val="center"/>
            <w:shd w:fill="F7F8FC"/>
          </w:tcPr>
          <w:p>
            <w:r/>
            <w:r>
              <w:rPr>
                <w:rFonts w:ascii="Aptos" w:hAnsi="Aptos"/>
                <w:b w:val="0"/>
                <w:color w:val="172033"/>
                <w:sz w:val="18"/>
              </w:rPr>
              <w:t>[ / ]</w:t>
            </w:r>
          </w:p>
        </w:tc>
        <w:tc>
          <w:tcPr>
            <w:tcW w:type="dxa" w:w="6768"/>
            <w:vAlign w:val="center"/>
            <w:shd w:fill="F7F8FC"/>
          </w:tcPr>
          <w:p>
            <w:r/>
            <w:r>
              <w:rPr>
                <w:rFonts w:ascii="Aptos" w:hAnsi="Aptos"/>
                <w:b w:val="0"/>
                <w:color w:val="172033"/>
                <w:sz w:val="18"/>
              </w:rPr>
              <w:t>Trim the selected clip's head or tail to the playhead.</w:t>
            </w:r>
          </w:p>
        </w:tc>
      </w:tr>
    </w:tbl>
    <w:p/>
    <w:p>
      <w:r>
        <w:br w:type="page"/>
      </w:r>
    </w:p>
    <w:p>
      <w:pPr>
        <w:pStyle w:val="Heading1"/>
      </w:pPr>
      <w:r>
        <w:t>10. Troubleshooting</w:t>
      </w:r>
    </w:p>
    <w:tbl>
      <w:tblPr>
        <w:tblStyle w:val="TableGrid"/>
        <w:tblW w:type="auto" w:w="0"/>
        <w:jc w:val="center"/>
        <w:tblLook w:firstColumn="1" w:firstRow="1" w:lastColumn="0" w:lastRow="0" w:noHBand="0" w:noVBand="1" w:val="04A0"/>
      </w:tblPr>
      <w:tblGrid>
        <w:gridCol w:w="5112"/>
        <w:gridCol w:w="5112"/>
      </w:tblGrid>
      <w:tr>
        <w:tc>
          <w:tcPr>
            <w:tcW w:type="dxa" w:w="2880"/>
            <w:shd w:fill="111827"/>
            <w:vAlign w:val="center"/>
          </w:tcPr>
          <w:p>
            <w:r/>
            <w:r>
              <w:rPr>
                <w:rFonts w:ascii="Aptos" w:hAnsi="Aptos"/>
                <w:b/>
                <w:color w:val="FFFFFF"/>
                <w:sz w:val="18"/>
              </w:rPr>
              <w:t>Problem</w:t>
            </w:r>
          </w:p>
        </w:tc>
        <w:tc>
          <w:tcPr>
            <w:tcW w:type="dxa" w:w="6912"/>
            <w:shd w:fill="111827"/>
            <w:vAlign w:val="center"/>
          </w:tcPr>
          <w:p>
            <w:r/>
            <w:r>
              <w:rPr>
                <w:rFonts w:ascii="Aptos" w:hAnsi="Aptos"/>
                <w:b/>
                <w:color w:val="FFFFFF"/>
                <w:sz w:val="18"/>
              </w:rPr>
              <w:t>What to do</w:t>
            </w:r>
          </w:p>
        </w:tc>
      </w:tr>
      <w:tr>
        <w:tc>
          <w:tcPr>
            <w:tcW w:type="dxa" w:w="2880"/>
            <w:vAlign w:val="center"/>
            <w:shd w:fill="F7F8FC"/>
          </w:tcPr>
          <w:p>
            <w:r/>
            <w:r>
              <w:rPr>
                <w:rFonts w:ascii="Aptos" w:hAnsi="Aptos"/>
                <w:b w:val="0"/>
                <w:color w:val="172033"/>
                <w:sz w:val="18"/>
              </w:rPr>
              <w:t>A file does not import</w:t>
            </w:r>
          </w:p>
        </w:tc>
        <w:tc>
          <w:tcPr>
            <w:tcW w:type="dxa" w:w="6912"/>
            <w:vAlign w:val="center"/>
            <w:shd w:fill="F7F8FC"/>
          </w:tcPr>
          <w:p>
            <w:r/>
            <w:r>
              <w:rPr>
                <w:rFonts w:ascii="Aptos" w:hAnsi="Aptos"/>
                <w:b w:val="0"/>
                <w:color w:val="172033"/>
                <w:sz w:val="18"/>
              </w:rPr>
              <w:t>Confirm that it is an image, video, or audio format the current browser can decode. Try a common PNG/JPEG or H.264 MP4.</w:t>
            </w:r>
          </w:p>
        </w:tc>
      </w:tr>
      <w:tr>
        <w:tc>
          <w:tcPr>
            <w:tcW w:type="dxa" w:w="2880"/>
            <w:vAlign w:val="center"/>
            <w:shd w:fill="FFFFFF"/>
          </w:tcPr>
          <w:p>
            <w:r/>
            <w:r>
              <w:rPr>
                <w:rFonts w:ascii="Aptos" w:hAnsi="Aptos"/>
                <w:b w:val="0"/>
                <w:color w:val="172033"/>
                <w:sz w:val="18"/>
              </w:rPr>
              <w:t>The preview is blank</w:t>
            </w:r>
          </w:p>
        </w:tc>
        <w:tc>
          <w:tcPr>
            <w:tcW w:type="dxa" w:w="6912"/>
            <w:vAlign w:val="center"/>
            <w:shd w:fill="FFFFFF"/>
          </w:tcPr>
          <w:p>
            <w:r/>
            <w:r>
              <w:rPr>
                <w:rFonts w:ascii="Aptos" w:hAnsi="Aptos"/>
                <w:b w:val="0"/>
                <w:color w:val="172033"/>
                <w:sz w:val="18"/>
              </w:rPr>
              <w:t>Select the clip, move the playhead inside its timeline range, and confirm the asset decoded successfully.</w:t>
            </w:r>
          </w:p>
        </w:tc>
      </w:tr>
      <w:tr>
        <w:tc>
          <w:tcPr>
            <w:tcW w:type="dxa" w:w="2880"/>
            <w:vAlign w:val="center"/>
            <w:shd w:fill="F7F8FC"/>
          </w:tcPr>
          <w:p>
            <w:r/>
            <w:r>
              <w:rPr>
                <w:rFonts w:ascii="Aptos" w:hAnsi="Aptos"/>
                <w:b w:val="0"/>
                <w:color w:val="172033"/>
                <w:sz w:val="18"/>
              </w:rPr>
              <w:t>GIF encoder failed to load</w:t>
            </w:r>
          </w:p>
        </w:tc>
        <w:tc>
          <w:tcPr>
            <w:tcW w:type="dxa" w:w="6912"/>
            <w:vAlign w:val="center"/>
            <w:shd w:fill="F7F8FC"/>
          </w:tcPr>
          <w:p>
            <w:r/>
            <w:r>
              <w:rPr>
                <w:rFonts w:ascii="Aptos" w:hAnsi="Aptos"/>
                <w:b w:val="0"/>
                <w:color w:val="172033"/>
                <w:sz w:val="18"/>
              </w:rPr>
              <w:t>Check network/module loading, then leave GIF mode and reselect it to retry.</w:t>
            </w:r>
          </w:p>
        </w:tc>
      </w:tr>
      <w:tr>
        <w:tc>
          <w:tcPr>
            <w:tcW w:type="dxa" w:w="2880"/>
            <w:vAlign w:val="center"/>
            <w:shd w:fill="FFFFFF"/>
          </w:tcPr>
          <w:p>
            <w:r/>
            <w:r>
              <w:rPr>
                <w:rFonts w:ascii="Aptos" w:hAnsi="Aptos"/>
                <w:b w:val="0"/>
                <w:color w:val="172033"/>
                <w:sz w:val="18"/>
              </w:rPr>
              <w:t>GIF is too large</w:t>
            </w:r>
          </w:p>
        </w:tc>
        <w:tc>
          <w:tcPr>
            <w:tcW w:type="dxa" w:w="6912"/>
            <w:vAlign w:val="center"/>
            <w:shd w:fill="FFFFFF"/>
          </w:tcPr>
          <w:p>
            <w:r/>
            <w:r>
              <w:rPr>
                <w:rFonts w:ascii="Aptos" w:hAnsi="Aptos"/>
                <w:b w:val="0"/>
                <w:color w:val="172033"/>
                <w:sz w:val="18"/>
              </w:rPr>
              <w:t>Lower width, frame rate, or palette colors; shorten the timeline; avoid unnecessary boomerang frames.</w:t>
            </w:r>
          </w:p>
        </w:tc>
      </w:tr>
      <w:tr>
        <w:tc>
          <w:tcPr>
            <w:tcW w:type="dxa" w:w="2880"/>
            <w:vAlign w:val="center"/>
            <w:shd w:fill="F7F8FC"/>
          </w:tcPr>
          <w:p>
            <w:r/>
            <w:r>
              <w:rPr>
                <w:rFonts w:ascii="Aptos" w:hAnsi="Aptos"/>
                <w:b w:val="0"/>
                <w:color w:val="172033"/>
                <w:sz w:val="18"/>
              </w:rPr>
              <w:t>MP4 export is unavailable</w:t>
            </w:r>
          </w:p>
        </w:tc>
        <w:tc>
          <w:tcPr>
            <w:tcW w:type="dxa" w:w="6912"/>
            <w:vAlign w:val="center"/>
            <w:shd w:fill="F7F8FC"/>
          </w:tcPr>
          <w:p>
            <w:r/>
            <w:r>
              <w:rPr>
                <w:rFonts w:ascii="Aptos" w:hAnsi="Aptos"/>
                <w:b w:val="0"/>
                <w:color w:val="172033"/>
                <w:sz w:val="18"/>
              </w:rPr>
              <w:t>Use a recent Chromium browser with WebCodecs and run in a permitted local or secure context.</w:t>
            </w:r>
          </w:p>
        </w:tc>
      </w:tr>
      <w:tr>
        <w:tc>
          <w:tcPr>
            <w:tcW w:type="dxa" w:w="2880"/>
            <w:vAlign w:val="center"/>
            <w:shd w:fill="FFFFFF"/>
          </w:tcPr>
          <w:p>
            <w:r/>
            <w:r>
              <w:rPr>
                <w:rFonts w:ascii="Aptos" w:hAnsi="Aptos"/>
                <w:b w:val="0"/>
                <w:color w:val="172033"/>
                <w:sz w:val="18"/>
              </w:rPr>
              <w:t>AI background removal fails</w:t>
            </w:r>
          </w:p>
        </w:tc>
        <w:tc>
          <w:tcPr>
            <w:tcW w:type="dxa" w:w="6912"/>
            <w:vAlign w:val="center"/>
            <w:shd w:fill="FFFFFF"/>
          </w:tcPr>
          <w:p>
            <w:r/>
            <w:r>
              <w:rPr>
                <w:rFonts w:ascii="Aptos" w:hAnsi="Aptos"/>
                <w:b w:val="0"/>
                <w:color w:val="172033"/>
                <w:sz w:val="18"/>
              </w:rPr>
              <w:t>Confirm the bundled U²-Net model and ONNX Runtime Web assets are reachable. Use manual Remove Background, Magic Wand, or Lasso as a fallback.</w:t>
            </w:r>
          </w:p>
        </w:tc>
      </w:tr>
      <w:tr>
        <w:tc>
          <w:tcPr>
            <w:tcW w:type="dxa" w:w="2880"/>
            <w:vAlign w:val="center"/>
            <w:shd w:fill="F7F8FC"/>
          </w:tcPr>
          <w:p>
            <w:r/>
            <w:r>
              <w:rPr>
                <w:rFonts w:ascii="Aptos" w:hAnsi="Aptos"/>
                <w:b w:val="0"/>
                <w:color w:val="172033"/>
                <w:sz w:val="18"/>
              </w:rPr>
              <w:t>An effect button is disabled</w:t>
            </w:r>
          </w:p>
        </w:tc>
        <w:tc>
          <w:tcPr>
            <w:tcW w:type="dxa" w:w="6912"/>
            <w:vAlign w:val="center"/>
            <w:shd w:fill="F7F8FC"/>
          </w:tcPr>
          <w:p>
            <w:r/>
            <w:r>
              <w:rPr>
                <w:rFonts w:ascii="Aptos" w:hAnsi="Aptos"/>
                <w:b w:val="0"/>
                <w:color w:val="172033"/>
                <w:sz w:val="18"/>
              </w:rPr>
              <w:t>Select a clip first. Effects and Looks require a current clip.</w:t>
            </w:r>
          </w:p>
        </w:tc>
      </w:tr>
      <w:tr>
        <w:tc>
          <w:tcPr>
            <w:tcW w:type="dxa" w:w="2880"/>
            <w:vAlign w:val="center"/>
            <w:shd w:fill="FFFFFF"/>
          </w:tcPr>
          <w:p>
            <w:r/>
            <w:r>
              <w:rPr>
                <w:rFonts w:ascii="Aptos" w:hAnsi="Aptos"/>
                <w:b w:val="0"/>
                <w:color w:val="172033"/>
                <w:sz w:val="18"/>
              </w:rPr>
              <w:t>Undo does not reverse a brush stroke</w:t>
            </w:r>
          </w:p>
        </w:tc>
        <w:tc>
          <w:tcPr>
            <w:tcW w:type="dxa" w:w="6912"/>
            <w:vAlign w:val="center"/>
            <w:shd w:fill="FFFFFF"/>
          </w:tcPr>
          <w:p>
            <w:r/>
            <w:r>
              <w:rPr>
                <w:rFonts w:ascii="Aptos" w:hAnsi="Aptos"/>
                <w:b w:val="0"/>
                <w:color w:val="172033"/>
                <w:sz w:val="18"/>
              </w:rPr>
              <w:t>Raster strokes use their own local Undo/Redo until Apply. After Apply, project Undo reverses the registered edited asset/operation.</w:t>
            </w:r>
          </w:p>
        </w:tc>
      </w:tr>
      <w:tr>
        <w:tc>
          <w:tcPr>
            <w:tcW w:type="dxa" w:w="2880"/>
            <w:vAlign w:val="center"/>
            <w:shd w:fill="F7F8FC"/>
          </w:tcPr>
          <w:p>
            <w:r/>
            <w:r>
              <w:rPr>
                <w:rFonts w:ascii="Aptos" w:hAnsi="Aptos"/>
                <w:b w:val="0"/>
                <w:color w:val="172033"/>
                <w:sz w:val="18"/>
              </w:rPr>
              <w:t>Keyboard shortcut does nothing</w:t>
            </w:r>
          </w:p>
        </w:tc>
        <w:tc>
          <w:tcPr>
            <w:tcW w:type="dxa" w:w="6912"/>
            <w:vAlign w:val="center"/>
            <w:shd w:fill="F7F8FC"/>
          </w:tcPr>
          <w:p>
            <w:r/>
            <w:r>
              <w:rPr>
                <w:rFonts w:ascii="Aptos" w:hAnsi="Aptos"/>
                <w:b w:val="0"/>
                <w:color w:val="172033"/>
                <w:sz w:val="18"/>
              </w:rPr>
              <w:t>Click an empty part of the page first. Global shortcuts intentionally avoid firing while a form control has focus.</w:t>
            </w:r>
          </w:p>
        </w:tc>
      </w:tr>
    </w:tbl>
    <w:p/>
    <w:p>
      <w:pPr>
        <w:pStyle w:val="Heading2"/>
      </w:pPr>
      <w:r>
        <w:t>Current scope and data safety</w:t>
      </w:r>
    </w:p>
    <w:p>
      <w:pPr>
        <w:pStyle w:val="ListBullet"/>
      </w:pPr>
      <w:r>
        <w:t>Project Director does not modify imported source media.</w:t>
      </w:r>
    </w:p>
    <w:p>
      <w:pPr>
        <w:pStyle w:val="ListBullet"/>
      </w:pPr>
      <w:r>
        <w:t>Command-driven edits are validated and recorded for undo, redo, and deterministic replay.</w:t>
      </w:r>
    </w:p>
    <w:p>
      <w:pPr>
        <w:pStyle w:val="ListBullet"/>
      </w:pPr>
      <w:r>
        <w:t>Raster sessions, playback, and export progress are temporary session state; Apply or Export is required to keep their result.</w:t>
      </w:r>
    </w:p>
    <w:p>
      <w:pPr>
        <w:pStyle w:val="ListBullet"/>
      </w:pPr>
      <w:r>
        <w:t>Downloaded exports are separate files. Keep source files and exports in locations you control.</w:t>
      </w:r>
    </w:p>
    <w:tbl>
      <w:tblPr>
        <w:tblW w:type="auto" w:w="0"/>
        <w:jc w:val="center"/>
        <w:tblLook w:firstColumn="1" w:firstRow="1" w:lastColumn="0" w:lastRow="0" w:noHBand="0" w:noVBand="1" w:val="04A0"/>
      </w:tblPr>
      <w:tblGrid>
        <w:gridCol w:w="10224"/>
      </w:tblGrid>
      <w:tr>
        <w:tc>
          <w:tcPr>
            <w:tcW w:type="dxa" w:w="10224"/>
            <w:shd w:fill="E7F8F2"/>
          </w:tcPr>
          <w:p>
            <w:r/>
            <w:r>
              <w:rPr>
                <w:b/>
                <w:color w:val="7C5CFC"/>
              </w:rPr>
              <w:t xml:space="preserve">Manual basis  </w:t>
            </w:r>
            <w:r>
              <w:rPr>
                <w:color w:val="172033"/>
              </w:rPr>
              <w:t>This document was generated from the live editor and current repository source on August 7, 2026. The included screenshots were captured from the running application, not mockups.</w:t>
            </w:r>
          </w:p>
        </w:tc>
      </w:tr>
    </w:tbl>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71"/>
        <w:sz w:val="16"/>
      </w:rPr>
      <w:t xml:space="preserve">Project Director 0.1.0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7C5CFC"/>
      </w:rPr>
      <w:t>PROJECT DIRECTOR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7C5CFC"/>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54D4D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7C5CF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b w:val="0"/>
      <w:i/>
      <w:iCs/>
      <w:color w:val="52607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360"/>
    </w:pPr>
    <w:rPr>
      <w:rFonts w:ascii="Menlo" w:hAnsi="Menlo"/>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Director User Manual</dc:title>
  <dc:subject>Photo, Video, Animation, and GIF editor usage</dc:subject>
  <dc:creator>Project Director team</dc:creator>
  <cp:keywords>Project Director, photo editor, video editor, animation, GIF, user manual</cp:keywords>
  <dc:description>Generated from the current repository and live UI on 2026-08-04.</dc:description>
  <cp:lastModifiedBy/>
  <cp:revision>1</cp:revision>
  <dcterms:created xsi:type="dcterms:W3CDTF">2013-12-23T23:15:00Z</dcterms:created>
  <dcterms:modified xsi:type="dcterms:W3CDTF">2013-12-23T23:15:00Z</dcterms:modified>
  <cp:category/>
</cp:coreProperties>
</file>