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CIT602 COMPUTER ARCHITECTURE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WEEK11 SELF-STUDY</w:t>
        <w:cr/>
      </w:r>
    </w:p>
    <w:p>
      <w:pPr>
        <w:pStyle w:val="style0"/>
        <w:rPr/>
      </w:pPr>
      <w:r>
        <w:rPr>
          <w:lang w:val="en-US"/>
        </w:rPr>
        <w:cr/>
      </w:r>
    </w:p>
    <w:p>
      <w:pPr>
        <w:pStyle w:val="style0"/>
        <w:rPr/>
      </w:pPr>
      <w:r>
        <w:rPr>
          <w:lang w:val="en-US"/>
        </w:rPr>
        <w:t>Option 1: I/O Interface Comparison</w:t>
        <w:cr/>
      </w:r>
    </w:p>
    <w:p>
      <w:pPr>
        <w:pStyle w:val="style0"/>
        <w:rPr/>
      </w:pPr>
      <w:r>
        <w:rPr>
          <w:lang w:val="en-US"/>
        </w:rPr>
        <w:cr/>
      </w:r>
    </w:p>
    <w:p>
      <w:pPr>
        <w:pStyle w:val="style0"/>
        <w:rPr/>
      </w:pPr>
      <w:r>
        <w:rPr>
          <w:lang w:val="en-US"/>
        </w:rPr>
        <w:t>Chosen: USB 4.0 vs PCIe 5.0 vs SATA III</w:t>
        <w:cr/>
      </w:r>
    </w:p>
    <w:p>
      <w:pPr>
        <w:pStyle w:val="style0"/>
        <w:rPr/>
      </w:pPr>
      <w:r>
        <w:rPr>
          <w:lang w:val="en-US"/>
        </w:rPr>
        <w:cr/>
      </w:r>
    </w:p>
    <w:p>
      <w:pPr>
        <w:pStyle w:val="style0"/>
        <w:rPr/>
      </w:pPr>
      <w:r>
        <w:rPr>
          <w:lang w:val="en-US"/>
        </w:rPr>
        <w:t>Characteristic</w:t>
        <w:tab/>
        <w:t>USB 4.0</w:t>
        <w:tab/>
        <w:t>PCIe 5.0 x16SATA III</w:t>
      </w:r>
    </w:p>
    <w:p>
      <w:pPr>
        <w:pStyle w:val="style0"/>
        <w:rPr/>
      </w:pPr>
      <w:r>
        <w:rPr>
          <w:lang w:val="en-US"/>
        </w:rPr>
        <w:t>Max Bandwidth</w:t>
        <w:tab/>
        <w:t>40 Gbps</w:t>
        <w:tab/>
        <w:t>63 GB/s / 504 Gbps</w:t>
        <w:tab/>
        <w:t>6 Gbps / 600 MB/s</w:t>
      </w:r>
    </w:p>
    <w:p>
      <w:pPr>
        <w:pStyle w:val="style0"/>
        <w:rPr/>
      </w:pPr>
      <w:r>
        <w:rPr>
          <w:lang w:val="en-US"/>
        </w:rPr>
        <w:t>Latency</w:t>
        <w:tab/>
        <w:t>Medium ~10 μs</w:t>
        <w:tab/>
        <w:t>Very Low &lt;1 μs</w:t>
        <w:tab/>
        <w:t>Higher ~10-20 μs</w:t>
      </w:r>
    </w:p>
    <w:p>
      <w:pPr>
        <w:pStyle w:val="style0"/>
        <w:rPr/>
      </w:pPr>
      <w:r>
        <w:rPr>
          <w:lang w:val="en-US"/>
        </w:rPr>
        <w:t>Topology</w:t>
        <w:tab/>
        <w:t>External, daisy-chain/tree via hubs</w:t>
        <w:tab/>
        <w:t>Internal, point-to-point lanes</w:t>
        <w:tab/>
        <w:t>Internal, point-to-point</w:t>
      </w:r>
    </w:p>
    <w:p>
      <w:pPr>
        <w:pStyle w:val="style0"/>
        <w:rPr/>
      </w:pPr>
      <w:r>
        <w:rPr>
          <w:lang w:val="en-US"/>
        </w:rPr>
        <w:t>Hot Swappable</w:t>
        <w:tab/>
        <w:t>Yes</w:t>
        <w:tab/>
        <w:t>No, requires shutdown</w:t>
        <w:tab/>
        <w:t>Yes, with AHCI</w:t>
      </w:r>
    </w:p>
    <w:p>
      <w:pPr>
        <w:pStyle w:val="style0"/>
        <w:rPr/>
      </w:pPr>
      <w:r>
        <w:rPr>
          <w:lang w:val="en-US"/>
        </w:rPr>
        <w:t>Typical Applications</w:t>
        <w:tab/>
        <w:t>External SSDs, docks, displays, charging</w:t>
        <w:tab/>
        <w:t>GPUs, NVMe SSDs, network cards</w:t>
        <w:tab/>
        <w:t>HDDs, 2.5" SATA SSDs</w:t>
      </w:r>
    </w:p>
    <w:p>
      <w:pPr>
        <w:pStyle w:val="style0"/>
        <w:rPr/>
      </w:pPr>
      <w:r>
        <w:rPr>
          <w:lang w:val="en-US"/>
        </w:rPr>
        <w:t>Power Delivery</w:t>
        <w:tab/>
        <w:t>Up to 240W</w:t>
        <w:tab/>
        <w:t>75W from slot, more via cables</w:t>
        <w:tab/>
        <w:t>4.5W typical</w:t>
      </w:r>
    </w:p>
    <w:p>
      <w:pPr>
        <w:pStyle w:val="style0"/>
        <w:rPr/>
      </w:pPr>
      <w:r>
        <w:rPr>
          <w:lang w:val="en-US"/>
        </w:rPr>
        <w:cr/>
      </w:r>
    </w:p>
    <w:p>
      <w:pPr>
        <w:pStyle w:val="style0"/>
        <w:rPr/>
      </w:pPr>
      <w:r>
        <w:rPr>
          <w:lang w:val="en-US"/>
        </w:rPr>
        <w:cr/>
      </w:r>
    </w:p>
    <w:p>
      <w:pPr>
        <w:pStyle w:val="style0"/>
        <w:rPr/>
      </w:pPr>
      <w:r>
        <w:rPr>
          <w:lang w:val="en-US"/>
        </w:rPr>
        <w:t xml:space="preserve">Analysis: </w:t>
        <w:cr/>
      </w:r>
    </w:p>
    <w:p>
      <w:pPr>
        <w:pStyle w:val="style0"/>
        <w:rPr/>
      </w:pPr>
      <w:r>
        <w:rPr>
          <w:lang w:val="en-US"/>
        </w:rPr>
        <w:t>PCIe 5.0 dominates for internal high-performance needs like GPUs and NVMe drives due to massive bandwidth and ultra-low latency. The point-to-point topology gives each device dedicated lanes. SATA III is legacy tech now, limited to HDDs and older SSDs because 600 MB/s bottlenecks modern NAND. USB 4.0 is the king of external connectivity, balancing 40 Gbps speed with power delivery and universal compatibility. Use PCIe for performance, SATA for cheap bulk storage, USB 4 for everything external.</w:t>
        <w:cr/>
      </w:r>
    </w:p>
    <w:p>
      <w:pPr>
        <w:pStyle w:val="style0"/>
        <w:rPr/>
      </w:pPr>
      <w:r>
        <w:rPr>
          <w:lang w:val="en-US"/>
        </w:rPr>
        <w:cr/>
      </w:r>
    </w:p>
    <w:p>
      <w:pPr>
        <w:pStyle w:val="style0"/>
        <w:rPr/>
      </w:pPr>
      <w:r>
        <w:rPr>
          <w:lang w:val="en-US"/>
        </w:rPr>
        <w:t>Option 2: Transfer Method Analysis</w:t>
        <w:cr/>
      </w:r>
    </w:p>
    <w:p>
      <w:pPr>
        <w:pStyle w:val="style0"/>
        <w:rPr/>
      </w:pPr>
      <w:r>
        <w:rPr>
          <w:lang w:val="en-US"/>
        </w:rPr>
        <w:cr/>
      </w:r>
    </w:p>
    <w:p>
      <w:pPr>
        <w:pStyle w:val="style0"/>
        <w:rPr/>
      </w:pPr>
      <w:r>
        <w:rPr>
          <w:lang w:val="en-US"/>
        </w:rPr>
        <w:t>1. Three Peripheral Devices</w:t>
        <w:cr/>
      </w:r>
    </w:p>
    <w:p>
      <w:pPr>
        <w:pStyle w:val="style0"/>
        <w:rPr/>
      </w:pPr>
      <w:r>
        <w:rPr>
          <w:lang w:val="en-US"/>
        </w:rPr>
        <w:t xml:space="preserve">1. Keyboard </w:t>
        <w:cr/>
      </w:r>
    </w:p>
    <w:p>
      <w:pPr>
        <w:pStyle w:val="style0"/>
        <w:rPr/>
      </w:pPr>
      <w:r>
        <w:rPr>
          <w:lang w:val="en-US"/>
        </w:rPr>
        <w:t>2. Gigabit Ethernet NIC</w:t>
        <w:cr/>
      </w:r>
    </w:p>
    <w:p>
      <w:pPr>
        <w:pStyle w:val="style0"/>
        <w:rPr/>
      </w:pPr>
      <w:r>
        <w:rPr>
          <w:lang w:val="en-US"/>
        </w:rPr>
        <w:t>3. NVMe SSD</w:t>
        <w:cr/>
      </w:r>
    </w:p>
    <w:p>
      <w:pPr>
        <w:pStyle w:val="style0"/>
        <w:rPr/>
      </w:pPr>
      <w:r>
        <w:rPr>
          <w:lang w:val="en-US"/>
        </w:rPr>
        <w:cr/>
      </w:r>
    </w:p>
    <w:p>
      <w:pPr>
        <w:pStyle w:val="style0"/>
        <w:rPr/>
      </w:pPr>
      <w:r>
        <w:rPr>
          <w:lang w:val="en-US"/>
        </w:rPr>
        <w:t>2. Optimal Transfer Method + 3. Justification</w:t>
        <w:cr/>
      </w:r>
    </w:p>
    <w:p>
      <w:pPr>
        <w:pStyle w:val="style0"/>
        <w:rPr/>
      </w:pPr>
      <w:r>
        <w:rPr>
          <w:lang w:val="en-US"/>
        </w:rPr>
        <w:cr/>
      </w:r>
    </w:p>
    <w:p>
      <w:pPr>
        <w:pStyle w:val="style0"/>
        <w:rPr/>
      </w:pPr>
      <w:r>
        <w:rPr>
          <w:lang w:val="en-US"/>
        </w:rPr>
        <w:t>Device</w:t>
        <w:tab/>
        <w:t>Optimal Method</w:t>
        <w:tab/>
        <w:t>Justification: Speed, Data Size, CPU Impact</w:t>
      </w:r>
    </w:p>
    <w:p>
      <w:pPr>
        <w:pStyle w:val="style0"/>
        <w:rPr/>
      </w:pPr>
      <w:r>
        <w:rPr>
          <w:lang w:val="en-US"/>
        </w:rPr>
        <w:t>Keyboard</w:t>
        <w:tab/>
        <w:t>Interrupt-driven I/O</w:t>
        <w:tab/>
        <w:t>Speed: Very slow, ~10-100 bytes/sec. Data size: Tiny, 1 byte per key. CPU impact: Programmed I/O wastes CPU polling. Interrupts only fire when key pressed, so CPU is free 99.9% of time.</w:t>
      </w:r>
    </w:p>
    <w:p>
      <w:pPr>
        <w:pStyle w:val="style0"/>
        <w:rPr/>
      </w:pPr>
      <w:r>
        <w:rPr>
          <w:lang w:val="en-US"/>
        </w:rPr>
        <w:t>Gigabit NIC</w:t>
        <w:tab/>
        <w:t>DMA</w:t>
        <w:tab/>
        <w:t>Speed: High, 125 MB/s. Data size: Large packets, 1500 bytes each, continuous. CPU impact: Interrupt per packet would overload CPU. DMA moves packets straight to RAM, CPU only handles completion interrupt. Critical for network throughput.</w:t>
      </w:r>
    </w:p>
    <w:p>
      <w:pPr>
        <w:pStyle w:val="style0"/>
        <w:rPr/>
      </w:pPr>
      <w:r>
        <w:rPr>
          <w:lang w:val="en-US"/>
        </w:rPr>
        <w:t>NVMe SSD</w:t>
        <w:tab/>
        <w:t>DMA</w:t>
        <w:tab/>
        <w:t>Speed: Extreme, 7+ GB/s. Data size: Huge, 4KB-128KB blocks, queued. CPU impact: Programmed I/O impossible, would stall entire system. DMA + NVMe queues allow 64K commands with minimal CPU usage.</w:t>
      </w:r>
    </w:p>
    <w:p>
      <w:pPr>
        <w:pStyle w:val="style0"/>
        <w:rPr/>
      </w:pPr>
      <w:r>
        <w:rPr>
          <w:lang w:val="en-US"/>
        </w:rPr>
        <w:cr/>
      </w:r>
    </w:p>
    <w:p>
      <w:pPr>
        <w:pStyle w:val="style0"/>
        <w:rPr/>
      </w:pPr>
      <w:r>
        <w:rPr>
          <w:lang w:val="en-US"/>
        </w:rPr>
        <w:cr/>
      </w:r>
    </w:p>
    <w:p>
      <w:pPr>
        <w:pStyle w:val="style0"/>
        <w:rPr/>
      </w:pPr>
      <w:r>
        <w:rPr>
          <w:lang w:val="en-US"/>
        </w:rPr>
        <w:t>Report Summary: Use interrupt-driven for slow, unpredictable devices like keyboards/mice to save CPU cycles. Use DMA for high-speed, block-oriented devices like NICs and SSDs where CPU involvement would be a bottleneck. Programmed I/O is only viable for simple devices during system boot before interrupts are enabled.</w:t>
        <w:cr/>
        <w:cr/>
      </w:r>
    </w:p>
    <w:p>
      <w:pPr>
        <w:pStyle w:val="style0"/>
        <w:rPr/>
      </w:pPr>
      <w:r>
        <w:rPr>
          <w:lang w:val="en-US"/>
        </w:rPr>
        <w:cr/>
      </w:r>
    </w:p>
    <w:p>
      <w:pPr>
        <w:pStyle w:val="style0"/>
        <w:rPr/>
      </w:pPr>
      <w:r>
        <w:rPr>
          <w:lang w:val="en-US"/>
        </w:rPr>
        <w:t>Option 3: I/O Performance Calculation</w:t>
        <w:cr/>
      </w:r>
    </w:p>
    <w:p>
      <w:pPr>
        <w:pStyle w:val="style0"/>
        <w:rPr/>
      </w:pPr>
      <w:r>
        <w:rPr>
          <w:lang w:val="en-US"/>
        </w:rPr>
        <w:cr/>
      </w:r>
    </w:p>
    <w:p>
      <w:pPr>
        <w:pStyle w:val="style0"/>
        <w:rPr/>
      </w:pPr>
      <w:r>
        <w:rPr>
          <w:lang w:val="en-US"/>
        </w:rPr>
        <w:t>Scenario: Transfer 64 KB from disk. Disk data rate = 100 MB/s. CPU processes 1 instruction per 2 ns. Programmed I/O: 4 instructions/word. Interrupt: 1000 instructions overhead per transfer. DMA: 2000 instructions setup. 1 word = 4 bytes.</w:t>
        <w:cr/>
      </w:r>
    </w:p>
    <w:p>
      <w:pPr>
        <w:pStyle w:val="style0"/>
        <w:rPr/>
      </w:pPr>
      <w:r>
        <w:rPr>
          <w:lang w:val="en-US"/>
        </w:rPr>
        <w:cr/>
      </w:r>
    </w:p>
    <w:p>
      <w:pPr>
        <w:pStyle w:val="style0"/>
        <w:rPr/>
      </w:pPr>
      <w:r>
        <w:rPr>
          <w:lang w:val="en-US"/>
        </w:rPr>
        <w:t>1. Transfer size: 64 KB = 65536 bytes = 16384 words</w:t>
        <w:cr/>
      </w:r>
    </w:p>
    <w:p>
      <w:pPr>
        <w:pStyle w:val="style0"/>
        <w:rPr/>
      </w:pPr>
      <w:r>
        <w:rPr>
          <w:lang w:val="en-US"/>
        </w:rPr>
        <w:cr/>
      </w:r>
    </w:p>
    <w:p>
      <w:pPr>
        <w:pStyle w:val="style0"/>
        <w:rPr/>
      </w:pPr>
      <w:r>
        <w:rPr>
          <w:lang w:val="en-US"/>
        </w:rPr>
        <w:t>2. Calculate transfer times:</w:t>
        <w:cr/>
      </w:r>
    </w:p>
    <w:p>
      <w:pPr>
        <w:pStyle w:val="style0"/>
        <w:rPr/>
      </w:pPr>
      <w:r>
        <w:rPr>
          <w:lang w:val="en-US"/>
        </w:rPr>
        <w:cr/>
      </w:r>
    </w:p>
    <w:p>
      <w:pPr>
        <w:pStyle w:val="style0"/>
        <w:rPr/>
      </w:pPr>
      <w:r>
        <w:rPr>
          <w:lang w:val="en-US"/>
        </w:rPr>
        <w:t>Method</w:t>
        <w:tab/>
        <w:t>CPU Instructions</w:t>
        <w:tab/>
        <w:t>CPU Time</w:t>
        <w:tab/>
        <w:t>Transfer Time</w:t>
        <w:tab/>
        <w:t>CPU Utilization</w:t>
      </w:r>
    </w:p>
    <w:p>
      <w:pPr>
        <w:pStyle w:val="style0"/>
        <w:rPr/>
      </w:pPr>
      <w:r>
        <w:rPr>
          <w:lang w:val="en-US"/>
        </w:rPr>
        <w:t>Programmed I/O</w:t>
        <w:tab/>
        <w:t>16384 words × 4 = 65536 instructions</w:t>
        <w:tab/>
        <w:t>65536 × 2ns = 131 μs</w:t>
        <w:tab/>
        <w:t>Disk time = 65536 B / 100 MB/s = 655 μs. CPU busy for all 655 μs waiting</w:t>
        <w:tab/>
        <w:t>100% during transfer</w:t>
      </w:r>
    </w:p>
    <w:p>
      <w:pPr>
        <w:pStyle w:val="style0"/>
        <w:rPr/>
      </w:pPr>
      <w:r>
        <w:rPr>
          <w:lang w:val="en-US"/>
        </w:rPr>
        <w:t>Interrupt-driven</w:t>
        <w:tab/>
        <w:t>16384 interrupts × 1000 = 16.4M instructions</w:t>
        <w:tab/>
        <w:t>16.4M × 2ns = 32.8 ms</w:t>
        <w:tab/>
        <w:t>Disk time = 655 μs. But CPU spends 32.8 ms on overhead</w:t>
        <w:tab/>
        <w:t>32800 / 655 = 5000% - impossible, CPU is bottleneck</w:t>
      </w:r>
    </w:p>
    <w:p>
      <w:pPr>
        <w:pStyle w:val="style0"/>
        <w:rPr/>
      </w:pPr>
      <w:r>
        <w:rPr>
          <w:lang w:val="en-US"/>
        </w:rPr>
        <w:t>DMA</w:t>
        <w:tab/>
        <w:t>Setup = 2000 instructions</w:t>
        <w:tab/>
        <w:t>2000 × 2ns = 4 μs</w:t>
        <w:tab/>
        <w:t>Disk time = 655 μs. CPU free after 4 μs setup</w:t>
        <w:tab/>
        <w:t>4 / 655 = 0.6%</w:t>
      </w:r>
    </w:p>
    <w:p>
      <w:pPr>
        <w:pStyle w:val="style0"/>
        <w:rPr/>
      </w:pPr>
      <w:r>
        <w:rPr>
          <w:lang w:val="en-US"/>
        </w:rPr>
        <w:cr/>
      </w:r>
    </w:p>
    <w:p>
      <w:pPr>
        <w:pStyle w:val="style0"/>
        <w:rPr/>
      </w:pPr>
      <w:r>
        <w:rPr>
          <w:lang w:val="en-US"/>
        </w:rPr>
        <w:cr/>
      </w:r>
    </w:p>
    <w:p>
      <w:pPr>
        <w:pStyle w:val="style0"/>
        <w:rPr/>
      </w:pPr>
      <w:r>
        <w:rPr>
          <w:lang w:val="en-US"/>
        </w:rPr>
        <w:t>3. Analysis of System Impact:</w:t>
        <w:cr/>
      </w:r>
    </w:p>
    <w:p>
      <w:pPr>
        <w:pStyle w:val="style0"/>
        <w:rPr/>
      </w:pPr>
      <w:r>
        <w:rPr>
          <w:lang w:val="en-US"/>
        </w:rPr>
        <w:t>- Programmed I/O: CPU at 100% utilization and completely blocked for 655 μs. System freezes. Only usable for tiny transfers.</w:t>
        <w:cr/>
      </w:r>
    </w:p>
    <w:p>
      <w:pPr>
        <w:pStyle w:val="style0"/>
        <w:rPr/>
      </w:pPr>
      <w:r>
        <w:rPr>
          <w:lang w:val="en-US"/>
        </w:rPr>
        <w:t>- Interrupt-driven: Interrupt overhead exceeds transfer time by 50x. CPU becomes the bottleneck, making disk appear slower. Terrible for block devices.</w:t>
        <w:cr/>
      </w:r>
    </w:p>
    <w:p>
      <w:pPr>
        <w:pStyle w:val="style0"/>
        <w:rPr/>
      </w:pPr>
      <w:r>
        <w:rPr>
          <w:lang w:val="en-US"/>
        </w:rPr>
        <w:t>- DMA: CPU utilization 0.6%. Disk runs at full 100 MB/s while CPU handles other tasks. This is why all modern disks use DMA. The 4 μs setup cost is negligible.</w:t>
        <w:cr/>
      </w:r>
    </w:p>
    <w:p>
      <w:pPr>
        <w:pStyle w:val="style0"/>
        <w:rPr/>
      </w:pPr>
      <w:r>
        <w:rPr>
          <w:lang w:val="en-US"/>
        </w:rPr>
        <w:cr/>
      </w:r>
    </w:p>
    <w:p>
      <w:pPr>
        <w:pStyle w:val="style0"/>
        <w:rPr/>
      </w:pPr>
      <w:r>
        <w:rPr>
          <w:lang w:val="en-US"/>
        </w:rPr>
        <w:t>Interpretation: For large block transfers, DMA is the only viable method. It reduces CPU load from 100% to &lt;1% and allows true parallel operation between CPU and I/O. Interrupt-driven only makes sense for small, infrequent transfers.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646</Words>
  <Characters>3336</Characters>
  <Application>WPS Office</Application>
  <Paragraphs>58</Paragraphs>
  <CharactersWithSpaces>3947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2026-06-02T14:17:24Z</dcterms:created>
  <dc:creator>SM-A042F</dc:creator>
  <lastModifiedBy>SM-A042F</lastModifiedBy>
  <dcterms:modified xsi:type="dcterms:W3CDTF">2026-06-02T14:17:24Z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96ab38b5d8764d07b6d2b72adc549f60</vt:lpwstr>
  </property>
</Properties>
</file>