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120" w:firstLineChars="50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bookmarkStart w:id="0" w:name="_kk1966kbedef" w:colFirst="0" w:colLast="0"/>
      <w:bookmarkEnd w:id="0"/>
      <w:r>
        <w:rPr>
          <w:rFonts w:hint="default" w:ascii="Courier New" w:hAnsi="Courier New" w:cs="Courier New"/>
          <w:b w:val="0"/>
          <w:color w:val="039BE5"/>
          <w:sz w:val="24"/>
          <w:szCs w:val="24"/>
          <w:rtl w:val="0"/>
        </w:rPr>
        <w:t xml:space="preserve">Урок </w:t>
      </w:r>
      <w:r>
        <w:rPr>
          <w:rFonts w:hint="default" w:ascii="Courier New" w:hAnsi="Courier New" w:cs="Courier New"/>
          <w:b w:val="0"/>
          <w:color w:val="039BE5"/>
          <w:sz w:val="24"/>
          <w:szCs w:val="24"/>
          <w:rtl w:val="0"/>
          <w:lang w:val="ru-RU"/>
        </w:rPr>
        <w:t>7</w:t>
      </w:r>
      <w:r>
        <w:rPr>
          <w:rFonts w:hint="default" w:ascii="Courier New" w:hAnsi="Courier New" w:cs="Courier New"/>
          <w:b w:val="0"/>
          <w:color w:val="039BE5"/>
          <w:sz w:val="24"/>
          <w:szCs w:val="24"/>
          <w:rtl w:val="0"/>
        </w:rPr>
        <w:t>.</w:t>
      </w:r>
      <w:r>
        <w:rPr>
          <w:rFonts w:hint="default" w:ascii="Courier New" w:hAnsi="Courier New" w:cs="Courier New"/>
          <w:b w:val="0"/>
          <w:sz w:val="24"/>
          <w:szCs w:val="24"/>
          <w:rtl w:val="0"/>
        </w:rPr>
        <w:br w:type="textWrapping"/>
      </w:r>
      <w:r>
        <w:rPr>
          <w:rFonts w:hint="default" w:ascii="Courier New" w:hAnsi="Courier New" w:cs="Courier New"/>
          <w:sz w:val="24"/>
          <w:szCs w:val="24"/>
          <w:rtl w:val="0"/>
        </w:rPr>
        <w:t xml:space="preserve">Цикл for и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range</w:t>
      </w:r>
      <w:r>
        <w:rPr>
          <w:rFonts w:hint="default" w:ascii="Courier New" w:hAnsi="Courier New" w:cs="Courier New"/>
          <w:sz w:val="24"/>
          <w:szCs w:val="24"/>
          <w:rtl w:val="0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720"/>
        <w:jc w:val="both"/>
        <w:textAlignment w:val="auto"/>
        <w:rPr>
          <w:rFonts w:hint="default" w:ascii="Courier New" w:hAnsi="Courier New" w:cs="Courier New"/>
          <w:b/>
          <w:sz w:val="24"/>
          <w:szCs w:val="24"/>
        </w:rPr>
      </w:pPr>
      <w:bookmarkStart w:id="1" w:name="_vrhvb96nxxe9" w:colFirst="0" w:colLast="0"/>
      <w:bookmarkEnd w:id="1"/>
      <w:bookmarkStart w:id="2" w:name="_6am122g4wddw" w:colFirst="0" w:colLast="0"/>
      <w:bookmarkEnd w:id="2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rtl w:val="0"/>
        </w:rPr>
      </w:pPr>
      <w:bookmarkStart w:id="3" w:name="_am5wjbospsju" w:colFirst="0" w:colLast="0"/>
      <w:bookmarkEnd w:id="3"/>
      <w:r>
        <w:rPr>
          <w:rFonts w:hint="default" w:ascii="Courier New" w:hAnsi="Courier New" w:cs="Courier New"/>
          <w:sz w:val="24"/>
          <w:szCs w:val="24"/>
          <w:rtl w:val="0"/>
        </w:rPr>
        <w:t>Функция range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</w:rPr>
      </w:pPr>
      <w:r>
        <w:rPr>
          <w:rStyle w:val="7"/>
        </w:rPr>
        <w:t>range(старт, стоп, шаг)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</w:rPr>
      </w:pPr>
      <w:r>
        <w:t># Возвращает список целых чисел в форме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</w:pPr>
      <w:r>
        <w:rPr>
          <w:rStyle w:val="7"/>
        </w:rPr>
        <w:t>[старт, старт + шаг, старт + шаг*</w:t>
      </w:r>
      <w:r>
        <w:t>2</w:t>
      </w:r>
      <w:r>
        <w:rPr>
          <w:rStyle w:val="7"/>
        </w:rPr>
        <w:t xml:space="preserve"> ..]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rtl w:val="0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ab/>
      </w:r>
      <w:r>
        <w:rPr>
          <w:rFonts w:hint="default" w:ascii="Courier New" w:hAnsi="Courier New" w:cs="Courier New"/>
          <w:sz w:val="24"/>
          <w:szCs w:val="24"/>
          <w:rtl w:val="0"/>
        </w:rPr>
        <w:t xml:space="preserve">Функция range() используется для генерации ряда целых чисел в заданном диапазоне. В общем виде функция выглядит так: range(from, to, step), где from – это первое значение диапазона (целое число), to – граница диапазона (это число не включается!), а step – интервал между числами диапазона. В такой конфигурации получаем, что: from &lt; to, step &gt; 0.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ab/>
      </w:r>
      <w:r>
        <w:rPr>
          <w:rFonts w:hint="default" w:ascii="Courier New" w:hAnsi="Courier New" w:cs="Courier New"/>
          <w:sz w:val="24"/>
          <w:szCs w:val="24"/>
          <w:rtl w:val="0"/>
        </w:rPr>
        <w:t>Возможна и установка убывающего ряда. Тогда получаем: from &gt; to, step &lt; 0.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eastAsia="Consolas" w:cs="Courier New"/>
          <w:sz w:val="24"/>
          <w:szCs w:val="24"/>
          <w:shd w:val="clear" w:fill="EFEFEF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ab/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>print(tuple(range(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highlight w:val="white"/>
          <w:rtl w:val="0"/>
        </w:rPr>
        <w:t>1</w:t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highlight w:val="white"/>
          <w:rtl w:val="0"/>
        </w:rPr>
        <w:t>20</w:t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>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eastAsia="Consolas" w:cs="Courier New"/>
          <w:sz w:val="24"/>
          <w:szCs w:val="24"/>
          <w:shd w:val="clear" w:fill="EFEFEF"/>
        </w:rPr>
      </w:pPr>
      <w:r>
        <w:rPr>
          <w:rFonts w:hint="default" w:ascii="Courier New" w:hAnsi="Courier New" w:eastAsia="Consolas" w:cs="Courier New"/>
          <w:sz w:val="24"/>
          <w:szCs w:val="24"/>
          <w:shd w:val="clear" w:fill="EFEFEF"/>
          <w:rtl w:val="0"/>
        </w:rPr>
        <w:tab/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>print(tuple(range(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highlight w:val="white"/>
          <w:rtl w:val="0"/>
        </w:rPr>
        <w:t>-100</w:t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highlight w:val="white"/>
          <w:rtl w:val="0"/>
        </w:rPr>
        <w:t>-120</w:t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highlight w:val="white"/>
          <w:rtl w:val="0"/>
        </w:rPr>
        <w:t>-1</w:t>
      </w: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>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highlight w:val="white"/>
        </w:rPr>
      </w:pPr>
      <w:r>
        <w:rPr>
          <w:rFonts w:hint="default" w:ascii="Courier New" w:hAnsi="Courier New" w:eastAsia="Consolas" w:cs="Courier New"/>
          <w:sz w:val="24"/>
          <w:szCs w:val="24"/>
          <w:highlight w:val="white"/>
          <w:rtl w:val="0"/>
        </w:rPr>
        <w:tab/>
      </w:r>
      <w:r>
        <w:rPr>
          <w:rFonts w:hint="default" w:ascii="Courier New" w:hAnsi="Courier New" w:cs="Courier New"/>
          <w:sz w:val="24"/>
          <w:szCs w:val="24"/>
          <w:highlight w:val="white"/>
          <w:rtl w:val="0"/>
        </w:rPr>
        <w:t>Несколько деталей: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Autospacing="0" w:line="240" w:lineRule="auto"/>
        <w:ind w:left="720" w:hanging="360"/>
        <w:jc w:val="both"/>
        <w:textAlignment w:val="auto"/>
        <w:rPr>
          <w:rFonts w:hint="default" w:ascii="Courier New" w:hAnsi="Courier New" w:cs="Courier New"/>
          <w:sz w:val="24"/>
          <w:szCs w:val="24"/>
          <w:highlight w:val="white"/>
        </w:rPr>
      </w:pPr>
      <w:r>
        <w:rPr>
          <w:rFonts w:hint="default" w:ascii="Courier New" w:hAnsi="Courier New" w:cs="Courier New"/>
          <w:sz w:val="24"/>
          <w:szCs w:val="24"/>
          <w:highlight w:val="white"/>
          <w:rtl w:val="0"/>
        </w:rPr>
        <w:t>Функция range возвращает объект range, поэтому, чтобы вывести данные в том виде, в каком мы желаем, следует преобразовать этот объект в кортеж чисел.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left="720" w:hanging="360"/>
        <w:jc w:val="both"/>
        <w:textAlignment w:val="auto"/>
        <w:rPr>
          <w:rFonts w:hint="default" w:ascii="Courier New" w:hAnsi="Courier New" w:cs="Courier New"/>
          <w:sz w:val="24"/>
          <w:szCs w:val="24"/>
          <w:highlight w:val="white"/>
        </w:rPr>
      </w:pPr>
      <w:r>
        <w:rPr>
          <w:rFonts w:hint="default" w:ascii="Courier New" w:hAnsi="Courier New" w:cs="Courier New"/>
          <w:sz w:val="24"/>
          <w:szCs w:val="24"/>
          <w:highlight w:val="white"/>
          <w:rtl w:val="0"/>
        </w:rPr>
        <w:t>Если значение from равно нулю, его можно не указывать и просто писать, например, range(10).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left="360" w:leftChars="0"/>
        <w:jc w:val="both"/>
        <w:textAlignment w:val="auto"/>
        <w:rPr>
          <w:rFonts w:hint="default" w:ascii="Courier New" w:hAnsi="Courier New" w:cs="Courier New"/>
          <w:sz w:val="24"/>
          <w:szCs w:val="24"/>
          <w:highlight w:val="white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720"/>
        <w:jc w:val="both"/>
        <w:textAlignment w:val="auto"/>
        <w:rPr>
          <w:rFonts w:hint="default" w:ascii="Courier New" w:hAnsi="Courier New" w:cs="Courier New"/>
          <w:b/>
          <w:sz w:val="24"/>
          <w:szCs w:val="24"/>
          <w:highlight w:val="white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Пользуясь базовыми примерами, решите задачи ниже: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720"/>
        <w:jc w:val="both"/>
        <w:textAlignment w:val="auto"/>
        <w:rPr>
          <w:rFonts w:hint="default" w:ascii="Courier New" w:hAnsi="Courier New" w:cs="Courier New"/>
          <w:b/>
          <w:sz w:val="24"/>
          <w:szCs w:val="24"/>
          <w:highlight w:val="white"/>
        </w:rPr>
      </w:pPr>
      <w:r>
        <w:rPr>
          <w:rFonts w:hint="default" w:ascii="Courier New" w:hAnsi="Courier New" w:cs="Courier New"/>
          <w:b/>
          <w:sz w:val="24"/>
          <w:szCs w:val="24"/>
          <w:highlight w:val="white"/>
          <w:rtl w:val="0"/>
        </w:rPr>
        <w:t>Задача “Вывести диапазон”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highlight w:val="white"/>
        </w:rPr>
      </w:pPr>
      <w:r>
        <w:rPr>
          <w:rFonts w:hint="default" w:ascii="Courier New" w:hAnsi="Courier New" w:cs="Courier New"/>
          <w:b/>
          <w:sz w:val="24"/>
          <w:szCs w:val="24"/>
          <w:highlight w:val="white"/>
          <w:rtl w:val="0"/>
        </w:rPr>
        <w:tab/>
      </w:r>
      <w:r>
        <w:rPr>
          <w:rFonts w:hint="default" w:ascii="Courier New" w:hAnsi="Courier New" w:cs="Courier New"/>
          <w:b/>
          <w:sz w:val="24"/>
          <w:szCs w:val="24"/>
          <w:highlight w:val="white"/>
          <w:rtl w:val="0"/>
        </w:rPr>
        <w:t>Задача “Вывести четные”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rtl w:val="0"/>
        </w:rPr>
      </w:pPr>
      <w:bookmarkStart w:id="4" w:name="_3p747csdlxwz" w:colFirst="0" w:colLast="0"/>
      <w:bookmarkEnd w:id="4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Цикл for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  <w:rtl w:val="0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ab/>
      </w:r>
      <w:r>
        <w:rPr>
          <w:rFonts w:hint="default" w:ascii="Courier New" w:hAnsi="Courier New" w:cs="Courier New"/>
          <w:sz w:val="24"/>
          <w:szCs w:val="24"/>
          <w:rtl w:val="0"/>
        </w:rPr>
        <w:t xml:space="preserve">Циклы – наиболее часто употребляемые конструкции в любом языке. Они позволяют анализировать информацию, перебирать значения, сортировать и т. п. На сегодняшнем занятии мы поговорим о цикле for. Этот цикл удобен, когда мы точно знаем, сколько итераций (повторений определенного блока команд) следует сделать. 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for</w:t>
      </w:r>
      <w:r>
        <w:rPr>
          <w:rStyle w:val="7"/>
          <w:rFonts w:hint="default" w:ascii="Courier New" w:hAnsi="Courier New" w:cs="Courier New"/>
          <w:sz w:val="24"/>
          <w:szCs w:val="24"/>
        </w:rPr>
        <w:t xml:space="preserve"> &lt;элемент&gt; </w:t>
      </w:r>
      <w:r>
        <w:rPr>
          <w:rFonts w:hint="default" w:ascii="Courier New" w:hAnsi="Courier New" w:cs="Courier New"/>
          <w:sz w:val="24"/>
          <w:szCs w:val="24"/>
        </w:rPr>
        <w:t>in</w:t>
      </w:r>
      <w:r>
        <w:rPr>
          <w:rStyle w:val="7"/>
          <w:rFonts w:hint="default" w:ascii="Courier New" w:hAnsi="Courier New" w:cs="Courier New"/>
          <w:sz w:val="24"/>
          <w:szCs w:val="24"/>
        </w:rPr>
        <w:t xml:space="preserve"> &lt;последовательность&gt;: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cs="Courier New"/>
          <w:sz w:val="24"/>
          <w:szCs w:val="24"/>
          <w:lang w:val="en-US"/>
        </w:rPr>
        <w:tab/>
        <w:t/>
      </w:r>
      <w:r>
        <w:rPr>
          <w:rStyle w:val="7"/>
          <w:rFonts w:hint="default" w:cs="Courier New"/>
          <w:sz w:val="24"/>
          <w:szCs w:val="24"/>
          <w:lang w:val="en-US"/>
        </w:rPr>
        <w:tab/>
        <w:t/>
      </w:r>
      <w:r>
        <w:rPr>
          <w:rStyle w:val="7"/>
          <w:rFonts w:hint="default" w:cs="Courier New"/>
          <w:sz w:val="24"/>
          <w:szCs w:val="24"/>
          <w:lang w:val="en-US"/>
        </w:rPr>
        <w:tab/>
        <w:t/>
      </w:r>
      <w:r>
        <w:rPr>
          <w:rStyle w:val="7"/>
          <w:rFonts w:hint="default" w:cs="Courier New"/>
          <w:sz w:val="24"/>
          <w:szCs w:val="24"/>
          <w:lang w:val="en-US"/>
        </w:rPr>
        <w:tab/>
      </w:r>
      <w:r>
        <w:rPr>
          <w:rStyle w:val="7"/>
          <w:rFonts w:hint="default" w:ascii="Courier New" w:hAnsi="Courier New" w:cs="Courier New"/>
          <w:sz w:val="24"/>
          <w:szCs w:val="24"/>
        </w:rPr>
        <w:t>&lt;выражение&gt;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Переменной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присваивается значение первого элемента 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instrText xml:space="preserve"> HYPERLINK "https://smartiqa.ru/courses/python/lesson-2" \l "sequence" </w:instrTex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SimSun" w:cs="Courier New"/>
          <w:sz w:val="24"/>
          <w:szCs w:val="24"/>
        </w:rPr>
        <w:t>последовательности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, после чего выполняется 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выражение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(или несколько выражений) внутри цикла. Затем 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переменной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присваивается следующее по порядку значение и так далее до тех пор, пока не будут перебраны все элементы 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последовательности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urier New" w:hAnsi="Courier New" w:cs="Courier New"/>
          <w:sz w:val="24"/>
          <w:szCs w:val="24"/>
          <w:rtl w:val="0"/>
        </w:rPr>
        <w:t>Рассмотрим, как он используется на примере:</w:t>
      </w:r>
    </w:p>
    <w:tbl>
      <w:tblPr>
        <w:tblStyle w:val="1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urier New" w:hAnsi="Courier New" w:cs="Courier New"/>
                <w:sz w:val="24"/>
                <w:szCs w:val="24"/>
                <w:shd w:val="clear" w:fill="EFEFEF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rtl w:val="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for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i </w:t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in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range(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10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):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   print(i)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rPr>
          <w:rFonts w:hint="default" w:ascii="Courier New" w:hAnsi="Courier New" w:cs="Courier New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720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Данный фрагмент просто выводит все числа от нуля до девяти. Можно заметить несколько особенностей: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436" w:firstLineChars="182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Присутствует двоеточие, и блок выполняемого кода помещается в отступы, аналогично с условными конструкциями.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436" w:firstLineChars="182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Вводится переменная i. На каждой итерации мы перебираем одно из значений диапазона range(10), и это значение заносится в переменную. Таким образом, мы можем обращаться к i внутри блока, относящегося к циклу: например, в функции print().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436" w:firstLineChars="182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bookmarkStart w:id="5" w:name="_ql149fk1jljp" w:colFirst="0" w:colLast="0"/>
      <w:bookmarkEnd w:id="5"/>
      <w:r>
        <w:rPr>
          <w:rFonts w:hint="default" w:ascii="Courier New" w:hAnsi="Courier New" w:cs="Courier New"/>
          <w:sz w:val="24"/>
          <w:szCs w:val="24"/>
          <w:rtl w:val="0"/>
        </w:rPr>
        <w:t>Примеры использования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Arial" w:cs="Courier New"/>
          <w:sz w:val="24"/>
          <w:szCs w:val="24"/>
          <w:rtl w:val="0"/>
        </w:rPr>
        <w:tab/>
      </w:r>
      <w:r>
        <w:rPr>
          <w:rFonts w:hint="default" w:ascii="Courier New" w:hAnsi="Courier New" w:cs="Courier New"/>
          <w:sz w:val="24"/>
          <w:szCs w:val="24"/>
          <w:rtl w:val="0"/>
        </w:rPr>
        <w:t>Приведем несколько типичных примеров использования цикла for, чтобы Вы могли привыкнуть к нему перед решением задач: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hanging="360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Вывод нечетных чисел из диапазона, который вводится с клавиатуры (a &lt; b):</w:t>
      </w:r>
    </w:p>
    <w:tbl>
      <w:tblPr>
        <w:tblStyle w:val="22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textAlignment w:val="auto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a = int(input())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b = int(input())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for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i </w:t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in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range(a, b):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if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i % 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2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!= 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0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: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       print(i)</w:t>
            </w:r>
          </w:p>
        </w:tc>
      </w:tr>
    </w:tbl>
    <w:p>
      <w:pPr>
        <w:keepNext/>
        <w:keepLines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hanging="360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rtl w:val="0"/>
        </w:rPr>
        <w:t>Вывод чисел, оканчивающихся на 5, из диапазона в обратном порядке:</w:t>
      </w:r>
    </w:p>
    <w:tbl>
      <w:tblPr>
        <w:tblStyle w:val="2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textAlignment w:val="auto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a = int(input())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b = int(input())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for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i </w:t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in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range(b, a, 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-1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):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b/>
                <w:color w:val="000080"/>
                <w:sz w:val="24"/>
                <w:szCs w:val="24"/>
                <w:highlight w:val="white"/>
                <w:rtl w:val="0"/>
              </w:rPr>
              <w:t>if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i % 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10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== </w:t>
            </w:r>
            <w:r>
              <w:rPr>
                <w:rFonts w:hint="default" w:ascii="Courier New" w:hAnsi="Courier New" w:eastAsia="Consolas" w:cs="Courier New"/>
                <w:color w:val="0000FF"/>
                <w:sz w:val="24"/>
                <w:szCs w:val="24"/>
                <w:highlight w:val="white"/>
                <w:rtl w:val="0"/>
              </w:rPr>
              <w:t>5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>:</w:t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br w:type="textWrapping"/>
            </w:r>
            <w:r>
              <w:rPr>
                <w:rFonts w:hint="default" w:ascii="Courier New" w:hAnsi="Courier New" w:eastAsia="Consolas" w:cs="Courier New"/>
                <w:sz w:val="24"/>
                <w:szCs w:val="24"/>
                <w:highlight w:val="white"/>
                <w:rtl w:val="0"/>
              </w:rPr>
              <w:t xml:space="preserve">        print(i)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Например: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Python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 Перебираем буквы в строке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 xml:space="preserve">word = </w:t>
      </w:r>
      <w:r>
        <w:rPr>
          <w:rFonts w:hint="default" w:ascii="Courier New" w:hAnsi="Courier New" w:cs="Courier New"/>
          <w:sz w:val="24"/>
          <w:szCs w:val="24"/>
        </w:rPr>
        <w:t>'Слово'for</w:t>
      </w:r>
      <w:r>
        <w:rPr>
          <w:rStyle w:val="7"/>
          <w:rFonts w:hint="default" w:ascii="Courier New" w:hAnsi="Courier New" w:cs="Courier New"/>
          <w:sz w:val="24"/>
          <w:szCs w:val="24"/>
        </w:rPr>
        <w:t xml:space="preserve"> letter </w:t>
      </w:r>
      <w:r>
        <w:rPr>
          <w:rFonts w:hint="default" w:ascii="Courier New" w:hAnsi="Courier New" w:cs="Courier New"/>
          <w:sz w:val="24"/>
          <w:szCs w:val="24"/>
        </w:rPr>
        <w:t>in</w:t>
      </w:r>
      <w:r>
        <w:rPr>
          <w:rStyle w:val="7"/>
          <w:rFonts w:hint="default" w:ascii="Courier New" w:hAnsi="Courier New" w:cs="Courier New"/>
          <w:sz w:val="24"/>
          <w:szCs w:val="24"/>
        </w:rPr>
        <w:t xml:space="preserve"> word: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 xml:space="preserve">    print(letter)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 Результат выполнения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>С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>л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>о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>в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Style w:val="7"/>
          <w:rFonts w:hint="default" w:ascii="Courier New" w:hAnsi="Courier New" w:cs="Courier New"/>
          <w:sz w:val="24"/>
          <w:szCs w:val="24"/>
        </w:rPr>
      </w:pPr>
      <w:r>
        <w:rPr>
          <w:rStyle w:val="7"/>
          <w:rFonts w:hint="default" w:ascii="Courier New" w:hAnsi="Courier New" w:cs="Courier New"/>
          <w:sz w:val="24"/>
          <w:szCs w:val="24"/>
        </w:rPr>
        <w:t>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Операторы continue и break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Оператор </w:t>
      </w:r>
      <w:r>
        <w:rPr>
          <w:rStyle w:val="8"/>
          <w:rFonts w:hint="default" w:ascii="Courier New" w:hAnsi="Courier New" w:eastAsia="SimSun" w:cs="Courier New"/>
          <w:color w:val="0E7D78"/>
          <w:kern w:val="0"/>
          <w:sz w:val="24"/>
          <w:szCs w:val="24"/>
          <w:lang w:val="en-US" w:eastAsia="zh-CN" w:bidi="ar"/>
        </w:rPr>
        <w:t>continue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начинает следующий проход цикла, минуя оставшееся тело цикла ( </w:t>
      </w:r>
      <w:r>
        <w:rPr>
          <w:rStyle w:val="8"/>
          <w:rFonts w:hint="default" w:ascii="Courier New" w:hAnsi="Courier New" w:eastAsia="SimSun" w:cs="Courier New"/>
          <w:color w:val="0E7D78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или </w:t>
      </w:r>
      <w:r>
        <w:rPr>
          <w:rStyle w:val="8"/>
          <w:rFonts w:hint="default" w:ascii="Courier New" w:hAnsi="Courier New" w:eastAsia="SimSun" w:cs="Courier New"/>
          <w:color w:val="0E7D78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). Пример: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for letter in 'Стол':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____if letter == 'т':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________continue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____print(letter)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Оператор </w:t>
      </w:r>
      <w:r>
        <w:rPr>
          <w:rStyle w:val="8"/>
          <w:rFonts w:hint="default" w:ascii="Courier New" w:hAnsi="Courier New" w:eastAsia="SimSun" w:cs="Courier New"/>
          <w:color w:val="0E7D78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досрочно прерывает цикл. Пример: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for letter in 'Стол':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____if letter == 'т':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________break </w:t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Courier New" w:hAnsi="Courier New" w:eastAsia="SimSun" w:cs="Courier New"/>
          <w:color w:val="9D9B9B"/>
          <w:kern w:val="0"/>
          <w:sz w:val="24"/>
          <w:szCs w:val="24"/>
          <w:lang w:val="en-US" w:eastAsia="zh-CN" w:bidi="ar"/>
        </w:rPr>
        <w:t xml:space="preserve">____print(letter)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numPr>
          <w:ilvl w:val="0"/>
          <w:numId w:val="4"/>
        </w:numPr>
        <w:shd w:val="clear" w:color="auto" w:fill="FFFFFF"/>
        <w:spacing w:before="199" w:beforeAutospacing="0" w:after="199" w:afterAutospacing="0"/>
        <w:ind w:left="420" w:leftChars="0" w:hanging="420" w:firstLineChars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Напишите программу на Python, которая печатает все числа от 0 до 6, кроме 3 и 6.</w:t>
      </w:r>
    </w:p>
    <w:p>
      <w:pPr>
        <w:pStyle w:val="3"/>
        <w:numPr>
          <w:ilvl w:val="0"/>
          <w:numId w:val="4"/>
        </w:numPr>
        <w:shd w:val="clear" w:color="auto" w:fill="FFFFFF"/>
        <w:spacing w:before="199" w:beforeAutospacing="0" w:after="199" w:afterAutospacing="0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Среднее</w:t>
      </w:r>
      <w:r>
        <w:rPr>
          <w:rFonts w:hint="default"/>
          <w:sz w:val="24"/>
          <w:szCs w:val="24"/>
          <w:lang w:val="ru-RU"/>
        </w:rPr>
        <w:t xml:space="preserve"> арифметическое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Последовательно вводятся ненулевые числа. Определить сумму положительных и сумму отрицательных чисел. З</w:t>
      </w:r>
      <w:bookmarkStart w:id="6" w:name="_GoBack"/>
      <w:bookmarkEnd w:id="6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акончить ввод чисел при вводе 0.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Вывести на экран циклом пять строк из нулей, причем каждая строка должна быть пронумерована</w:t>
      </w:r>
    </w:p>
    <w:p>
      <w:pPr>
        <w:pStyle w:val="3"/>
        <w:numPr>
          <w:ilvl w:val="0"/>
          <w:numId w:val="4"/>
        </w:numPr>
        <w:shd w:val="clear" w:color="auto" w:fill="FFFFFF"/>
        <w:spacing w:before="199" w:beforeAutospacing="0" w:after="199" w:afterAutospacing="0"/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Посчитать сумму числового ряда от 0 до 14 включительно. Например, 0+1+2+3+…+14</w:t>
      </w:r>
    </w:p>
    <w:p>
      <w:pPr>
        <w:pStyle w:val="3"/>
        <w:shd w:val="clear" w:color="auto" w:fill="FFFFFF"/>
        <w:spacing w:before="199" w:beforeAutospacing="0" w:after="199" w:afterAutospacing="0"/>
        <w:jc w:val="center"/>
        <w:rPr>
          <w:sz w:val="24"/>
          <w:szCs w:val="24"/>
        </w:rPr>
      </w:pPr>
    </w:p>
    <w:p>
      <w:pPr>
        <w:pStyle w:val="3"/>
        <w:shd w:val="clear" w:color="auto" w:fill="FFFFFF"/>
        <w:spacing w:before="199" w:beforeAutospacing="0" w:after="199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Цвета радуги</w:t>
      </w:r>
    </w:p>
    <w:p>
      <w:pPr>
        <w:pStyle w:val="10"/>
        <w:shd w:val="clear" w:color="auto" w:fill="FFFFFF"/>
        <w:spacing w:before="240" w:beforeAutospacing="0" w:after="240" w:afterAutospacing="0"/>
        <w:rPr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﻿</w:t>
      </w:r>
      <w:r>
        <w:rPr>
          <w:sz w:val="24"/>
          <w:szCs w:val="24"/>
        </w:rPr>
        <w:t xml:space="preserve">   Пятилетний Петя учит цвета радуги. Напишите программу, которая принимает на вход натуральное число n и печатает первые n цветов радуги. При этом, если n &gt; 7, программа должна ответить "Радуга состоит только из семи цветов".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rPr>
          <w:rFonts w:hint="default" w:ascii="Courier New" w:hAnsi="Courier New" w:cs="Courier New"/>
          <w:sz w:val="24"/>
          <w:szCs w:val="24"/>
        </w:rPr>
      </w:pPr>
    </w:p>
    <w:p>
      <w:pPr>
        <w:pStyle w:val="3"/>
        <w:shd w:val="clear" w:color="auto" w:fill="FFFFFF"/>
        <w:spacing w:before="199" w:beforeAutospacing="0" w:after="199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Таблица умножения</w:t>
      </w:r>
    </w:p>
    <w:p>
      <w:pPr>
        <w:pStyle w:val="10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Дано натуральное число </w:t>
      </w:r>
      <w:r>
        <w:rPr>
          <w:rStyle w:val="26"/>
          <w:i/>
          <w:iCs/>
          <w:sz w:val="24"/>
          <w:szCs w:val="24"/>
        </w:rPr>
        <w:t>n</w:t>
      </w:r>
      <w:r>
        <w:rPr>
          <w:sz w:val="24"/>
          <w:szCs w:val="24"/>
        </w:rPr>
        <w:t>. Напишите программу, которая выводит таблицу умножения на </w:t>
      </w:r>
      <w:r>
        <w:rPr>
          <w:rStyle w:val="26"/>
          <w:i/>
          <w:iCs/>
          <w:sz w:val="24"/>
          <w:szCs w:val="24"/>
        </w:rPr>
        <w:t>n</w:t>
      </w:r>
      <w:r>
        <w:rPr>
          <w:sz w:val="24"/>
          <w:szCs w:val="24"/>
        </w:rPr>
        <w:t>.</w:t>
      </w:r>
    </w:p>
    <w:p>
      <w:pPr>
        <w:pStyle w:val="10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24"/>
          <w:szCs w:val="24"/>
        </w:rPr>
      </w:pPr>
      <w:r>
        <w:rPr>
          <w:rStyle w:val="8"/>
          <w:sz w:val="24"/>
          <w:szCs w:val="24"/>
        </w:rPr>
        <w:t>Формат входных данных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На вход программе подается натуральное число.</w:t>
      </w:r>
    </w:p>
    <w:p>
      <w:pPr>
        <w:pStyle w:val="10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24"/>
          <w:szCs w:val="24"/>
        </w:rPr>
      </w:pPr>
      <w:r>
        <w:rPr>
          <w:rStyle w:val="8"/>
          <w:sz w:val="24"/>
          <w:szCs w:val="24"/>
        </w:rPr>
        <w:t>Формат выходных данных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Программа должна вывести таблицу умножения на введённое число.</w:t>
      </w:r>
    </w:p>
    <w:p>
      <w:pPr>
        <w:pStyle w:val="27"/>
        <w:keepNext w:val="0"/>
        <w:keepLines w:val="0"/>
        <w:pageBreakBefore w:val="0"/>
        <w:widowControl/>
        <w:pBdr>
          <w:top w:val="single" w:color="CCCCCC" w:sz="6" w:space="6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24"/>
          <w:szCs w:val="24"/>
          <w:lang w:val="en-US"/>
        </w:rPr>
      </w:pPr>
      <w:r>
        <w:rPr>
          <w:rStyle w:val="8"/>
          <w:sz w:val="24"/>
          <w:szCs w:val="24"/>
          <w:lang w:val="en-US"/>
        </w:rPr>
        <w:t>Sample Input 1: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>
      <w:pPr>
        <w:pStyle w:val="27"/>
        <w:keepNext w:val="0"/>
        <w:keepLines w:val="0"/>
        <w:pageBreakBefore w:val="0"/>
        <w:widowControl/>
        <w:pBdr>
          <w:top w:val="single" w:color="CCCCCC" w:sz="6" w:space="6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24"/>
          <w:szCs w:val="24"/>
          <w:lang w:val="en-US"/>
        </w:rPr>
      </w:pPr>
      <w:r>
        <w:rPr>
          <w:rStyle w:val="8"/>
          <w:sz w:val="24"/>
          <w:szCs w:val="24"/>
          <w:lang w:val="en-US"/>
        </w:rPr>
        <w:t>Sample Output 1: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1 = 5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2 = 10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3 = 15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4 = 20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5 = 25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6 = 30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7 = 35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8 = 40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9 = 45</w:t>
      </w:r>
    </w:p>
    <w:p>
      <w:pPr>
        <w:pStyle w:val="11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x 10 = 50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rPr>
          <w:rFonts w:hint="default" w:ascii="Courier New" w:hAnsi="Courier New" w:cs="Courier New"/>
          <w:sz w:val="24"/>
          <w:szCs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80" w:right="900" w:bottom="1440" w:left="78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640" w:line="30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CD2C8"/>
    <w:multiLevelType w:val="singleLevel"/>
    <w:tmpl w:val="A00CD2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B776B"/>
    <w:rsid w:val="2D1B776B"/>
    <w:rsid w:val="58C60542"/>
    <w:rsid w:val="5A1C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200" w:line="300" w:lineRule="auto"/>
    </w:pPr>
    <w:rPr>
      <w:rFonts w:ascii="Proxima Nova" w:hAnsi="Proxima Nova" w:eastAsia="Proxima Nova" w:cs="Proxima Nova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80" w:line="300" w:lineRule="auto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itle"/>
    <w:basedOn w:val="1"/>
    <w:next w:val="1"/>
    <w:uiPriority w:val="0"/>
    <w:pPr>
      <w:keepNext/>
      <w:keepLines/>
      <w:spacing w:line="240" w:lineRule="auto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2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Table Normal"/>
    <w:uiPriority w:val="0"/>
  </w:style>
  <w:style w:type="table" w:customStyle="1" w:styleId="14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6">
    <w:name w:val="mord"/>
    <w:basedOn w:val="4"/>
    <w:qFormat/>
    <w:uiPriority w:val="0"/>
  </w:style>
  <w:style w:type="paragraph" w:customStyle="1" w:styleId="27">
    <w:name w:val="step-text__limit-titl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2021-10-25T08:31:00Z</dcterms:created>
  <dc:creator>Anastasia</dc:creator>
  <cp:lastModifiedBy>Anastasia</cp:lastModifiedBy>
  <dcterms:modified xsi:type="dcterms:W3CDTF">2021-10-26T08:09:26Z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710313A79F8D4A0F99E0EBF0A8607529</vt:lpwstr>
  </property>
</Properties>
</file>