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B12B1D" w14:paraId="42949920" wp14:textId="732519D4">
      <w:pPr>
        <w:pStyle w:val="Heading3"/>
        <w:spacing w:before="0" w:beforeAutospacing="on" w:afterAutospacing="on"/>
        <w:ind w:left="-144" w:right="-144"/>
      </w:pP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Режимы наложения (смешивания)</w:t>
      </w:r>
    </w:p>
    <w:p xmlns:wp14="http://schemas.microsoft.com/office/word/2010/wordml" w:rsidP="1FB12B1D" w14:paraId="06BCEA6E" wp14:textId="369698C8">
      <w:pPr>
        <w:spacing w:before="0" w:beforeAutospacing="on" w:afterAutospacing="on"/>
        <w:ind w:left="-144" w:right="-144"/>
      </w:pPr>
    </w:p>
    <w:p xmlns:wp14="http://schemas.microsoft.com/office/word/2010/wordml" w:rsidP="1FB12B1D" w14:paraId="6D87658B" wp14:textId="59501383">
      <w:pPr>
        <w:spacing w:before="0" w:beforeAutospacing="on" w:afterAutospacing="on"/>
        <w:ind w:left="-144" w:right="-144"/>
      </w:pP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style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xmlns:wp14="http://schemas.microsoft.com/office/word/2010/wordml" w:rsidP="1FB12B1D" w14:paraId="2A11CAEF" wp14:textId="0ACAF739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blend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{</w:t>
      </w:r>
    </w:p>
    <w:p xmlns:wp14="http://schemas.microsoft.com/office/word/2010/wordml" w:rsidP="1FB12B1D" w14:paraId="310B07C8" wp14:textId="62AE1423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display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flex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1FB12B1D" w14:paraId="598F732B" wp14:textId="33AABBC0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align-items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center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1FB12B1D" w14:paraId="43A0EBA9" wp14:textId="3EDC3416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justify-content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center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1FB12B1D" w14:paraId="051B5A33" wp14:textId="2BCD57D4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} </w:t>
      </w:r>
    </w:p>
    <w:p xmlns:wp14="http://schemas.microsoft.com/office/word/2010/wordml" w:rsidP="1FB12B1D" w14:paraId="4CE6D962" wp14:textId="61991F25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blend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img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{</w:t>
      </w:r>
    </w:p>
    <w:p xmlns:wp14="http://schemas.microsoft.com/office/word/2010/wordml" w:rsidP="1FB12B1D" w14:paraId="3FD979FE" wp14:textId="26717F3C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position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absolute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1FB12B1D" w14:paraId="23817E0B" wp14:textId="579E673B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1FB12B1D" w14:paraId="46F80F8D" wp14:textId="569FDBAB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blend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h1 { </w:t>
      </w:r>
    </w:p>
    <w:p xmlns:wp14="http://schemas.microsoft.com/office/word/2010/wordml" w:rsidP="1FB12B1D" w14:paraId="27F97C0D" wp14:textId="567AF46D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font-size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: 150px;</w:t>
      </w:r>
    </w:p>
    <w:p xmlns:wp14="http://schemas.microsoft.com/office/word/2010/wordml" w:rsidP="1FB12B1D" w14:paraId="366A0210" wp14:textId="55CBB7CF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1FB12B1D" w:rsidR="1FB12B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mix-blend-mode</w:t>
      </w:r>
      <w:proofErr w:type="spellEnd"/>
      <w:r w:rsidRPr="1FB12B1D" w:rsidR="1FB12B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: </w:t>
      </w:r>
      <w:proofErr w:type="spellStart"/>
      <w:r w:rsidRPr="1FB12B1D" w:rsidR="1FB12B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overlay</w:t>
      </w:r>
      <w:proofErr w:type="spellEnd"/>
      <w:r w:rsidRPr="1FB12B1D" w:rsidR="1FB12B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;</w:t>
      </w:r>
    </w:p>
    <w:p xmlns:wp14="http://schemas.microsoft.com/office/word/2010/wordml" w:rsidP="1FB12B1D" w14:paraId="47AABA94" wp14:textId="74BCF76F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1FB12B1D" w14:paraId="6E464026" wp14:textId="0707D73A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&lt;/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style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xmlns:wp14="http://schemas.microsoft.com/office/word/2010/wordml" w:rsidP="1FB12B1D" w14:paraId="343657EF" wp14:textId="01A9F3EE">
      <w:pPr>
        <w:spacing w:before="0" w:beforeAutospacing="on" w:afterAutospacing="on"/>
        <w:ind w:left="-144" w:right="-144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B12B1D" w14:paraId="1A2D9811" wp14:textId="074327AA">
      <w:pPr>
        <w:spacing w:before="0" w:beforeAutospacing="on" w:afterAutospacing="on"/>
        <w:ind w:left="-144" w:right="-144"/>
      </w:pP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body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xmlns:wp14="http://schemas.microsoft.com/office/word/2010/wordml" w:rsidP="1FB12B1D" w14:paraId="389E60FA" wp14:textId="3DD178D6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&lt;div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class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="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blend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"&gt;</w:t>
      </w:r>
    </w:p>
    <w:p xmlns:wp14="http://schemas.microsoft.com/office/word/2010/wordml" w:rsidP="1FB12B1D" w14:paraId="3CB58D1C" wp14:textId="38564704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img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src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="kat.jpg" /&gt;</w:t>
      </w:r>
    </w:p>
    <w:p xmlns:wp14="http://schemas.microsoft.com/office/word/2010/wordml" w:rsidP="1FB12B1D" w14:paraId="2BD80C0A" wp14:textId="5072BF06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&lt;h1&gt;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Katty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&lt;/h1&gt;</w:t>
      </w:r>
    </w:p>
    <w:p xmlns:wp14="http://schemas.microsoft.com/office/word/2010/wordml" w:rsidP="1FB12B1D" w14:paraId="13B6AB17" wp14:textId="2DF54103">
      <w:pPr>
        <w:spacing w:before="0" w:beforeAutospacing="on" w:afterAutospacing="on"/>
        <w:ind w:left="-144" w:right="-144"/>
      </w:pPr>
      <w:r w:rsidRPr="1FB12B1D" w:rsidR="1FB12B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&lt;/div&gt;</w:t>
      </w:r>
    </w:p>
    <w:p xmlns:wp14="http://schemas.microsoft.com/office/word/2010/wordml" w:rsidP="1FB12B1D" w14:paraId="22DE9F48" wp14:textId="4B389078">
      <w:pPr>
        <w:spacing w:before="0" w:beforeAutospacing="on" w:afterAutospacing="on"/>
        <w:ind w:left="-144" w:right="-144"/>
      </w:pPr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&lt;/</w:t>
      </w:r>
      <w:proofErr w:type="spellStart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body</w:t>
      </w:r>
      <w:proofErr w:type="spellEnd"/>
      <w:r w:rsidRPr="1FB12B1D" w:rsidR="1FB12B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xmlns:wp14="http://schemas.microsoft.com/office/word/2010/wordml" w:rsidP="1FB12B1D" w14:paraId="00EF646F" wp14:textId="660763EC">
      <w:pPr>
        <w:spacing w:line="240" w:lineRule="auto"/>
      </w:pPr>
      <w:r>
        <w:br/>
      </w:r>
    </w:p>
    <w:p xmlns:wp14="http://schemas.microsoft.com/office/word/2010/wordml" w:rsidP="1FB12B1D" w14:paraId="285E8856" wp14:textId="5D09A224">
      <w:pPr>
        <w:pStyle w:val="Normal"/>
        <w:spacing w:line="240" w:lineRule="auto"/>
      </w:pPr>
      <w:r w:rsidR="1FB12B1D">
        <w:rPr/>
        <w:t>Shape outside (придание элементу непрямоугольной формы)</w:t>
      </w:r>
    </w:p>
    <w:p xmlns:wp14="http://schemas.microsoft.com/office/word/2010/wordml" w:rsidP="1FB12B1D" w14:paraId="087B9506" wp14:textId="7C4FABD6">
      <w:pPr>
        <w:pStyle w:val="Normal"/>
        <w:spacing w:after="0" w:afterAutospacing="off" w:line="240" w:lineRule="auto"/>
      </w:pPr>
      <w:r w:rsidR="1FB12B1D">
        <w:rPr/>
        <w:t>&lt;</w:t>
      </w:r>
      <w:proofErr w:type="spellStart"/>
      <w:r w:rsidR="1FB12B1D">
        <w:rPr/>
        <w:t>style</w:t>
      </w:r>
      <w:proofErr w:type="spellEnd"/>
      <w:r w:rsidR="1FB12B1D">
        <w:rPr/>
        <w:t>&gt;</w:t>
      </w:r>
    </w:p>
    <w:p xmlns:wp14="http://schemas.microsoft.com/office/word/2010/wordml" w:rsidP="1FB12B1D" w14:paraId="1E410E5F" wp14:textId="18BCBAA5">
      <w:pPr>
        <w:pStyle w:val="Normal"/>
        <w:spacing w:after="0" w:afterAutospacing="off" w:line="240" w:lineRule="auto"/>
      </w:pPr>
      <w:r w:rsidR="1FB12B1D">
        <w:rPr/>
        <w:t xml:space="preserve">       .</w:t>
      </w:r>
      <w:proofErr w:type="spellStart"/>
      <w:r w:rsidR="1FB12B1D">
        <w:rPr/>
        <w:t>circle</w:t>
      </w:r>
      <w:proofErr w:type="spellEnd"/>
      <w:r w:rsidR="1FB12B1D">
        <w:rPr/>
        <w:t xml:space="preserve"> {</w:t>
      </w:r>
    </w:p>
    <w:p xmlns:wp14="http://schemas.microsoft.com/office/word/2010/wordml" w:rsidP="1FB12B1D" w14:paraId="05A0565B" wp14:textId="2FC5A45D">
      <w:pPr>
        <w:pStyle w:val="Normal"/>
        <w:spacing w:after="0" w:afterAutospacing="off" w:line="240" w:lineRule="auto"/>
      </w:pPr>
      <w:r w:rsidR="1FB12B1D">
        <w:rPr/>
        <w:t xml:space="preserve">            </w:t>
      </w:r>
      <w:proofErr w:type="spellStart"/>
      <w:r w:rsidR="1FB12B1D">
        <w:rPr/>
        <w:t>shape-outside</w:t>
      </w:r>
      <w:proofErr w:type="spellEnd"/>
      <w:r w:rsidR="1FB12B1D">
        <w:rPr/>
        <w:t xml:space="preserve">: </w:t>
      </w:r>
      <w:proofErr w:type="spellStart"/>
      <w:r w:rsidR="1FB12B1D">
        <w:rPr/>
        <w:t>circle</w:t>
      </w:r>
      <w:proofErr w:type="spellEnd"/>
      <w:r w:rsidR="1FB12B1D">
        <w:rPr/>
        <w:t>(50%);</w:t>
      </w:r>
    </w:p>
    <w:p xmlns:wp14="http://schemas.microsoft.com/office/word/2010/wordml" w:rsidP="1FB12B1D" w14:paraId="2DB27675" wp14:textId="60954B4B">
      <w:pPr>
        <w:pStyle w:val="Normal"/>
        <w:spacing w:after="0" w:afterAutospacing="off" w:line="240" w:lineRule="auto"/>
      </w:pPr>
      <w:r w:rsidR="1FB12B1D">
        <w:rPr/>
        <w:t xml:space="preserve">            </w:t>
      </w:r>
      <w:proofErr w:type="spellStart"/>
      <w:r w:rsidR="1FB12B1D">
        <w:rPr/>
        <w:t>width</w:t>
      </w:r>
      <w:proofErr w:type="spellEnd"/>
      <w:r w:rsidR="1FB12B1D">
        <w:rPr/>
        <w:t>: 200px;</w:t>
      </w:r>
    </w:p>
    <w:p xmlns:wp14="http://schemas.microsoft.com/office/word/2010/wordml" w:rsidP="1FB12B1D" w14:paraId="2F6A5BA2" wp14:textId="6BA85FF7">
      <w:pPr>
        <w:pStyle w:val="Normal"/>
        <w:spacing w:after="0" w:afterAutospacing="off" w:line="240" w:lineRule="auto"/>
      </w:pPr>
      <w:r w:rsidR="1FB12B1D">
        <w:rPr/>
        <w:t xml:space="preserve">            </w:t>
      </w:r>
      <w:proofErr w:type="spellStart"/>
      <w:r w:rsidR="1FB12B1D">
        <w:rPr/>
        <w:t>height</w:t>
      </w:r>
      <w:proofErr w:type="spellEnd"/>
      <w:r w:rsidR="1FB12B1D">
        <w:rPr/>
        <w:t>: 200px;</w:t>
      </w:r>
    </w:p>
    <w:p xmlns:wp14="http://schemas.microsoft.com/office/word/2010/wordml" w:rsidP="1FB12B1D" w14:paraId="09500409" wp14:textId="60609CA2">
      <w:pPr>
        <w:pStyle w:val="Normal"/>
        <w:spacing w:after="0" w:afterAutospacing="off" w:line="240" w:lineRule="auto"/>
      </w:pPr>
      <w:r w:rsidR="1FB12B1D">
        <w:rPr/>
        <w:t xml:space="preserve">            </w:t>
      </w:r>
      <w:proofErr w:type="spellStart"/>
      <w:r w:rsidR="1FB12B1D">
        <w:rPr/>
        <w:t>float</w:t>
      </w:r>
      <w:proofErr w:type="spellEnd"/>
      <w:r w:rsidR="1FB12B1D">
        <w:rPr/>
        <w:t xml:space="preserve">: </w:t>
      </w:r>
      <w:proofErr w:type="spellStart"/>
      <w:r w:rsidR="1FB12B1D">
        <w:rPr/>
        <w:t>left</w:t>
      </w:r>
      <w:proofErr w:type="spellEnd"/>
      <w:r w:rsidR="1FB12B1D">
        <w:rPr/>
        <w:t>;</w:t>
      </w:r>
    </w:p>
    <w:p xmlns:wp14="http://schemas.microsoft.com/office/word/2010/wordml" w:rsidP="1FB12B1D" w14:paraId="366CA3C7" wp14:textId="5F11B8AF">
      <w:pPr>
        <w:pStyle w:val="Normal"/>
        <w:spacing w:after="0" w:afterAutospacing="off" w:line="240" w:lineRule="auto"/>
      </w:pPr>
      <w:r w:rsidR="1FB12B1D">
        <w:rPr/>
        <w:t>}</w:t>
      </w:r>
    </w:p>
    <w:p xmlns:wp14="http://schemas.microsoft.com/office/word/2010/wordml" w:rsidP="1FB12B1D" w14:paraId="59629AAA" wp14:textId="2FDD1A46">
      <w:pPr>
        <w:pStyle w:val="Normal"/>
        <w:spacing w:after="0" w:afterAutospacing="off" w:line="240" w:lineRule="auto"/>
      </w:pPr>
      <w:r w:rsidR="1FB12B1D">
        <w:rPr/>
        <w:t xml:space="preserve">    &lt;/</w:t>
      </w:r>
      <w:proofErr w:type="spellStart"/>
      <w:r w:rsidR="1FB12B1D">
        <w:rPr/>
        <w:t>style</w:t>
      </w:r>
      <w:proofErr w:type="spellEnd"/>
      <w:r w:rsidR="1FB12B1D">
        <w:rPr/>
        <w:t>&gt;</w:t>
      </w:r>
    </w:p>
    <w:p xmlns:wp14="http://schemas.microsoft.com/office/word/2010/wordml" w:rsidP="1FB12B1D" w14:paraId="57E42D4A" wp14:textId="6C20CCD4">
      <w:pPr>
        <w:pStyle w:val="Normal"/>
        <w:spacing w:after="0" w:afterAutospacing="off" w:line="240" w:lineRule="auto"/>
      </w:pPr>
    </w:p>
    <w:p xmlns:wp14="http://schemas.microsoft.com/office/word/2010/wordml" w:rsidP="1FB12B1D" w14:paraId="2A8560DA" wp14:textId="4CA1B771">
      <w:pPr>
        <w:pStyle w:val="Normal"/>
        <w:spacing w:after="0" w:afterAutospacing="off" w:line="240" w:lineRule="auto"/>
      </w:pPr>
      <w:r w:rsidR="1FB12B1D">
        <w:rPr/>
        <w:t>&lt;</w:t>
      </w:r>
      <w:proofErr w:type="spellStart"/>
      <w:r w:rsidR="1FB12B1D">
        <w:rPr/>
        <w:t>body</w:t>
      </w:r>
      <w:proofErr w:type="spellEnd"/>
      <w:r w:rsidR="1FB12B1D">
        <w:rPr/>
        <w:t>&gt;</w:t>
      </w:r>
    </w:p>
    <w:p xmlns:wp14="http://schemas.microsoft.com/office/word/2010/wordml" w:rsidP="1FB12B1D" w14:paraId="71FE07A6" wp14:textId="0175DEE9">
      <w:pPr>
        <w:pStyle w:val="Normal"/>
        <w:spacing w:after="0" w:afterAutospacing="off" w:line="240" w:lineRule="auto"/>
      </w:pPr>
      <w:r w:rsidR="1FB12B1D">
        <w:rPr/>
        <w:t xml:space="preserve">    &lt;</w:t>
      </w:r>
      <w:proofErr w:type="spellStart"/>
      <w:r w:rsidR="1FB12B1D">
        <w:rPr/>
        <w:t>div</w:t>
      </w:r>
      <w:proofErr w:type="spellEnd"/>
      <w:r w:rsidR="1FB12B1D">
        <w:rPr/>
        <w:t xml:space="preserve"> </w:t>
      </w:r>
      <w:proofErr w:type="spellStart"/>
      <w:r w:rsidR="1FB12B1D">
        <w:rPr/>
        <w:t>class</w:t>
      </w:r>
      <w:proofErr w:type="spellEnd"/>
      <w:r w:rsidR="1FB12B1D">
        <w:rPr/>
        <w:t>="</w:t>
      </w:r>
      <w:proofErr w:type="spellStart"/>
      <w:r w:rsidR="1FB12B1D">
        <w:rPr/>
        <w:t>circle</w:t>
      </w:r>
      <w:proofErr w:type="spellEnd"/>
      <w:r w:rsidR="1FB12B1D">
        <w:rPr/>
        <w:t>"&gt; &lt;/</w:t>
      </w:r>
      <w:proofErr w:type="spellStart"/>
      <w:r w:rsidR="1FB12B1D">
        <w:rPr/>
        <w:t>div</w:t>
      </w:r>
      <w:proofErr w:type="spellEnd"/>
      <w:r w:rsidR="1FB12B1D">
        <w:rPr/>
        <w:t>&gt;</w:t>
      </w:r>
    </w:p>
    <w:p xmlns:wp14="http://schemas.microsoft.com/office/word/2010/wordml" w:rsidP="1FB12B1D" w14:paraId="7B3068D2" wp14:textId="3644DEFC">
      <w:pPr>
        <w:pStyle w:val="Normal"/>
        <w:spacing w:after="0" w:afterAutospacing="off" w:line="240" w:lineRule="auto"/>
      </w:pPr>
      <w:r w:rsidR="1FB12B1D">
        <w:rPr/>
        <w:t xml:space="preserve">    &lt;p&gt; </w:t>
      </w:r>
    </w:p>
    <w:p xmlns:wp14="http://schemas.microsoft.com/office/word/2010/wordml" w:rsidP="1FB12B1D" w14:paraId="44877604" wp14:textId="6A53FDC3">
      <w:pPr>
        <w:pStyle w:val="Normal"/>
        <w:spacing w:after="0" w:afterAutospacing="off" w:line="240" w:lineRule="auto"/>
      </w:pPr>
      <w:r w:rsidR="1FB12B1D">
        <w:rPr/>
        <w:t xml:space="preserve">    </w:t>
      </w:r>
      <w:proofErr w:type="spellStart"/>
      <w:r w:rsidR="1FB12B1D">
        <w:rPr/>
        <w:t>Lorem</w:t>
      </w:r>
      <w:proofErr w:type="spellEnd"/>
      <w:r w:rsidR="1FB12B1D">
        <w:rPr/>
        <w:t xml:space="preserve"> </w:t>
      </w:r>
      <w:proofErr w:type="spellStart"/>
      <w:r w:rsidR="1FB12B1D">
        <w:rPr/>
        <w:t>ipsum</w:t>
      </w:r>
      <w:proofErr w:type="spellEnd"/>
      <w:r w:rsidR="1FB12B1D">
        <w:rPr/>
        <w:t xml:space="preserve"> </w:t>
      </w:r>
      <w:proofErr w:type="spellStart"/>
      <w:r w:rsidR="1FB12B1D">
        <w:rPr/>
        <w:t>dolor</w:t>
      </w:r>
      <w:proofErr w:type="spellEnd"/>
      <w:r w:rsidR="1FB12B1D">
        <w:rPr/>
        <w:t xml:space="preserve"> </w:t>
      </w:r>
      <w:proofErr w:type="spellStart"/>
      <w:r w:rsidR="1FB12B1D">
        <w:rPr/>
        <w:t>sit</w:t>
      </w:r>
      <w:proofErr w:type="spellEnd"/>
      <w:r w:rsidR="1FB12B1D">
        <w:rPr/>
        <w:t xml:space="preserve"> </w:t>
      </w:r>
      <w:proofErr w:type="spellStart"/>
      <w:r w:rsidR="1FB12B1D">
        <w:rPr/>
        <w:t>amet</w:t>
      </w:r>
      <w:proofErr w:type="spellEnd"/>
      <w:r w:rsidR="1FB12B1D">
        <w:rPr/>
        <w:t xml:space="preserve">, </w:t>
      </w:r>
      <w:proofErr w:type="spellStart"/>
      <w:r w:rsidR="1FB12B1D">
        <w:rPr/>
        <w:t>consectetuer</w:t>
      </w:r>
      <w:proofErr w:type="spellEnd"/>
      <w:r w:rsidR="1FB12B1D">
        <w:rPr/>
        <w:t xml:space="preserve"> </w:t>
      </w:r>
      <w:proofErr w:type="spellStart"/>
      <w:r w:rsidR="1FB12B1D">
        <w:rPr/>
        <w:t>adipiscing</w:t>
      </w:r>
      <w:proofErr w:type="spellEnd"/>
      <w:r w:rsidR="1FB12B1D">
        <w:rPr/>
        <w:t xml:space="preserve"> </w:t>
      </w:r>
      <w:proofErr w:type="spellStart"/>
      <w:r w:rsidR="1FB12B1D">
        <w:rPr/>
        <w:t>elit</w:t>
      </w:r>
      <w:proofErr w:type="spellEnd"/>
      <w:r w:rsidR="1FB12B1D">
        <w:rPr/>
        <w:t xml:space="preserve">. </w:t>
      </w:r>
      <w:proofErr w:type="spellStart"/>
      <w:r w:rsidR="1FB12B1D">
        <w:rPr/>
        <w:t>Phasellus</w:t>
      </w:r>
      <w:proofErr w:type="spellEnd"/>
      <w:r w:rsidR="1FB12B1D">
        <w:rPr/>
        <w:t xml:space="preserve"> </w:t>
      </w:r>
      <w:proofErr w:type="spellStart"/>
      <w:r w:rsidR="1FB12B1D">
        <w:rPr/>
        <w:t>hendrerit</w:t>
      </w:r>
      <w:proofErr w:type="spellEnd"/>
      <w:r w:rsidR="1FB12B1D">
        <w:rPr/>
        <w:t xml:space="preserve">. </w:t>
      </w:r>
      <w:proofErr w:type="spellStart"/>
      <w:r w:rsidR="1FB12B1D">
        <w:rPr/>
        <w:t>Pellentesque</w:t>
      </w:r>
      <w:proofErr w:type="spellEnd"/>
      <w:r w:rsidR="1FB12B1D">
        <w:rPr/>
        <w:t xml:space="preserve"> </w:t>
      </w:r>
      <w:proofErr w:type="spellStart"/>
      <w:r w:rsidR="1FB12B1D">
        <w:rPr/>
        <w:t>aliquet</w:t>
      </w:r>
      <w:proofErr w:type="spellEnd"/>
      <w:r w:rsidR="1FB12B1D">
        <w:rPr/>
        <w:t xml:space="preserve"> </w:t>
      </w:r>
      <w:proofErr w:type="spellStart"/>
      <w:r w:rsidR="1FB12B1D">
        <w:rPr/>
        <w:t>nibh</w:t>
      </w:r>
      <w:proofErr w:type="spellEnd"/>
      <w:r w:rsidR="1FB12B1D">
        <w:rPr/>
        <w:t xml:space="preserve"> </w:t>
      </w:r>
      <w:proofErr w:type="spellStart"/>
      <w:r w:rsidR="1FB12B1D">
        <w:rPr/>
        <w:t>nec</w:t>
      </w:r>
      <w:proofErr w:type="spellEnd"/>
      <w:r w:rsidR="1FB12B1D">
        <w:rPr/>
        <w:t xml:space="preserve"> </w:t>
      </w:r>
      <w:proofErr w:type="spellStart"/>
      <w:r w:rsidR="1FB12B1D">
        <w:rPr/>
        <w:t>urna</w:t>
      </w:r>
      <w:proofErr w:type="spellEnd"/>
      <w:r w:rsidR="1FB12B1D">
        <w:rPr/>
        <w:t xml:space="preserve">. In </w:t>
      </w:r>
      <w:proofErr w:type="spellStart"/>
      <w:r w:rsidR="1FB12B1D">
        <w:rPr/>
        <w:t>nisi</w:t>
      </w:r>
      <w:proofErr w:type="spellEnd"/>
      <w:r w:rsidR="1FB12B1D">
        <w:rPr/>
        <w:t xml:space="preserve"> </w:t>
      </w:r>
      <w:proofErr w:type="spellStart"/>
      <w:r w:rsidR="1FB12B1D">
        <w:rPr/>
        <w:t>neque</w:t>
      </w:r>
      <w:proofErr w:type="spellEnd"/>
      <w:r w:rsidR="1FB12B1D">
        <w:rPr/>
        <w:t xml:space="preserve">, </w:t>
      </w:r>
      <w:proofErr w:type="spellStart"/>
      <w:r w:rsidR="1FB12B1D">
        <w:rPr/>
        <w:t>aliquet</w:t>
      </w:r>
      <w:proofErr w:type="spellEnd"/>
      <w:r w:rsidR="1FB12B1D">
        <w:rPr/>
        <w:t xml:space="preserve"> </w:t>
      </w:r>
      <w:proofErr w:type="spellStart"/>
      <w:r w:rsidR="1FB12B1D">
        <w:rPr/>
        <w:t>vel</w:t>
      </w:r>
      <w:proofErr w:type="spellEnd"/>
      <w:r w:rsidR="1FB12B1D">
        <w:rPr/>
        <w:t xml:space="preserve">, </w:t>
      </w:r>
      <w:proofErr w:type="spellStart"/>
      <w:r w:rsidR="1FB12B1D">
        <w:rPr/>
        <w:t>dapibus</w:t>
      </w:r>
      <w:proofErr w:type="spellEnd"/>
      <w:r w:rsidR="1FB12B1D">
        <w:rPr/>
        <w:t xml:space="preserve"> </w:t>
      </w:r>
      <w:proofErr w:type="spellStart"/>
      <w:r w:rsidR="1FB12B1D">
        <w:rPr/>
        <w:t>id</w:t>
      </w:r>
      <w:proofErr w:type="spellEnd"/>
      <w:r w:rsidR="1FB12B1D">
        <w:rPr/>
        <w:t xml:space="preserve">, </w:t>
      </w:r>
      <w:proofErr w:type="spellStart"/>
      <w:r w:rsidR="1FB12B1D">
        <w:rPr/>
        <w:t>mattis</w:t>
      </w:r>
      <w:proofErr w:type="spellEnd"/>
      <w:r w:rsidR="1FB12B1D">
        <w:rPr/>
        <w:t xml:space="preserve"> </w:t>
      </w:r>
      <w:proofErr w:type="spellStart"/>
      <w:r w:rsidR="1FB12B1D">
        <w:rPr/>
        <w:t>vel</w:t>
      </w:r>
      <w:proofErr w:type="spellEnd"/>
      <w:r w:rsidR="1FB12B1D">
        <w:rPr/>
        <w:t xml:space="preserve">, </w:t>
      </w:r>
      <w:proofErr w:type="spellStart"/>
      <w:r w:rsidR="1FB12B1D">
        <w:rPr/>
        <w:t>nisi</w:t>
      </w:r>
      <w:proofErr w:type="spellEnd"/>
      <w:r w:rsidR="1FB12B1D">
        <w:rPr/>
        <w:t xml:space="preserve">. </w:t>
      </w:r>
      <w:proofErr w:type="spellStart"/>
      <w:r w:rsidR="1FB12B1D">
        <w:rPr/>
        <w:t>Sed</w:t>
      </w:r>
      <w:proofErr w:type="spellEnd"/>
      <w:r w:rsidR="1FB12B1D">
        <w:rPr/>
        <w:t xml:space="preserve"> </w:t>
      </w:r>
      <w:proofErr w:type="spellStart"/>
      <w:r w:rsidR="1FB12B1D">
        <w:rPr/>
        <w:t>pretium</w:t>
      </w:r>
      <w:proofErr w:type="spellEnd"/>
      <w:r w:rsidR="1FB12B1D">
        <w:rPr/>
        <w:t xml:space="preserve">, </w:t>
      </w:r>
      <w:proofErr w:type="spellStart"/>
      <w:r w:rsidR="1FB12B1D">
        <w:rPr/>
        <w:t>ligula</w:t>
      </w:r>
      <w:proofErr w:type="spellEnd"/>
      <w:r w:rsidR="1FB12B1D">
        <w:rPr/>
        <w:t xml:space="preserve"> </w:t>
      </w:r>
      <w:proofErr w:type="spellStart"/>
      <w:r w:rsidR="1FB12B1D">
        <w:rPr/>
        <w:t>sollicitudin</w:t>
      </w:r>
      <w:proofErr w:type="spellEnd"/>
      <w:r w:rsidR="1FB12B1D">
        <w:rPr/>
        <w:t xml:space="preserve"> </w:t>
      </w:r>
      <w:proofErr w:type="spellStart"/>
      <w:r w:rsidR="1FB12B1D">
        <w:rPr/>
        <w:t>laoreet</w:t>
      </w:r>
      <w:proofErr w:type="spellEnd"/>
      <w:r w:rsidR="1FB12B1D">
        <w:rPr/>
        <w:t xml:space="preserve"> </w:t>
      </w:r>
      <w:proofErr w:type="spellStart"/>
      <w:r w:rsidR="1FB12B1D">
        <w:rPr/>
        <w:t>viverra</w:t>
      </w:r>
      <w:proofErr w:type="spellEnd"/>
      <w:r w:rsidR="1FB12B1D">
        <w:rPr/>
        <w:t xml:space="preserve">, </w:t>
      </w:r>
      <w:proofErr w:type="spellStart"/>
      <w:r w:rsidR="1FB12B1D">
        <w:rPr/>
        <w:t>tortor</w:t>
      </w:r>
      <w:proofErr w:type="spellEnd"/>
      <w:r w:rsidR="1FB12B1D">
        <w:rPr/>
        <w:t xml:space="preserve"> </w:t>
      </w:r>
      <w:proofErr w:type="spellStart"/>
      <w:r w:rsidR="1FB12B1D">
        <w:rPr/>
        <w:t>libero</w:t>
      </w:r>
      <w:proofErr w:type="spellEnd"/>
      <w:r w:rsidR="1FB12B1D">
        <w:rPr/>
        <w:t xml:space="preserve"> </w:t>
      </w:r>
      <w:proofErr w:type="spellStart"/>
      <w:r w:rsidR="1FB12B1D">
        <w:rPr/>
        <w:t>sodales</w:t>
      </w:r>
      <w:proofErr w:type="spellEnd"/>
      <w:r w:rsidR="1FB12B1D">
        <w:rPr/>
        <w:t xml:space="preserve"> </w:t>
      </w:r>
      <w:proofErr w:type="spellStart"/>
      <w:r w:rsidR="1FB12B1D">
        <w:rPr/>
        <w:t>leo</w:t>
      </w:r>
      <w:proofErr w:type="spellEnd"/>
      <w:r w:rsidR="1FB12B1D">
        <w:rPr/>
        <w:t xml:space="preserve">, </w:t>
      </w:r>
      <w:proofErr w:type="spellStart"/>
      <w:r w:rsidR="1FB12B1D">
        <w:rPr/>
        <w:t>eget</w:t>
      </w:r>
      <w:proofErr w:type="spellEnd"/>
      <w:r w:rsidR="1FB12B1D">
        <w:rPr/>
        <w:t xml:space="preserve"> </w:t>
      </w:r>
      <w:proofErr w:type="spellStart"/>
      <w:r w:rsidR="1FB12B1D">
        <w:rPr/>
        <w:t>blandit</w:t>
      </w:r>
      <w:proofErr w:type="spellEnd"/>
      <w:r w:rsidR="1FB12B1D">
        <w:rPr/>
        <w:t xml:space="preserve"> </w:t>
      </w:r>
      <w:proofErr w:type="spellStart"/>
      <w:r w:rsidR="1FB12B1D">
        <w:rPr/>
        <w:t>nunc</w:t>
      </w:r>
      <w:proofErr w:type="spellEnd"/>
      <w:r w:rsidR="1FB12B1D">
        <w:rPr/>
        <w:t xml:space="preserve"> </w:t>
      </w:r>
      <w:proofErr w:type="spellStart"/>
      <w:r w:rsidR="1FB12B1D">
        <w:rPr/>
        <w:t>tortor</w:t>
      </w:r>
      <w:proofErr w:type="spellEnd"/>
      <w:r w:rsidR="1FB12B1D">
        <w:rPr/>
        <w:t xml:space="preserve"> </w:t>
      </w:r>
      <w:proofErr w:type="spellStart"/>
      <w:r w:rsidR="1FB12B1D">
        <w:rPr/>
        <w:t>eu</w:t>
      </w:r>
      <w:proofErr w:type="spellEnd"/>
      <w:r w:rsidR="1FB12B1D">
        <w:rPr/>
        <w:t xml:space="preserve"> </w:t>
      </w:r>
      <w:proofErr w:type="spellStart"/>
      <w:r w:rsidR="1FB12B1D">
        <w:rPr/>
        <w:t>nibh</w:t>
      </w:r>
      <w:proofErr w:type="spellEnd"/>
      <w:r w:rsidR="1FB12B1D">
        <w:rPr/>
        <w:t xml:space="preserve">. </w:t>
      </w:r>
      <w:proofErr w:type="spellStart"/>
      <w:r w:rsidR="1FB12B1D">
        <w:rPr/>
        <w:t>Nullam</w:t>
      </w:r>
      <w:proofErr w:type="spellEnd"/>
      <w:r w:rsidR="1FB12B1D">
        <w:rPr/>
        <w:t xml:space="preserve"> </w:t>
      </w:r>
      <w:proofErr w:type="spellStart"/>
      <w:r w:rsidR="1FB12B1D">
        <w:rPr/>
        <w:t>mollis</w:t>
      </w:r>
      <w:proofErr w:type="spellEnd"/>
      <w:r w:rsidR="1FB12B1D">
        <w:rPr/>
        <w:t xml:space="preserve">. </w:t>
      </w:r>
      <w:proofErr w:type="spellStart"/>
      <w:r w:rsidR="1FB12B1D">
        <w:rPr/>
        <w:t>Ut</w:t>
      </w:r>
      <w:proofErr w:type="spellEnd"/>
      <w:r w:rsidR="1FB12B1D">
        <w:rPr/>
        <w:t xml:space="preserve"> </w:t>
      </w:r>
      <w:proofErr w:type="spellStart"/>
      <w:r w:rsidR="1FB12B1D">
        <w:rPr/>
        <w:t>justo</w:t>
      </w:r>
      <w:proofErr w:type="spellEnd"/>
      <w:r w:rsidR="1FB12B1D">
        <w:rPr/>
        <w:t xml:space="preserve">. </w:t>
      </w:r>
      <w:proofErr w:type="spellStart"/>
      <w:r w:rsidR="1FB12B1D">
        <w:rPr/>
        <w:t>Suspendisse</w:t>
      </w:r>
      <w:proofErr w:type="spellEnd"/>
      <w:r w:rsidR="1FB12B1D">
        <w:rPr/>
        <w:t xml:space="preserve"> </w:t>
      </w:r>
      <w:proofErr w:type="spellStart"/>
      <w:r w:rsidR="1FB12B1D">
        <w:rPr/>
        <w:t>potenti</w:t>
      </w:r>
      <w:proofErr w:type="spellEnd"/>
      <w:r w:rsidR="1FB12B1D">
        <w:rPr/>
        <w:t>. &lt;/p&gt;</w:t>
      </w:r>
    </w:p>
    <w:p xmlns:wp14="http://schemas.microsoft.com/office/word/2010/wordml" w:rsidP="1FB12B1D" w14:paraId="78259256" wp14:textId="26C4D515">
      <w:pPr>
        <w:pStyle w:val="Normal"/>
        <w:spacing w:line="240" w:lineRule="auto"/>
      </w:pPr>
      <w:r w:rsidR="1FB12B1D">
        <w:rPr/>
        <w:t xml:space="preserve">    </w:t>
      </w:r>
    </w:p>
    <w:p xmlns:wp14="http://schemas.microsoft.com/office/word/2010/wordml" w:rsidP="1FB12B1D" w14:paraId="501817AE" wp14:textId="4ED64AE8">
      <w:pPr>
        <w:pStyle w:val="Normal"/>
      </w:pPr>
    </w:p>
    <w:p w:rsidR="1FB12B1D" w:rsidP="1FB12B1D" w:rsidRDefault="1FB12B1D" w14:paraId="6ADF94E8" w14:textId="0F57A7AF">
      <w:pPr>
        <w:pStyle w:val="Normal"/>
      </w:pPr>
      <w:r w:rsidR="1FB12B1D">
        <w:rPr/>
        <w:t>Обрезка изображения при помощи clip path</w:t>
      </w:r>
    </w:p>
    <w:p w:rsidR="1FB12B1D" w:rsidP="1FB12B1D" w:rsidRDefault="1FB12B1D" w14:paraId="5F587010" w14:textId="60B754A8">
      <w:pPr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div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="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ellipse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"&gt;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&lt;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img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src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="" /&gt;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&lt;/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div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&gt;</w:t>
      </w:r>
      <w:r>
        <w:br/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div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="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circle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"&gt;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&lt;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img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src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="" /&gt;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&lt;/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div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&gt;</w:t>
      </w:r>
      <w:r>
        <w:br/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div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="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polygon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"&gt;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&lt;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img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src</w:t>
      </w:r>
      <w:proofErr w:type="spellEnd"/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="" /&gt;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&lt;/</w:t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div</w:t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&gt;</w:t>
      </w:r>
      <w:r>
        <w:br/>
      </w:r>
    </w:p>
    <w:p w:rsidR="1FB12B1D" w:rsidP="1FB12B1D" w:rsidRDefault="1FB12B1D" w14:paraId="6C033939" w14:textId="0357DFD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.ellipse img {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clip-path: ellipse(200px 200px at 100px 100px);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.circle img {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clip-path: circle(30%);  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.polygon img {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clip-path: polygon(5% 5%, 100% 10%, 900% 75%, 75% 75%, 75% 100%, 60% 75%, 20% 80%);</w:t>
      </w:r>
      <w:r>
        <w:br/>
      </w:r>
      <w:r w:rsidRPr="1FB12B1D" w:rsidR="1FB12B1D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</w:p>
    <w:p w:rsidR="1FB12B1D" w:rsidP="1FB12B1D" w:rsidRDefault="1FB12B1D" w14:paraId="618079D7" w14:textId="09503693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944b7de84af4472c"/>
      <w:footerReference w:type="default" r:id="R976584fefde743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FB12B1D" w:rsidTr="1FB12B1D" w14:paraId="605460FD">
      <w:tc>
        <w:tcPr>
          <w:tcW w:w="3485" w:type="dxa"/>
          <w:tcMar/>
        </w:tcPr>
        <w:p w:rsidR="1FB12B1D" w:rsidP="1FB12B1D" w:rsidRDefault="1FB12B1D" w14:paraId="560AA966" w14:textId="757E5BDB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FB12B1D" w:rsidP="1FB12B1D" w:rsidRDefault="1FB12B1D" w14:paraId="52EC42D7" w14:textId="38183E9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FB12B1D" w:rsidP="1FB12B1D" w:rsidRDefault="1FB12B1D" w14:paraId="72F605B6" w14:textId="33E6A8D8">
          <w:pPr>
            <w:pStyle w:val="Header"/>
            <w:bidi w:val="0"/>
            <w:ind w:right="-115"/>
            <w:jc w:val="right"/>
          </w:pPr>
        </w:p>
      </w:tc>
    </w:tr>
  </w:tbl>
  <w:p w:rsidR="1FB12B1D" w:rsidP="1FB12B1D" w:rsidRDefault="1FB12B1D" w14:paraId="05D5A78D" w14:textId="042884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FB12B1D" w:rsidTr="1FB12B1D" w14:paraId="3AC99F6D">
      <w:tc>
        <w:tcPr>
          <w:tcW w:w="3485" w:type="dxa"/>
          <w:tcMar/>
        </w:tcPr>
        <w:p w:rsidR="1FB12B1D" w:rsidP="1FB12B1D" w:rsidRDefault="1FB12B1D" w14:paraId="13F4FCBC" w14:textId="2207C57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FB12B1D" w:rsidP="1FB12B1D" w:rsidRDefault="1FB12B1D" w14:paraId="12D9E948" w14:textId="0EC970E2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FB12B1D" w:rsidP="1FB12B1D" w:rsidRDefault="1FB12B1D" w14:paraId="62464AFF" w14:textId="69A4AC76">
          <w:pPr>
            <w:pStyle w:val="Header"/>
            <w:bidi w:val="0"/>
            <w:ind w:right="-115"/>
            <w:jc w:val="right"/>
          </w:pPr>
        </w:p>
      </w:tc>
    </w:tr>
  </w:tbl>
  <w:p w:rsidR="1FB12B1D" w:rsidP="1FB12B1D" w:rsidRDefault="1FB12B1D" w14:paraId="7916F7F8" w14:textId="21F1E2A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11D3D"/>
    <w:rsid w:val="0BE11D3D"/>
    <w:rsid w:val="1FB1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1D3D"/>
  <w15:chartTrackingRefBased/>
  <w15:docId w15:val="{8455D7E1-5375-4693-A6D2-2320F6AC2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44b7de84af4472c" /><Relationship Type="http://schemas.openxmlformats.org/officeDocument/2006/relationships/footer" Target="footer.xml" Id="R976584fefde743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2022-12-08T16:28:13.8473431Z</dcterms:created>
  <dcterms:modified xsi:type="dcterms:W3CDTF">2022-12-08T16:57:53.4249716Z</dcterms:modified>
  <dc:creator>Гость</dc:creator>
  <lastModifiedBy>Гость</lastModifiedBy>
</coreProperties>
</file>