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69DE7A6B" w:rsidP="2E6EF5FA" w:rsidRDefault="69DE7A6B" w14:paraId="61207B6D" w14:textId="73B53F18">
      <w:pPr>
        <w:pStyle w:val="Heading1"/>
      </w:pPr>
      <w:r w:rsidR="69DE7A6B">
        <w:rPr/>
        <w:t>Vehicle Information System</w:t>
      </w:r>
    </w:p>
    <w:p w:rsidR="69DE7A6B" w:rsidP="2E6EF5FA" w:rsidRDefault="69DE7A6B" w14:paraId="13E297A3" w14:textId="6E794B1A">
      <w:pPr>
        <w:pStyle w:val="Normal"/>
      </w:pPr>
      <w:r w:rsidR="69DE7A6B">
        <w:rPr/>
        <w:t xml:space="preserve">This Java application simulates a Car Rental Agency’s Vehicle Information System. It uses interfaces to enforce a common structure for </w:t>
      </w:r>
      <w:r w:rsidR="69DE7A6B">
        <w:rPr/>
        <w:t>various types</w:t>
      </w:r>
      <w:r w:rsidR="69DE7A6B">
        <w:rPr/>
        <w:t xml:space="preserve"> of vehicles cars, motorcycles, and trucks, while allowing each to store and retrieve specific attributes. The application </w:t>
      </w:r>
      <w:r w:rsidR="69DE7A6B">
        <w:rPr/>
        <w:t>demonstrates</w:t>
      </w:r>
      <w:r w:rsidR="69DE7A6B">
        <w:rPr/>
        <w:t xml:space="preserve"> principles of interface implementation, modular design, user input handling, and object-oriented programming best practices.</w:t>
      </w:r>
    </w:p>
    <w:p w:rsidR="69DE7A6B" w:rsidP="2E6EF5FA" w:rsidRDefault="69DE7A6B" w14:paraId="58B0C285" w14:textId="11ABFE7D">
      <w:pPr>
        <w:pStyle w:val="Heading2"/>
      </w:pPr>
      <w:r w:rsidR="69DE7A6B">
        <w:rPr/>
        <w:t>System Components</w:t>
      </w:r>
    </w:p>
    <w:p w:rsidR="69DE7A6B" w:rsidP="2E6EF5FA" w:rsidRDefault="69DE7A6B" w14:paraId="56806F79" w14:textId="338E6F3A">
      <w:pPr>
        <w:pStyle w:val="Normal"/>
      </w:pPr>
      <w:r w:rsidRPr="2E6EF5FA" w:rsidR="69DE7A6B">
        <w:rPr>
          <w:rStyle w:val="Heading3Char"/>
        </w:rPr>
        <w:t xml:space="preserve">1. Interface: </w:t>
      </w:r>
      <w:r w:rsidRPr="2E6EF5FA" w:rsidR="69DE7A6B">
        <w:rPr>
          <w:rStyle w:val="Heading3Char"/>
        </w:rPr>
        <w:t>GeneralVehicle</w:t>
      </w:r>
    </w:p>
    <w:p w:rsidR="69DE7A6B" w:rsidP="2E6EF5FA" w:rsidRDefault="69DE7A6B" w14:paraId="01AA6A12" w14:textId="0B0E2CA4">
      <w:pPr>
        <w:pStyle w:val="Normal"/>
      </w:pPr>
      <w:r w:rsidR="69DE7A6B">
        <w:rPr/>
        <w:t>This base interface defines common vehicle behavior. It includes the following methods:</w:t>
      </w:r>
    </w:p>
    <w:p w:rsidR="69DE7A6B" w:rsidP="2E6EF5FA" w:rsidRDefault="69DE7A6B" w14:paraId="04FDF9CD" w14:textId="65203AF0">
      <w:pPr>
        <w:pStyle w:val="Normal"/>
      </w:pPr>
      <w:r w:rsidR="69DE7A6B">
        <w:rPr/>
        <w:t>getVehicleMake()</w:t>
      </w:r>
    </w:p>
    <w:p w:rsidR="69DE7A6B" w:rsidP="2E6EF5FA" w:rsidRDefault="69DE7A6B" w14:paraId="2AF4A49C" w14:textId="1914130D">
      <w:pPr>
        <w:pStyle w:val="Normal"/>
      </w:pPr>
      <w:r w:rsidR="69DE7A6B">
        <w:rPr/>
        <w:t>getVehicleModel()</w:t>
      </w:r>
    </w:p>
    <w:p w:rsidR="69DE7A6B" w:rsidP="2E6EF5FA" w:rsidRDefault="69DE7A6B" w14:paraId="56FBC950" w14:textId="1621099C">
      <w:pPr>
        <w:pStyle w:val="Normal"/>
      </w:pPr>
      <w:r w:rsidR="69DE7A6B">
        <w:rPr/>
        <w:t>getVehicleYear()</w:t>
      </w:r>
    </w:p>
    <w:p w:rsidR="69DE7A6B" w:rsidP="2E6EF5FA" w:rsidRDefault="69DE7A6B" w14:paraId="320F54B5" w14:textId="46396DDA">
      <w:pPr>
        <w:pStyle w:val="Normal"/>
      </w:pPr>
      <w:r w:rsidR="69DE7A6B">
        <w:rPr/>
        <w:t>Every vehicle class must implement this interface, ensuring a standard contract for retrieving make, model, and year.</w:t>
      </w:r>
    </w:p>
    <w:p w:rsidR="2E6EF5FA" w:rsidP="2E6EF5FA" w:rsidRDefault="2E6EF5FA" w14:paraId="4C5CC92D" w14:textId="5C62FDAC">
      <w:pPr>
        <w:pStyle w:val="Normal"/>
      </w:pPr>
    </w:p>
    <w:p w:rsidR="69DE7A6B" w:rsidP="2E6EF5FA" w:rsidRDefault="69DE7A6B" w14:paraId="5293AE83" w14:textId="3A6A0B1C">
      <w:pPr>
        <w:pStyle w:val="Heading3"/>
      </w:pPr>
      <w:r w:rsidR="69DE7A6B">
        <w:rPr/>
        <w:t xml:space="preserve">2. Interface: </w:t>
      </w:r>
      <w:r w:rsidR="69DE7A6B">
        <w:rPr/>
        <w:t>CarDetails</w:t>
      </w:r>
    </w:p>
    <w:p w:rsidR="69DE7A6B" w:rsidP="2E6EF5FA" w:rsidRDefault="69DE7A6B" w14:paraId="7860680E" w14:textId="05CB637E">
      <w:pPr>
        <w:pStyle w:val="Normal"/>
      </w:pPr>
      <w:r w:rsidR="69DE7A6B">
        <w:rPr/>
        <w:t>This interface is implemented by the RentalCar class and includes:</w:t>
      </w:r>
    </w:p>
    <w:p w:rsidR="69DE7A6B" w:rsidP="2E6EF5FA" w:rsidRDefault="69DE7A6B" w14:paraId="77C017F5" w14:textId="2CDA41F4">
      <w:pPr>
        <w:pStyle w:val="Normal"/>
      </w:pPr>
      <w:r w:rsidR="69DE7A6B">
        <w:rPr/>
        <w:t>setDoorCount(int doors)</w:t>
      </w:r>
    </w:p>
    <w:p w:rsidR="69DE7A6B" w:rsidP="2E6EF5FA" w:rsidRDefault="69DE7A6B" w14:paraId="1B049F3B" w14:textId="34AB5E33">
      <w:pPr>
        <w:pStyle w:val="Normal"/>
      </w:pPr>
      <w:r w:rsidR="69DE7A6B">
        <w:rPr/>
        <w:t>getDoorCount()</w:t>
      </w:r>
    </w:p>
    <w:p w:rsidR="69DE7A6B" w:rsidP="2E6EF5FA" w:rsidRDefault="69DE7A6B" w14:paraId="0A67722A" w14:textId="50B2F2B9">
      <w:pPr>
        <w:pStyle w:val="Normal"/>
      </w:pPr>
      <w:r w:rsidR="69DE7A6B">
        <w:rPr/>
        <w:t>setFuelVariant(String fuel)</w:t>
      </w:r>
    </w:p>
    <w:p w:rsidR="69DE7A6B" w:rsidP="2E6EF5FA" w:rsidRDefault="69DE7A6B" w14:paraId="4E816D6B" w14:textId="14DC3E61">
      <w:pPr>
        <w:pStyle w:val="Normal"/>
      </w:pPr>
      <w:r w:rsidR="69DE7A6B">
        <w:rPr/>
        <w:t>getFuelVariant()</w:t>
      </w:r>
    </w:p>
    <w:p w:rsidR="69DE7A6B" w:rsidP="2E6EF5FA" w:rsidRDefault="69DE7A6B" w14:paraId="12A4E1C9" w14:textId="556CBF02">
      <w:pPr>
        <w:pStyle w:val="Normal"/>
      </w:pPr>
      <w:r w:rsidR="69DE7A6B">
        <w:rPr/>
        <w:t>It ensures that car objects can store and retrieve their number of doors and fuel type (e.g., petrol, diesel, electric).</w:t>
      </w:r>
    </w:p>
    <w:p w:rsidR="2E6EF5FA" w:rsidP="2E6EF5FA" w:rsidRDefault="2E6EF5FA" w14:paraId="2273798B" w14:textId="6A79303A">
      <w:pPr>
        <w:pStyle w:val="Normal"/>
      </w:pPr>
    </w:p>
    <w:p w:rsidR="69DE7A6B" w:rsidP="2E6EF5FA" w:rsidRDefault="69DE7A6B" w14:paraId="2AD730FD" w14:textId="3CD800DD">
      <w:pPr>
        <w:pStyle w:val="Heading3"/>
      </w:pPr>
      <w:r w:rsidR="69DE7A6B">
        <w:rPr/>
        <w:t xml:space="preserve">3. Interface: </w:t>
      </w:r>
      <w:r w:rsidR="69DE7A6B">
        <w:rPr/>
        <w:t>MotorcycleSpecs</w:t>
      </w:r>
    </w:p>
    <w:p w:rsidR="69DE7A6B" w:rsidP="2E6EF5FA" w:rsidRDefault="69DE7A6B" w14:paraId="78DE999E" w14:textId="3E37CC21">
      <w:pPr>
        <w:pStyle w:val="Normal"/>
      </w:pPr>
      <w:r w:rsidR="69DE7A6B">
        <w:rPr/>
        <w:t>This interface is used by the RentalMotorcycle class and defines:</w:t>
      </w:r>
    </w:p>
    <w:p w:rsidR="69DE7A6B" w:rsidP="2E6EF5FA" w:rsidRDefault="69DE7A6B" w14:paraId="1405D2A1" w14:textId="5FB4F43E">
      <w:pPr>
        <w:pStyle w:val="Normal"/>
      </w:pPr>
      <w:r w:rsidR="69DE7A6B">
        <w:rPr/>
        <w:t>setWheelCount(int wheels)</w:t>
      </w:r>
    </w:p>
    <w:p w:rsidR="69DE7A6B" w:rsidP="2E6EF5FA" w:rsidRDefault="69DE7A6B" w14:paraId="0A234D0D" w14:textId="43713565">
      <w:pPr>
        <w:pStyle w:val="Normal"/>
      </w:pPr>
      <w:r w:rsidR="69DE7A6B">
        <w:rPr/>
        <w:t>getWheelCount()</w:t>
      </w:r>
    </w:p>
    <w:p w:rsidR="69DE7A6B" w:rsidP="2E6EF5FA" w:rsidRDefault="69DE7A6B" w14:paraId="38714604" w14:textId="0A730235">
      <w:pPr>
        <w:pStyle w:val="Normal"/>
      </w:pPr>
      <w:r w:rsidR="69DE7A6B">
        <w:rPr/>
        <w:t>setMotorType(String type)</w:t>
      </w:r>
    </w:p>
    <w:p w:rsidR="69DE7A6B" w:rsidP="2E6EF5FA" w:rsidRDefault="69DE7A6B" w14:paraId="26167819" w14:textId="24A02BDB">
      <w:pPr>
        <w:pStyle w:val="Normal"/>
      </w:pPr>
      <w:r w:rsidR="69DE7A6B">
        <w:rPr/>
        <w:t>getMotorType()</w:t>
      </w:r>
    </w:p>
    <w:p w:rsidR="69DE7A6B" w:rsidP="2E6EF5FA" w:rsidRDefault="69DE7A6B" w14:paraId="312DD48F" w14:textId="6DB39566">
      <w:pPr>
        <w:pStyle w:val="Normal"/>
      </w:pPr>
      <w:r w:rsidR="69DE7A6B">
        <w:rPr/>
        <w:t>It allows motorcycle objects to maintain information about their wheel count and motorcycle category (e.g., sport, cruiser, off-road).</w:t>
      </w:r>
    </w:p>
    <w:p w:rsidR="2E6EF5FA" w:rsidP="2E6EF5FA" w:rsidRDefault="2E6EF5FA" w14:paraId="2953D187" w14:textId="674F4247">
      <w:pPr>
        <w:pStyle w:val="Normal"/>
      </w:pPr>
    </w:p>
    <w:p w:rsidR="69DE7A6B" w:rsidP="2E6EF5FA" w:rsidRDefault="69DE7A6B" w14:paraId="543FE700" w14:textId="1EF492BF">
      <w:pPr>
        <w:pStyle w:val="Heading3"/>
      </w:pPr>
      <w:r w:rsidR="69DE7A6B">
        <w:rPr/>
        <w:t xml:space="preserve">4. Interface: </w:t>
      </w:r>
      <w:r w:rsidR="69DE7A6B">
        <w:rPr/>
        <w:t>TruckSpecs</w:t>
      </w:r>
    </w:p>
    <w:p w:rsidR="69DE7A6B" w:rsidP="2E6EF5FA" w:rsidRDefault="69DE7A6B" w14:paraId="64925224" w14:textId="25E32879">
      <w:pPr>
        <w:pStyle w:val="Normal"/>
      </w:pPr>
      <w:r w:rsidR="69DE7A6B">
        <w:rPr/>
        <w:t>Implemented by the RentalTruck class, this interface provides:</w:t>
      </w:r>
    </w:p>
    <w:p w:rsidR="69DE7A6B" w:rsidP="2E6EF5FA" w:rsidRDefault="69DE7A6B" w14:paraId="75CB03C3" w14:textId="05416404">
      <w:pPr>
        <w:pStyle w:val="Normal"/>
      </w:pPr>
      <w:r w:rsidR="69DE7A6B">
        <w:rPr/>
        <w:t>setCargoCapacity(double tons)</w:t>
      </w:r>
    </w:p>
    <w:p w:rsidR="69DE7A6B" w:rsidP="2E6EF5FA" w:rsidRDefault="69DE7A6B" w14:paraId="72A65BF7" w14:textId="14C67460">
      <w:pPr>
        <w:pStyle w:val="Normal"/>
      </w:pPr>
      <w:r w:rsidR="69DE7A6B">
        <w:rPr/>
        <w:t>getCargoCapacity()</w:t>
      </w:r>
    </w:p>
    <w:p w:rsidR="69DE7A6B" w:rsidP="2E6EF5FA" w:rsidRDefault="69DE7A6B" w14:paraId="58118C18" w14:textId="1FE5F294">
      <w:pPr>
        <w:pStyle w:val="Normal"/>
      </w:pPr>
      <w:r w:rsidR="69DE7A6B">
        <w:rPr/>
        <w:t>setTransmissionKind(String transmission)</w:t>
      </w:r>
    </w:p>
    <w:p w:rsidR="69DE7A6B" w:rsidP="2E6EF5FA" w:rsidRDefault="69DE7A6B" w14:paraId="40D2DF37" w14:textId="083D08E6">
      <w:pPr>
        <w:pStyle w:val="Normal"/>
      </w:pPr>
      <w:r w:rsidR="69DE7A6B">
        <w:rPr/>
        <w:t>getTransmissionKind()</w:t>
      </w:r>
    </w:p>
    <w:p w:rsidR="69DE7A6B" w:rsidP="2E6EF5FA" w:rsidRDefault="69DE7A6B" w14:paraId="613514BA" w14:textId="39231DDA">
      <w:pPr>
        <w:pStyle w:val="Normal"/>
      </w:pPr>
      <w:r w:rsidR="69DE7A6B">
        <w:rPr/>
        <w:t>Trucks can store their cargo capacity (in tons) and transmission type (manual or automatic).</w:t>
      </w:r>
    </w:p>
    <w:p w:rsidR="2E6EF5FA" w:rsidP="2E6EF5FA" w:rsidRDefault="2E6EF5FA" w14:paraId="5AF8618F" w14:textId="18748EF8">
      <w:pPr>
        <w:pStyle w:val="Normal"/>
      </w:pPr>
    </w:p>
    <w:p w:rsidR="69DE7A6B" w:rsidP="2E6EF5FA" w:rsidRDefault="69DE7A6B" w14:paraId="57E6EECF" w14:textId="325E7C24">
      <w:pPr>
        <w:pStyle w:val="Heading2"/>
      </w:pPr>
      <w:r w:rsidR="69DE7A6B">
        <w:rPr/>
        <w:t>Class Implementations</w:t>
      </w:r>
    </w:p>
    <w:p w:rsidR="69DE7A6B" w:rsidP="2E6EF5FA" w:rsidRDefault="69DE7A6B" w14:paraId="52CEB20B" w14:textId="1B5D77E3">
      <w:pPr>
        <w:pStyle w:val="Normal"/>
      </w:pPr>
      <w:r w:rsidR="69DE7A6B">
        <w:rPr/>
        <w:t>Each vehicle type is represented by a class that implements both the base interface and its respective specialized interface.</w:t>
      </w:r>
    </w:p>
    <w:p w:rsidR="69DE7A6B" w:rsidP="2E6EF5FA" w:rsidRDefault="69DE7A6B" w14:paraId="198BFDFC" w14:textId="0C239DA0">
      <w:pPr>
        <w:pStyle w:val="Normal"/>
      </w:pPr>
      <w:r w:rsidR="69DE7A6B">
        <w:rPr/>
        <w:t>RentalCar implements GeneralVehicle and CarDetails.</w:t>
      </w:r>
    </w:p>
    <w:p w:rsidR="69DE7A6B" w:rsidP="2E6EF5FA" w:rsidRDefault="69DE7A6B" w14:paraId="071CE07D" w14:textId="279061B9">
      <w:pPr>
        <w:pStyle w:val="Normal"/>
      </w:pPr>
      <w:r w:rsidR="69DE7A6B">
        <w:rPr/>
        <w:t>RentalMotorcycle implements GeneralVehicle and MotorcycleSpecs.</w:t>
      </w:r>
    </w:p>
    <w:p w:rsidR="69DE7A6B" w:rsidP="2E6EF5FA" w:rsidRDefault="69DE7A6B" w14:paraId="6B8849C4" w14:textId="2B0C8648">
      <w:pPr>
        <w:pStyle w:val="Normal"/>
      </w:pPr>
      <w:r w:rsidR="69DE7A6B">
        <w:rPr/>
        <w:t>RentalTruck implements GeneralVehicle and TruckSpecs.</w:t>
      </w:r>
    </w:p>
    <w:p w:rsidR="69DE7A6B" w:rsidP="2E6EF5FA" w:rsidRDefault="69DE7A6B" w14:paraId="5DADF3B7" w14:textId="66296C18">
      <w:pPr>
        <w:pStyle w:val="Normal"/>
      </w:pPr>
      <w:r w:rsidR="69DE7A6B">
        <w:rPr/>
        <w:t>These classes include constructors for setting values and provide implementations for all interface methods. This enforces data consistency and code reusability.</w:t>
      </w:r>
    </w:p>
    <w:p w:rsidR="2E6EF5FA" w:rsidP="2E6EF5FA" w:rsidRDefault="2E6EF5FA" w14:paraId="4A254349" w14:textId="237DD01F">
      <w:pPr>
        <w:pStyle w:val="Normal"/>
      </w:pPr>
    </w:p>
    <w:p w:rsidR="69DE7A6B" w:rsidP="2E6EF5FA" w:rsidRDefault="69DE7A6B" w14:paraId="4AA8BBC2" w14:textId="07ECD123">
      <w:pPr>
        <w:pStyle w:val="Heading2"/>
      </w:pPr>
      <w:r w:rsidR="69DE7A6B">
        <w:rPr/>
        <w:t xml:space="preserve">Main Program: </w:t>
      </w:r>
      <w:r w:rsidR="69DE7A6B">
        <w:rPr/>
        <w:t>VehicleAppLauncher</w:t>
      </w:r>
    </w:p>
    <w:p w:rsidR="69DE7A6B" w:rsidP="2E6EF5FA" w:rsidRDefault="69DE7A6B" w14:paraId="166CF629" w14:textId="7A926A1B">
      <w:pPr>
        <w:pStyle w:val="Normal"/>
      </w:pPr>
      <w:r w:rsidR="69DE7A6B">
        <w:rPr/>
        <w:t>The main method performs the following steps:</w:t>
      </w:r>
    </w:p>
    <w:p w:rsidR="69DE7A6B" w:rsidP="2E6EF5FA" w:rsidRDefault="69DE7A6B" w14:paraId="44ACE980" w14:textId="7ABAF4C8">
      <w:pPr>
        <w:pStyle w:val="Normal"/>
      </w:pPr>
      <w:r w:rsidR="69DE7A6B">
        <w:rPr/>
        <w:t>User Interaction: Uses Scanner to collect input for each type of vehicle, including make, model, year, and type-specific attributes (e.g., doors, wheels, fuel type, etc.).</w:t>
      </w:r>
    </w:p>
    <w:p w:rsidR="69DE7A6B" w:rsidP="2E6EF5FA" w:rsidRDefault="69DE7A6B" w14:paraId="53BEECFD" w14:textId="0285F7A1">
      <w:pPr>
        <w:pStyle w:val="Normal"/>
      </w:pPr>
      <w:r w:rsidR="69DE7A6B">
        <w:rPr/>
        <w:t>Object Creation: Instantiates RentalCar, RentalMotorcycle, and RentalTruck using the provided data.</w:t>
      </w:r>
    </w:p>
    <w:p w:rsidR="69DE7A6B" w:rsidP="2E6EF5FA" w:rsidRDefault="69DE7A6B" w14:paraId="77491C12" w14:textId="4F3008A7">
      <w:pPr>
        <w:pStyle w:val="Normal"/>
      </w:pPr>
      <w:r w:rsidR="69DE7A6B">
        <w:rPr/>
        <w:t>Output Display: Prints formatted details of each vehicle to the console using accessor methods.</w:t>
      </w:r>
    </w:p>
    <w:p w:rsidR="69DE7A6B" w:rsidP="2E6EF5FA" w:rsidRDefault="69DE7A6B" w14:paraId="13B25336" w14:textId="7F3F456B">
      <w:pPr>
        <w:pStyle w:val="Normal"/>
      </w:pPr>
      <w:r w:rsidR="69DE7A6B">
        <w:rPr/>
        <w:t>Error Handling: Ensures input is valid (e.g., numeric year or capacity), and gracefully handles any incorrect inputs.</w:t>
      </w:r>
    </w:p>
    <w:p w:rsidR="69DE7A6B" w:rsidP="2E6EF5FA" w:rsidRDefault="69DE7A6B" w14:paraId="6AD90590" w14:textId="106DC945">
      <w:pPr>
        <w:pStyle w:val="Heading3"/>
      </w:pPr>
      <w:r w:rsidR="69DE7A6B">
        <w:rPr/>
        <w:t>Sample Output</w:t>
      </w:r>
    </w:p>
    <w:p w:rsidR="69DE7A6B" w:rsidP="2E6EF5FA" w:rsidRDefault="69DE7A6B" w14:paraId="77E04D84" w14:textId="75E393C3">
      <w:pPr>
        <w:pStyle w:val="Normal"/>
      </w:pPr>
      <w:r>
        <w:br/>
      </w:r>
      <w:r w:rsidR="69DE7A6B">
        <w:rPr/>
        <w:t xml:space="preserve"> </w:t>
      </w:r>
      <w:r w:rsidR="7D6C2EEF">
        <w:drawing>
          <wp:inline wp14:editId="437E6AF2" wp14:anchorId="5C7F4452">
            <wp:extent cx="5486400" cy="3086100"/>
            <wp:effectExtent l="0" t="0" r="0" b="0"/>
            <wp:docPr id="1677427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bbadf1059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E7A6B" w:rsidP="2E6EF5FA" w:rsidRDefault="69DE7A6B" w14:paraId="1F2E9E1E" w14:textId="1B3EAB42">
      <w:pPr>
        <w:pStyle w:val="Heading3"/>
      </w:pPr>
      <w:r w:rsidR="69DE7A6B">
        <w:rPr/>
        <w:t>Conclusion</w:t>
      </w:r>
    </w:p>
    <w:p w:rsidR="69DE7A6B" w:rsidP="2E6EF5FA" w:rsidRDefault="69DE7A6B" w14:paraId="01EE8062" w14:textId="655396B7">
      <w:pPr>
        <w:pStyle w:val="Normal"/>
      </w:pPr>
      <w:r w:rsidR="69DE7A6B">
        <w:rPr/>
        <w:t xml:space="preserve">This program </w:t>
      </w:r>
      <w:r w:rsidR="69DE7A6B">
        <w:rPr/>
        <w:t>demonstrates</w:t>
      </w:r>
      <w:r w:rsidR="69DE7A6B">
        <w:rPr/>
        <w:t xml:space="preserve"> a clean, interface-based architecture to </w:t>
      </w:r>
      <w:r w:rsidR="69DE7A6B">
        <w:rPr/>
        <w:t>represent</w:t>
      </w:r>
      <w:r w:rsidR="69DE7A6B">
        <w:rPr/>
        <w:t xml:space="preserve"> diverse vehicle types in a rental agency system. It ensures data consistency, code organization, and easy maintenance, while offering a user-friendly interface to gather and display information interactively. This kind of structured application is valuable in enterprise environments where consistency and scalability are key.</w:t>
      </w:r>
    </w:p>
    <w:p w:rsidR="2E6EF5FA" w:rsidP="2E6EF5FA" w:rsidRDefault="2E6EF5FA" w14:paraId="159D1B8E" w14:textId="4B0CD0D4">
      <w:pPr>
        <w:pStyle w:val="Normal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664F29"/>
    <w:rsid w:val="29C2FB3B"/>
    <w:rsid w:val="2A58BB59"/>
    <w:rsid w:val="2AAD1B70"/>
    <w:rsid w:val="2D410C2D"/>
    <w:rsid w:val="2E6EF5FA"/>
    <w:rsid w:val="434C7EE6"/>
    <w:rsid w:val="46A5974B"/>
    <w:rsid w:val="57FB74F2"/>
    <w:rsid w:val="584D0B8C"/>
    <w:rsid w:val="69DE7A6B"/>
    <w:rsid w:val="6AD9768C"/>
    <w:rsid w:val="6DDDA7B0"/>
    <w:rsid w:val="6ED46C6F"/>
    <w:rsid w:val="7578C4D9"/>
    <w:rsid w:val="7620BA60"/>
    <w:rsid w:val="7D6C2EEF"/>
    <w:rsid w:val="7DF8770C"/>
    <w:rsid w:val="7EEBD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663C776-26AE-4C24-B09E-A3C87A914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d89bbadf10594f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Katman Generation</lastModifiedBy>
  <revision>2</revision>
  <dcterms:created xsi:type="dcterms:W3CDTF">2013-12-23T23:15:00.0000000Z</dcterms:created>
  <dcterms:modified xsi:type="dcterms:W3CDTF">2025-05-22T14:25:50.0988999Z</dcterms:modified>
  <category/>
</coreProperties>
</file>