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629C" w14:textId="77777777" w:rsidR="00593B19" w:rsidRDefault="00593B19" w:rsidP="00593B19">
      <w:pPr>
        <w:pStyle w:val="NormalWeb"/>
        <w:spacing w:line="380" w:lineRule="atLeast"/>
        <w:jc w:val="both"/>
        <w:rPr>
          <w:rFonts w:ascii="Arial" w:hAnsi="Arial" w:cs="Arial"/>
          <w:color w:val="000711"/>
          <w:sz w:val="18"/>
          <w:szCs w:val="18"/>
        </w:rPr>
      </w:pPr>
      <w:proofErr w:type="spellStart"/>
      <w:r>
        <w:rPr>
          <w:color w:val="000711"/>
        </w:rPr>
        <w:t>Đến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Đảng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toàn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quốc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lần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thứ</w:t>
      </w:r>
      <w:proofErr w:type="spellEnd"/>
      <w:r>
        <w:rPr>
          <w:color w:val="000711"/>
        </w:rPr>
        <w:t xml:space="preserve"> VIII,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bối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cảnh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chuyển</w:t>
      </w:r>
      <w:proofErr w:type="spellEnd"/>
      <w:r>
        <w:rPr>
          <w:color w:val="000711"/>
        </w:rPr>
        <w:t xml:space="preserve"> sang </w:t>
      </w:r>
      <w:proofErr w:type="spellStart"/>
      <w:r>
        <w:rPr>
          <w:color w:val="000711"/>
        </w:rPr>
        <w:t>thời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mới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những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thành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tựu</w:t>
      </w:r>
      <w:proofErr w:type="spellEnd"/>
      <w:r>
        <w:rPr>
          <w:color w:val="000711"/>
        </w:rPr>
        <w:t xml:space="preserve"> to </w:t>
      </w:r>
      <w:proofErr w:type="spellStart"/>
      <w:r>
        <w:rPr>
          <w:color w:val="000711"/>
        </w:rPr>
        <w:t>lớn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hơn</w:t>
      </w:r>
      <w:proofErr w:type="spellEnd"/>
      <w:r>
        <w:rPr>
          <w:color w:val="000711"/>
        </w:rPr>
        <w:t xml:space="preserve"> 10 </w:t>
      </w:r>
      <w:proofErr w:type="spellStart"/>
      <w:r>
        <w:rPr>
          <w:color w:val="000711"/>
        </w:rPr>
        <w:t>năm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đổi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đưa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 ta ra </w:t>
      </w:r>
      <w:proofErr w:type="spellStart"/>
      <w:r>
        <w:rPr>
          <w:color w:val="000711"/>
        </w:rPr>
        <w:t>khỏi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khủng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hoảng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 -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điều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tiền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đề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cần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thiết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đẩy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hoá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Tư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tưởng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chủ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chiến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lược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“</w:t>
      </w:r>
      <w:proofErr w:type="spellStart"/>
      <w:r>
        <w:rPr>
          <w:color w:val="000711"/>
        </w:rPr>
        <w:t>Chính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đúng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đắn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vì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hạnh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phúc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to </w:t>
      </w:r>
      <w:proofErr w:type="spellStart"/>
      <w:r>
        <w:rPr>
          <w:color w:val="000711"/>
        </w:rPr>
        <w:t>lớn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mọi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tiềm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năng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sự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xây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dựng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chủ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nghĩa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>”</w:t>
      </w:r>
      <w:bookmarkStart w:id="0" w:name="_ftnref4"/>
      <w:r>
        <w:rPr>
          <w:color w:val="000711"/>
        </w:rPr>
        <w:fldChar w:fldCharType="begin"/>
      </w:r>
      <w:r>
        <w:rPr>
          <w:color w:val="000711"/>
        </w:rPr>
        <w:instrText xml:space="preserve"> HYPERLINK "file:///C:\\Users\\PhuongVinh\\Downloads\\Quan%20%C4%91i%E1%BB%83m%20c%E1%BB%A7a%20%C4%90CSVN%20v%E1%BB%81%20nh%C3%A2n%20t%E1%BB%91%20con%20ng%C6%B0%E1%BB%9Di.doc" \l "_ftn4" \o "" </w:instrText>
      </w:r>
      <w:r>
        <w:rPr>
          <w:color w:val="000711"/>
        </w:rPr>
        <w:fldChar w:fldCharType="separate"/>
      </w:r>
      <w:r>
        <w:rPr>
          <w:rStyle w:val="Hyperlink"/>
        </w:rPr>
        <w:t>[4]</w:t>
      </w:r>
      <w:r>
        <w:rPr>
          <w:color w:val="000711"/>
        </w:rPr>
        <w:fldChar w:fldCharType="end"/>
      </w:r>
      <w:bookmarkEnd w:id="0"/>
      <w:r>
        <w:rPr>
          <w:color w:val="000711"/>
        </w:rPr>
        <w:t xml:space="preserve">. </w:t>
      </w:r>
      <w:proofErr w:type="spellStart"/>
      <w:r>
        <w:rPr>
          <w:color w:val="000711"/>
        </w:rPr>
        <w:t>Vấn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đề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chiến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lược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được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cụ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thành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quốc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lớn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thích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ứng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yêu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cầu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hoá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hoá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Đó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nhằm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bằng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Mục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đích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cao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thống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này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nhằm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tuệ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Việt</w:t>
      </w:r>
      <w:proofErr w:type="spellEnd"/>
      <w:r>
        <w:rPr>
          <w:color w:val="000711"/>
        </w:rPr>
        <w:t xml:space="preserve"> Nam,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vốn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quyết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định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nhất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quý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chúng</w:t>
      </w:r>
      <w:proofErr w:type="spellEnd"/>
      <w:r>
        <w:rPr>
          <w:color w:val="000711"/>
        </w:rPr>
        <w:t xml:space="preserve"> ta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sự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đẩy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hoá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cuộc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đổi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đang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dần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chiều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sâu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quyết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những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nhiệm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vụ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sức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phức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thì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Đảng</w:t>
      </w:r>
      <w:proofErr w:type="spellEnd"/>
      <w:r>
        <w:rPr>
          <w:color w:val="000711"/>
        </w:rPr>
        <w:t xml:space="preserve"> ta </w:t>
      </w:r>
      <w:proofErr w:type="spellStart"/>
      <w:r>
        <w:rPr>
          <w:color w:val="000711"/>
        </w:rPr>
        <w:t>chủ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trương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bằng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mọi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phải</w:t>
      </w:r>
      <w:proofErr w:type="spellEnd"/>
      <w:r>
        <w:rPr>
          <w:color w:val="000711"/>
        </w:rPr>
        <w:t xml:space="preserve"> “</w:t>
      </w:r>
      <w:proofErr w:type="spellStart"/>
      <w:r>
        <w:rPr>
          <w:color w:val="000711"/>
        </w:rPr>
        <w:t>Khơi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dậy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lòng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yêu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, ý </w:t>
      </w:r>
      <w:proofErr w:type="spellStart"/>
      <w:r>
        <w:rPr>
          <w:color w:val="000711"/>
        </w:rPr>
        <w:t>chí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quật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cường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tài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Việt</w:t>
      </w:r>
      <w:proofErr w:type="spellEnd"/>
      <w:r>
        <w:rPr>
          <w:color w:val="000711"/>
        </w:rPr>
        <w:t xml:space="preserve"> Nam, </w:t>
      </w:r>
      <w:proofErr w:type="spellStart"/>
      <w:r>
        <w:rPr>
          <w:color w:val="000711"/>
        </w:rPr>
        <w:t>quyết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tâm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đưa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nhà</w:t>
      </w:r>
      <w:proofErr w:type="spellEnd"/>
      <w:r>
        <w:rPr>
          <w:color w:val="000711"/>
        </w:rPr>
        <w:t xml:space="preserve"> ra </w:t>
      </w:r>
      <w:proofErr w:type="spellStart"/>
      <w:r>
        <w:rPr>
          <w:color w:val="000711"/>
        </w:rPr>
        <w:t>khỏi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nghèo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nàn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hậu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bằng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>”</w:t>
      </w:r>
      <w:bookmarkStart w:id="1" w:name="_ftnref5"/>
      <w:r>
        <w:rPr>
          <w:color w:val="000711"/>
        </w:rPr>
        <w:fldChar w:fldCharType="begin"/>
      </w:r>
      <w:r>
        <w:rPr>
          <w:color w:val="000711"/>
        </w:rPr>
        <w:instrText xml:space="preserve"> HYPERLINK "file:///C:\\Users\\PhuongVinh\\Downloads\\Quan%20%C4%91i%E1%BB%83m%20c%E1%BB%A7a%20%C4%90CSVN%20v%E1%BB%81%20nh%C3%A2n%20t%E1%BB%91%20con%20ng%C6%B0%E1%BB%9Di.doc" \l "_ftn5" \o "" </w:instrText>
      </w:r>
      <w:r>
        <w:rPr>
          <w:color w:val="000711"/>
        </w:rPr>
        <w:fldChar w:fldCharType="separate"/>
      </w:r>
      <w:r>
        <w:rPr>
          <w:rStyle w:val="Hyperlink"/>
        </w:rPr>
        <w:t>[5]</w:t>
      </w:r>
      <w:r>
        <w:rPr>
          <w:color w:val="000711"/>
        </w:rPr>
        <w:fldChar w:fldCharType="end"/>
      </w:r>
      <w:bookmarkEnd w:id="1"/>
      <w:r>
        <w:rPr>
          <w:color w:val="000711"/>
        </w:rPr>
        <w:t xml:space="preserve">. </w:t>
      </w:r>
      <w:proofErr w:type="spellStart"/>
      <w:r>
        <w:rPr>
          <w:color w:val="000711"/>
        </w:rPr>
        <w:t>Đồng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thời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Đảng</w:t>
      </w:r>
      <w:proofErr w:type="spellEnd"/>
      <w:r>
        <w:rPr>
          <w:color w:val="000711"/>
        </w:rPr>
        <w:t xml:space="preserve"> ta </w:t>
      </w:r>
      <w:proofErr w:type="spellStart"/>
      <w:r>
        <w:rPr>
          <w:color w:val="000711"/>
        </w:rPr>
        <w:t>đã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khẳng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định</w:t>
      </w:r>
      <w:proofErr w:type="spellEnd"/>
      <w:r>
        <w:rPr>
          <w:color w:val="000711"/>
        </w:rPr>
        <w:t>: “</w:t>
      </w:r>
      <w:proofErr w:type="spellStart"/>
      <w:r>
        <w:rPr>
          <w:color w:val="000711"/>
        </w:rPr>
        <w:t>Tăng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trưởng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gắn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liền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bộ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bằng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ngay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từng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suốt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trình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bằng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ở </w:t>
      </w:r>
      <w:proofErr w:type="spellStart"/>
      <w:r>
        <w:rPr>
          <w:color w:val="000711"/>
        </w:rPr>
        <w:t>cả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khâu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phối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hợp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lý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tư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liệu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sản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xuất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lẫn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khâu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phối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sản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xuất</w:t>
      </w:r>
      <w:proofErr w:type="spellEnd"/>
      <w:r>
        <w:rPr>
          <w:color w:val="000711"/>
        </w:rPr>
        <w:t xml:space="preserve">, ở </w:t>
      </w:r>
      <w:proofErr w:type="spellStart"/>
      <w:r>
        <w:rPr>
          <w:color w:val="000711"/>
        </w:rPr>
        <w:t>việc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điều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mọi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đều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dụng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tốt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năng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mình</w:t>
      </w:r>
      <w:proofErr w:type="spellEnd"/>
      <w:r>
        <w:rPr>
          <w:color w:val="000711"/>
        </w:rPr>
        <w:t>”</w:t>
      </w:r>
      <w:bookmarkStart w:id="2" w:name="_ftnref6"/>
      <w:r>
        <w:rPr>
          <w:color w:val="000711"/>
        </w:rPr>
        <w:fldChar w:fldCharType="begin"/>
      </w:r>
      <w:r>
        <w:rPr>
          <w:color w:val="000711"/>
        </w:rPr>
        <w:instrText xml:space="preserve"> HYPERLINK "file:///C:\\Users\\PhuongVinh\\Downloads\\Quan%20%C4%91i%E1%BB%83m%20c%E1%BB%A7a%20%C4%90CSVN%20v%E1%BB%81%20nh%C3%A2n%20t%E1%BB%91%20con%20ng%C6%B0%E1%BB%9Di.doc" \l "_ftn6" \o "" </w:instrText>
      </w:r>
      <w:r>
        <w:rPr>
          <w:color w:val="000711"/>
        </w:rPr>
        <w:fldChar w:fldCharType="separate"/>
      </w:r>
      <w:r>
        <w:rPr>
          <w:rStyle w:val="Hyperlink"/>
        </w:rPr>
        <w:t>[6]</w:t>
      </w:r>
      <w:r>
        <w:rPr>
          <w:color w:val="000711"/>
        </w:rPr>
        <w:fldChar w:fldCharType="end"/>
      </w:r>
      <w:bookmarkEnd w:id="2"/>
      <w:r>
        <w:rPr>
          <w:color w:val="000711"/>
        </w:rPr>
        <w:t>.</w:t>
      </w:r>
    </w:p>
    <w:p w14:paraId="304BDAE2" w14:textId="77777777" w:rsidR="00593B19" w:rsidRDefault="00593B19" w:rsidP="00593B19">
      <w:pPr>
        <w:pStyle w:val="NormalWeb"/>
        <w:spacing w:line="380" w:lineRule="atLeast"/>
        <w:jc w:val="both"/>
        <w:rPr>
          <w:rFonts w:ascii="Arial" w:hAnsi="Arial" w:cs="Arial"/>
          <w:color w:val="000711"/>
          <w:sz w:val="18"/>
          <w:szCs w:val="18"/>
        </w:rPr>
      </w:pPr>
      <w:proofErr w:type="spellStart"/>
      <w:r>
        <w:rPr>
          <w:color w:val="000711"/>
        </w:rPr>
        <w:t>Nghị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quyết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Trung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ương</w:t>
      </w:r>
      <w:proofErr w:type="spellEnd"/>
      <w:r>
        <w:rPr>
          <w:color w:val="000711"/>
        </w:rPr>
        <w:t xml:space="preserve"> 2 </w:t>
      </w:r>
      <w:proofErr w:type="spellStart"/>
      <w:r>
        <w:rPr>
          <w:color w:val="000711"/>
        </w:rPr>
        <w:t>khóa</w:t>
      </w:r>
      <w:proofErr w:type="spellEnd"/>
      <w:r>
        <w:rPr>
          <w:color w:val="000711"/>
        </w:rPr>
        <w:t xml:space="preserve"> VIII </w:t>
      </w:r>
      <w:proofErr w:type="spellStart"/>
      <w:r>
        <w:rPr>
          <w:i/>
          <w:iCs/>
          <w:color w:val="000711"/>
        </w:rPr>
        <w:t>về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định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hướng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chiến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lược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phát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triển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giáo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dục</w:t>
      </w:r>
      <w:proofErr w:type="spellEnd"/>
      <w:r>
        <w:rPr>
          <w:i/>
          <w:iCs/>
          <w:color w:val="000711"/>
        </w:rPr>
        <w:t xml:space="preserve">, </w:t>
      </w:r>
      <w:proofErr w:type="spellStart"/>
      <w:r>
        <w:rPr>
          <w:i/>
          <w:iCs/>
          <w:color w:val="000711"/>
        </w:rPr>
        <w:t>đào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tạo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trong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thời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kỳ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công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nghiệp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hóa</w:t>
      </w:r>
      <w:proofErr w:type="spellEnd"/>
      <w:r>
        <w:rPr>
          <w:i/>
          <w:iCs/>
          <w:color w:val="000711"/>
        </w:rPr>
        <w:t xml:space="preserve">, </w:t>
      </w:r>
      <w:proofErr w:type="spellStart"/>
      <w:r>
        <w:rPr>
          <w:i/>
          <w:iCs/>
          <w:color w:val="000711"/>
        </w:rPr>
        <w:t>hiện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đại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hóa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và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nhiệm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vụ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đến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năm</w:t>
      </w:r>
      <w:proofErr w:type="spellEnd"/>
      <w:r>
        <w:rPr>
          <w:i/>
          <w:iCs/>
          <w:color w:val="000711"/>
        </w:rPr>
        <w:t xml:space="preserve"> 2000</w:t>
      </w:r>
      <w:r>
        <w:rPr>
          <w:color w:val="000711"/>
        </w:rPr>
        <w:t> </w:t>
      </w:r>
      <w:proofErr w:type="spellStart"/>
      <w:r>
        <w:rPr>
          <w:color w:val="000711"/>
        </w:rPr>
        <w:t>đã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rõ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quan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điểm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Đảng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“</w:t>
      </w:r>
      <w:proofErr w:type="spellStart"/>
      <w:r>
        <w:rPr>
          <w:color w:val="000711"/>
        </w:rPr>
        <w:t>lấy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tố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yếu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tố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bản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sự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nhanh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bền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vững</w:t>
      </w:r>
      <w:proofErr w:type="spellEnd"/>
      <w:r>
        <w:rPr>
          <w:color w:val="000711"/>
        </w:rPr>
        <w:t>”.</w:t>
      </w:r>
    </w:p>
    <w:p w14:paraId="6918CC44" w14:textId="77777777" w:rsidR="00593B19" w:rsidRDefault="00593B19" w:rsidP="00593B19">
      <w:pPr>
        <w:pStyle w:val="NormalWeb"/>
        <w:spacing w:line="380" w:lineRule="atLeast"/>
        <w:jc w:val="both"/>
        <w:rPr>
          <w:rFonts w:ascii="Arial" w:hAnsi="Arial" w:cs="Arial"/>
          <w:color w:val="000711"/>
          <w:sz w:val="18"/>
          <w:szCs w:val="18"/>
        </w:rPr>
      </w:pPr>
      <w:proofErr w:type="spellStart"/>
      <w:r>
        <w:rPr>
          <w:color w:val="000711"/>
        </w:rPr>
        <w:t>Nhất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quán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tư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tưởng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chiến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lược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đổi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mới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biểu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toàn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quốc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lần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thứ</w:t>
      </w:r>
      <w:proofErr w:type="spellEnd"/>
      <w:r>
        <w:rPr>
          <w:color w:val="000711"/>
        </w:rPr>
        <w:t xml:space="preserve"> IX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Đảng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khẳng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định</w:t>
      </w:r>
      <w:proofErr w:type="spellEnd"/>
      <w:r>
        <w:rPr>
          <w:color w:val="000711"/>
        </w:rPr>
        <w:t xml:space="preserve">: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ta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vì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coi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luôn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giữ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vị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trung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tâm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sự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.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tiềm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năng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tuệ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tinh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thần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đạo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đức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tố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quyết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định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vốn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quý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chúng</w:t>
      </w:r>
      <w:proofErr w:type="spellEnd"/>
      <w:r>
        <w:rPr>
          <w:color w:val="000711"/>
        </w:rPr>
        <w:t xml:space="preserve"> ta </w:t>
      </w:r>
      <w:proofErr w:type="spellStart"/>
      <w:r>
        <w:rPr>
          <w:color w:val="000711"/>
        </w:rPr>
        <w:t>trên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đường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xây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dựng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chủ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nghĩa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. Quan </w:t>
      </w:r>
      <w:proofErr w:type="spellStart"/>
      <w:r>
        <w:rPr>
          <w:color w:val="000711"/>
        </w:rPr>
        <w:t>điểm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được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ở </w:t>
      </w:r>
      <w:proofErr w:type="spellStart"/>
      <w:r>
        <w:rPr>
          <w:color w:val="000711"/>
        </w:rPr>
        <w:t>chủ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trương</w:t>
      </w:r>
      <w:proofErr w:type="spellEnd"/>
      <w:r>
        <w:rPr>
          <w:color w:val="000711"/>
        </w:rPr>
        <w:t xml:space="preserve"> “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dục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đào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một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những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quan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trọng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thúc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đẩy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sự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hóa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hóa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điều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yếu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tố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bản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tăng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trưởng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nhanh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bền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vững</w:t>
      </w:r>
      <w:proofErr w:type="spellEnd"/>
      <w:r>
        <w:rPr>
          <w:color w:val="000711"/>
        </w:rPr>
        <w:t>”</w:t>
      </w:r>
      <w:bookmarkStart w:id="3" w:name="_ftnref7"/>
      <w:r>
        <w:rPr>
          <w:color w:val="000711"/>
        </w:rPr>
        <w:fldChar w:fldCharType="begin"/>
      </w:r>
      <w:r>
        <w:rPr>
          <w:color w:val="000711"/>
        </w:rPr>
        <w:instrText xml:space="preserve"> HYPERLINK "file:///C:\\Users\\PhuongVinh\\Downloads\\Quan%20%C4%91i%E1%BB%83m%20c%E1%BB%A7a%20%C4%90CSVN%20v%E1%BB%81%20nh%C3%A2n%20t%E1%BB%91%20con%20ng%C6%B0%E1%BB%9Di.doc" \l "_ftn7" \o "" </w:instrText>
      </w:r>
      <w:r>
        <w:rPr>
          <w:color w:val="000711"/>
        </w:rPr>
        <w:fldChar w:fldCharType="separate"/>
      </w:r>
      <w:r>
        <w:rPr>
          <w:rStyle w:val="Hyperlink"/>
        </w:rPr>
        <w:t>[7]</w:t>
      </w:r>
      <w:r>
        <w:rPr>
          <w:color w:val="000711"/>
        </w:rPr>
        <w:fldChar w:fldCharType="end"/>
      </w:r>
      <w:bookmarkEnd w:id="3"/>
      <w:r>
        <w:rPr>
          <w:color w:val="000711"/>
        </w:rPr>
        <w:t>.</w:t>
      </w:r>
    </w:p>
    <w:p w14:paraId="7761476F" w14:textId="77777777" w:rsidR="00593B19" w:rsidRDefault="00593B19" w:rsidP="00593B19">
      <w:pPr>
        <w:pStyle w:val="NormalWeb"/>
        <w:spacing w:line="380" w:lineRule="atLeast"/>
        <w:jc w:val="both"/>
        <w:rPr>
          <w:rFonts w:ascii="Arial" w:hAnsi="Arial" w:cs="Arial"/>
          <w:color w:val="000711"/>
          <w:sz w:val="18"/>
          <w:szCs w:val="18"/>
        </w:rPr>
      </w:pPr>
      <w:proofErr w:type="spellStart"/>
      <w:r>
        <w:rPr>
          <w:color w:val="000711"/>
        </w:rPr>
        <w:lastRenderedPageBreak/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biểu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toàn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quốc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lần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thứ</w:t>
      </w:r>
      <w:proofErr w:type="spellEnd"/>
      <w:r>
        <w:rPr>
          <w:color w:val="000711"/>
        </w:rPr>
        <w:t xml:space="preserve"> X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Đảng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tiếp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tục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khẳng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định</w:t>
      </w:r>
      <w:proofErr w:type="spellEnd"/>
      <w:r>
        <w:rPr>
          <w:color w:val="000711"/>
        </w:rPr>
        <w:t xml:space="preserve">: </w:t>
      </w:r>
      <w:proofErr w:type="spellStart"/>
      <w:r>
        <w:rPr>
          <w:color w:val="000711"/>
        </w:rPr>
        <w:t>chiến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lược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nằm</w:t>
      </w:r>
      <w:proofErr w:type="spellEnd"/>
      <w:r>
        <w:rPr>
          <w:color w:val="000711"/>
        </w:rPr>
        <w:t xml:space="preserve"> ở </w:t>
      </w:r>
      <w:proofErr w:type="spellStart"/>
      <w:r>
        <w:rPr>
          <w:color w:val="000711"/>
        </w:rPr>
        <w:t>vị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trung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tâm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chiến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lược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 -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đẩy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hoá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hoá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Mọi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chủ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trương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chính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nhằm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tố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đều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xuất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từ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quan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điểm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rằng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ra </w:t>
      </w:r>
      <w:proofErr w:type="spellStart"/>
      <w:r>
        <w:rPr>
          <w:color w:val="000711"/>
        </w:rPr>
        <w:t>lịch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sử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chủ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sự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chủ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mọi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hành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văn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mục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tiêu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toàn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bộ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sự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phục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vụ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dân</w:t>
      </w:r>
      <w:proofErr w:type="spellEnd"/>
      <w:r>
        <w:rPr>
          <w:color w:val="000711"/>
        </w:rPr>
        <w:t>.</w:t>
      </w:r>
    </w:p>
    <w:p w14:paraId="69FE5B64" w14:textId="77777777" w:rsidR="00593B19" w:rsidRDefault="00593B19" w:rsidP="00593B19">
      <w:pPr>
        <w:pStyle w:val="NormalWeb"/>
        <w:spacing w:line="380" w:lineRule="atLeast"/>
        <w:jc w:val="both"/>
        <w:rPr>
          <w:rFonts w:ascii="Arial" w:hAnsi="Arial" w:cs="Arial"/>
          <w:color w:val="000711"/>
          <w:sz w:val="18"/>
          <w:szCs w:val="18"/>
        </w:rPr>
      </w:pPr>
      <w:proofErr w:type="spellStart"/>
      <w:r>
        <w:rPr>
          <w:color w:val="000711"/>
        </w:rPr>
        <w:t>Có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nói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lần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này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tư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đổi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mới</w:t>
      </w:r>
      <w:proofErr w:type="spellEnd"/>
      <w:r>
        <w:rPr>
          <w:color w:val="000711"/>
        </w:rPr>
        <w:t xml:space="preserve">,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Đảng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điều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lịch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Một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mặt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quan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điểm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phù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hợp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luật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vận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quan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; </w:t>
      </w:r>
      <w:proofErr w:type="spellStart"/>
      <w:r>
        <w:rPr>
          <w:color w:val="000711"/>
        </w:rPr>
        <w:t>mặt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phù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hợp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nguyện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vọng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cũng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như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bản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văn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ưu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chế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chúng</w:t>
      </w:r>
      <w:proofErr w:type="spellEnd"/>
      <w:r>
        <w:rPr>
          <w:color w:val="000711"/>
        </w:rPr>
        <w:t xml:space="preserve"> ta </w:t>
      </w:r>
      <w:proofErr w:type="spellStart"/>
      <w:r>
        <w:rPr>
          <w:color w:val="000711"/>
        </w:rPr>
        <w:t>phấn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đấu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xây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dựng</w:t>
      </w:r>
      <w:proofErr w:type="spellEnd"/>
      <w:r>
        <w:rPr>
          <w:color w:val="000711"/>
        </w:rPr>
        <w:t>. </w:t>
      </w:r>
    </w:p>
    <w:p w14:paraId="5E050516" w14:textId="77777777" w:rsidR="00593B19" w:rsidRDefault="00593B19" w:rsidP="00593B19">
      <w:pPr>
        <w:pStyle w:val="NormalWeb"/>
        <w:spacing w:line="380" w:lineRule="atLeast"/>
        <w:jc w:val="both"/>
        <w:rPr>
          <w:rFonts w:ascii="Arial" w:hAnsi="Arial" w:cs="Arial"/>
          <w:color w:val="000711"/>
          <w:sz w:val="18"/>
          <w:szCs w:val="18"/>
        </w:rPr>
      </w:pPr>
      <w:proofErr w:type="spellStart"/>
      <w:r>
        <w:rPr>
          <w:color w:val="000711"/>
        </w:rPr>
        <w:t>Thực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tiễn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thấy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việc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quyết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vấn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đề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Việt</w:t>
      </w:r>
      <w:proofErr w:type="spellEnd"/>
      <w:r>
        <w:rPr>
          <w:color w:val="000711"/>
        </w:rPr>
        <w:t xml:space="preserve"> Nam </w:t>
      </w:r>
      <w:proofErr w:type="spellStart"/>
      <w:r>
        <w:rPr>
          <w:color w:val="000711"/>
        </w:rPr>
        <w:t>những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năm</w:t>
      </w:r>
      <w:proofErr w:type="spellEnd"/>
      <w:r>
        <w:rPr>
          <w:color w:val="000711"/>
        </w:rPr>
        <w:t xml:space="preserve"> qua </w:t>
      </w:r>
      <w:proofErr w:type="spellStart"/>
      <w:r>
        <w:rPr>
          <w:color w:val="000711"/>
        </w:rPr>
        <w:t>được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đánh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nhiều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chuyển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biến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tích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quan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trọng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Quá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trình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Việt</w:t>
      </w:r>
      <w:proofErr w:type="spellEnd"/>
      <w:r>
        <w:rPr>
          <w:color w:val="000711"/>
        </w:rPr>
        <w:t xml:space="preserve"> Nam </w:t>
      </w:r>
      <w:proofErr w:type="spellStart"/>
      <w:r>
        <w:rPr>
          <w:color w:val="000711"/>
        </w:rPr>
        <w:t>chứng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tỏ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rằng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những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điểm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lịch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hiểm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nghèo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những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tình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thế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sức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khăn</w:t>
      </w:r>
      <w:proofErr w:type="spellEnd"/>
      <w:r>
        <w:rPr>
          <w:color w:val="000711"/>
        </w:rPr>
        <w:t xml:space="preserve">,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Việt</w:t>
      </w:r>
      <w:proofErr w:type="spellEnd"/>
      <w:r>
        <w:rPr>
          <w:color w:val="000711"/>
        </w:rPr>
        <w:t xml:space="preserve"> Nam </w:t>
      </w:r>
      <w:proofErr w:type="spellStart"/>
      <w:r>
        <w:rPr>
          <w:color w:val="000711"/>
        </w:rPr>
        <w:t>đều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rất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năng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luôn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tìm</w:t>
      </w:r>
      <w:proofErr w:type="spellEnd"/>
      <w:r>
        <w:rPr>
          <w:color w:val="000711"/>
        </w:rPr>
        <w:t xml:space="preserve"> ra </w:t>
      </w:r>
      <w:proofErr w:type="spellStart"/>
      <w:r>
        <w:rPr>
          <w:color w:val="000711"/>
        </w:rPr>
        <w:t>những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lối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thoát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những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đường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hướng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lên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bạn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bè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quốc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Lịch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cũng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chứng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minh</w:t>
      </w:r>
      <w:proofErr w:type="spellEnd"/>
      <w:r>
        <w:rPr>
          <w:color w:val="000711"/>
        </w:rPr>
        <w:t xml:space="preserve">: </w:t>
      </w:r>
      <w:proofErr w:type="spellStart"/>
      <w:r>
        <w:rPr>
          <w:color w:val="000711"/>
        </w:rPr>
        <w:t>thời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nào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biết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mẽ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tố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mọi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điều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thì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Việt</w:t>
      </w:r>
      <w:proofErr w:type="spellEnd"/>
      <w:r>
        <w:rPr>
          <w:color w:val="000711"/>
        </w:rPr>
        <w:t xml:space="preserve"> Nam </w:t>
      </w:r>
      <w:proofErr w:type="spellStart"/>
      <w:r>
        <w:rPr>
          <w:color w:val="000711"/>
        </w:rPr>
        <w:t>luôn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biết</w:t>
      </w:r>
      <w:proofErr w:type="spellEnd"/>
      <w:r>
        <w:rPr>
          <w:color w:val="000711"/>
        </w:rPr>
        <w:t xml:space="preserve"> "</w:t>
      </w:r>
      <w:proofErr w:type="spellStart"/>
      <w:r>
        <w:rPr>
          <w:color w:val="000711"/>
        </w:rPr>
        <w:t>chuyển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thành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thắng</w:t>
      </w:r>
      <w:proofErr w:type="spellEnd"/>
      <w:r>
        <w:rPr>
          <w:color w:val="000711"/>
        </w:rPr>
        <w:t xml:space="preserve">", </w:t>
      </w:r>
      <w:proofErr w:type="spellStart"/>
      <w:r>
        <w:rPr>
          <w:color w:val="000711"/>
        </w:rPr>
        <w:t>chuyển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từ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tình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thế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thành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thế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đó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trung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tâm</w:t>
      </w:r>
      <w:proofErr w:type="spellEnd"/>
      <w:r>
        <w:rPr>
          <w:color w:val="000711"/>
        </w:rPr>
        <w:t xml:space="preserve">. Do </w:t>
      </w:r>
      <w:proofErr w:type="spellStart"/>
      <w:r>
        <w:rPr>
          <w:color w:val="000711"/>
        </w:rPr>
        <w:t>đó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Báo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tổng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một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số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vấn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đề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lý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luận</w:t>
      </w:r>
      <w:proofErr w:type="spellEnd"/>
      <w:r>
        <w:rPr>
          <w:color w:val="000711"/>
        </w:rPr>
        <w:t xml:space="preserve"> - </w:t>
      </w:r>
      <w:proofErr w:type="spellStart"/>
      <w:r>
        <w:rPr>
          <w:color w:val="000711"/>
        </w:rPr>
        <w:t>thực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tiễn</w:t>
      </w:r>
      <w:proofErr w:type="spellEnd"/>
      <w:r>
        <w:rPr>
          <w:color w:val="000711"/>
        </w:rPr>
        <w:t xml:space="preserve"> qua 20 </w:t>
      </w:r>
      <w:proofErr w:type="spellStart"/>
      <w:r>
        <w:rPr>
          <w:color w:val="000711"/>
        </w:rPr>
        <w:t>năm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đổi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mới</w:t>
      </w:r>
      <w:proofErr w:type="spellEnd"/>
      <w:r>
        <w:rPr>
          <w:color w:val="000711"/>
        </w:rPr>
        <w:t xml:space="preserve"> (1986 - 2006), </w:t>
      </w:r>
      <w:proofErr w:type="spellStart"/>
      <w:r>
        <w:rPr>
          <w:color w:val="000711"/>
        </w:rPr>
        <w:t>Đảng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sản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Việt</w:t>
      </w:r>
      <w:proofErr w:type="spellEnd"/>
      <w:r>
        <w:rPr>
          <w:color w:val="000711"/>
        </w:rPr>
        <w:t xml:space="preserve"> Nam </w:t>
      </w:r>
      <w:proofErr w:type="spellStart"/>
      <w:r>
        <w:rPr>
          <w:color w:val="000711"/>
        </w:rPr>
        <w:t>tiếp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tục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khẳng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định</w:t>
      </w:r>
      <w:proofErr w:type="spellEnd"/>
      <w:r>
        <w:rPr>
          <w:color w:val="000711"/>
        </w:rPr>
        <w:t xml:space="preserve">: “Con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vốn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quý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nhất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tư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vừa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vừa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mục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tiêu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mạng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sự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đổi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; </w:t>
      </w:r>
      <w:proofErr w:type="spellStart"/>
      <w:r>
        <w:rPr>
          <w:color w:val="000711"/>
        </w:rPr>
        <w:t>gắn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vấn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đề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tố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thần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nhằm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điều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cho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toàn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diện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sống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một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bằng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ái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những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quan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mạnh</w:t>
      </w:r>
      <w:proofErr w:type="spellEnd"/>
      <w:r>
        <w:rPr>
          <w:color w:val="000711"/>
        </w:rPr>
        <w:t xml:space="preserve">.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sự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được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đặt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vị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trung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tâm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chiến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lược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 -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mở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rộng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nâng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cao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điều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cho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>”</w:t>
      </w:r>
      <w:bookmarkStart w:id="4" w:name="_ftnref8"/>
      <w:r>
        <w:rPr>
          <w:color w:val="000711"/>
        </w:rPr>
        <w:fldChar w:fldCharType="begin"/>
      </w:r>
      <w:r>
        <w:rPr>
          <w:color w:val="000711"/>
        </w:rPr>
        <w:instrText xml:space="preserve"> HYPERLINK "file:///C:\\Users\\PhuongVinh\\Downloads\\Quan%20%C4%91i%E1%BB%83m%20c%E1%BB%A7a%20%C4%90CSVN%20v%E1%BB%81%20nh%C3%A2n%20t%E1%BB%91%20con%20ng%C6%B0%E1%BB%9Di.doc" \l "_ftn8" \o "" </w:instrText>
      </w:r>
      <w:r>
        <w:rPr>
          <w:color w:val="000711"/>
        </w:rPr>
        <w:fldChar w:fldCharType="separate"/>
      </w:r>
      <w:r>
        <w:rPr>
          <w:rStyle w:val="Hyperlink"/>
        </w:rPr>
        <w:t>[8]</w:t>
      </w:r>
      <w:r>
        <w:rPr>
          <w:color w:val="000711"/>
        </w:rPr>
        <w:fldChar w:fldCharType="end"/>
      </w:r>
      <w:bookmarkEnd w:id="4"/>
      <w:r>
        <w:rPr>
          <w:color w:val="000711"/>
        </w:rPr>
        <w:t>.</w:t>
      </w:r>
    </w:p>
    <w:p w14:paraId="01A0FD34" w14:textId="77777777" w:rsidR="00593B19" w:rsidRDefault="00593B19" w:rsidP="00593B19">
      <w:pPr>
        <w:pStyle w:val="NormalWeb"/>
        <w:spacing w:line="380" w:lineRule="atLeast"/>
        <w:jc w:val="both"/>
        <w:rPr>
          <w:rFonts w:ascii="Arial" w:hAnsi="Arial" w:cs="Arial"/>
          <w:color w:val="000711"/>
          <w:sz w:val="18"/>
          <w:szCs w:val="18"/>
        </w:rPr>
      </w:pP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nay, </w:t>
      </w:r>
      <w:proofErr w:type="spellStart"/>
      <w:r>
        <w:rPr>
          <w:color w:val="000711"/>
        </w:rPr>
        <w:t>việc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xây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dựng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Việt</w:t>
      </w:r>
      <w:proofErr w:type="spellEnd"/>
      <w:r>
        <w:rPr>
          <w:color w:val="000711"/>
        </w:rPr>
        <w:t xml:space="preserve"> Nam </w:t>
      </w:r>
      <w:proofErr w:type="spellStart"/>
      <w:r>
        <w:rPr>
          <w:color w:val="000711"/>
        </w:rPr>
        <w:t>theo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quan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điểm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Đảng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sự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chuẩn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bị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tích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cực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chủ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lượng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cao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sự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hoá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hoá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cho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tương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lai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vọng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trên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đường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theo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mục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tiêu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chủ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nghĩa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Đẩy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hoá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theo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định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hướng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chủ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nghĩa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bối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cảnh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toàn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cầu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hoá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chủ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tích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nhập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quốc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dựa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tố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vì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vậy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cần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bồi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dưỡng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Việt</w:t>
      </w:r>
      <w:proofErr w:type="spellEnd"/>
      <w:r>
        <w:rPr>
          <w:color w:val="000711"/>
        </w:rPr>
        <w:t xml:space="preserve"> Nam </w:t>
      </w:r>
      <w:proofErr w:type="spellStart"/>
      <w:r>
        <w:rPr>
          <w:color w:val="000711"/>
        </w:rPr>
        <w:t>nhằm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nâng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cao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lượng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lastRenderedPageBreak/>
        <w:t>lực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tố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Xây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dựng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Việt</w:t>
      </w:r>
      <w:proofErr w:type="spellEnd"/>
      <w:r>
        <w:rPr>
          <w:color w:val="000711"/>
        </w:rPr>
        <w:t xml:space="preserve"> Nam </w:t>
      </w:r>
      <w:proofErr w:type="spellStart"/>
      <w:r>
        <w:rPr>
          <w:color w:val="000711"/>
        </w:rPr>
        <w:t>chính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xây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dựng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nội</w:t>
      </w:r>
      <w:proofErr w:type="spellEnd"/>
      <w:r>
        <w:rPr>
          <w:color w:val="000711"/>
        </w:rPr>
        <w:t xml:space="preserve"> dung </w:t>
      </w:r>
      <w:proofErr w:type="spellStart"/>
      <w:r>
        <w:rPr>
          <w:color w:val="000711"/>
        </w:rPr>
        <w:t>toàn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diện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từ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bồi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dưỡng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năng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trí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tuệ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phương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tư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duy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Xây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dựng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Việt</w:t>
      </w:r>
      <w:proofErr w:type="spellEnd"/>
      <w:r>
        <w:rPr>
          <w:color w:val="000711"/>
        </w:rPr>
        <w:t xml:space="preserve"> Nam </w:t>
      </w:r>
      <w:proofErr w:type="spellStart"/>
      <w:r>
        <w:rPr>
          <w:color w:val="000711"/>
        </w:rPr>
        <w:t>hướng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sự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chỉ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lượng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thể</w:t>
      </w:r>
      <w:proofErr w:type="spellEnd"/>
      <w:r>
        <w:rPr>
          <w:color w:val="000711"/>
        </w:rPr>
        <w:t xml:space="preserve"> con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còn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sự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đồng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tộc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Việt</w:t>
      </w:r>
      <w:proofErr w:type="spellEnd"/>
      <w:r>
        <w:rPr>
          <w:color w:val="000711"/>
        </w:rPr>
        <w:t xml:space="preserve"> Nam.</w:t>
      </w:r>
    </w:p>
    <w:p w14:paraId="3EA32751" w14:textId="408529C2" w:rsidR="00F461A7" w:rsidRPr="00F461A7" w:rsidRDefault="00F461A7" w:rsidP="00F461A7">
      <w:pPr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</w:pPr>
      <w:r w:rsidRPr="00F461A7">
        <w:rPr>
          <w:rFonts w:ascii="Times New Roman" w:hAnsi="Times New Roman" w:cs="Times New Roman"/>
          <w:sz w:val="28"/>
          <w:szCs w:val="28"/>
        </w:rPr>
        <w:t>2.</w:t>
      </w:r>
      <w:r w:rsidRPr="00F461A7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Cương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lĩnh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xây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dựng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đất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nước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trong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thời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kỳ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quá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độ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lên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chủ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nghĩa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xã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hội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được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thông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qua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tại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Đại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hội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VII,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khẳng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định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: “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huy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nhân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tố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con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người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trên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cơ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sở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bảo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đảm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công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bằng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bình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đẳng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về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quyền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lợi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nghĩa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vụ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công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dân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;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kết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hợp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tốt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tăng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trưởng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kinh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tế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với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tiến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bộ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xã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hội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;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giữa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đời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sống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vật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chất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đời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sống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tinh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thần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;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giữa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đáp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ứng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các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nhu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cầu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trước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mắt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với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chăm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lo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lợi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ích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lâu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dài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;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giữa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cá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nhân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với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tập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thể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cộng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đồng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xã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proofErr w:type="gram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hội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”(</w:t>
      </w:r>
      <w:proofErr w:type="gram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1).</w:t>
      </w:r>
    </w:p>
    <w:p w14:paraId="14281E3A" w14:textId="77777777" w:rsidR="00F461A7" w:rsidRPr="00F461A7" w:rsidRDefault="00F461A7" w:rsidP="00F46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</w:pP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Tại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Đại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hội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VIII,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vấn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đề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triển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nguồn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nhân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lực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càng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được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Đảng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ta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chú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trọng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coi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đây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động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lực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chính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tạo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nên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lực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lượng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sản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xuất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-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nhân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tố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quyết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định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tốc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độ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sự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triển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bền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vững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của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phương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thức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sản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xuất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mới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ở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nước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ta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trong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điều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kiện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hội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nhập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quốc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tế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.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Vì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thế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muốn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triển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đất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nước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bền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vững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không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thể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không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chăm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lo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triển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con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người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.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Đảng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ta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xác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định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: con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người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vừa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mục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tiêu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vừa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động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lực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của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sự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triển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.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Nguồn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lực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cơ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bản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to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lớn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quyết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định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này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phải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có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hàm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lượng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trí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tuệ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phẩm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chất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ngày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một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cao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mới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có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thể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đáp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ứng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được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sự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nghiệp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CNH, HĐH.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Đại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hội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VIII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nêu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rõ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: “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Nâng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cao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dân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trí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bồi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dưỡng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huy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nguồn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lực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to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lớn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của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con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người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Việt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Nam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nhân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tố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quyết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định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thắng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lợi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của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công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cuộc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CNH, </w:t>
      </w:r>
      <w:proofErr w:type="gram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HĐH”(</w:t>
      </w:r>
      <w:proofErr w:type="gram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2).</w:t>
      </w:r>
    </w:p>
    <w:p w14:paraId="621C5BB4" w14:textId="77777777" w:rsidR="00F461A7" w:rsidRPr="00F461A7" w:rsidRDefault="00F461A7" w:rsidP="00F46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</w:pP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Từ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sau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Đại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hội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VIII,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thực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hiện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chiến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lược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CNH, HĐH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đất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nước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Trung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ương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Đảng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đã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ban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hành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nhiều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nghị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quyết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về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các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lĩnh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vực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liên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quan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trực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tiếp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đến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việc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chăm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sóc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bồi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dưỡng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huy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nhân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tố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con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người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.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Nghị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quyết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Trung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ương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2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khóa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VIII (12-1996)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về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định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hướng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chiến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lược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triển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giáo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dục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đào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tạo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trong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thời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kỳ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CNH, HĐH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nhiệm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vụ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đến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năm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2000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khẳng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định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: “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Lấy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việc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huy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nguồn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lực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con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người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yếu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tố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cơ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bản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sự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triển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nhanh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bền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proofErr w:type="gram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vững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”(</w:t>
      </w:r>
      <w:proofErr w:type="gram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3).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Mục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tiêu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nhiệm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vụ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của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giáo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dục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xây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dựng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những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thế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hệ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con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người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thiết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gắn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bó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với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lý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tưởng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độc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lập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dân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tộc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CNXH.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Nghị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quyết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xác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định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: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triển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nguồn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nhân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lực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phải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trách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nhiệm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của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Đảng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nước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toàn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xã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hội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được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thực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hiện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bằng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nhiều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biện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pháp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trong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đó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giáo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dục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đào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tạo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then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chốt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quốc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sách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hàng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đầu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;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triển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giáo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dục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đào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tạo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gắn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với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nhu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cầu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triển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kinh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tế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-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xã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hội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tiến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bộ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khoa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học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-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công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nghệ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và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củng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cố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quốc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phòng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an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ninh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...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Chú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trọng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phát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triển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nguồn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lực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con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người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một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cách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toàn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diện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về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cả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trí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tuệ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sức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khỏe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đạo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đức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thái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độ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…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Những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quan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điểm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chủ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trương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của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Đảng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đã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được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cụ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thể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hóa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bằng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các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cơ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chế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chính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sách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chương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trình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,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dự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án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nhằm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thực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hiện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các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mục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tiêu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nâng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cao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chất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lượng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nguồn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nhân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 xml:space="preserve"> </w:t>
      </w:r>
      <w:proofErr w:type="spellStart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lực</w:t>
      </w:r>
      <w:proofErr w:type="spellEnd"/>
      <w:r w:rsidRPr="00F461A7">
        <w:rPr>
          <w:rFonts w:ascii="Times New Roman" w:eastAsia="Times New Roman" w:hAnsi="Times New Roman" w:cs="Times New Roman"/>
          <w:color w:val="0D0D0D"/>
          <w:sz w:val="28"/>
          <w:szCs w:val="28"/>
          <w:lang w:bidi="ar-SA"/>
        </w:rPr>
        <w:t>.</w:t>
      </w:r>
    </w:p>
    <w:p w14:paraId="181E7010" w14:textId="74F6F0EA" w:rsidR="00622A6B" w:rsidRDefault="00F461A7"/>
    <w:sectPr w:rsidR="0062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19"/>
    <w:rsid w:val="004868AA"/>
    <w:rsid w:val="00593B19"/>
    <w:rsid w:val="00AD05AC"/>
    <w:rsid w:val="00ED470B"/>
    <w:rsid w:val="00F4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DF87"/>
  <w15:chartTrackingRefBased/>
  <w15:docId w15:val="{1AAF1366-B5EE-4A70-9EF6-6BB69948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93B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1354</Words>
  <Characters>7721</Characters>
  <Application>Microsoft Office Word</Application>
  <DocSecurity>0</DocSecurity>
  <Lines>64</Lines>
  <Paragraphs>18</Paragraphs>
  <ScaleCrop>false</ScaleCrop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Minoru kenzy</dc:creator>
  <cp:keywords/>
  <dc:description/>
  <cp:lastModifiedBy>Minoru kenzy</cp:lastModifiedBy>
  <cp:revision>2</cp:revision>
  <dcterms:created xsi:type="dcterms:W3CDTF">2021-07-19T16:33:00Z</dcterms:created>
  <dcterms:modified xsi:type="dcterms:W3CDTF">2021-07-19T16:35:00Z</dcterms:modified>
</cp:coreProperties>
</file>