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754" w:rsidRDefault="007F033F" w:rsidP="007F033F">
      <w:pPr>
        <w:pStyle w:val="a3"/>
        <w:jc w:val="center"/>
        <w:rPr>
          <w:lang w:val="en-US"/>
        </w:rPr>
      </w:pPr>
      <w:r>
        <w:rPr>
          <w:lang w:val="en-US"/>
        </w:rPr>
        <w:t>Stakeholders</w:t>
      </w:r>
    </w:p>
    <w:p w:rsidR="007F033F" w:rsidRDefault="007F033F" w:rsidP="007F033F">
      <w:pPr>
        <w:rPr>
          <w:lang w:val="en-US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F033F" w:rsidTr="007F0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F033F" w:rsidRDefault="007F033F" w:rsidP="007F033F">
            <w:pPr>
              <w:rPr>
                <w:lang w:val="en-US"/>
              </w:rPr>
            </w:pPr>
            <w:r>
              <w:rPr>
                <w:lang w:val="en-US"/>
              </w:rPr>
              <w:t>Stakeholders</w:t>
            </w:r>
          </w:p>
        </w:tc>
        <w:tc>
          <w:tcPr>
            <w:tcW w:w="2765" w:type="dxa"/>
          </w:tcPr>
          <w:p w:rsidR="007F033F" w:rsidRPr="007F033F" w:rsidRDefault="007F033F" w:rsidP="007F0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Περιγραφή</w:t>
            </w:r>
          </w:p>
        </w:tc>
        <w:tc>
          <w:tcPr>
            <w:tcW w:w="2766" w:type="dxa"/>
          </w:tcPr>
          <w:p w:rsidR="007F033F" w:rsidRPr="007F033F" w:rsidRDefault="00C22BC8" w:rsidP="007F0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Πως επηρεάζονται</w:t>
            </w:r>
          </w:p>
        </w:tc>
      </w:tr>
      <w:tr w:rsidR="007F033F" w:rsidRPr="007F033F" w:rsidTr="007F0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F033F" w:rsidRPr="007F033F" w:rsidRDefault="007F033F" w:rsidP="007F033F">
            <w:r>
              <w:t>Φοιτητές ΟΠΑ</w:t>
            </w:r>
          </w:p>
        </w:tc>
        <w:tc>
          <w:tcPr>
            <w:tcW w:w="2765" w:type="dxa"/>
          </w:tcPr>
          <w:p w:rsidR="007F033F" w:rsidRPr="007F033F" w:rsidRDefault="007F033F" w:rsidP="007F0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Φοιτητές που σπουδάζουν στο Οικονομικό Πανεπιστήμιο και έχουν μεγάλο φόρτο ατομικών και ομαδικών εργασιών</w:t>
            </w:r>
            <w:r w:rsidR="00C22BC8">
              <w:t>.</w:t>
            </w:r>
          </w:p>
        </w:tc>
        <w:tc>
          <w:tcPr>
            <w:tcW w:w="2766" w:type="dxa"/>
          </w:tcPr>
          <w:p w:rsidR="007F033F" w:rsidRPr="00C52A2B" w:rsidRDefault="00C52A2B" w:rsidP="007F0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Με την εφαρμογή της ιδέας μας, οι φοιτητές θα έχουν ένα χώρο για διάβασμα εντός του Πανεπιστημίου</w:t>
            </w:r>
            <w:r w:rsidR="00044E3A">
              <w:t xml:space="preserve"> και δεν θα χρειάζεται να ξοδεύουν περισσότερα χρήματα.</w:t>
            </w:r>
          </w:p>
        </w:tc>
      </w:tr>
      <w:tr w:rsidR="007F033F" w:rsidRPr="00C22BC8" w:rsidTr="007F0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F033F" w:rsidRPr="007F033F" w:rsidRDefault="007F033F" w:rsidP="007F033F">
            <w:r>
              <w:t>Διεύθυνση του Πανεπιστημίου</w:t>
            </w:r>
          </w:p>
        </w:tc>
        <w:tc>
          <w:tcPr>
            <w:tcW w:w="2765" w:type="dxa"/>
          </w:tcPr>
          <w:p w:rsidR="007F033F" w:rsidRPr="007F033F" w:rsidRDefault="007F033F" w:rsidP="007F0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Ο αρμόδιος φορέας για </w:t>
            </w:r>
            <w:r w:rsidR="00C22BC8">
              <w:t>τη λήψη αποφάσεων σχετικα με τις εγκαταστάσεις και τις αλλαγές στον χώρο του Πανεπιστημίου.</w:t>
            </w:r>
          </w:p>
        </w:tc>
        <w:tc>
          <w:tcPr>
            <w:tcW w:w="2766" w:type="dxa"/>
          </w:tcPr>
          <w:p w:rsidR="007F033F" w:rsidRPr="00C22BC8" w:rsidRDefault="00044E3A" w:rsidP="007F0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Για την εφαρμογή της ιδέας μας θα πρέπει πρώτα να πάρουμε έγκριση από τη διεύθυνση του Πανεπιστημίου.</w:t>
            </w:r>
          </w:p>
        </w:tc>
      </w:tr>
      <w:tr w:rsidR="007F033F" w:rsidRPr="00C22BC8" w:rsidTr="007F0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F033F" w:rsidRPr="007F033F" w:rsidRDefault="007F033F" w:rsidP="007F033F">
            <w:r>
              <w:t>Καφετέριες κοντά στο Πανεπιστήμιο</w:t>
            </w:r>
          </w:p>
        </w:tc>
        <w:tc>
          <w:tcPr>
            <w:tcW w:w="2765" w:type="dxa"/>
          </w:tcPr>
          <w:p w:rsidR="007F033F" w:rsidRPr="00C22BC8" w:rsidRDefault="00C22BC8" w:rsidP="007F0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Χώροι Εστίασης που βρίσκονται κοντά στο Πανεπιστήμιο και χρησιμοποιούνται από τους φοιτητές ως χώρος διαβάσματος και συνάντησης για εργασίες.</w:t>
            </w:r>
          </w:p>
        </w:tc>
        <w:tc>
          <w:tcPr>
            <w:tcW w:w="2766" w:type="dxa"/>
          </w:tcPr>
          <w:p w:rsidR="007F033F" w:rsidRPr="00C22BC8" w:rsidRDefault="00044E3A" w:rsidP="007F0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Οι καφετέριες επηρεάζονται άμεσα καθώς με τη δημιουργία ενός χώρου διαβάσματος εντός του Πανεπιστημίου χάνουν τους πελάτες που πήγαιναν εκεί για να διαβάσουν και να κάνουν εργασίες.</w:t>
            </w:r>
          </w:p>
        </w:tc>
      </w:tr>
      <w:tr w:rsidR="007F033F" w:rsidRPr="00C22BC8" w:rsidTr="007F0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F033F" w:rsidRPr="00C22BC8" w:rsidRDefault="00C22BC8" w:rsidP="007F033F">
            <w:r>
              <w:t>Οικογένειες Φοιτητών</w:t>
            </w:r>
          </w:p>
        </w:tc>
        <w:tc>
          <w:tcPr>
            <w:tcW w:w="2765" w:type="dxa"/>
          </w:tcPr>
          <w:p w:rsidR="007F033F" w:rsidRPr="00C22BC8" w:rsidRDefault="00C22BC8" w:rsidP="007F0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Το οικογενειακό περιβάλλον των φοιτητών, από το οποίο παίρνουν χρήματα για τις καθημερινές τους ασχολίες.</w:t>
            </w:r>
            <w:r w:rsidR="00044E3A">
              <w:t xml:space="preserve"> Επίσης το σπίτι των φοιτητών αποτελεί συχνό τόπο συνάντησης για εργασίες.</w:t>
            </w:r>
          </w:p>
        </w:tc>
        <w:tc>
          <w:tcPr>
            <w:tcW w:w="2766" w:type="dxa"/>
          </w:tcPr>
          <w:p w:rsidR="007F033F" w:rsidRPr="00C22BC8" w:rsidRDefault="00044E3A" w:rsidP="007F0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Οι οικογένειες των φοιτητών εξοικονομούν χρήματα</w:t>
            </w:r>
            <w:r w:rsidR="00CD0B6D">
              <w:t xml:space="preserve"> και οι φοιτητές δεν χρησιμοποιούν το σπίτι τους ως τόπο συνάντησης.</w:t>
            </w:r>
            <w:bookmarkStart w:id="0" w:name="_GoBack"/>
            <w:bookmarkEnd w:id="0"/>
          </w:p>
        </w:tc>
      </w:tr>
      <w:tr w:rsidR="007F033F" w:rsidRPr="00C22BC8" w:rsidTr="007F0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F033F" w:rsidRPr="00C22BC8" w:rsidRDefault="00C22BC8" w:rsidP="007F033F">
            <w:r>
              <w:t>Φοιτητές Αρχιτεκτονικής</w:t>
            </w:r>
          </w:p>
        </w:tc>
        <w:tc>
          <w:tcPr>
            <w:tcW w:w="2765" w:type="dxa"/>
          </w:tcPr>
          <w:p w:rsidR="007F033F" w:rsidRPr="00C22BC8" w:rsidRDefault="00C22BC8" w:rsidP="007F0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Φοιτητές που σπουδάζουν Αρχιτεκτονική και είναι διατεθειμένοι να βοηθήσουν στη διαμόρφωση των χώρων.</w:t>
            </w:r>
          </w:p>
        </w:tc>
        <w:tc>
          <w:tcPr>
            <w:tcW w:w="2766" w:type="dxa"/>
          </w:tcPr>
          <w:p w:rsidR="007F033F" w:rsidRPr="00C22BC8" w:rsidRDefault="00775129" w:rsidP="007F0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Οι φοιτητές της αρχιτεκτονικής έχουν ευκαιρία να κάνουν μια εθελοντική πρακτική στη διαμόρφωση χώρων.</w:t>
            </w:r>
          </w:p>
        </w:tc>
      </w:tr>
    </w:tbl>
    <w:p w:rsidR="007F033F" w:rsidRPr="00C22BC8" w:rsidRDefault="007F033F" w:rsidP="007F033F"/>
    <w:sectPr w:rsidR="007F033F" w:rsidRPr="00C22BC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3F"/>
    <w:rsid w:val="00044E3A"/>
    <w:rsid w:val="002F614B"/>
    <w:rsid w:val="00737754"/>
    <w:rsid w:val="00775129"/>
    <w:rsid w:val="007F033F"/>
    <w:rsid w:val="00C22BC8"/>
    <w:rsid w:val="00C52A2B"/>
    <w:rsid w:val="00CD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4F07C"/>
  <w15:chartTrackingRefBased/>
  <w15:docId w15:val="{33F15A0A-3481-4600-8DD0-F9E5F3A2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F03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F0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4">
    <w:name w:val="Table Grid"/>
    <w:basedOn w:val="a1"/>
    <w:uiPriority w:val="39"/>
    <w:rsid w:val="007F0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7F03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231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Batziakoudi</dc:creator>
  <cp:keywords/>
  <dc:description/>
  <cp:lastModifiedBy>Katerina Batziakoudi</cp:lastModifiedBy>
  <cp:revision>4</cp:revision>
  <dcterms:created xsi:type="dcterms:W3CDTF">2019-01-03T11:19:00Z</dcterms:created>
  <dcterms:modified xsi:type="dcterms:W3CDTF">2019-01-03T11:53:00Z</dcterms:modified>
</cp:coreProperties>
</file>