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uname</w:t>
      </w:r>
      <w:r w:rsidDel="00000000" w:rsidR="00000000" w:rsidRPr="00000000">
        <w:rPr>
          <w:sz w:val="20"/>
          <w:szCs w:val="20"/>
          <w:rtl w:val="0"/>
        </w:rPr>
        <w:t xml:space="preserve">, fname, lname, birthdate, address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userID</w:t>
      </w:r>
      <w:r w:rsidDel="00000000" w:rsidR="00000000" w:rsidRPr="00000000">
        <w:rPr>
          <w:sz w:val="20"/>
          <w:szCs w:val="20"/>
          <w:rtl w:val="0"/>
        </w:rPr>
        <w:t xml:space="preserve">[FK1], rating, credit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FK1: userID → user(uname)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</w:t>
      </w:r>
    </w:p>
    <w:p w:rsidR="00000000" w:rsidDel="00000000" w:rsidP="00000000" w:rsidRDefault="00000000" w:rsidRPr="00000000" w14:paraId="0000000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userID</w:t>
      </w:r>
      <w:r w:rsidDel="00000000" w:rsidR="00000000" w:rsidRPr="00000000">
        <w:rPr>
          <w:sz w:val="20"/>
          <w:szCs w:val="20"/>
          <w:rtl w:val="0"/>
        </w:rPr>
        <w:t xml:space="preserve">[FK2], taxID, service,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FK2: userID → user(uname)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drone_pilot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userID[FK3]</w:t>
      </w:r>
      <w:r w:rsidDel="00000000" w:rsidR="00000000" w:rsidRPr="00000000">
        <w:rPr>
          <w:sz w:val="20"/>
          <w:szCs w:val="20"/>
          <w:rtl w:val="0"/>
        </w:rPr>
        <w:t xml:space="preserve">, licenseID, experience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FK3: userID → employee(userID)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store_worker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userID</w:t>
      </w:r>
      <w:r w:rsidDel="00000000" w:rsidR="00000000" w:rsidRPr="00000000">
        <w:rPr>
          <w:sz w:val="20"/>
          <w:szCs w:val="20"/>
          <w:rtl w:val="0"/>
        </w:rPr>
        <w:t xml:space="preserve">[FK5]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FK5: userID → employee(userID)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store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storeID</w:t>
      </w:r>
      <w:r w:rsidDel="00000000" w:rsidR="00000000" w:rsidRPr="00000000">
        <w:rPr>
          <w:sz w:val="20"/>
          <w:szCs w:val="20"/>
          <w:rtl w:val="0"/>
        </w:rPr>
        <w:t xml:space="preserve">, sname, revenue, userID[FK6]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FK6: userID → store_worker(userID)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drone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droneTag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storeID</w:t>
      </w:r>
      <w:r w:rsidDel="00000000" w:rsidR="00000000" w:rsidRPr="00000000">
        <w:rPr>
          <w:sz w:val="20"/>
          <w:szCs w:val="20"/>
          <w:rtl w:val="0"/>
        </w:rPr>
        <w:t xml:space="preserve">[FK4], userID[FK13], rem_trips, capacity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FK4: storeID → store(storeID)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FK13: userID → drone_pilot(userID)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storeID</w:t>
      </w:r>
      <w:r w:rsidDel="00000000" w:rsidR="00000000" w:rsidRPr="00000000">
        <w:rPr>
          <w:sz w:val="20"/>
          <w:szCs w:val="20"/>
          <w:rtl w:val="0"/>
        </w:rPr>
        <w:t xml:space="preserve">[FK7],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userID</w:t>
      </w:r>
      <w:r w:rsidDel="00000000" w:rsidR="00000000" w:rsidRPr="00000000">
        <w:rPr>
          <w:sz w:val="20"/>
          <w:szCs w:val="20"/>
          <w:rtl w:val="0"/>
        </w:rPr>
        <w:t xml:space="preserve">[FK8]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FK7: storeID → store(storeID)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FK8: userID → store_worker(userID)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orderID</w:t>
      </w:r>
      <w:r w:rsidDel="00000000" w:rsidR="00000000" w:rsidRPr="00000000">
        <w:rPr>
          <w:sz w:val="20"/>
          <w:szCs w:val="20"/>
          <w:rtl w:val="0"/>
        </w:rPr>
        <w:t xml:space="preserve">, sold_on, userID[FK9], droneTag, storeID[FK10]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FK9: userID → customer(userID)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FK10: droneTag, storeID → drone(droneTag,storeID)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sz w:val="20"/>
          <w:szCs w:val="20"/>
          <w:rtl w:val="0"/>
        </w:rPr>
        <w:t xml:space="preserve">, pname, weight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contain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orderID</w:t>
      </w:r>
      <w:r w:rsidDel="00000000" w:rsidR="00000000" w:rsidRPr="00000000">
        <w:rPr>
          <w:sz w:val="20"/>
          <w:szCs w:val="20"/>
          <w:rtl w:val="0"/>
        </w:rPr>
        <w:t xml:space="preserve">[FK11],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barcode</w:t>
      </w:r>
      <w:r w:rsidDel="00000000" w:rsidR="00000000" w:rsidRPr="00000000">
        <w:rPr>
          <w:sz w:val="20"/>
          <w:szCs w:val="20"/>
          <w:rtl w:val="0"/>
        </w:rPr>
        <w:t xml:space="preserve">[FK12], price, quantity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FK11: orderID → orders(orderID)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FK12: barcode → product(barcode)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