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4E138" w14:textId="451F53EF" w:rsidR="009049CB" w:rsidRPr="000F198B" w:rsidRDefault="00834535" w:rsidP="009317E8">
      <w:pPr>
        <w:pStyle w:val="a3"/>
        <w:rPr>
          <w:rFonts w:eastAsiaTheme="majorHAnsi"/>
        </w:rPr>
      </w:pPr>
      <w:r>
        <w:rPr>
          <w:rFonts w:eastAsiaTheme="majorHAnsi" w:hint="eastAsia"/>
        </w:rPr>
        <w:t>アドバンスト</w:t>
      </w:r>
      <w:r>
        <w:rPr>
          <w:rFonts w:eastAsiaTheme="majorHAnsi"/>
        </w:rPr>
        <w:t>CG</w:t>
      </w:r>
      <w:r w:rsidR="000F198B" w:rsidRPr="000F198B">
        <w:rPr>
          <w:rFonts w:eastAsiaTheme="majorHAnsi" w:hint="eastAsia"/>
        </w:rPr>
        <w:t xml:space="preserve">　</w:t>
      </w:r>
      <w:r>
        <w:rPr>
          <w:rFonts w:eastAsiaTheme="majorHAnsi" w:hint="eastAsia"/>
        </w:rPr>
        <w:t>第一回</w:t>
      </w:r>
      <w:r w:rsidR="00D847C3">
        <w:rPr>
          <w:rFonts w:eastAsiaTheme="majorHAnsi" w:hint="eastAsia"/>
        </w:rPr>
        <w:t>レポート課題</w:t>
      </w:r>
    </w:p>
    <w:p w14:paraId="1588E169" w14:textId="5567806D" w:rsidR="000F198B" w:rsidRDefault="00834535" w:rsidP="000F198B">
      <w:pPr>
        <w:pStyle w:val="1"/>
      </w:pPr>
      <w:r>
        <w:rPr>
          <w:rFonts w:hint="eastAsia"/>
        </w:rPr>
        <w:t>実行環境</w:t>
      </w:r>
    </w:p>
    <w:p w14:paraId="7EB6B14E" w14:textId="541E24CC" w:rsidR="00834535" w:rsidRDefault="00834535" w:rsidP="00834535">
      <w:pPr>
        <w:pStyle w:val="a5"/>
        <w:numPr>
          <w:ilvl w:val="0"/>
          <w:numId w:val="5"/>
        </w:numPr>
        <w:ind w:leftChars="0"/>
      </w:pPr>
      <w:r>
        <w:t>OS</w:t>
      </w:r>
    </w:p>
    <w:p w14:paraId="28CC72F3" w14:textId="4662A1D4" w:rsidR="00834535" w:rsidRDefault="00834535" w:rsidP="00834535">
      <w:pPr>
        <w:ind w:firstLine="420"/>
        <w:rPr>
          <w:rFonts w:hint="eastAsia"/>
        </w:rPr>
      </w:pPr>
      <w:r>
        <w:t>macOS Big Sur version11.2.3</w:t>
      </w:r>
    </w:p>
    <w:p w14:paraId="4D21925C" w14:textId="5F16DEEB" w:rsidR="00834535" w:rsidRDefault="00834535" w:rsidP="00834535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プログラム実行時に表示される文字列情報</w:t>
      </w:r>
    </w:p>
    <w:p w14:paraId="557F9227" w14:textId="77777777" w:rsidR="00834535" w:rsidRDefault="00834535" w:rsidP="00834535">
      <w:pPr>
        <w:ind w:firstLine="420"/>
      </w:pPr>
      <w:r>
        <w:t>OpenGL version: 4.1 ATI-4.2.15</w:t>
      </w:r>
    </w:p>
    <w:p w14:paraId="1A16CB85" w14:textId="77777777" w:rsidR="00834535" w:rsidRDefault="00834535" w:rsidP="00834535">
      <w:pPr>
        <w:ind w:firstLine="420"/>
      </w:pPr>
      <w:r>
        <w:t>GLSL version: 4.10</w:t>
      </w:r>
    </w:p>
    <w:p w14:paraId="778A6FA0" w14:textId="3BA1B5FC" w:rsidR="00834535" w:rsidRDefault="00834535" w:rsidP="00834535">
      <w:pPr>
        <w:ind w:firstLine="420"/>
      </w:pPr>
      <w:r>
        <w:rPr>
          <w:rFonts w:hint="eastAsia"/>
        </w:rPr>
        <w:t>V</w:t>
      </w:r>
      <w:r>
        <w:t>endor: ATI Technologies Inc.</w:t>
      </w:r>
    </w:p>
    <w:p w14:paraId="0B72BEA2" w14:textId="0B0E6AA6" w:rsidR="00834535" w:rsidRDefault="00834535" w:rsidP="00834535">
      <w:pPr>
        <w:pStyle w:val="a5"/>
        <w:ind w:leftChars="0" w:left="420"/>
      </w:pPr>
      <w:r>
        <w:t>Renderer: AMD Radeon Pro 5300M OpenGL Engine</w:t>
      </w:r>
    </w:p>
    <w:p w14:paraId="15BBF09E" w14:textId="660A96DE" w:rsidR="00834535" w:rsidRDefault="00834535" w:rsidP="00834535">
      <w:pPr>
        <w:pStyle w:val="a5"/>
        <w:ind w:leftChars="0" w:left="420"/>
      </w:pPr>
    </w:p>
    <w:p w14:paraId="3F4AA8B3" w14:textId="77C43CBF" w:rsidR="00834535" w:rsidRDefault="00834535" w:rsidP="00834535">
      <w:pPr>
        <w:pStyle w:val="1"/>
      </w:pPr>
      <w:r>
        <w:rPr>
          <w:rFonts w:hint="eastAsia"/>
        </w:rPr>
        <w:t>実行</w:t>
      </w:r>
      <w:r>
        <w:rPr>
          <w:rFonts w:hint="eastAsia"/>
        </w:rPr>
        <w:t>結果</w:t>
      </w:r>
    </w:p>
    <w:p w14:paraId="3E5B5E8D" w14:textId="2336D8B0" w:rsidR="00834535" w:rsidRDefault="00834535" w:rsidP="00834535">
      <w:pPr>
        <w:pStyle w:val="2"/>
      </w:pPr>
      <w:r>
        <w:rPr>
          <w:rFonts w:hint="eastAsia"/>
        </w:rPr>
        <w:t>課題</w:t>
      </w:r>
      <w:r>
        <w:t>01</w:t>
      </w:r>
    </w:p>
    <w:p w14:paraId="356F42B0" w14:textId="3C2923FB" w:rsidR="00BC48F1" w:rsidRDefault="00834535" w:rsidP="00BC48F1">
      <w:pPr>
        <w:pStyle w:val="a5"/>
        <w:numPr>
          <w:ilvl w:val="0"/>
          <w:numId w:val="6"/>
        </w:numPr>
        <w:ind w:leftChars="0"/>
      </w:pPr>
      <w:r>
        <w:t>GLSL</w:t>
      </w:r>
      <w:r>
        <w:rPr>
          <w:rFonts w:hint="eastAsia"/>
        </w:rPr>
        <w:t>のソースコード</w:t>
      </w:r>
    </w:p>
    <w:p w14:paraId="11561CF1" w14:textId="4D70D1C8" w:rsidR="00BC48F1" w:rsidRDefault="00BC48F1" w:rsidP="00BC48F1">
      <w:pPr>
        <w:pStyle w:val="a5"/>
        <w:ind w:leftChars="0" w:left="420"/>
        <w:rPr>
          <w:rFonts w:hint="eastAsia"/>
        </w:rPr>
      </w:pPr>
      <w:r>
        <w:rPr>
          <w:rFonts w:hint="eastAsia"/>
        </w:rPr>
        <w:t>[</w:t>
      </w:r>
      <w:r>
        <w:t>scene01_chcker2D.frag]</w:t>
      </w:r>
    </w:p>
    <w:p w14:paraId="57AF1C74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#version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B5CEA8"/>
          <w:sz w:val="18"/>
          <w:szCs w:val="18"/>
        </w:rPr>
        <w:t>150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73E37DB5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95A7459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in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vec2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outTexCoord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E2E743E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out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vec4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72E3660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2E9087F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6A9955"/>
          <w:sz w:val="18"/>
          <w:szCs w:val="18"/>
        </w:rPr>
        <w:t>// TODO: uncomment these lines</w:t>
      </w:r>
    </w:p>
    <w:p w14:paraId="00F7C14A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uniform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vec4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checkerColor0;</w:t>
      </w:r>
      <w:proofErr w:type="gramEnd"/>
    </w:p>
    <w:p w14:paraId="3BBEDC7F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uniform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vec4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checkerColor1;</w:t>
      </w:r>
      <w:proofErr w:type="gramEnd"/>
    </w:p>
    <w:p w14:paraId="241DB8D9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uniform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vec2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checkerScale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349316E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9F9FF35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void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 w:rsidRPr="00BC48F1">
        <w:rPr>
          <w:rFonts w:ascii="Menlo" w:hAnsi="Menlo" w:cs="Menlo"/>
          <w:color w:val="D4D4D4"/>
          <w:sz w:val="18"/>
          <w:szCs w:val="18"/>
        </w:rPr>
        <w:t>)</w:t>
      </w:r>
    </w:p>
    <w:p w14:paraId="16C08194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>{</w:t>
      </w:r>
    </w:p>
    <w:p w14:paraId="7237BEC3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C48F1"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5F9E414A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C48F1">
        <w:rPr>
          <w:rFonts w:ascii="Menlo" w:hAnsi="Menlo" w:cs="Menlo"/>
          <w:color w:val="569CD6"/>
          <w:sz w:val="18"/>
          <w:szCs w:val="18"/>
        </w:rPr>
        <w:t>float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s_ration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mod(</w:t>
      </w:r>
      <w:proofErr w:type="spellStart"/>
      <w:proofErr w:type="gramEnd"/>
      <w:r w:rsidRPr="00BC48F1">
        <w:rPr>
          <w:rFonts w:ascii="Menlo" w:hAnsi="Menlo" w:cs="Menlo"/>
          <w:color w:val="D4D4D4"/>
          <w:sz w:val="18"/>
          <w:szCs w:val="18"/>
        </w:rPr>
        <w:t>outTexCoord.s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checkerScale.s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)/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checkerScale.s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</w:p>
    <w:p w14:paraId="553B96DD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C48F1">
        <w:rPr>
          <w:rFonts w:ascii="Menlo" w:hAnsi="Menlo" w:cs="Menlo"/>
          <w:color w:val="569CD6"/>
          <w:sz w:val="18"/>
          <w:szCs w:val="18"/>
        </w:rPr>
        <w:t>float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t_ration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mod(</w:t>
      </w:r>
      <w:proofErr w:type="gramEnd"/>
      <w:r w:rsidRPr="00BC48F1">
        <w:rPr>
          <w:rFonts w:ascii="Menlo" w:hAnsi="Menlo" w:cs="Menlo"/>
          <w:color w:val="D4D4D4"/>
          <w:sz w:val="18"/>
          <w:szCs w:val="18"/>
        </w:rPr>
        <w:t>outTexCoord.t, checkerScale.t)/checkerScale.t;</w:t>
      </w:r>
    </w:p>
    <w:p w14:paraId="6A177419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BC48F1">
        <w:rPr>
          <w:rFonts w:ascii="Menlo" w:hAnsi="Menlo" w:cs="Menlo"/>
          <w:color w:val="569CD6"/>
          <w:sz w:val="18"/>
          <w:szCs w:val="18"/>
        </w:rPr>
        <w:t>if</w:t>
      </w:r>
      <w:r w:rsidRPr="00BC48F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C48F1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s_ration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BC48F1">
        <w:rPr>
          <w:rFonts w:ascii="Menlo" w:hAnsi="Menlo" w:cs="Menlo"/>
          <w:color w:val="B5CEA8"/>
          <w:sz w:val="18"/>
          <w:szCs w:val="18"/>
        </w:rPr>
        <w:t>0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.5f &amp;&amp;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t_ration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BC48F1">
        <w:rPr>
          <w:rFonts w:ascii="Menlo" w:hAnsi="Menlo" w:cs="Menlo"/>
          <w:color w:val="B5CEA8"/>
          <w:sz w:val="18"/>
          <w:szCs w:val="18"/>
        </w:rPr>
        <w:t>0</w:t>
      </w:r>
      <w:r w:rsidRPr="00BC48F1">
        <w:rPr>
          <w:rFonts w:ascii="Menlo" w:hAnsi="Menlo" w:cs="Menlo"/>
          <w:color w:val="D4D4D4"/>
          <w:sz w:val="18"/>
          <w:szCs w:val="18"/>
        </w:rPr>
        <w:t>.5f) || (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s_ration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&gt;= </w:t>
      </w:r>
      <w:r w:rsidRPr="00BC48F1">
        <w:rPr>
          <w:rFonts w:ascii="Menlo" w:hAnsi="Menlo" w:cs="Menlo"/>
          <w:color w:val="B5CEA8"/>
          <w:sz w:val="18"/>
          <w:szCs w:val="18"/>
        </w:rPr>
        <w:t>0.5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t_ration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&gt;= </w:t>
      </w:r>
      <w:r w:rsidRPr="00BC48F1">
        <w:rPr>
          <w:rFonts w:ascii="Menlo" w:hAnsi="Menlo" w:cs="Menlo"/>
          <w:color w:val="B5CEA8"/>
          <w:sz w:val="18"/>
          <w:szCs w:val="18"/>
        </w:rPr>
        <w:t>0.5</w:t>
      </w:r>
      <w:r w:rsidRPr="00BC48F1">
        <w:rPr>
          <w:rFonts w:ascii="Menlo" w:hAnsi="Menlo" w:cs="Menlo"/>
          <w:color w:val="D4D4D4"/>
          <w:sz w:val="18"/>
          <w:szCs w:val="18"/>
        </w:rPr>
        <w:t>)){</w:t>
      </w:r>
    </w:p>
    <w:p w14:paraId="20CDDECA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checkerColor0;</w:t>
      </w:r>
      <w:proofErr w:type="gramEnd"/>
    </w:p>
    <w:p w14:paraId="14E8C0F4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} </w:t>
      </w:r>
      <w:r w:rsidRPr="00BC48F1">
        <w:rPr>
          <w:rFonts w:ascii="Menlo" w:hAnsi="Menlo" w:cs="Menlo"/>
          <w:color w:val="569CD6"/>
          <w:sz w:val="18"/>
          <w:szCs w:val="18"/>
        </w:rPr>
        <w:t>else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03F14C0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checkerColor1;</w:t>
      </w:r>
      <w:proofErr w:type="gramEnd"/>
    </w:p>
    <w:p w14:paraId="4F0BE7DC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lastRenderedPageBreak/>
        <w:t xml:space="preserve">  }</w:t>
      </w:r>
    </w:p>
    <w:p w14:paraId="16CAC229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0A9811C" w14:textId="7C2CCB68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>}</w:t>
      </w:r>
    </w:p>
    <w:p w14:paraId="5C455FB5" w14:textId="5D84483F" w:rsidR="00BC48F1" w:rsidRDefault="00BC48F1" w:rsidP="00BC48F1">
      <w:pPr>
        <w:pStyle w:val="a5"/>
        <w:ind w:leftChars="0" w:left="420"/>
      </w:pPr>
    </w:p>
    <w:p w14:paraId="36D46F48" w14:textId="597E5739" w:rsidR="00BC48F1" w:rsidRDefault="00BC48F1" w:rsidP="00BC48F1">
      <w:pPr>
        <w:pStyle w:val="a5"/>
        <w:ind w:leftChars="0" w:left="420"/>
      </w:pPr>
      <w:r>
        <w:rPr>
          <w:rFonts w:hint="eastAsia"/>
        </w:rPr>
        <w:t>[</w:t>
      </w:r>
      <w:r>
        <w:t>scene01_checker2D.vert]</w:t>
      </w:r>
    </w:p>
    <w:p w14:paraId="4D3C5D0E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#version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B5CEA8"/>
          <w:sz w:val="18"/>
          <w:szCs w:val="18"/>
        </w:rPr>
        <w:t>150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1FCAD298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2FDCD9C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in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vec4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DC5C2F3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in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vec2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inTexCoord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6D49F9F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65FC6B34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out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C48F1">
        <w:rPr>
          <w:rFonts w:ascii="Menlo" w:hAnsi="Menlo" w:cs="Menlo"/>
          <w:color w:val="569CD6"/>
          <w:sz w:val="18"/>
          <w:szCs w:val="18"/>
        </w:rPr>
        <w:t>vec2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outTexCoord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FA99EEE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942DFA9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569CD6"/>
          <w:sz w:val="18"/>
          <w:szCs w:val="18"/>
        </w:rPr>
        <w:t>void</w:t>
      </w:r>
      <w:r w:rsidRPr="00BC48F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 w:rsidRPr="00BC48F1">
        <w:rPr>
          <w:rFonts w:ascii="Menlo" w:hAnsi="Menlo" w:cs="Menlo"/>
          <w:color w:val="D4D4D4"/>
          <w:sz w:val="18"/>
          <w:szCs w:val="18"/>
        </w:rPr>
        <w:t>)</w:t>
      </w:r>
    </w:p>
    <w:p w14:paraId="258B3003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>{</w:t>
      </w:r>
    </w:p>
    <w:p w14:paraId="67BD9FDB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C48F1"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70AA7A4F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C48F1"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 w:rsidRPr="00BC48F1">
        <w:rPr>
          <w:rFonts w:ascii="Menlo" w:hAnsi="Menlo" w:cs="Menlo"/>
          <w:color w:val="6A9955"/>
          <w:sz w:val="18"/>
          <w:szCs w:val="18"/>
        </w:rPr>
        <w:t>gl_Positon</w:t>
      </w:r>
      <w:proofErr w:type="spellEnd"/>
      <w:r w:rsidRPr="00BC48F1">
        <w:rPr>
          <w:rFonts w:ascii="Menlo" w:hAnsi="Menlo" w:cs="Menlo"/>
          <w:color w:val="6A9955"/>
          <w:sz w:val="18"/>
          <w:szCs w:val="18"/>
        </w:rPr>
        <w:t xml:space="preserve">: </w:t>
      </w:r>
      <w:r w:rsidRPr="00BC48F1">
        <w:rPr>
          <w:rFonts w:ascii="Menlo" w:hAnsi="Menlo" w:cs="Menlo"/>
          <w:color w:val="6A9955"/>
          <w:sz w:val="18"/>
          <w:szCs w:val="18"/>
        </w:rPr>
        <w:t>バーテックスシェーダの出力変数</w:t>
      </w:r>
    </w:p>
    <w:p w14:paraId="57231C2A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gl_Position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8FC4DA6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23BC3B5" w14:textId="77777777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C48F1">
        <w:rPr>
          <w:rFonts w:ascii="Menlo" w:hAnsi="Menlo" w:cs="Menlo"/>
          <w:color w:val="D4D4D4"/>
          <w:sz w:val="18"/>
          <w:szCs w:val="18"/>
        </w:rPr>
        <w:t>outTexCoord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BC48F1">
        <w:rPr>
          <w:rFonts w:ascii="Menlo" w:hAnsi="Menlo" w:cs="Menlo"/>
          <w:color w:val="D4D4D4"/>
          <w:sz w:val="18"/>
          <w:szCs w:val="18"/>
        </w:rPr>
        <w:t>inTexCoord</w:t>
      </w:r>
      <w:proofErr w:type="spellEnd"/>
      <w:r w:rsidRPr="00BC48F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E5AEFC4" w14:textId="526F444A" w:rsidR="00BC48F1" w:rsidRPr="00BC48F1" w:rsidRDefault="00BC48F1" w:rsidP="00BC48F1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 w:rsidRPr="00BC48F1">
        <w:rPr>
          <w:rFonts w:ascii="Menlo" w:hAnsi="Menlo" w:cs="Menlo"/>
          <w:color w:val="D4D4D4"/>
          <w:sz w:val="18"/>
          <w:szCs w:val="18"/>
        </w:rPr>
        <w:t>}</w:t>
      </w:r>
    </w:p>
    <w:p w14:paraId="5EE4FB0C" w14:textId="77777777" w:rsidR="00BC48F1" w:rsidRDefault="00BC48F1" w:rsidP="00BC48F1">
      <w:pPr>
        <w:pStyle w:val="a5"/>
        <w:ind w:leftChars="0" w:left="420"/>
        <w:rPr>
          <w:rFonts w:hint="eastAsia"/>
        </w:rPr>
      </w:pPr>
    </w:p>
    <w:p w14:paraId="185AA8C2" w14:textId="69F0E568" w:rsidR="00834535" w:rsidRDefault="00834535" w:rsidP="00834535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実行結果のスクリーンキャプチャ画像</w:t>
      </w:r>
    </w:p>
    <w:p w14:paraId="599DABA2" w14:textId="4B826DD9" w:rsidR="00BC48F1" w:rsidRDefault="00631F87" w:rsidP="00BC48F1">
      <w:r>
        <w:rPr>
          <w:noProof/>
        </w:rPr>
        <w:drawing>
          <wp:anchor distT="0" distB="0" distL="114300" distR="114300" simplePos="0" relativeHeight="251666432" behindDoc="0" locked="0" layoutInCell="1" allowOverlap="1" wp14:anchorId="65BD0D53" wp14:editId="03543E4A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2790092" cy="2887604"/>
            <wp:effectExtent l="0" t="0" r="4445" b="0"/>
            <wp:wrapTopAndBottom/>
            <wp:docPr id="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92" cy="2887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72584" w14:textId="29F6AAAD" w:rsidR="00BC48F1" w:rsidRDefault="00BC48F1" w:rsidP="00BC48F1">
      <w:pPr>
        <w:pStyle w:val="2"/>
      </w:pPr>
      <w:r>
        <w:rPr>
          <w:rFonts w:hint="eastAsia"/>
        </w:rPr>
        <w:lastRenderedPageBreak/>
        <w:t>課題</w:t>
      </w:r>
      <w:r>
        <w:t>0</w:t>
      </w:r>
      <w:r>
        <w:t>2</w:t>
      </w:r>
    </w:p>
    <w:p w14:paraId="6FA72200" w14:textId="77777777" w:rsidR="00BC48F1" w:rsidRDefault="00BC48F1" w:rsidP="00BC48F1">
      <w:pPr>
        <w:pStyle w:val="a5"/>
        <w:numPr>
          <w:ilvl w:val="0"/>
          <w:numId w:val="7"/>
        </w:numPr>
        <w:ind w:leftChars="0"/>
      </w:pPr>
      <w:r>
        <w:t>GLSL</w:t>
      </w:r>
      <w:r>
        <w:rPr>
          <w:rFonts w:hint="eastAsia"/>
        </w:rPr>
        <w:t>のソースコード</w:t>
      </w:r>
    </w:p>
    <w:p w14:paraId="79D04D29" w14:textId="0073284C" w:rsidR="00BC48F1" w:rsidRDefault="00BC48F1" w:rsidP="00BC48F1">
      <w:pPr>
        <w:pStyle w:val="a5"/>
        <w:ind w:leftChars="0" w:left="420"/>
      </w:pPr>
      <w:r>
        <w:rPr>
          <w:rFonts w:hint="eastAsia"/>
        </w:rPr>
        <w:t>[</w:t>
      </w:r>
      <w:r>
        <w:t>scene0</w:t>
      </w:r>
      <w:r w:rsidR="00D45C7C">
        <w:t>2</w:t>
      </w:r>
      <w:r>
        <w:t>_</w:t>
      </w:r>
      <w:r w:rsidR="00D45C7C">
        <w:t>image_</w:t>
      </w:r>
      <w:proofErr w:type="gramStart"/>
      <w:r w:rsidR="00D45C7C">
        <w:t>smoothing</w:t>
      </w:r>
      <w:r>
        <w:t>.frag</w:t>
      </w:r>
      <w:proofErr w:type="gramEnd"/>
      <w:r>
        <w:t>]</w:t>
      </w:r>
    </w:p>
    <w:p w14:paraId="644DFD56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#version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B5CEA8"/>
          <w:sz w:val="18"/>
          <w:szCs w:val="18"/>
        </w:rPr>
        <w:t>150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1EFCA6E8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5D9BE3E0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in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vec2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outTexCoord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0820129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out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vec4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673543D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217399E7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6A9955"/>
          <w:sz w:val="18"/>
          <w:szCs w:val="18"/>
        </w:rPr>
        <w:t>// TODO: uncomment these lines</w:t>
      </w:r>
    </w:p>
    <w:p w14:paraId="6AE4026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uniform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sampler2D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tex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83D91FF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uniform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int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D16B647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uniform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float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uScale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B5BCF68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uniform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float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vScale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C30AE4F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329BEB56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void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 w:rsidRPr="00D45C7C">
        <w:rPr>
          <w:rFonts w:ascii="Menlo" w:hAnsi="Menlo" w:cs="Menlo"/>
          <w:color w:val="D4D4D4"/>
          <w:sz w:val="18"/>
          <w:szCs w:val="18"/>
        </w:rPr>
        <w:t>)</w:t>
      </w:r>
    </w:p>
    <w:p w14:paraId="22A00588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>{</w:t>
      </w:r>
    </w:p>
    <w:p w14:paraId="7000EA3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r w:rsidRPr="00D45C7C"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6E269945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r w:rsidRPr="00D45C7C">
        <w:rPr>
          <w:rFonts w:ascii="Menlo" w:hAnsi="Menlo" w:cs="Menlo"/>
          <w:color w:val="6A9955"/>
          <w:sz w:val="18"/>
          <w:szCs w:val="18"/>
        </w:rPr>
        <w:t>// change from texture2</w:t>
      </w:r>
      <w:proofErr w:type="gramStart"/>
      <w:r w:rsidRPr="00D45C7C">
        <w:rPr>
          <w:rFonts w:ascii="Menlo" w:hAnsi="Menlo" w:cs="Menlo"/>
          <w:color w:val="6A9955"/>
          <w:sz w:val="18"/>
          <w:szCs w:val="18"/>
        </w:rPr>
        <w:t>D(</w:t>
      </w:r>
      <w:proofErr w:type="gramEnd"/>
      <w:r w:rsidRPr="00D45C7C">
        <w:rPr>
          <w:rFonts w:ascii="Menlo" w:hAnsi="Menlo" w:cs="Menlo"/>
          <w:color w:val="6A9955"/>
          <w:sz w:val="18"/>
          <w:szCs w:val="18"/>
        </w:rPr>
        <w:t>) to texture()</w:t>
      </w:r>
    </w:p>
    <w:p w14:paraId="59D2E2F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r w:rsidRPr="00D45C7C">
        <w:rPr>
          <w:rFonts w:ascii="Menlo" w:hAnsi="Menlo" w:cs="Menlo"/>
          <w:color w:val="6A9955"/>
          <w:sz w:val="18"/>
          <w:szCs w:val="18"/>
        </w:rPr>
        <w:t>// https://stackoverflow.com/questions/26266198/glsl-invalid-call-of-undeclared-identifier-texture2d</w:t>
      </w:r>
    </w:p>
    <w:p w14:paraId="0A5A74D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B41957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D45C7C">
        <w:rPr>
          <w:rFonts w:ascii="Menlo" w:hAnsi="Menlo" w:cs="Menlo"/>
          <w:color w:val="569CD6"/>
          <w:sz w:val="18"/>
          <w:szCs w:val="18"/>
        </w:rPr>
        <w:t>if</w:t>
      </w:r>
      <w:r w:rsidRPr="00D45C7C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D45C7C">
        <w:rPr>
          <w:rFonts w:ascii="Menlo" w:hAnsi="Menlo" w:cs="Menlo"/>
          <w:color w:val="B5CEA8"/>
          <w:sz w:val="18"/>
          <w:szCs w:val="18"/>
        </w:rPr>
        <w:t>0</w:t>
      </w:r>
      <w:r w:rsidRPr="00D45C7C">
        <w:rPr>
          <w:rFonts w:ascii="Menlo" w:hAnsi="Menlo" w:cs="Menlo"/>
          <w:color w:val="D4D4D4"/>
          <w:sz w:val="18"/>
          <w:szCs w:val="18"/>
        </w:rPr>
        <w:t>){</w:t>
      </w:r>
    </w:p>
    <w:p w14:paraId="2E1051B2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texture(</w:t>
      </w:r>
      <w:proofErr w:type="spellStart"/>
      <w:proofErr w:type="gramEnd"/>
      <w:r w:rsidRPr="00D45C7C">
        <w:rPr>
          <w:rFonts w:ascii="Menlo" w:hAnsi="Menlo" w:cs="Menlo"/>
          <w:color w:val="D4D4D4"/>
          <w:sz w:val="18"/>
          <w:szCs w:val="18"/>
        </w:rPr>
        <w:t>tex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outTexCoord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);</w:t>
      </w:r>
    </w:p>
    <w:p w14:paraId="431AF47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}</w:t>
      </w:r>
      <w:r w:rsidRPr="00D45C7C">
        <w:rPr>
          <w:rFonts w:ascii="Menlo" w:hAnsi="Menlo" w:cs="Menlo"/>
          <w:color w:val="569CD6"/>
          <w:sz w:val="18"/>
          <w:szCs w:val="18"/>
        </w:rPr>
        <w:t>else</w:t>
      </w:r>
      <w:proofErr w:type="gramEnd"/>
      <w:r w:rsidRPr="00D45C7C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C21CBD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5C7C">
        <w:rPr>
          <w:rFonts w:ascii="Menlo" w:hAnsi="Menlo" w:cs="Menlo"/>
          <w:color w:val="569CD6"/>
          <w:sz w:val="18"/>
          <w:szCs w:val="18"/>
        </w:rPr>
        <w:t>float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sum_weight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5C7C">
        <w:rPr>
          <w:rFonts w:ascii="Menlo" w:hAnsi="Menlo" w:cs="Menlo"/>
          <w:color w:val="B5CEA8"/>
          <w:sz w:val="18"/>
          <w:szCs w:val="18"/>
        </w:rPr>
        <w:t>0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D45C7C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D45C7C">
        <w:rPr>
          <w:rFonts w:ascii="Menlo" w:hAnsi="Menlo" w:cs="Menlo"/>
          <w:color w:val="6A9955"/>
          <w:sz w:val="18"/>
          <w:szCs w:val="18"/>
        </w:rPr>
        <w:t>ガウス関数で計算した重みの総和</w:t>
      </w:r>
    </w:p>
    <w:p w14:paraId="37965ABD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D45C7C">
        <w:rPr>
          <w:rFonts w:ascii="Menlo" w:hAnsi="Menlo" w:cs="Menlo"/>
          <w:color w:val="569CD6"/>
          <w:sz w:val="18"/>
          <w:szCs w:val="18"/>
        </w:rPr>
        <w:t>for</w:t>
      </w:r>
      <w:r w:rsidRPr="00D45C7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D45C7C">
        <w:rPr>
          <w:rFonts w:ascii="Menlo" w:hAnsi="Menlo" w:cs="Menlo"/>
          <w:color w:val="569CD6"/>
          <w:sz w:val="18"/>
          <w:szCs w:val="18"/>
        </w:rPr>
        <w:t>int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= -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++){</w:t>
      </w:r>
    </w:p>
    <w:p w14:paraId="1E23D7E8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gramStart"/>
      <w:r w:rsidRPr="00D45C7C">
        <w:rPr>
          <w:rFonts w:ascii="Menlo" w:hAnsi="Menlo" w:cs="Menlo"/>
          <w:color w:val="569CD6"/>
          <w:sz w:val="18"/>
          <w:szCs w:val="18"/>
        </w:rPr>
        <w:t>for</w:t>
      </w:r>
      <w:r w:rsidRPr="00D45C7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D45C7C">
        <w:rPr>
          <w:rFonts w:ascii="Menlo" w:hAnsi="Menlo" w:cs="Menlo"/>
          <w:color w:val="569CD6"/>
          <w:sz w:val="18"/>
          <w:szCs w:val="18"/>
        </w:rPr>
        <w:t>int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j = -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; j&lt;=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j++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){</w:t>
      </w:r>
    </w:p>
    <w:p w14:paraId="601EB18D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D45C7C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D45C7C">
        <w:rPr>
          <w:rFonts w:ascii="Menlo" w:hAnsi="Menlo" w:cs="Menlo"/>
          <w:color w:val="6A9955"/>
          <w:sz w:val="18"/>
          <w:szCs w:val="18"/>
        </w:rPr>
        <w:t>ガウス関数の重みを計算</w:t>
      </w:r>
    </w:p>
    <w:p w14:paraId="148E5900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D45C7C">
        <w:rPr>
          <w:rFonts w:ascii="Menlo" w:hAnsi="Menlo" w:cs="Menlo"/>
          <w:color w:val="569CD6"/>
          <w:sz w:val="18"/>
          <w:szCs w:val="18"/>
        </w:rPr>
        <w:t>float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x =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/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, y = j /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halfKernelSize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3F90242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D45C7C">
        <w:rPr>
          <w:rFonts w:ascii="Menlo" w:hAnsi="Menlo" w:cs="Menlo"/>
          <w:color w:val="569CD6"/>
          <w:sz w:val="18"/>
          <w:szCs w:val="18"/>
        </w:rPr>
        <w:t>float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d = x * x + y * 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y;</w:t>
      </w:r>
      <w:proofErr w:type="gramEnd"/>
    </w:p>
    <w:p w14:paraId="72D86CB9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D45C7C">
        <w:rPr>
          <w:rFonts w:ascii="Menlo" w:hAnsi="Menlo" w:cs="Menlo"/>
          <w:color w:val="569CD6"/>
          <w:sz w:val="18"/>
          <w:szCs w:val="18"/>
        </w:rPr>
        <w:t>float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weight = exp(-d/(</w:t>
      </w:r>
      <w:r w:rsidRPr="00D45C7C">
        <w:rPr>
          <w:rFonts w:ascii="Menlo" w:hAnsi="Menlo" w:cs="Menlo"/>
          <w:color w:val="B5CEA8"/>
          <w:sz w:val="18"/>
          <w:szCs w:val="18"/>
        </w:rPr>
        <w:t>0</w:t>
      </w:r>
      <w:r w:rsidRPr="00D45C7C">
        <w:rPr>
          <w:rFonts w:ascii="Menlo" w:hAnsi="Menlo" w:cs="Menlo"/>
          <w:color w:val="D4D4D4"/>
          <w:sz w:val="18"/>
          <w:szCs w:val="18"/>
        </w:rPr>
        <w:t>.5f*</w:t>
      </w:r>
      <w:r w:rsidRPr="00D45C7C">
        <w:rPr>
          <w:rFonts w:ascii="Menlo" w:hAnsi="Menlo" w:cs="Menlo"/>
          <w:color w:val="B5CEA8"/>
          <w:sz w:val="18"/>
          <w:szCs w:val="18"/>
        </w:rPr>
        <w:t>0</w:t>
      </w:r>
      <w:r w:rsidRPr="00D45C7C">
        <w:rPr>
          <w:rFonts w:ascii="Menlo" w:hAnsi="Menlo" w:cs="Menlo"/>
          <w:color w:val="D4D4D4"/>
          <w:sz w:val="18"/>
          <w:szCs w:val="18"/>
        </w:rPr>
        <w:t>.5f)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3CFF1BC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B79B54F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D45C7C">
        <w:rPr>
          <w:rFonts w:ascii="Menlo" w:hAnsi="Menlo" w:cs="Menlo"/>
          <w:color w:val="569CD6"/>
          <w:sz w:val="18"/>
          <w:szCs w:val="18"/>
        </w:rPr>
        <w:t>vec2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targetTexCoord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5C7C">
        <w:rPr>
          <w:rFonts w:ascii="Menlo" w:hAnsi="Menlo" w:cs="Menlo"/>
          <w:color w:val="569CD6"/>
          <w:sz w:val="18"/>
          <w:szCs w:val="18"/>
        </w:rPr>
        <w:t>vec2</w:t>
      </w:r>
      <w:r w:rsidRPr="00D45C7C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outTexCoord.s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uScale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, outTexCoord.t +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vScale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*j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72D3C7D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+= weight * 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texture(</w:t>
      </w:r>
      <w:proofErr w:type="spellStart"/>
      <w:proofErr w:type="gramEnd"/>
      <w:r w:rsidRPr="00D45C7C">
        <w:rPr>
          <w:rFonts w:ascii="Menlo" w:hAnsi="Menlo" w:cs="Menlo"/>
          <w:color w:val="D4D4D4"/>
          <w:sz w:val="18"/>
          <w:szCs w:val="18"/>
        </w:rPr>
        <w:t>tex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targetTexCoord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); </w:t>
      </w:r>
    </w:p>
    <w:p w14:paraId="7D76685D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sum_weight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+= 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weight;</w:t>
      </w:r>
      <w:proofErr w:type="gramEnd"/>
    </w:p>
    <w:p w14:paraId="428EB9A3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lastRenderedPageBreak/>
        <w:t xml:space="preserve">      }</w:t>
      </w:r>
    </w:p>
    <w:p w14:paraId="787473CF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68BC4FC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/=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sum_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weight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B10C9E4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4FAAD89" w14:textId="5DBD8BE8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>}</w:t>
      </w:r>
    </w:p>
    <w:p w14:paraId="7C5B11E1" w14:textId="77777777" w:rsidR="00BC48F1" w:rsidRDefault="00BC48F1" w:rsidP="00BC48F1">
      <w:pPr>
        <w:pStyle w:val="a5"/>
        <w:ind w:leftChars="0" w:left="420"/>
        <w:rPr>
          <w:rFonts w:hint="eastAsia"/>
        </w:rPr>
      </w:pPr>
    </w:p>
    <w:p w14:paraId="60DA8337" w14:textId="7F7B8591" w:rsidR="00BC48F1" w:rsidRDefault="00BC48F1" w:rsidP="00BC48F1">
      <w:pPr>
        <w:pStyle w:val="a5"/>
        <w:ind w:leftChars="0" w:left="420"/>
      </w:pPr>
      <w:r>
        <w:rPr>
          <w:rFonts w:hint="eastAsia"/>
        </w:rPr>
        <w:t>[</w:t>
      </w:r>
      <w:r w:rsidR="00D45C7C">
        <w:t>scene02_image_</w:t>
      </w:r>
      <w:proofErr w:type="gramStart"/>
      <w:r w:rsidR="00D45C7C">
        <w:t>smoothing</w:t>
      </w:r>
      <w:r>
        <w:t>.</w:t>
      </w:r>
      <w:r>
        <w:t>vert</w:t>
      </w:r>
      <w:proofErr w:type="gramEnd"/>
      <w:r>
        <w:t>]</w:t>
      </w:r>
    </w:p>
    <w:p w14:paraId="2A207654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#version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B5CEA8"/>
          <w:sz w:val="18"/>
          <w:szCs w:val="18"/>
        </w:rPr>
        <w:t>150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3A684776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D8A56A1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in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vec4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F2A3362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in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vec2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inTexCoord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10208BA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66157E0B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out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5C7C">
        <w:rPr>
          <w:rFonts w:ascii="Menlo" w:hAnsi="Menlo" w:cs="Menlo"/>
          <w:color w:val="569CD6"/>
          <w:sz w:val="18"/>
          <w:szCs w:val="18"/>
        </w:rPr>
        <w:t>vec2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outTexCoord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19147DB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D7E90ED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569CD6"/>
          <w:sz w:val="18"/>
          <w:szCs w:val="18"/>
        </w:rPr>
        <w:t>void</w:t>
      </w:r>
      <w:r w:rsidRPr="00D45C7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 w:rsidRPr="00D45C7C">
        <w:rPr>
          <w:rFonts w:ascii="Menlo" w:hAnsi="Menlo" w:cs="Menlo"/>
          <w:color w:val="D4D4D4"/>
          <w:sz w:val="18"/>
          <w:szCs w:val="18"/>
        </w:rPr>
        <w:t>)</w:t>
      </w:r>
    </w:p>
    <w:p w14:paraId="1B8A8AF3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>{</w:t>
      </w:r>
    </w:p>
    <w:p w14:paraId="2D013E42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r w:rsidRPr="00D45C7C"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23BE2360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gl_Position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05FD298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71EFE51" w14:textId="7777777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D45C7C">
        <w:rPr>
          <w:rFonts w:ascii="Menlo" w:hAnsi="Menlo" w:cs="Menlo"/>
          <w:color w:val="D4D4D4"/>
          <w:sz w:val="18"/>
          <w:szCs w:val="18"/>
        </w:rPr>
        <w:t>outTexCoord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D45C7C">
        <w:rPr>
          <w:rFonts w:ascii="Menlo" w:hAnsi="Menlo" w:cs="Menlo"/>
          <w:color w:val="D4D4D4"/>
          <w:sz w:val="18"/>
          <w:szCs w:val="18"/>
        </w:rPr>
        <w:t>inTexCoord</w:t>
      </w:r>
      <w:proofErr w:type="spellEnd"/>
      <w:r w:rsidRPr="00D45C7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2EBDB78" w14:textId="059B9137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 w:rsidRPr="00D45C7C">
        <w:rPr>
          <w:rFonts w:ascii="Menlo" w:hAnsi="Menlo" w:cs="Menlo"/>
          <w:color w:val="D4D4D4"/>
          <w:sz w:val="18"/>
          <w:szCs w:val="18"/>
        </w:rPr>
        <w:t>}</w:t>
      </w:r>
    </w:p>
    <w:p w14:paraId="7CADC1DD" w14:textId="63D51F78" w:rsidR="00BC48F1" w:rsidRDefault="00BC48F1" w:rsidP="00BC48F1">
      <w:pPr>
        <w:pStyle w:val="a5"/>
        <w:ind w:leftChars="0" w:left="420"/>
        <w:rPr>
          <w:rFonts w:hint="eastAsia"/>
        </w:rPr>
      </w:pPr>
    </w:p>
    <w:p w14:paraId="52F968D2" w14:textId="6F5CE476" w:rsidR="00BC48F1" w:rsidRDefault="00BC48F1" w:rsidP="00BC48F1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実行結果のスクリーンキャプチャ画像</w:t>
      </w:r>
    </w:p>
    <w:p w14:paraId="35A184C4" w14:textId="4AC60B78" w:rsidR="00631F87" w:rsidRDefault="007562B0" w:rsidP="007562B0">
      <w:pPr>
        <w:pStyle w:val="a5"/>
        <w:ind w:leftChars="0" w:left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3A9E5C8B" wp14:editId="03C4B2B8">
            <wp:simplePos x="0" y="0"/>
            <wp:positionH relativeFrom="margin">
              <wp:posOffset>1453515</wp:posOffset>
            </wp:positionH>
            <wp:positionV relativeFrom="paragraph">
              <wp:posOffset>365760</wp:posOffset>
            </wp:positionV>
            <wp:extent cx="2484434" cy="2571262"/>
            <wp:effectExtent l="0" t="0" r="5080" b="0"/>
            <wp:wrapTopAndBottom/>
            <wp:docPr id="2" name="図 2" descr="白いバックグラウンドの前に座っている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白いバックグラウンドの前に座っている猫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34" cy="2571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F87">
        <w:rPr>
          <w:rFonts w:hint="eastAsia"/>
        </w:rPr>
        <w:t>[</w:t>
      </w:r>
      <w:r w:rsidR="00631F87">
        <w:t>Half Kernel = 0</w:t>
      </w:r>
      <w:r w:rsidR="00631F87">
        <w:rPr>
          <w:rFonts w:hint="eastAsia"/>
        </w:rPr>
        <w:t>の場合</w:t>
      </w:r>
      <w:r w:rsidR="00631F87">
        <w:t>]</w:t>
      </w:r>
    </w:p>
    <w:p w14:paraId="7A5B2515" w14:textId="242B7D78" w:rsidR="00631F87" w:rsidRDefault="00631F87" w:rsidP="00631F87">
      <w:pPr>
        <w:pStyle w:val="a5"/>
        <w:ind w:leftChars="0" w:left="420"/>
      </w:pPr>
      <w:r>
        <w:rPr>
          <w:rFonts w:hint="eastAsia"/>
        </w:rPr>
        <w:lastRenderedPageBreak/>
        <w:t>[</w:t>
      </w:r>
      <w:r>
        <w:t xml:space="preserve">Half Kernel = </w:t>
      </w:r>
      <w:r>
        <w:t>1</w:t>
      </w:r>
      <w:r>
        <w:t>0</w:t>
      </w:r>
      <w:r>
        <w:rPr>
          <w:rFonts w:hint="eastAsia"/>
        </w:rPr>
        <w:t>の場合</w:t>
      </w:r>
      <w:r>
        <w:t>]</w:t>
      </w:r>
    </w:p>
    <w:p w14:paraId="33E439FB" w14:textId="2A45BABE" w:rsidR="00631F87" w:rsidRDefault="00631F87" w:rsidP="00631F87">
      <w:pPr>
        <w:pStyle w:val="a5"/>
        <w:ind w:leftChars="0" w:left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019D1FB" wp14:editId="52B66080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2709960" cy="2804672"/>
            <wp:effectExtent l="0" t="0" r="0" b="2540"/>
            <wp:wrapTopAndBottom/>
            <wp:docPr id="3" name="図 3" descr="猫のミーム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猫のミーム&#10;&#10;低い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960" cy="280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66ED9" w14:textId="62B1CAE7" w:rsidR="00631F87" w:rsidRDefault="00631F87" w:rsidP="00631F87">
      <w:pPr>
        <w:pStyle w:val="a5"/>
        <w:ind w:leftChars="0" w:left="420"/>
        <w:rPr>
          <w:rFonts w:hint="eastAsia"/>
        </w:rPr>
      </w:pPr>
      <w:r>
        <w:rPr>
          <w:rFonts w:hint="eastAsia"/>
        </w:rPr>
        <w:t>[</w:t>
      </w:r>
      <w:r>
        <w:t xml:space="preserve">Half Kernel = </w:t>
      </w:r>
      <w:r>
        <w:t>3</w:t>
      </w:r>
      <w:r>
        <w:t>0</w:t>
      </w:r>
      <w:r>
        <w:rPr>
          <w:rFonts w:hint="eastAsia"/>
        </w:rPr>
        <w:t>の場合</w:t>
      </w:r>
      <w:r>
        <w:t>]</w:t>
      </w:r>
    </w:p>
    <w:p w14:paraId="48BA658B" w14:textId="02B2DD78" w:rsidR="00631F87" w:rsidRDefault="00631F87" w:rsidP="00631F87">
      <w:pPr>
        <w:pStyle w:val="a5"/>
        <w:ind w:leftChars="0" w:left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2E6EC15" wp14:editId="649DA02D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2781620" cy="2878837"/>
            <wp:effectExtent l="0" t="0" r="0" b="4445"/>
            <wp:wrapTopAndBottom/>
            <wp:docPr id="5" name="図 5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20" cy="287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3DC53" w14:textId="7B60BFA0" w:rsidR="00D45C7C" w:rsidRDefault="00D45C7C" w:rsidP="00D45C7C"/>
    <w:p w14:paraId="431B7FFD" w14:textId="7D8C61DB" w:rsidR="00D45C7C" w:rsidRDefault="00D45C7C" w:rsidP="00D45C7C">
      <w:pPr>
        <w:pStyle w:val="2"/>
      </w:pPr>
      <w:r>
        <w:rPr>
          <w:rFonts w:hint="eastAsia"/>
        </w:rPr>
        <w:t>課題</w:t>
      </w:r>
      <w:r>
        <w:t>0</w:t>
      </w:r>
      <w:r>
        <w:t>3</w:t>
      </w:r>
    </w:p>
    <w:p w14:paraId="1109DB4A" w14:textId="77777777" w:rsidR="00D45C7C" w:rsidRDefault="00D45C7C" w:rsidP="00D45C7C">
      <w:pPr>
        <w:pStyle w:val="a5"/>
        <w:numPr>
          <w:ilvl w:val="0"/>
          <w:numId w:val="8"/>
        </w:numPr>
        <w:ind w:leftChars="0"/>
      </w:pPr>
      <w:r>
        <w:t>GLSL</w:t>
      </w:r>
      <w:r>
        <w:rPr>
          <w:rFonts w:hint="eastAsia"/>
        </w:rPr>
        <w:t>のソースコード</w:t>
      </w:r>
    </w:p>
    <w:p w14:paraId="422E5935" w14:textId="0BCFFA90" w:rsidR="00D45C7C" w:rsidRDefault="00D45C7C" w:rsidP="00D45C7C">
      <w:pPr>
        <w:pStyle w:val="a5"/>
        <w:ind w:leftChars="0" w:left="420"/>
      </w:pPr>
      <w:r>
        <w:rPr>
          <w:rFonts w:hint="eastAsia"/>
        </w:rPr>
        <w:t>[</w:t>
      </w:r>
      <w:r>
        <w:t>scene0</w:t>
      </w:r>
      <w:r>
        <w:t>3_wave_</w:t>
      </w:r>
      <w:proofErr w:type="gramStart"/>
      <w:r>
        <w:t>animation</w:t>
      </w:r>
      <w:r>
        <w:t>.frag</w:t>
      </w:r>
      <w:proofErr w:type="gramEnd"/>
      <w:r>
        <w:t>]</w:t>
      </w:r>
    </w:p>
    <w:p w14:paraId="7C8B2A2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#version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01DC133A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2DA467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ACD9454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BC0304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TODO: uncomment these lines</w:t>
      </w:r>
    </w:p>
    <w:p w14:paraId="170A1FB8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lineColor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A6F8139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22BD6E6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8423C3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00CE40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09956094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lineColor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064BCF8" w14:textId="4BAD1C72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721305B" w14:textId="77777777" w:rsidR="00D45C7C" w:rsidRPr="00D45C7C" w:rsidRDefault="00D45C7C" w:rsidP="00D45C7C">
      <w:pPr>
        <w:rPr>
          <w:rFonts w:hint="eastAsia"/>
        </w:rPr>
      </w:pPr>
    </w:p>
    <w:p w14:paraId="1F48CE54" w14:textId="543FF9BA" w:rsidR="00D45C7C" w:rsidRDefault="00D45C7C" w:rsidP="00D45C7C">
      <w:pPr>
        <w:pStyle w:val="a5"/>
        <w:ind w:leftChars="0" w:left="420"/>
      </w:pPr>
      <w:r>
        <w:rPr>
          <w:rFonts w:hint="eastAsia"/>
        </w:rPr>
        <w:t>[</w:t>
      </w:r>
      <w:r>
        <w:t>scene03_wave_</w:t>
      </w:r>
      <w:proofErr w:type="gramStart"/>
      <w:r>
        <w:t>animation.vert</w:t>
      </w:r>
      <w:proofErr w:type="gramEnd"/>
      <w:r>
        <w:t>]</w:t>
      </w:r>
    </w:p>
    <w:p w14:paraId="70FBA9E4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#version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01B17C41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0F88DBA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A61D05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581A9AB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TODO: uncomment these lines</w:t>
      </w:r>
    </w:p>
    <w:p w14:paraId="5A56AA5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temporalSignal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9D26FD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mat4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projModelViewMatrix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918DAC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398DD81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1A6BA8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44D8E6D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6E5DC1D6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initY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sin(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vertexPosition.x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)+cos(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vertexPosition.z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))*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.8f;</w:t>
      </w:r>
    </w:p>
    <w:p w14:paraId="1DE2319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scale = 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cos(</w:t>
      </w:r>
      <w:proofErr w:type="gramEnd"/>
      <w:r>
        <w:rPr>
          <w:rFonts w:ascii="Menlo" w:hAnsi="Menlo" w:cs="Menlo"/>
          <w:color w:val="D4D4D4"/>
          <w:sz w:val="18"/>
          <w:szCs w:val="18"/>
        </w:rPr>
        <w:t>vertexPosition.x*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)+sin(vertexPosition.z*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))/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.0f*cos(temporalSignal*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994673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animVPosition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vertexPosition.x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initY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*scale,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vertexPosition.z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vertexPosition.w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D484CC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gl_Position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projModelViewMatrix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animVPosition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55C2E43" w14:textId="4A9897B9" w:rsidR="00D45C7C" w:rsidRP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72039FE" w14:textId="77777777" w:rsidR="00D45C7C" w:rsidRDefault="00D45C7C" w:rsidP="00D45C7C">
      <w:pPr>
        <w:pStyle w:val="a5"/>
        <w:ind w:leftChars="0" w:left="420"/>
        <w:rPr>
          <w:rFonts w:hint="eastAsia"/>
        </w:rPr>
      </w:pPr>
    </w:p>
    <w:p w14:paraId="3A5D9812" w14:textId="77777777" w:rsidR="00D45C7C" w:rsidRPr="00BC48F1" w:rsidRDefault="00D45C7C" w:rsidP="00D45C7C">
      <w:pPr>
        <w:pStyle w:val="a5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実行結果のスクリーンキャプチャ画像</w:t>
      </w:r>
    </w:p>
    <w:p w14:paraId="49A4674B" w14:textId="311E9138" w:rsidR="00D45C7C" w:rsidRDefault="00631F87" w:rsidP="00D45C7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CD7F52" wp14:editId="31651693">
            <wp:simplePos x="0" y="0"/>
            <wp:positionH relativeFrom="margin">
              <wp:posOffset>1402715</wp:posOffset>
            </wp:positionH>
            <wp:positionV relativeFrom="paragraph">
              <wp:posOffset>2806294</wp:posOffset>
            </wp:positionV>
            <wp:extent cx="2591280" cy="2681238"/>
            <wp:effectExtent l="0" t="0" r="0" b="0"/>
            <wp:wrapTopAndBottom/>
            <wp:docPr id="7" name="図 7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80" cy="2681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DB982E" wp14:editId="64DF3DCE">
            <wp:simplePos x="0" y="0"/>
            <wp:positionH relativeFrom="margin">
              <wp:align>center</wp:align>
            </wp:positionH>
            <wp:positionV relativeFrom="paragraph">
              <wp:posOffset>90895</wp:posOffset>
            </wp:positionV>
            <wp:extent cx="2591280" cy="2681845"/>
            <wp:effectExtent l="0" t="0" r="0" b="0"/>
            <wp:wrapTopAndBottom/>
            <wp:docPr id="6" name="図 6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68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4569804" wp14:editId="554199C2">
            <wp:simplePos x="0" y="0"/>
            <wp:positionH relativeFrom="margin">
              <wp:align>center</wp:align>
            </wp:positionH>
            <wp:positionV relativeFrom="paragraph">
              <wp:posOffset>5582104</wp:posOffset>
            </wp:positionV>
            <wp:extent cx="2591280" cy="2681972"/>
            <wp:effectExtent l="0" t="0" r="0" b="0"/>
            <wp:wrapTopAndBottom/>
            <wp:docPr id="8" name="図 8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68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18C1B" w14:textId="44A9BA84" w:rsidR="00D45C7C" w:rsidRDefault="00D45C7C" w:rsidP="00D45C7C">
      <w:pPr>
        <w:pStyle w:val="2"/>
      </w:pPr>
      <w:r>
        <w:rPr>
          <w:rFonts w:hint="eastAsia"/>
        </w:rPr>
        <w:lastRenderedPageBreak/>
        <w:t>課題</w:t>
      </w:r>
      <w:r>
        <w:t>0</w:t>
      </w:r>
      <w:r>
        <w:t>4</w:t>
      </w:r>
    </w:p>
    <w:p w14:paraId="2CD8CBB1" w14:textId="77777777" w:rsidR="00D45C7C" w:rsidRDefault="00D45C7C" w:rsidP="00D45C7C">
      <w:pPr>
        <w:pStyle w:val="a5"/>
        <w:numPr>
          <w:ilvl w:val="0"/>
          <w:numId w:val="9"/>
        </w:numPr>
        <w:ind w:leftChars="0"/>
      </w:pPr>
      <w:r>
        <w:t>GLSL</w:t>
      </w:r>
      <w:r>
        <w:rPr>
          <w:rFonts w:hint="eastAsia"/>
        </w:rPr>
        <w:t>のソースコード</w:t>
      </w:r>
    </w:p>
    <w:p w14:paraId="04B19390" w14:textId="2A93024A" w:rsidR="00D45C7C" w:rsidRDefault="00D45C7C" w:rsidP="00D45C7C">
      <w:pPr>
        <w:pStyle w:val="a5"/>
        <w:ind w:leftChars="0" w:left="420"/>
      </w:pPr>
      <w:r>
        <w:rPr>
          <w:rFonts w:hint="eastAsia"/>
        </w:rPr>
        <w:t>[</w:t>
      </w:r>
      <w:r>
        <w:t>scene0</w:t>
      </w:r>
      <w:r>
        <w:t>4_pseudo_</w:t>
      </w:r>
      <w:proofErr w:type="gramStart"/>
      <w:r>
        <w:t>normal</w:t>
      </w:r>
      <w:r>
        <w:t>.frag</w:t>
      </w:r>
      <w:proofErr w:type="gramEnd"/>
      <w:r>
        <w:t>]</w:t>
      </w:r>
    </w:p>
    <w:p w14:paraId="72A60766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#version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6676C5F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594B259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48AED9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0C91A5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E0336D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C5BD6C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A4AA5AB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2CC27F1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.5f *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.5f,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.f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EF96A9B" w14:textId="4B292119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4CB9AD6" w14:textId="77777777" w:rsidR="00D45C7C" w:rsidRPr="00D45C7C" w:rsidRDefault="00D45C7C" w:rsidP="00D45C7C">
      <w:pPr>
        <w:pStyle w:val="a5"/>
        <w:ind w:leftChars="0" w:left="420"/>
        <w:rPr>
          <w:rFonts w:hint="eastAsia"/>
        </w:rPr>
      </w:pPr>
    </w:p>
    <w:p w14:paraId="0324ECAC" w14:textId="01C28A2E" w:rsidR="00D45C7C" w:rsidRDefault="00D45C7C" w:rsidP="00D45C7C">
      <w:pPr>
        <w:pStyle w:val="a5"/>
        <w:ind w:leftChars="0" w:left="420"/>
      </w:pPr>
      <w:r>
        <w:rPr>
          <w:rFonts w:hint="eastAsia"/>
        </w:rPr>
        <w:t>[</w:t>
      </w:r>
      <w:r>
        <w:t>scene04_pseudo_</w:t>
      </w:r>
      <w:proofErr w:type="gramStart"/>
      <w:r>
        <w:t>normal.vert</w:t>
      </w:r>
      <w:proofErr w:type="gramEnd"/>
      <w:r>
        <w:t>]</w:t>
      </w:r>
    </w:p>
    <w:p w14:paraId="4BA5692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#version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23BF0E0D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38AD43F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FFD78B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A0BBEE5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FA7318F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C24F0A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6031D96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mat4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modelViewMatrix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36DA22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mat4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projMatrix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FF371D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TODO: uncomment these lines</w:t>
      </w:r>
    </w:p>
    <w:p w14:paraId="49620DE8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mat3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modelViewInvTransposed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1BC52D9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0C3394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C7A437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97A4BA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03B4F3FA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gl_Position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projMatrix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modelViewMatrix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0007B09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normalize(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modelViewInvTransposed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D486354" w14:textId="03E79434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F3BA55C" w14:textId="77777777" w:rsidR="00D45C7C" w:rsidRDefault="00D45C7C" w:rsidP="00D45C7C">
      <w:pPr>
        <w:pStyle w:val="a5"/>
        <w:ind w:leftChars="0" w:left="420"/>
        <w:rPr>
          <w:rFonts w:hint="eastAsia"/>
        </w:rPr>
      </w:pPr>
    </w:p>
    <w:p w14:paraId="3A982926" w14:textId="77777777" w:rsidR="00D45C7C" w:rsidRPr="00BC48F1" w:rsidRDefault="00D45C7C" w:rsidP="00D45C7C">
      <w:pPr>
        <w:pStyle w:val="a5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実行結果のスクリーンキャプチャ画像</w:t>
      </w:r>
    </w:p>
    <w:p w14:paraId="119701ED" w14:textId="551F7AB5" w:rsidR="00D45C7C" w:rsidRDefault="00631F87" w:rsidP="00D45C7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B34440" wp14:editId="0F63093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072691" cy="3180080"/>
            <wp:effectExtent l="0" t="0" r="1270" b="0"/>
            <wp:wrapTopAndBottom/>
            <wp:docPr id="9" name="図 9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ィカル ユーザー インターフェイス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691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5F1B" w14:textId="217E40AE" w:rsidR="00D45C7C" w:rsidRDefault="00D45C7C" w:rsidP="00D45C7C">
      <w:pPr>
        <w:pStyle w:val="2"/>
      </w:pPr>
      <w:r>
        <w:rPr>
          <w:rFonts w:hint="eastAsia"/>
        </w:rPr>
        <w:t>課題</w:t>
      </w:r>
      <w:r>
        <w:t>0</w:t>
      </w:r>
      <w:r>
        <w:t>5</w:t>
      </w:r>
    </w:p>
    <w:p w14:paraId="4F1256BD" w14:textId="77777777" w:rsidR="00D45C7C" w:rsidRDefault="00D45C7C" w:rsidP="00D45C7C">
      <w:pPr>
        <w:pStyle w:val="a5"/>
        <w:numPr>
          <w:ilvl w:val="0"/>
          <w:numId w:val="10"/>
        </w:numPr>
        <w:ind w:leftChars="0"/>
      </w:pPr>
      <w:r>
        <w:t>GLSL</w:t>
      </w:r>
      <w:r>
        <w:rPr>
          <w:rFonts w:hint="eastAsia"/>
        </w:rPr>
        <w:t>のソースコード</w:t>
      </w:r>
    </w:p>
    <w:p w14:paraId="0D9678E4" w14:textId="44381910" w:rsidR="00D45C7C" w:rsidRDefault="00D45C7C" w:rsidP="00D45C7C">
      <w:pPr>
        <w:pStyle w:val="a5"/>
        <w:ind w:leftChars="0" w:left="420"/>
      </w:pPr>
      <w:r>
        <w:rPr>
          <w:rFonts w:hint="eastAsia"/>
        </w:rPr>
        <w:t>[</w:t>
      </w:r>
      <w:r>
        <w:t>scene05_</w:t>
      </w:r>
      <w:proofErr w:type="gramStart"/>
      <w:r>
        <w:t>envmap</w:t>
      </w:r>
      <w:r>
        <w:t>.frag</w:t>
      </w:r>
      <w:proofErr w:type="gramEnd"/>
      <w:r>
        <w:t>]</w:t>
      </w:r>
    </w:p>
    <w:p w14:paraId="696D6CC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#version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25F3C971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483CD25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#define</w:t>
      </w:r>
      <w:r>
        <w:rPr>
          <w:rFonts w:ascii="Menlo" w:hAnsi="Menlo" w:cs="Menlo"/>
          <w:color w:val="D4D4D4"/>
          <w:sz w:val="18"/>
          <w:szCs w:val="18"/>
        </w:rPr>
        <w:t xml:space="preserve"> PI </w:t>
      </w:r>
      <w:r>
        <w:rPr>
          <w:rFonts w:ascii="Menlo" w:hAnsi="Menlo" w:cs="Menlo"/>
          <w:color w:val="B5CEA8"/>
          <w:sz w:val="18"/>
          <w:szCs w:val="18"/>
        </w:rPr>
        <w:t>3.141592653589793</w:t>
      </w:r>
    </w:p>
    <w:p w14:paraId="1F61B6C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2AE65FD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vWorldEyeDir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78B3F06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vWorldNormal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3FDB82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278E7B06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0125A44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B1DA84F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TODO: uncomment these lines</w:t>
      </w:r>
    </w:p>
    <w:p w14:paraId="3BCED516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sampler2D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envmap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8D18689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6922EB91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atan2(</w:t>
      </w: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y, </w:t>
      </w: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x)</w:t>
      </w:r>
    </w:p>
    <w:p w14:paraId="7BB4038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3F904F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x ==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0.0</w:t>
      </w:r>
      <w:r>
        <w:rPr>
          <w:rFonts w:ascii="Menlo" w:hAnsi="Menlo" w:cs="Menlo"/>
          <w:color w:val="D4D4D4"/>
          <w:sz w:val="18"/>
          <w:szCs w:val="18"/>
        </w:rPr>
        <w:t xml:space="preserve"> ?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sign(y)*PI/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 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atan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(y, x);</w:t>
      </w:r>
    </w:p>
    <w:p w14:paraId="433FB81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E872891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222C426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6FD4444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{</w:t>
      </w:r>
    </w:p>
    <w:p w14:paraId="0D30911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1B39DAA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正反射ベクトルを計算</w:t>
      </w:r>
    </w:p>
    <w:p w14:paraId="1586B36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vWorldRefDir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normalize(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reflect(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vWorldEyeDir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vWorldNormal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));</w:t>
      </w:r>
    </w:p>
    <w:p w14:paraId="6B9C613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テクスチャ座標の計算</w:t>
      </w:r>
    </w:p>
    <w:p w14:paraId="694B223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theta =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asin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vWorldRefDir.y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26BCB7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psi = atan2(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vWorldRefDir.z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vWorldRefDir.x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C69F61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811AF7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角度を正規化し、テクスチャ座標に変換</w:t>
      </w:r>
    </w:p>
    <w:p w14:paraId="29861991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normalTheta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(theta + PI/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.f</w:t>
      </w:r>
      <w:proofErr w:type="gramEnd"/>
      <w:r>
        <w:rPr>
          <w:rFonts w:ascii="Menlo" w:hAnsi="Menlo" w:cs="Menlo"/>
          <w:color w:val="D4D4D4"/>
          <w:sz w:val="18"/>
          <w:szCs w:val="18"/>
        </w:rPr>
        <w:t>) / PI;</w:t>
      </w:r>
    </w:p>
    <w:p w14:paraId="188F8A46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normalPsi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psi /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PI;</w:t>
      </w:r>
      <w:proofErr w:type="gramEnd"/>
    </w:p>
    <w:p w14:paraId="55B8548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B909D1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fragColor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texture(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envmap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vec2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normalPsi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normalTheta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));</w:t>
      </w:r>
    </w:p>
    <w:p w14:paraId="0152FE99" w14:textId="662D3361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0A86957" w14:textId="77777777" w:rsidR="00D45C7C" w:rsidRPr="00D45C7C" w:rsidRDefault="00D45C7C" w:rsidP="00D45C7C">
      <w:pPr>
        <w:pStyle w:val="a5"/>
        <w:ind w:leftChars="0" w:left="420"/>
        <w:rPr>
          <w:rFonts w:hint="eastAsia"/>
        </w:rPr>
      </w:pPr>
    </w:p>
    <w:p w14:paraId="37DE1662" w14:textId="19B485A5" w:rsidR="00D45C7C" w:rsidRDefault="00D45C7C" w:rsidP="00D45C7C">
      <w:pPr>
        <w:pStyle w:val="a5"/>
        <w:ind w:leftChars="0" w:left="420"/>
      </w:pPr>
      <w:r>
        <w:rPr>
          <w:rFonts w:hint="eastAsia"/>
        </w:rPr>
        <w:t>[</w:t>
      </w:r>
      <w:r>
        <w:t>scene05_</w:t>
      </w:r>
      <w:proofErr w:type="gramStart"/>
      <w:r>
        <w:t>envmap.vert</w:t>
      </w:r>
      <w:proofErr w:type="gramEnd"/>
      <w:r>
        <w:t>]</w:t>
      </w:r>
    </w:p>
    <w:p w14:paraId="6AFCB06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#version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D4D4D4"/>
          <w:sz w:val="18"/>
          <w:szCs w:val="18"/>
        </w:rPr>
        <w:t xml:space="preserve"> core</w:t>
      </w:r>
    </w:p>
    <w:p w14:paraId="7B07C61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7447519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F11398F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2DA15F8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38977AE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vWorldEyeDir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BC1049C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vWorldNormal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6DAC08F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511A0E15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mat4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projModelViewMatrix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F9B1730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TODO: uncomment these lines</w:t>
      </w:r>
    </w:p>
    <w:p w14:paraId="2BD58B4B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uniform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eye;</w:t>
      </w:r>
      <w:proofErr w:type="gramEnd"/>
    </w:p>
    <w:p w14:paraId="3A4D83A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AC07B7A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main(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54DE10B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7BF4827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TODO: write an appropriate code here</w:t>
      </w:r>
    </w:p>
    <w:p w14:paraId="703FBBE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gl_Position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projModelViewMatrix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817C463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22D5EA66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vWorldEyeDir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normalize(</w:t>
      </w:r>
      <w:r>
        <w:rPr>
          <w:rFonts w:ascii="Menlo" w:hAnsi="Menlo" w:cs="Menlo"/>
          <w:color w:val="569CD6"/>
          <w:sz w:val="18"/>
          <w:szCs w:val="18"/>
        </w:rPr>
        <w:t>vec3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vertexPosition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 - eye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38E1C22" w14:textId="77777777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vWorldNormal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vertexNormal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B593078" w14:textId="6F18FBAF" w:rsidR="00D45C7C" w:rsidRDefault="00D45C7C" w:rsidP="00631F87">
      <w:pPr>
        <w:shd w:val="clear" w:color="auto" w:fill="1E1E1E"/>
        <w:spacing w:line="270" w:lineRule="atLeast"/>
        <w:ind w:leftChars="200" w:left="480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E0D7708" w14:textId="77777777" w:rsidR="00D45C7C" w:rsidRDefault="00D45C7C" w:rsidP="00D45C7C">
      <w:pPr>
        <w:pStyle w:val="a5"/>
        <w:ind w:leftChars="0" w:left="420"/>
        <w:rPr>
          <w:rFonts w:hint="eastAsia"/>
        </w:rPr>
      </w:pPr>
    </w:p>
    <w:p w14:paraId="459C480C" w14:textId="77777777" w:rsidR="00D45C7C" w:rsidRPr="00BC48F1" w:rsidRDefault="00D45C7C" w:rsidP="00D45C7C">
      <w:pPr>
        <w:pStyle w:val="a5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実行結果のスクリーンキャプチャ画像</w:t>
      </w:r>
    </w:p>
    <w:p w14:paraId="1EAEE4B9" w14:textId="164E226E" w:rsidR="00D45C7C" w:rsidRPr="00D45C7C" w:rsidRDefault="00631F87" w:rsidP="00D45C7C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E8B937A" wp14:editId="5389C46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298480" cy="3413760"/>
            <wp:effectExtent l="0" t="0" r="3810" b="2540"/>
            <wp:wrapTopAndBottom/>
            <wp:docPr id="10" name="図 10" descr="男, 座る, 空気, 民衆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男, 座る, 空気, 民衆 が含まれている画像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4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5C7C" w:rsidRPr="00D45C7C" w:rsidSect="00E7548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48A45" w14:textId="77777777" w:rsidR="00C31C80" w:rsidRDefault="00C31C80" w:rsidP="002A13EC">
      <w:r>
        <w:separator/>
      </w:r>
    </w:p>
  </w:endnote>
  <w:endnote w:type="continuationSeparator" w:id="0">
    <w:p w14:paraId="459F18B2" w14:textId="77777777" w:rsidR="00C31C80" w:rsidRDefault="00C31C80" w:rsidP="002A13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-475909548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93F3D74" w14:textId="77777777" w:rsidR="002A13EC" w:rsidRDefault="002A13EC" w:rsidP="00127AAE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2A2558B1" w14:textId="77777777" w:rsidR="002A13EC" w:rsidRDefault="002A13E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369113280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21E74EE2" w14:textId="77777777" w:rsidR="002A13EC" w:rsidRDefault="002A13EC" w:rsidP="00127AAE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14:paraId="41C9EB53" w14:textId="77777777" w:rsidR="002A13EC" w:rsidRDefault="002A13E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2721" w14:textId="77777777" w:rsidR="00D847C3" w:rsidRDefault="00D847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ECFE4" w14:textId="77777777" w:rsidR="00C31C80" w:rsidRDefault="00C31C80" w:rsidP="002A13EC">
      <w:r>
        <w:separator/>
      </w:r>
    </w:p>
  </w:footnote>
  <w:footnote w:type="continuationSeparator" w:id="0">
    <w:p w14:paraId="0F9FD568" w14:textId="77777777" w:rsidR="00C31C80" w:rsidRDefault="00C31C80" w:rsidP="002A13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5406B" w14:textId="77777777" w:rsidR="00D847C3" w:rsidRDefault="00D847C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CD94F" w14:textId="77777777" w:rsidR="00321351" w:rsidRPr="000F198B" w:rsidRDefault="00321351" w:rsidP="00321351">
    <w:pPr>
      <w:rPr>
        <w:rFonts w:eastAsiaTheme="minorHAnsi"/>
      </w:rPr>
    </w:pPr>
    <w:r w:rsidRPr="00D45C7C">
      <w:rPr>
        <w:rFonts w:eastAsiaTheme="minorHAnsi" w:hint="eastAsia"/>
        <w:w w:val="87"/>
        <w:fitText w:val="840" w:id="-2053086464"/>
      </w:rPr>
      <w:t>学籍番</w:t>
    </w:r>
    <w:r w:rsidRPr="00D45C7C">
      <w:rPr>
        <w:rFonts w:eastAsiaTheme="minorHAnsi" w:hint="eastAsia"/>
        <w:spacing w:val="2"/>
        <w:w w:val="87"/>
        <w:fitText w:val="840" w:id="-2053086464"/>
      </w:rPr>
      <w:t>号</w:t>
    </w:r>
    <w:r w:rsidRPr="000F198B">
      <w:rPr>
        <w:rFonts w:eastAsiaTheme="minorHAnsi" w:hint="eastAsia"/>
      </w:rPr>
      <w:t>：</w:t>
    </w:r>
    <w:r w:rsidRPr="000F198B">
      <w:rPr>
        <w:rFonts w:eastAsiaTheme="minorHAnsi"/>
      </w:rPr>
      <w:t>201811411</w:t>
    </w:r>
  </w:p>
  <w:p w14:paraId="7A5987DC" w14:textId="77777777" w:rsidR="00321351" w:rsidRPr="000F198B" w:rsidRDefault="00321351" w:rsidP="00321351">
    <w:pPr>
      <w:rPr>
        <w:rFonts w:eastAsiaTheme="minorHAnsi"/>
      </w:rPr>
    </w:pPr>
    <w:r w:rsidRPr="00D45C7C">
      <w:rPr>
        <w:rFonts w:eastAsiaTheme="minorHAnsi" w:hint="eastAsia"/>
        <w:spacing w:val="180"/>
        <w:fitText w:val="840" w:id="-2053086463"/>
      </w:rPr>
      <w:t>氏</w:t>
    </w:r>
    <w:r w:rsidRPr="00D45C7C">
      <w:rPr>
        <w:rFonts w:eastAsiaTheme="minorHAnsi" w:hint="eastAsia"/>
        <w:fitText w:val="840" w:id="-2053086463"/>
      </w:rPr>
      <w:t>名</w:t>
    </w:r>
    <w:r w:rsidRPr="000F198B">
      <w:rPr>
        <w:rFonts w:eastAsiaTheme="minorHAnsi" w:hint="eastAsia"/>
      </w:rPr>
      <w:t>：加藤虎之介</w:t>
    </w:r>
  </w:p>
  <w:p w14:paraId="21FFB53C" w14:textId="4BA81F1B" w:rsidR="00D847C3" w:rsidRPr="00D847C3" w:rsidRDefault="00321351" w:rsidP="00D847C3">
    <w:pPr>
      <w:rPr>
        <w:rFonts w:eastAsiaTheme="minorHAnsi"/>
      </w:rPr>
    </w:pPr>
    <w:r w:rsidRPr="00D45C7C">
      <w:rPr>
        <w:rFonts w:eastAsiaTheme="minorHAnsi" w:hint="eastAsia"/>
        <w:spacing w:val="180"/>
        <w:fitText w:val="840" w:id="-2053086462"/>
      </w:rPr>
      <w:t>所</w:t>
    </w:r>
    <w:r w:rsidRPr="00D45C7C">
      <w:rPr>
        <w:rFonts w:eastAsiaTheme="minorHAnsi" w:hint="eastAsia"/>
        <w:fitText w:val="840" w:id="-2053086462"/>
      </w:rPr>
      <w:t>属</w:t>
    </w:r>
    <w:r w:rsidRPr="000F198B">
      <w:rPr>
        <w:rFonts w:eastAsiaTheme="minorHAnsi" w:hint="eastAsia"/>
      </w:rPr>
      <w:t>：情報学群情報メディア創成学類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B3BD1" w14:textId="77777777" w:rsidR="00D847C3" w:rsidRDefault="00D847C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3325E"/>
    <w:multiLevelType w:val="hybridMultilevel"/>
    <w:tmpl w:val="FC223C72"/>
    <w:lvl w:ilvl="0" w:tplc="5A58407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7845A1A"/>
    <w:multiLevelType w:val="hybridMultilevel"/>
    <w:tmpl w:val="DBCA5F56"/>
    <w:lvl w:ilvl="0" w:tplc="29D668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DF333D3"/>
    <w:multiLevelType w:val="hybridMultilevel"/>
    <w:tmpl w:val="EDFA30F2"/>
    <w:lvl w:ilvl="0" w:tplc="29D668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22151EA"/>
    <w:multiLevelType w:val="hybridMultilevel"/>
    <w:tmpl w:val="8BFCEC22"/>
    <w:lvl w:ilvl="0" w:tplc="E076BF4E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C790BC7"/>
    <w:multiLevelType w:val="hybridMultilevel"/>
    <w:tmpl w:val="280CA2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AEA0909"/>
    <w:multiLevelType w:val="hybridMultilevel"/>
    <w:tmpl w:val="DBCA5F56"/>
    <w:lvl w:ilvl="0" w:tplc="29D668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6C4C7113"/>
    <w:multiLevelType w:val="hybridMultilevel"/>
    <w:tmpl w:val="48B4935C"/>
    <w:lvl w:ilvl="0" w:tplc="29D668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72AD3802"/>
    <w:multiLevelType w:val="hybridMultilevel"/>
    <w:tmpl w:val="EF3A277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29D6685C">
      <w:start w:val="1"/>
      <w:numFmt w:val="decimal"/>
      <w:lvlText w:val="(%2)"/>
      <w:lvlJc w:val="left"/>
      <w:pPr>
        <w:ind w:left="840" w:hanging="420"/>
      </w:pPr>
      <w:rPr>
        <w:rFonts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82458F1"/>
    <w:multiLevelType w:val="hybridMultilevel"/>
    <w:tmpl w:val="DBCA5F56"/>
    <w:lvl w:ilvl="0" w:tplc="29D668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D404E68"/>
    <w:multiLevelType w:val="hybridMultilevel"/>
    <w:tmpl w:val="805268A8"/>
    <w:lvl w:ilvl="0" w:tplc="29D668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2"/>
  </w:num>
  <w:num w:numId="7">
    <w:abstractNumId w:val="9"/>
  </w:num>
  <w:num w:numId="8">
    <w:abstractNumId w:val="1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CB"/>
    <w:rsid w:val="000350F5"/>
    <w:rsid w:val="000672B7"/>
    <w:rsid w:val="000F198B"/>
    <w:rsid w:val="001158B6"/>
    <w:rsid w:val="00151FA4"/>
    <w:rsid w:val="00242F12"/>
    <w:rsid w:val="00253AAD"/>
    <w:rsid w:val="00256CE6"/>
    <w:rsid w:val="00257A02"/>
    <w:rsid w:val="002A13EC"/>
    <w:rsid w:val="00321351"/>
    <w:rsid w:val="00336C90"/>
    <w:rsid w:val="0035073F"/>
    <w:rsid w:val="00361275"/>
    <w:rsid w:val="00461DCB"/>
    <w:rsid w:val="004C60B2"/>
    <w:rsid w:val="004D11B0"/>
    <w:rsid w:val="004D669E"/>
    <w:rsid w:val="00510EEA"/>
    <w:rsid w:val="005E1C36"/>
    <w:rsid w:val="00610F4F"/>
    <w:rsid w:val="00631F87"/>
    <w:rsid w:val="0065315A"/>
    <w:rsid w:val="006B77FD"/>
    <w:rsid w:val="006E5513"/>
    <w:rsid w:val="007562B0"/>
    <w:rsid w:val="00815C4B"/>
    <w:rsid w:val="00826DFF"/>
    <w:rsid w:val="00834535"/>
    <w:rsid w:val="008D0823"/>
    <w:rsid w:val="009049CB"/>
    <w:rsid w:val="009317E8"/>
    <w:rsid w:val="00974030"/>
    <w:rsid w:val="009901E9"/>
    <w:rsid w:val="009D0A6B"/>
    <w:rsid w:val="00BC48F1"/>
    <w:rsid w:val="00BF59E6"/>
    <w:rsid w:val="00C31C80"/>
    <w:rsid w:val="00D01381"/>
    <w:rsid w:val="00D11571"/>
    <w:rsid w:val="00D225AE"/>
    <w:rsid w:val="00D45C7C"/>
    <w:rsid w:val="00D847C3"/>
    <w:rsid w:val="00D9477A"/>
    <w:rsid w:val="00D95B70"/>
    <w:rsid w:val="00E21AE0"/>
    <w:rsid w:val="00E75489"/>
    <w:rsid w:val="00FE1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0AFD732"/>
  <w15:chartTrackingRefBased/>
  <w15:docId w15:val="{FCD896A9-94B9-154F-9CA9-D33FA4465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C7C"/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0F198B"/>
    <w:pPr>
      <w:keepNext/>
      <w:widowControl w:val="0"/>
      <w:jc w:val="both"/>
      <w:outlineLvl w:val="0"/>
    </w:pPr>
    <w:rPr>
      <w:rFonts w:asciiTheme="majorHAnsi" w:eastAsiaTheme="majorEastAsia" w:hAnsiTheme="majorHAnsi" w:cstheme="majorBidi"/>
      <w:kern w:val="2"/>
    </w:rPr>
  </w:style>
  <w:style w:type="paragraph" w:styleId="2">
    <w:name w:val="heading 2"/>
    <w:basedOn w:val="a"/>
    <w:next w:val="a"/>
    <w:link w:val="20"/>
    <w:uiPriority w:val="9"/>
    <w:unhideWhenUsed/>
    <w:qFormat/>
    <w:rsid w:val="00834535"/>
    <w:pPr>
      <w:keepNext/>
      <w:widowControl w:val="0"/>
      <w:jc w:val="both"/>
      <w:outlineLvl w:val="1"/>
    </w:pPr>
    <w:rPr>
      <w:rFonts w:asciiTheme="majorHAnsi" w:eastAsiaTheme="majorEastAsia" w:hAnsiTheme="majorHAnsi" w:cstheme="majorBidi"/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049CB"/>
    <w:pPr>
      <w:widowControl w:val="0"/>
      <w:spacing w:before="240" w:after="120"/>
      <w:jc w:val="center"/>
      <w:outlineLvl w:val="0"/>
    </w:pPr>
    <w:rPr>
      <w:rFonts w:asciiTheme="majorHAnsi" w:eastAsiaTheme="majorEastAsia" w:hAnsiTheme="majorHAnsi" w:cstheme="majorBidi"/>
      <w:kern w:val="2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9049CB"/>
    <w:rPr>
      <w:rFonts w:asciiTheme="majorHAnsi" w:eastAsiaTheme="majorEastAsia" w:hAnsiTheme="majorHAnsi" w:cstheme="majorBidi"/>
      <w:sz w:val="32"/>
      <w:szCs w:val="32"/>
    </w:rPr>
  </w:style>
  <w:style w:type="paragraph" w:styleId="a5">
    <w:name w:val="List Paragraph"/>
    <w:basedOn w:val="a"/>
    <w:uiPriority w:val="34"/>
    <w:qFormat/>
    <w:rsid w:val="009049CB"/>
    <w:pPr>
      <w:widowControl w:val="0"/>
      <w:ind w:leftChars="400" w:left="84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6">
    <w:name w:val="footer"/>
    <w:basedOn w:val="a"/>
    <w:link w:val="a7"/>
    <w:uiPriority w:val="99"/>
    <w:unhideWhenUsed/>
    <w:rsid w:val="002A13EC"/>
    <w:pPr>
      <w:widowControl w:val="0"/>
      <w:tabs>
        <w:tab w:val="center" w:pos="4252"/>
        <w:tab w:val="right" w:pos="8504"/>
      </w:tabs>
      <w:snapToGrid w:val="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7">
    <w:name w:val="フッター (文字)"/>
    <w:basedOn w:val="a0"/>
    <w:link w:val="a6"/>
    <w:uiPriority w:val="99"/>
    <w:rsid w:val="002A13EC"/>
  </w:style>
  <w:style w:type="character" w:styleId="a8">
    <w:name w:val="page number"/>
    <w:basedOn w:val="a0"/>
    <w:uiPriority w:val="99"/>
    <w:semiHidden/>
    <w:unhideWhenUsed/>
    <w:rsid w:val="002A13EC"/>
  </w:style>
  <w:style w:type="paragraph" w:styleId="a9">
    <w:name w:val="header"/>
    <w:basedOn w:val="a"/>
    <w:link w:val="aa"/>
    <w:uiPriority w:val="99"/>
    <w:unhideWhenUsed/>
    <w:rsid w:val="00321351"/>
    <w:pPr>
      <w:widowControl w:val="0"/>
      <w:tabs>
        <w:tab w:val="center" w:pos="4252"/>
        <w:tab w:val="right" w:pos="8504"/>
      </w:tabs>
      <w:snapToGrid w:val="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a">
    <w:name w:val="ヘッダー (文字)"/>
    <w:basedOn w:val="a0"/>
    <w:link w:val="a9"/>
    <w:uiPriority w:val="99"/>
    <w:rsid w:val="00321351"/>
  </w:style>
  <w:style w:type="character" w:customStyle="1" w:styleId="10">
    <w:name w:val="見出し 1 (文字)"/>
    <w:basedOn w:val="a0"/>
    <w:link w:val="1"/>
    <w:uiPriority w:val="9"/>
    <w:rsid w:val="000F198B"/>
    <w:rPr>
      <w:rFonts w:asciiTheme="majorHAnsi" w:eastAsiaTheme="majorEastAsia" w:hAnsiTheme="majorHAnsi" w:cstheme="majorBidi"/>
      <w:sz w:val="24"/>
    </w:rPr>
  </w:style>
  <w:style w:type="character" w:customStyle="1" w:styleId="20">
    <w:name w:val="見出し 2 (文字)"/>
    <w:basedOn w:val="a0"/>
    <w:link w:val="2"/>
    <w:uiPriority w:val="9"/>
    <w:rsid w:val="0083453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9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62177E05-36BC-304C-B58B-37D38CB10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加藤虎之介</dc:creator>
  <cp:keywords/>
  <dc:description/>
  <cp:lastModifiedBy>加藤虎之介</cp:lastModifiedBy>
  <cp:revision>26</cp:revision>
  <dcterms:created xsi:type="dcterms:W3CDTF">2019-04-22T07:44:00Z</dcterms:created>
  <dcterms:modified xsi:type="dcterms:W3CDTF">2021-04-22T05:42:00Z</dcterms:modified>
</cp:coreProperties>
</file>