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CEMSS: Campus Event Management and Surveillance System</w:t>
      </w:r>
    </w:p>
    <w:p>
      <w:r>
        <w:br/>
        <w:br/>
        <w:br/>
        <w:br/>
        <w:br/>
      </w:r>
    </w:p>
    <w:p>
      <w:pPr>
        <w:jc w:val="center"/>
      </w:pPr>
      <w:r>
        <w:rPr>
          <w:b/>
          <w:sz w:val="36"/>
        </w:rPr>
        <w:t>Comprehensive System Documentation &amp; User Manual</w:t>
      </w:r>
    </w:p>
    <w:p>
      <w:r>
        <w:br/>
        <w:br/>
      </w:r>
    </w:p>
    <w:p>
      <w:pPr>
        <w:jc w:val="center"/>
      </w:pPr>
      <w:r>
        <w:t>Version 11.2 | May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CEMSS (Campus Event Management and Surveillance System) is a state-of-the-art security and administrative platform designed for modern educational institutions. It combines advanced Artificial Intelligence (AI) with a user-friendly portal to ensure campus safety while streamlining event coordination between students and faculty.</w:t>
      </w:r>
    </w:p>
    <w:p>
      <w:r>
        <w:t>For a non-technical stakeholder, CEMSS can be thought of as a 'Smart Campus Guardian.' It uses existing security cameras as its eyes and a powerful computer server as its brain to automatically spot emergencies—like fights or accidents—and alert the right people instantly.</w:t>
      </w:r>
    </w:p>
    <w:p>
      <w:pPr>
        <w:pStyle w:val="Heading1"/>
      </w:pPr>
      <w:r>
        <w:t>2. How the System Works</w:t>
      </w:r>
    </w:p>
    <w:p>
      <w:r>
        <w:t>The system operates in four main layers, working together seamlessly: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Non-Technical Role</w:t>
            </w:r>
          </w:p>
        </w:tc>
      </w:tr>
      <w:tr>
        <w:tc>
          <w:tcPr>
            <w:tcW w:type="dxa" w:w="4320"/>
          </w:tcPr>
          <w:p>
            <w:r>
              <w:t>Cameras (The Eyes)</w:t>
            </w:r>
          </w:p>
        </w:tc>
        <w:tc>
          <w:tcPr>
            <w:tcW w:type="dxa" w:w="4320"/>
          </w:tcPr>
          <w:p>
            <w:r>
              <w:t>Continuous visual input from various campus locations.</w:t>
            </w:r>
          </w:p>
        </w:tc>
      </w:tr>
      <w:tr>
        <w:tc>
          <w:tcPr>
            <w:tcW w:type="dxa" w:w="4320"/>
          </w:tcPr>
          <w:p>
            <w:r>
              <w:t>AI Engine (The Brain)</w:t>
            </w:r>
          </w:p>
        </w:tc>
        <w:tc>
          <w:tcPr>
            <w:tcW w:type="dxa" w:w="4320"/>
          </w:tcPr>
          <w:p>
            <w:r>
              <w:t>Analyzes video feeds 24/7 to identify specific behaviors (violence, falls, crowds).</w:t>
            </w:r>
          </w:p>
        </w:tc>
      </w:tr>
      <w:tr>
        <w:tc>
          <w:tcPr>
            <w:tcW w:type="dxa" w:w="4320"/>
          </w:tcPr>
          <w:p>
            <w:r>
              <w:t>Backend (The Messenger)</w:t>
            </w:r>
          </w:p>
        </w:tc>
        <w:tc>
          <w:tcPr>
            <w:tcW w:type="dxa" w:w="4320"/>
          </w:tcPr>
          <w:p>
            <w:r>
              <w:t>Stores data, manages user accounts, and sends out alerts via Email/WhatsApp.</w:t>
            </w:r>
          </w:p>
        </w:tc>
      </w:tr>
      <w:tr>
        <w:tc>
          <w:tcPr>
            <w:tcW w:type="dxa" w:w="4320"/>
          </w:tcPr>
          <w:p>
            <w:r>
              <w:t>Portals (The Interface)</w:t>
            </w:r>
          </w:p>
        </w:tc>
        <w:tc>
          <w:tcPr>
            <w:tcW w:type="dxa" w:w="4320"/>
          </w:tcPr>
          <w:p>
            <w:r>
              <w:t>Where users interact with the system—viewing alerts, managing events, or reading news.</w:t>
            </w:r>
          </w:p>
        </w:tc>
      </w:tr>
    </w:tbl>
    <w:p>
      <w:pPr>
        <w:pStyle w:val="Heading1"/>
      </w:pPr>
      <w:r>
        <w:t>3. Advanced AI Security Features</w:t>
      </w:r>
    </w:p>
    <w:p>
      <w:pPr>
        <w:pStyle w:val="Heading2"/>
      </w:pPr>
      <w:r>
        <w:t>3.1 Violence and Fight Detection</w:t>
      </w:r>
    </w:p>
    <w:p>
      <w:r>
        <w:t>The system is trained to recognize physical altercations and aggressive behavior. Using a specialized dataset called RWF-2000 (a collection of 2,000 real-world surveillance clips), the AI can distinguish between normal activity and a fight with high accuracy.</w:t>
      </w:r>
    </w:p>
    <w:p>
      <w:r>
        <w:t>Reference: RWF-2000 is a standard benchmark in AI research for spotting violence in low-quality surveillance footage.</w:t>
      </w:r>
    </w:p>
    <w:p>
      <w:pPr>
        <w:pStyle w:val="Heading2"/>
      </w:pPr>
      <w:r>
        <w:t>3.2 Fall and Emergency Detection</w:t>
      </w:r>
    </w:p>
    <w:p>
      <w:r>
        <w:t>In the event of a medical emergency, such as a student fainting or falling, the system detects the change in posture and triggers a high-priority alert. This ensures that help can be dispatched within seconds.</w:t>
      </w:r>
    </w:p>
    <w:p>
      <w:pPr>
        <w:pStyle w:val="Heading2"/>
      </w:pPr>
      <w:r>
        <w:t>3.3 Crowd Management</w:t>
      </w:r>
    </w:p>
    <w:p>
      <w:r>
        <w:t>The system monitors the density of people in specific areas. If a crowd exceeds a certain limit (e.g., in a narrow hallway), it notifies campus security to prevent stampedes or unauthorized gatherings.</w:t>
      </w:r>
    </w:p>
    <w:p>
      <w:pPr>
        <w:pStyle w:val="Heading1"/>
      </w:pPr>
      <w:r>
        <w:t>4. The Technology Behind CEMSS</w:t>
      </w:r>
    </w:p>
    <w:p>
      <w:pPr>
        <w:pStyle w:val="Heading2"/>
      </w:pPr>
      <w:r>
        <w:t>4.1 YOLO (You Only Look Once)</w:t>
      </w:r>
    </w:p>
    <w:p>
      <w:r>
        <w:t>YOLO is the industry-leading technology for real-time vision. Unlike older systems that are slow, YOLO analyzes an entire video frame in a single glance, making it fast enough to stop a threat as it happens.</w:t>
      </w:r>
    </w:p>
    <w:p>
      <w:r>
        <w:t>Reference: YOLOv8 (by Ultralytics) is currently the world standard for high-speed object detection.</w:t>
      </w:r>
    </w:p>
    <w:p>
      <w:pPr>
        <w:pStyle w:val="Heading2"/>
      </w:pPr>
      <w:r>
        <w:t>4.2 Modern Web Interfaces</w:t>
      </w:r>
    </w:p>
    <w:p>
      <w:r>
        <w:t>The system uses React and Vite—the same technologies used by companies like Facebook and Netflix—to ensure the dashboard is fast, beautiful, and works on both computers and mobile phones.</w:t>
      </w:r>
    </w:p>
    <w:p>
      <w:pPr>
        <w:pStyle w:val="Heading1"/>
      </w:pPr>
      <w:r>
        <w:t>5. User Roles and Portals</w:t>
      </w:r>
    </w:p>
    <w:p>
      <w:pPr>
        <w:pStyle w:val="Heading2"/>
      </w:pPr>
      <w:r>
        <w:t>5.1 Administrative Dashboard</w:t>
      </w:r>
    </w:p>
    <w:p>
      <w:r>
        <w:t>For security officers and campus leads. Features include live camera feeds with AI overlays, alert logs, system health monitoring, and restricted zone management.</w:t>
      </w:r>
    </w:p>
    <w:p>
      <w:pPr>
        <w:pStyle w:val="Heading2"/>
      </w:pPr>
      <w:r>
        <w:t>5.2 Faculty Portal</w:t>
      </w:r>
    </w:p>
    <w:p>
      <w:r>
        <w:t>For teachers and staff. Allows them to schedule campus events, receive notifications about their department areas, and approve student-led community magazines.</w:t>
      </w:r>
    </w:p>
    <w:p>
      <w:pPr>
        <w:pStyle w:val="Heading2"/>
      </w:pPr>
      <w:r>
        <w:t>5.3 Student Portal</w:t>
      </w:r>
    </w:p>
    <w:p>
      <w:r>
        <w:t>For the student body. A community hub where students can view upcoming events, participate in discussions, and contribute to the campus digital magazine.</w:t>
      </w:r>
    </w:p>
    <w:p>
      <w:pPr>
        <w:pStyle w:val="Heading1"/>
      </w:pPr>
      <w:r>
        <w:t>6. Instant Alert System</w:t>
      </w:r>
    </w:p>
    <w:p>
      <w:r>
        <w:t>When an incident is detected, the system doesn't just wait for someone to see it. It proactively sends notifications:</w:t>
      </w:r>
    </w:p>
    <w:p>
      <w:pPr>
        <w:pStyle w:val="ListBullet"/>
      </w:pPr>
      <w:r>
        <w:t>• WhatsApp Alerts: Real-time messages to the security team's phones.</w:t>
      </w:r>
    </w:p>
    <w:p>
      <w:pPr>
        <w:pStyle w:val="ListBullet"/>
      </w:pPr>
      <w:r>
        <w:t>• Email Reports: Detailed logs with screenshots and video clips of the incident.</w:t>
      </w:r>
    </w:p>
    <w:p>
      <w:pPr>
        <w:pStyle w:val="ListBullet"/>
      </w:pPr>
      <w:r>
        <w:t>• Visual Alarms: The dashboard turns red and plays a sound to grab immediate attention.</w:t>
      </w:r>
    </w:p>
    <w:p>
      <w:pPr>
        <w:pStyle w:val="Heading1"/>
      </w:pPr>
      <w:r>
        <w:t>7. References and Sources</w:t>
      </w:r>
    </w:p>
    <w:p>
      <w:r>
        <w:t>For more information on the technologies used in CEMSS, please refer to the following:</w:t>
      </w:r>
    </w:p>
    <w:p>
      <w:pPr>
        <w:pStyle w:val="ListNumber"/>
      </w:pPr>
      <w:r>
        <w:t>1. YOLOv8 Documentation: https://docs.ultralytics.com/</w:t>
      </w:r>
    </w:p>
    <w:p>
      <w:pPr>
        <w:pStyle w:val="ListNumber"/>
      </w:pPr>
      <w:r>
        <w:t>2. RWF-2000 Research Paper (Violence Detection): https://arxiv.org/abs/2002.04618</w:t>
      </w:r>
    </w:p>
    <w:p>
      <w:pPr>
        <w:pStyle w:val="ListNumber"/>
      </w:pPr>
      <w:r>
        <w:t>3. Benefits of AI in Security: https://www.ganzsecurity.com/blog/ai-in-surveillance</w:t>
      </w:r>
    </w:p>
    <w:p>
      <w:pPr>
        <w:pStyle w:val="ListNumber"/>
      </w:pPr>
      <w:r>
        <w:t>4. React Frontend Framework: https://react.dev/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