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CEMSS v11.2: The Ultimate Campus Intelligence System</w:t>
      </w:r>
    </w:p>
    <w:p>
      <w:r>
        <w:br/>
        <w:br/>
        <w:br/>
      </w:r>
    </w:p>
    <w:p>
      <w:pPr>
        <w:jc w:val="center"/>
      </w:pPr>
      <w:r>
        <w:rPr>
          <w:b/>
          <w:color w:val="003366"/>
          <w:sz w:val="40"/>
        </w:rPr>
        <w:t>Comprehensive Operational Guide &amp; Technical Blueprint</w:t>
      </w:r>
    </w:p>
    <w:p>
      <w:r>
        <w:br/>
      </w:r>
    </w:p>
    <w:p>
      <w:pPr>
        <w:jc w:val="center"/>
      </w:pPr>
      <w:r>
        <w:t>Prepared for: University Administration &amp; Security Stakeholders</w:t>
      </w:r>
    </w:p>
    <w:p>
      <w:r>
        <w:br/>
        <w:br/>
        <w:br/>
        <w:br/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pus_surveillance_blueprint_17779092694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CEMSS Campus-Wide Surveillance Blueprint</w:t>
      </w:r>
    </w:p>
    <w:p>
      <w:r>
        <w:br w:type="page"/>
      </w:r>
    </w:p>
    <w:p>
      <w:pPr>
        <w:pStyle w:val="Heading1"/>
      </w:pPr>
      <w:r>
        <w:t>1. System Vision &amp; Overview</w:t>
      </w:r>
    </w:p>
    <w:p>
      <w:r>
        <w:t>CEMSS (Campus Event Management and Surveillance System) is not just a security tool; it is a comprehensive ecosystem that bridges the gap between safety, communication, and community management. Built on the powerful CASS v11.2 engine, it provides a 'Digital Twin' of campus safety.</w:t>
      </w:r>
    </w:p>
    <w:p>
      <w:pPr>
        <w:pStyle w:val="Heading2"/>
      </w:pPr>
      <w:r>
        <w:t>1.1 The Core Problem &amp; Solution</w:t>
      </w:r>
    </w:p>
    <w:p>
      <w:r>
        <w:t>Traditional CCTV systems require humans to watch screens 24/7. Fatigue and human error lead to missed incidents. CEMSS solves this by using AI that NEVER sleeps. It analyzes every frame of every camera simultaneously, detecting threats in milliseconds.</w:t>
      </w:r>
    </w:p>
    <w:p>
      <w:pPr>
        <w:pStyle w:val="Heading1"/>
      </w:pPr>
      <w:r>
        <w:t>2. System Architecture &amp; Blueprint</w:t>
      </w:r>
    </w:p>
    <w:p>
      <w:r>
        <w:t>The following flowchart illustrates how data flows from a physical event on campus to an alert on a security officer's phone.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_flowchart_177790928407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CEMSS 4-Layer Architecture Flow</w:t>
      </w:r>
    </w:p>
    <w:p>
      <w:pPr>
        <w:pStyle w:val="Heading2"/>
      </w:pPr>
      <w:r>
        <w:t>2.1 Operational Components</w:t>
      </w:r>
    </w:p>
    <w:p>
      <w:pPr>
        <w:pStyle w:val="ListBullet"/>
      </w:pPr>
      <w:r>
        <w:rPr>
          <w:b/>
        </w:rPr>
        <w:t xml:space="preserve">Layer 1: Input: </w:t>
      </w:r>
      <w:r>
        <w:t>Standard IP security cameras or USB webcams streaming live RTSP/video feeds.</w:t>
      </w:r>
    </w:p>
    <w:p>
      <w:pPr>
        <w:pStyle w:val="ListBullet"/>
      </w:pPr>
      <w:r>
        <w:rPr>
          <w:b/>
        </w:rPr>
        <w:t xml:space="preserve">Layer 2: AI Processor: </w:t>
      </w:r>
      <w:r>
        <w:t>The YOLOv8 Engine. This is where the 'vision' happens. It looks for people, fights, falls, and crowds.</w:t>
      </w:r>
    </w:p>
    <w:p>
      <w:pPr>
        <w:pStyle w:val="ListBullet"/>
      </w:pPr>
      <w:r>
        <w:rPr>
          <w:b/>
        </w:rPr>
        <w:t xml:space="preserve">Layer 3: Controller: </w:t>
      </w:r>
      <w:r>
        <w:t>The Flask Backend. It handles logic, manages databases, and decides when to trigger an alert.</w:t>
      </w:r>
    </w:p>
    <w:p>
      <w:pPr>
        <w:pStyle w:val="ListBullet"/>
      </w:pPr>
      <w:r>
        <w:rPr>
          <w:b/>
        </w:rPr>
        <w:t xml:space="preserve">Layer 4: Interface: </w:t>
      </w:r>
      <w:r>
        <w:t>The React Dashboard. Where users see the results, live feeds, and historical data.</w:t>
      </w:r>
    </w:p>
    <w:p>
      <w:pPr>
        <w:pStyle w:val="Heading1"/>
      </w:pPr>
      <w:r>
        <w:t>3. AI Detection Operations (The Eyes)</w:t>
      </w:r>
    </w:p>
    <w:p>
      <w:pPr>
        <w:pStyle w:val="Heading2"/>
      </w:pPr>
      <w:r>
        <w:t>3.1 Real-Time Violence &amp; Fight Detection</w:t>
      </w:r>
    </w:p>
    <w:p>
      <w:r>
        <w:t>The system uses a Deep Learning model trained on the RWF-2000 dataset. It doesn't just look for 'people'; it looks for the specific motion patterns of physical altercations. Below is the evaluation performance of our AI engine.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AI Precision Evaluation (Confusion Matrix)</w:t>
      </w:r>
    </w:p>
    <w:p>
      <w:pPr>
        <w:pStyle w:val="Heading2"/>
      </w:pPr>
      <w:r>
        <w:t>3.2 Automated Fall Detection</w:t>
      </w:r>
    </w:p>
    <w:p>
      <w:r>
        <w:t>By analyzing the 'bounding box' height and width ratios, the system can tell if a person is standing, walking, or has suddenly collapsed. If a person stays horizontal for more than 5 seconds, an emergency alert is triggered.</w:t>
      </w:r>
    </w:p>
    <w:p>
      <w:pPr>
        <w:pStyle w:val="Heading2"/>
      </w:pPr>
      <w:r>
        <w:t>3.3 Intelligent Crowd Management</w:t>
      </w:r>
    </w:p>
    <w:p>
      <w:r>
        <w:t>The system counts every individual detected in a zone. If the count exceeds the pre-set threshold (default: 3 people), the area is highlighted red on the dashboard. This prevents overcrowding in high-risk zones.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_1_013158_602313_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Real-time AI Overlay with Person Detection Boxes</w:t>
      </w:r>
    </w:p>
    <w:p>
      <w:pPr>
        <w:pStyle w:val="Heading1"/>
      </w:pPr>
      <w:r>
        <w:t>4. Incident Response System</w:t>
      </w:r>
    </w:p>
    <w:p>
      <w:r>
        <w:t>A detection is useless without a reaction. CEMSS features a multi-channel notification engine.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_notification_mockup_177790930168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Mobile Alert Mockup (WhatsApp/Push Notification)</w:t>
      </w:r>
    </w:p>
    <w:p>
      <w:pPr>
        <w:pStyle w:val="Heading2"/>
      </w:pPr>
      <w:r>
        <w:t>4.1 Alert Hierarchy</w:t>
      </w:r>
    </w:p>
    <w:p>
      <w:pPr>
        <w:pStyle w:val="ListNumber"/>
      </w:pPr>
      <w:r>
        <w:t>1. LEVEL 1: Visual Alert. The dashboard camera feed flashes red.</w:t>
      </w:r>
    </w:p>
    <w:p>
      <w:pPr>
        <w:pStyle w:val="ListNumber"/>
      </w:pPr>
      <w:r>
        <w:t>2. LEVEL 2: Digital Log. The incident is saved to the database with a screenshot.</w:t>
      </w:r>
    </w:p>
    <w:p>
      <w:pPr>
        <w:pStyle w:val="ListNumber"/>
      </w:pPr>
      <w:r>
        <w:t>3. LEVEL 3: Instant Notification. WhatsApp/Email sent to campus security within 2 seconds.</w:t>
      </w:r>
    </w:p>
    <w:p>
      <w:pPr>
        <w:pStyle w:val="Heading1"/>
      </w:pPr>
      <w:r>
        <w:t>5. Campus Portals &amp; Community Hub</w:t>
      </w:r>
    </w:p>
    <w:p>
      <w:pPr>
        <w:pStyle w:val="Heading2"/>
      </w:pPr>
      <w:r>
        <w:t>5.1 The Admin Dashboard</w:t>
      </w:r>
    </w:p>
    <w:p>
      <w:r>
        <w:t>Full control over camera streams, system settings, and AI sensitivity. Admins can view analytics to see which campus zones are busiest or have the most safety alerts.</w:t>
      </w:r>
    </w:p>
    <w:p>
      <w:pPr>
        <w:pStyle w:val="Heading2"/>
      </w:pPr>
      <w:r>
        <w:t>5.2 The Student &amp; Faculty Portal</w:t>
      </w:r>
    </w:p>
    <w:p>
      <w:r>
        <w:t>This is the social side of CEMSS. Features include:</w:t>
      </w:r>
    </w:p>
    <w:p>
      <w:pPr>
        <w:pStyle w:val="ListBullet"/>
      </w:pPr>
      <w:r>
        <w:t>Event Management: Schedule and register for campus events.</w:t>
      </w:r>
    </w:p>
    <w:p>
      <w:pPr>
        <w:pStyle w:val="ListBullet"/>
      </w:pPr>
      <w:r>
        <w:t>Digital Magazine: A platform for student news and departmental updates.</w:t>
      </w:r>
    </w:p>
    <w:p>
      <w:pPr>
        <w:pStyle w:val="ListBullet"/>
      </w:pPr>
      <w:r>
        <w:t>Interactive Feed: Real-time community discussions and announcements.</w:t>
      </w:r>
    </w:p>
    <w:p>
      <w:pPr>
        <w:pStyle w:val="Heading1"/>
      </w:pPr>
      <w:r>
        <w:t>6. Maintenance &amp; Future Roadmap</w:t>
      </w:r>
    </w:p>
    <w:p>
      <w:r>
        <w:t>The system is designed to be future-proof. Upcoming enhancements include Facial Recognition for authorized personnel and Fire/Smoke detection integration.</w:t>
      </w:r>
    </w:p>
    <w:p>
      <w:pPr>
        <w:pStyle w:val="Heading1"/>
      </w:pPr>
      <w:r>
        <w:t>7. Technical References</w:t>
      </w:r>
    </w:p>
    <w:p>
      <w:r>
        <w:t>• YOLOv8 Real-time Detection: https://docs.ultralytics.com/</w:t>
      </w:r>
    </w:p>
    <w:p>
      <w:r>
        <w:t>• React Frontend Framework: https://react.dev/</w:t>
      </w:r>
    </w:p>
    <w:p>
      <w:r>
        <w:t>• RWF-2000 Violence Dataset: https://arxiv.org/abs/2002.04618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jp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