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C9F" w14:textId="5222B092" w:rsidR="0052207C" w:rsidRPr="00FB0D7F" w:rsidRDefault="00A74264" w:rsidP="00E056F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D7F">
        <w:rPr>
          <w:rFonts w:ascii="Times New Roman" w:hAnsi="Times New Roman" w:cs="Times New Roman"/>
          <w:sz w:val="28"/>
          <w:szCs w:val="28"/>
        </w:rPr>
        <w:t>Data Visualization Final Project Proposal</w:t>
      </w:r>
    </w:p>
    <w:p w14:paraId="17DCB213" w14:textId="64E43B20" w:rsidR="00A74264" w:rsidRDefault="00A74264" w:rsidP="00E056F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Katon Minhas</w:t>
      </w:r>
    </w:p>
    <w:p w14:paraId="22BD325D" w14:textId="2D40C3F2" w:rsidR="00FB0D7F" w:rsidRDefault="00E056FC" w:rsidP="00E056F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487BAB04" w14:textId="77777777" w:rsidR="00E26CFD" w:rsidRDefault="00E26CFD" w:rsidP="00E056FC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8A9E492" w14:textId="684209B7" w:rsidR="00E056FC" w:rsidRDefault="00E056FC" w:rsidP="00E26CFD">
      <w:pPr>
        <w:pStyle w:val="ListParagraph"/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California resident, I’ve been following the housing crisis in the state with a very close eye for many years now. </w:t>
      </w:r>
      <w:r w:rsidR="00631EED">
        <w:rPr>
          <w:rFonts w:ascii="Times New Roman" w:hAnsi="Times New Roman" w:cs="Times New Roman"/>
          <w:sz w:val="24"/>
          <w:szCs w:val="24"/>
        </w:rPr>
        <w:t>While much of the US faces housing shortages, California is among the worst offenders.</w:t>
      </w:r>
      <w:r w:rsidR="000D5A56">
        <w:rPr>
          <w:rFonts w:ascii="Times New Roman" w:hAnsi="Times New Roman" w:cs="Times New Roman"/>
          <w:sz w:val="24"/>
          <w:szCs w:val="24"/>
        </w:rPr>
        <w:t xml:space="preserve"> California currently holds the second fewest housing units per resident in the country, with an estimated 4 million new units required to return to a healthy housing market.</w:t>
      </w:r>
      <w:r w:rsidR="009B29F5">
        <w:rPr>
          <w:rFonts w:ascii="Times New Roman" w:hAnsi="Times New Roman" w:cs="Times New Roman"/>
          <w:sz w:val="24"/>
          <w:szCs w:val="24"/>
        </w:rPr>
        <w:t xml:space="preserve"> </w:t>
      </w:r>
      <w:r w:rsidR="007959C3">
        <w:rPr>
          <w:rFonts w:ascii="Times New Roman" w:hAnsi="Times New Roman" w:cs="Times New Roman"/>
          <w:sz w:val="24"/>
          <w:szCs w:val="24"/>
        </w:rPr>
        <w:t xml:space="preserve">This drastic difference between supply and demand has led to what researchers have described as three separate housing crises in the state. These are: </w:t>
      </w:r>
    </w:p>
    <w:p w14:paraId="78ABE12B" w14:textId="2BBC8FA4" w:rsidR="007959C3" w:rsidRDefault="007959C3" w:rsidP="007959C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Severely increasing homelessness – rising rents caused by housing shortages push high-income people into units usually reserved for middle income, middle-income into those typically for low income, and low-income people onto the streets.</w:t>
      </w:r>
      <w:r w:rsidR="001F6B37">
        <w:rPr>
          <w:rFonts w:ascii="Times New Roman" w:hAnsi="Times New Roman" w:cs="Times New Roman"/>
          <w:sz w:val="24"/>
          <w:szCs w:val="24"/>
        </w:rPr>
        <w:t xml:space="preserve"> California has the highest per capita homelessness rate in the country, </w:t>
      </w:r>
      <w:r w:rsidR="00040DFF">
        <w:rPr>
          <w:rFonts w:ascii="Times New Roman" w:hAnsi="Times New Roman" w:cs="Times New Roman"/>
          <w:sz w:val="24"/>
          <w:szCs w:val="24"/>
        </w:rPr>
        <w:t>and more than double the number of homeless residents as the next highest state.</w:t>
      </w:r>
    </w:p>
    <w:p w14:paraId="7BDF42AB" w14:textId="6E4A88F9" w:rsidR="00040DFF" w:rsidRDefault="00040DFF" w:rsidP="007959C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Low-income poverty levels – Low-income residents devote more than half of their paychecks to rent</w:t>
      </w:r>
      <w:r w:rsidR="00637C24">
        <w:rPr>
          <w:rFonts w:ascii="Times New Roman" w:hAnsi="Times New Roman" w:cs="Times New Roman"/>
          <w:sz w:val="24"/>
          <w:szCs w:val="24"/>
        </w:rPr>
        <w:t>, forcing people with previously decent-paying jobs to effectively live below the poverty line.</w:t>
      </w:r>
    </w:p>
    <w:p w14:paraId="3C75A87A" w14:textId="19AF487F" w:rsidR="00167E74" w:rsidRDefault="00167E74" w:rsidP="007959C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Decrease in new homeownership – Effecting middle and even upper-class residents, the median mortgage cost to buy a home in California is now three times the median income in the state. </w:t>
      </w:r>
    </w:p>
    <w:p w14:paraId="747CF298" w14:textId="77777777" w:rsidR="00E26CFD" w:rsidRDefault="00E26CFD" w:rsidP="00E26CFD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9F20390" w14:textId="69C2D55E" w:rsidR="00F66299" w:rsidRDefault="00F50D47" w:rsidP="00F662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</w:t>
      </w:r>
    </w:p>
    <w:p w14:paraId="3792A33D" w14:textId="0116C538" w:rsidR="00884705" w:rsidRPr="00884705" w:rsidRDefault="00884705" w:rsidP="008847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77585B" w14:textId="1F6CE609" w:rsidR="009B0FB1" w:rsidRDefault="00F50D47" w:rsidP="004F10FB">
      <w:pPr>
        <w:pStyle w:val="ListParagraph"/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project, I plan to produce visualizations pertaining to each of these three aspects of California’s housing crisis. I will use Tableau (or Power BI) to create separate dashboards for each, with a variety of visualization types including maps and more traditional plots.</w:t>
      </w:r>
      <w:r w:rsidR="009B0FB1">
        <w:rPr>
          <w:rFonts w:ascii="Times New Roman" w:hAnsi="Times New Roman" w:cs="Times New Roman"/>
          <w:sz w:val="24"/>
          <w:szCs w:val="24"/>
        </w:rPr>
        <w:t xml:space="preserve"> The extent of the project depends on the data collection phase. </w:t>
      </w:r>
    </w:p>
    <w:p w14:paraId="34348236" w14:textId="6E3A0085" w:rsidR="004F10FB" w:rsidRDefault="004F10FB" w:rsidP="004F10FB">
      <w:pPr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good datasets that have already been collected are pertaining to homelessness counts and shelter data. Datasets at </w:t>
      </w:r>
      <w:hyperlink r:id="rId5" w:history="1">
        <w:r w:rsidRPr="003F3B0F">
          <w:rPr>
            <w:rStyle w:val="Hyperlink"/>
            <w:rFonts w:ascii="Times New Roman" w:hAnsi="Times New Roman" w:cs="Times New Roman"/>
            <w:sz w:val="24"/>
            <w:szCs w:val="24"/>
          </w:rPr>
          <w:t>https://www.hudexchange.info/resource/6802/2022-ahar-part-1-pit-estimates-of-homelessness-in-the-us/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provide a look at this information that I can join by year to housing construction data to create a look at correlation between the two factors. </w:t>
      </w:r>
    </w:p>
    <w:p w14:paraId="4AFF0CD5" w14:textId="3DEC1AD1" w:rsidR="004F10FB" w:rsidRPr="00D547AA" w:rsidRDefault="004F10FB" w:rsidP="00D547AA">
      <w:pPr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major data science portion of the project will involve projections into the future. By joining housing inventory data with homelessness data and housing cost data, I hope to use regression techniques to predict </w:t>
      </w:r>
      <w:r w:rsidR="00142BCF">
        <w:rPr>
          <w:rFonts w:ascii="Times New Roman" w:hAnsi="Times New Roman" w:cs="Times New Roman"/>
          <w:sz w:val="24"/>
          <w:szCs w:val="24"/>
        </w:rPr>
        <w:t>best- and worst-case</w:t>
      </w:r>
      <w:r>
        <w:rPr>
          <w:rFonts w:ascii="Times New Roman" w:hAnsi="Times New Roman" w:cs="Times New Roman"/>
          <w:sz w:val="24"/>
          <w:szCs w:val="24"/>
        </w:rPr>
        <w:t xml:space="preserve"> scenarios of homeless populations and home prices going into the future based on specific policy measures. One idea is </w:t>
      </w:r>
      <w:r w:rsidR="00142BCF">
        <w:rPr>
          <w:rFonts w:ascii="Times New Roman" w:hAnsi="Times New Roman" w:cs="Times New Roman"/>
          <w:sz w:val="24"/>
          <w:szCs w:val="24"/>
        </w:rPr>
        <w:t>to have a slider where users can chan</w:t>
      </w:r>
      <w:r w:rsidR="005B4C10">
        <w:rPr>
          <w:rFonts w:ascii="Times New Roman" w:hAnsi="Times New Roman" w:cs="Times New Roman"/>
          <w:sz w:val="24"/>
          <w:szCs w:val="24"/>
        </w:rPr>
        <w:t>ge</w:t>
      </w:r>
      <w:r w:rsidR="00142BCF">
        <w:rPr>
          <w:rFonts w:ascii="Times New Roman" w:hAnsi="Times New Roman" w:cs="Times New Roman"/>
          <w:sz w:val="24"/>
          <w:szCs w:val="24"/>
        </w:rPr>
        <w:t xml:space="preserve"> the number of houses built per year parameter and </w:t>
      </w:r>
      <w:r w:rsidR="00994D2D">
        <w:rPr>
          <w:rFonts w:ascii="Times New Roman" w:hAnsi="Times New Roman" w:cs="Times New Roman"/>
          <w:sz w:val="24"/>
          <w:szCs w:val="24"/>
        </w:rPr>
        <w:t xml:space="preserve">see the ensuing effect on the predicted homeless population or increase/decrease in housing prices </w:t>
      </w:r>
      <w:r w:rsidR="00994D2D">
        <w:rPr>
          <w:rFonts w:ascii="Times New Roman" w:hAnsi="Times New Roman" w:cs="Times New Roman"/>
          <w:sz w:val="24"/>
          <w:szCs w:val="24"/>
        </w:rPr>
        <w:lastRenderedPageBreak/>
        <w:t>over time should those units be built.</w:t>
      </w:r>
      <w:r w:rsidR="00D547AA">
        <w:rPr>
          <w:rFonts w:ascii="Times New Roman" w:hAnsi="Times New Roman" w:cs="Times New Roman"/>
          <w:sz w:val="24"/>
          <w:szCs w:val="24"/>
        </w:rPr>
        <w:t xml:space="preserve"> In this way, my dashboard will become more interactive and advanced.</w:t>
      </w:r>
    </w:p>
    <w:p w14:paraId="2434FFB2" w14:textId="3F1D8780" w:rsidR="00694E16" w:rsidRDefault="00694E16" w:rsidP="004F10FB">
      <w:pPr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dashboards will be primarily published on social media. I hope to link the dashboards and post screenshots on my public Twitter account to generate interaction. There is a large housing advocacy presence on Twitter.</w:t>
      </w:r>
    </w:p>
    <w:p w14:paraId="58C3410F" w14:textId="77777777" w:rsidR="00D547AA" w:rsidRDefault="00D547AA" w:rsidP="004F10FB">
      <w:pPr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6AE3FD88" w14:textId="5BA11677" w:rsidR="00E55698" w:rsidRDefault="00E55698" w:rsidP="00E5569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Timeline</w:t>
      </w:r>
    </w:p>
    <w:p w14:paraId="5DF9384A" w14:textId="77777777" w:rsidR="00DF122B" w:rsidRDefault="00DF122B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6469C2" w14:textId="28E63A5D" w:rsidR="00E55698" w:rsidRDefault="00B63102" w:rsidP="00884705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17</w:t>
      </w:r>
      <w:r w:rsidR="0065355D">
        <w:rPr>
          <w:rFonts w:ascii="Times New Roman" w:hAnsi="Times New Roman" w:cs="Times New Roman"/>
          <w:sz w:val="24"/>
          <w:szCs w:val="24"/>
        </w:rPr>
        <w:tab/>
        <w:t>Revised Proposal + Continue Dashboarding</w:t>
      </w:r>
    </w:p>
    <w:p w14:paraId="246A37FE" w14:textId="6FBBF98A" w:rsidR="00B63102" w:rsidRDefault="00B63102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24</w:t>
      </w:r>
      <w:r w:rsidR="0065355D">
        <w:rPr>
          <w:rFonts w:ascii="Times New Roman" w:hAnsi="Times New Roman" w:cs="Times New Roman"/>
          <w:sz w:val="24"/>
          <w:szCs w:val="24"/>
        </w:rPr>
        <w:t xml:space="preserve"> </w:t>
      </w:r>
      <w:r w:rsidR="0065355D">
        <w:rPr>
          <w:rFonts w:ascii="Times New Roman" w:hAnsi="Times New Roman" w:cs="Times New Roman"/>
          <w:sz w:val="24"/>
          <w:szCs w:val="24"/>
        </w:rPr>
        <w:tab/>
      </w:r>
      <w:r w:rsidR="00884705">
        <w:rPr>
          <w:rFonts w:ascii="Times New Roman" w:hAnsi="Times New Roman" w:cs="Times New Roman"/>
          <w:sz w:val="24"/>
          <w:szCs w:val="24"/>
        </w:rPr>
        <w:t xml:space="preserve">Continue </w:t>
      </w:r>
      <w:r w:rsidR="0065355D">
        <w:rPr>
          <w:rFonts w:ascii="Times New Roman" w:hAnsi="Times New Roman" w:cs="Times New Roman"/>
          <w:sz w:val="24"/>
          <w:szCs w:val="24"/>
        </w:rPr>
        <w:t>Dashboarding + Begin</w:t>
      </w:r>
      <w:r w:rsidR="00C94BAA">
        <w:rPr>
          <w:rFonts w:ascii="Times New Roman" w:hAnsi="Times New Roman" w:cs="Times New Roman"/>
          <w:sz w:val="24"/>
          <w:szCs w:val="24"/>
        </w:rPr>
        <w:t xml:space="preserve"> final</w:t>
      </w:r>
      <w:r w:rsidR="0065355D">
        <w:rPr>
          <w:rFonts w:ascii="Times New Roman" w:hAnsi="Times New Roman" w:cs="Times New Roman"/>
          <w:sz w:val="24"/>
          <w:szCs w:val="24"/>
        </w:rPr>
        <w:t xml:space="preserve"> paper</w:t>
      </w:r>
    </w:p>
    <w:p w14:paraId="4FFECA3D" w14:textId="3317A093" w:rsidR="00E55698" w:rsidRDefault="00B63102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</w:t>
      </w:r>
      <w:r w:rsidR="00D4019A">
        <w:rPr>
          <w:rFonts w:ascii="Times New Roman" w:hAnsi="Times New Roman" w:cs="Times New Roman"/>
          <w:sz w:val="24"/>
          <w:szCs w:val="24"/>
        </w:rPr>
        <w:tab/>
      </w:r>
      <w:r w:rsidR="00884705">
        <w:rPr>
          <w:rFonts w:ascii="Times New Roman" w:hAnsi="Times New Roman" w:cs="Times New Roman"/>
          <w:sz w:val="24"/>
          <w:szCs w:val="24"/>
        </w:rPr>
        <w:t xml:space="preserve">Final Dashboarding + </w:t>
      </w:r>
      <w:r w:rsidR="00D4019A">
        <w:rPr>
          <w:rFonts w:ascii="Times New Roman" w:hAnsi="Times New Roman" w:cs="Times New Roman"/>
          <w:sz w:val="24"/>
          <w:szCs w:val="24"/>
        </w:rPr>
        <w:t>Continue</w:t>
      </w:r>
      <w:r w:rsidR="00C94BAA">
        <w:rPr>
          <w:rFonts w:ascii="Times New Roman" w:hAnsi="Times New Roman" w:cs="Times New Roman"/>
          <w:sz w:val="24"/>
          <w:szCs w:val="24"/>
        </w:rPr>
        <w:t xml:space="preserve"> final</w:t>
      </w:r>
      <w:r w:rsidR="00D4019A">
        <w:rPr>
          <w:rFonts w:ascii="Times New Roman" w:hAnsi="Times New Roman" w:cs="Times New Roman"/>
          <w:sz w:val="24"/>
          <w:szCs w:val="24"/>
        </w:rPr>
        <w:t xml:space="preserve"> paper</w:t>
      </w:r>
    </w:p>
    <w:p w14:paraId="5856B5DE" w14:textId="32830E03" w:rsidR="00E55698" w:rsidRDefault="00E55698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8 </w:t>
      </w:r>
      <w:r w:rsidR="00C94B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Final Paper complete</w:t>
      </w:r>
    </w:p>
    <w:p w14:paraId="2F8E249B" w14:textId="095F33EF" w:rsidR="00E55698" w:rsidRPr="00E55698" w:rsidRDefault="00E55698" w:rsidP="00E5569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May-June </w:t>
      </w:r>
      <w:r w:rsidR="00ED6A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Post results publicly</w:t>
      </w:r>
      <w:r w:rsidR="00B6310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55698" w:rsidRPr="00E5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6C2"/>
    <w:multiLevelType w:val="hybridMultilevel"/>
    <w:tmpl w:val="4C5E06E0"/>
    <w:lvl w:ilvl="0" w:tplc="F1D89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454D6"/>
    <w:multiLevelType w:val="hybridMultilevel"/>
    <w:tmpl w:val="E05CCD5A"/>
    <w:lvl w:ilvl="0" w:tplc="5B30D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52387"/>
    <w:multiLevelType w:val="hybridMultilevel"/>
    <w:tmpl w:val="0E3444E6"/>
    <w:lvl w:ilvl="0" w:tplc="ED8EE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131871">
    <w:abstractNumId w:val="2"/>
  </w:num>
  <w:num w:numId="2" w16cid:durableId="349263123">
    <w:abstractNumId w:val="0"/>
  </w:num>
  <w:num w:numId="3" w16cid:durableId="249966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3F"/>
    <w:rsid w:val="00040DFF"/>
    <w:rsid w:val="000D5A56"/>
    <w:rsid w:val="00142BCF"/>
    <w:rsid w:val="00167E74"/>
    <w:rsid w:val="001F6B37"/>
    <w:rsid w:val="00330B3C"/>
    <w:rsid w:val="00365C7D"/>
    <w:rsid w:val="004B1614"/>
    <w:rsid w:val="004F10FB"/>
    <w:rsid w:val="005B4C10"/>
    <w:rsid w:val="00631EED"/>
    <w:rsid w:val="00637C24"/>
    <w:rsid w:val="0065355D"/>
    <w:rsid w:val="00694E16"/>
    <w:rsid w:val="007959C3"/>
    <w:rsid w:val="00884705"/>
    <w:rsid w:val="008D70E0"/>
    <w:rsid w:val="00994D2D"/>
    <w:rsid w:val="009B0FB1"/>
    <w:rsid w:val="009B29F5"/>
    <w:rsid w:val="00A74264"/>
    <w:rsid w:val="00A8313F"/>
    <w:rsid w:val="00AD77DA"/>
    <w:rsid w:val="00B63102"/>
    <w:rsid w:val="00C94BAA"/>
    <w:rsid w:val="00D4019A"/>
    <w:rsid w:val="00D547AA"/>
    <w:rsid w:val="00DF122B"/>
    <w:rsid w:val="00E056FC"/>
    <w:rsid w:val="00E26CFD"/>
    <w:rsid w:val="00E55698"/>
    <w:rsid w:val="00ED6A32"/>
    <w:rsid w:val="00F50D47"/>
    <w:rsid w:val="00F66299"/>
    <w:rsid w:val="00FB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0D45"/>
  <w15:chartTrackingRefBased/>
  <w15:docId w15:val="{BA73DB45-D816-4216-BB73-C8E29F31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6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udexchange.info/resource/6802/2022-ahar-part-1-pit-estimates-of-homelessness-in-the-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Minhas</dc:creator>
  <cp:keywords/>
  <dc:description/>
  <cp:lastModifiedBy>Katon Minhas</cp:lastModifiedBy>
  <cp:revision>32</cp:revision>
  <dcterms:created xsi:type="dcterms:W3CDTF">2023-03-17T23:05:00Z</dcterms:created>
  <dcterms:modified xsi:type="dcterms:W3CDTF">2023-04-19T03:21:00Z</dcterms:modified>
</cp:coreProperties>
</file>