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332F5" w14:textId="77777777" w:rsidR="001F0E16" w:rsidRDefault="007B59C3">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Music Genre Classification using Neural Networks</w:t>
      </w:r>
    </w:p>
    <w:p w14:paraId="0066A3FE" w14:textId="77777777" w:rsidR="001F0E16" w:rsidRDefault="001F0E16">
      <w:pPr>
        <w:spacing w:line="240" w:lineRule="auto"/>
        <w:jc w:val="center"/>
        <w:rPr>
          <w:rFonts w:ascii="Times New Roman" w:eastAsia="Times New Roman" w:hAnsi="Times New Roman" w:cs="Times New Roman"/>
          <w:b/>
        </w:rPr>
      </w:pPr>
    </w:p>
    <w:p w14:paraId="7CAE0995" w14:textId="77777777" w:rsidR="001F0E16" w:rsidRDefault="007B59C3">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Katon Minhas (kminhas@g.ucla.edu)</w:t>
      </w:r>
    </w:p>
    <w:p w14:paraId="3BB28FD1" w14:textId="77777777" w:rsidR="001F0E16" w:rsidRDefault="007B59C3">
      <w:pPr>
        <w:spacing w:line="240" w:lineRule="auto"/>
        <w:jc w:val="center"/>
        <w:rPr>
          <w:rFonts w:ascii="Times New Roman" w:eastAsia="Times New Roman" w:hAnsi="Times New Roman" w:cs="Times New Roman"/>
        </w:rPr>
      </w:pPr>
      <w:r>
        <w:rPr>
          <w:rFonts w:ascii="Times New Roman" w:eastAsia="Times New Roman" w:hAnsi="Times New Roman" w:cs="Times New Roman"/>
        </w:rPr>
        <w:t>Department of Psychology, 502 Portola Plaza</w:t>
      </w:r>
    </w:p>
    <w:p w14:paraId="4C44225C" w14:textId="77777777" w:rsidR="001F0E16" w:rsidRDefault="007B59C3">
      <w:pPr>
        <w:spacing w:line="240" w:lineRule="auto"/>
        <w:jc w:val="center"/>
        <w:rPr>
          <w:rFonts w:ascii="Times New Roman" w:eastAsia="Times New Roman" w:hAnsi="Times New Roman" w:cs="Times New Roman"/>
          <w:b/>
        </w:rPr>
      </w:pPr>
      <w:r>
        <w:rPr>
          <w:rFonts w:ascii="Times New Roman" w:eastAsia="Times New Roman" w:hAnsi="Times New Roman" w:cs="Times New Roman"/>
        </w:rPr>
        <w:t>Los Angeles, CA 90095 USA</w:t>
      </w:r>
      <w:r>
        <w:rPr>
          <w:rFonts w:ascii="Times New Roman" w:eastAsia="Times New Roman" w:hAnsi="Times New Roman" w:cs="Times New Roman"/>
          <w:b/>
        </w:rPr>
        <w:t xml:space="preserve"> </w:t>
      </w:r>
    </w:p>
    <w:p w14:paraId="2C2ADD89" w14:textId="77777777" w:rsidR="001F0E16" w:rsidRDefault="001F0E16">
      <w:pPr>
        <w:spacing w:line="240" w:lineRule="auto"/>
        <w:rPr>
          <w:rFonts w:ascii="Times New Roman" w:eastAsia="Times New Roman" w:hAnsi="Times New Roman" w:cs="Times New Roman"/>
          <w:b/>
        </w:rPr>
      </w:pPr>
    </w:p>
    <w:p w14:paraId="77774383" w14:textId="7CD5ABC0" w:rsidR="00A419CA" w:rsidRDefault="00A419CA">
      <w:pPr>
        <w:spacing w:line="240" w:lineRule="auto"/>
        <w:rPr>
          <w:rFonts w:ascii="Times New Roman" w:eastAsia="Times New Roman" w:hAnsi="Times New Roman" w:cs="Times New Roman"/>
        </w:rPr>
        <w:sectPr w:rsidR="00A419CA">
          <w:pgSz w:w="12240" w:h="15840"/>
          <w:pgMar w:top="1440" w:right="1440" w:bottom="1440" w:left="1440" w:header="720" w:footer="720" w:gutter="0"/>
          <w:pgNumType w:start="1"/>
          <w:cols w:space="720"/>
        </w:sectPr>
      </w:pPr>
    </w:p>
    <w:p w14:paraId="3565FF3D" w14:textId="77777777" w:rsidR="001F0E16" w:rsidRDefault="007B59C3">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Abstract</w:t>
      </w:r>
    </w:p>
    <w:p w14:paraId="24FD8A5F" w14:textId="77777777" w:rsidR="001F0E16" w:rsidRDefault="001F0E16">
      <w:pPr>
        <w:spacing w:line="60" w:lineRule="auto"/>
        <w:jc w:val="center"/>
        <w:rPr>
          <w:rFonts w:ascii="Times New Roman" w:eastAsia="Times New Roman" w:hAnsi="Times New Roman" w:cs="Times New Roman"/>
          <w:b/>
        </w:rPr>
      </w:pPr>
    </w:p>
    <w:p w14:paraId="2DB235BB" w14:textId="77777777"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In this paper, we approach the task of categorizing music as one o</w:t>
      </w:r>
      <w:r>
        <w:rPr>
          <w:rFonts w:ascii="Times New Roman" w:eastAsia="Times New Roman" w:hAnsi="Times New Roman" w:cs="Times New Roman"/>
          <w:sz w:val="18"/>
          <w:szCs w:val="18"/>
        </w:rPr>
        <w:t>f ten different genres using a variety of deep learning models. In total, three different neural networks were constructed and trained using different input formats: A 3-Layer Dense Network taking a set of audio feature vectors, a 3-Layer Dense Network tak</w:t>
      </w:r>
      <w:r>
        <w:rPr>
          <w:rFonts w:ascii="Times New Roman" w:eastAsia="Times New Roman" w:hAnsi="Times New Roman" w:cs="Times New Roman"/>
          <w:sz w:val="18"/>
          <w:szCs w:val="18"/>
        </w:rPr>
        <w:t>ing a set of pixel-value-derived vectors as input, and a 3-Layer Convolutional Neural Network (CNN) taking 2D spectrogram images as input.</w:t>
      </w:r>
    </w:p>
    <w:p w14:paraId="28C40AE5" w14:textId="77777777"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The results on the GTZAN dataset show a 0.334 accuracy rate for the Feature-Analysis Dense model and a 0.322 accura</w:t>
      </w:r>
      <w:r>
        <w:rPr>
          <w:rFonts w:ascii="Times New Roman" w:eastAsia="Times New Roman" w:hAnsi="Times New Roman" w:cs="Times New Roman"/>
          <w:sz w:val="18"/>
          <w:szCs w:val="18"/>
        </w:rPr>
        <w:t>cy rate for the Spectrogram-Based CNN model. The Spectrogram-Based Dense model achieved a 0.205 accuracy rate. To further test the model, we explored its functionality against 25%, 50%, and 75% noise introduced to the spectrogram data. The Feature-Analysis</w:t>
      </w:r>
      <w:r>
        <w:rPr>
          <w:rFonts w:ascii="Times New Roman" w:eastAsia="Times New Roman" w:hAnsi="Times New Roman" w:cs="Times New Roman"/>
          <w:sz w:val="18"/>
          <w:szCs w:val="18"/>
        </w:rPr>
        <w:t xml:space="preserve"> model held up best to noise, achieving 0.209 accuracy at 25%. The Spectrogram-Based Dense model performed with 0.146 accuracy, while the Spectrogram-Based CNN model did not perform better than chance.</w:t>
      </w:r>
    </w:p>
    <w:p w14:paraId="03E2C35E" w14:textId="77777777"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These results were consistent with predictions that </w:t>
      </w:r>
      <w:r>
        <w:rPr>
          <w:rFonts w:ascii="Times New Roman" w:eastAsia="Times New Roman" w:hAnsi="Times New Roman" w:cs="Times New Roman"/>
          <w:sz w:val="18"/>
          <w:szCs w:val="18"/>
        </w:rPr>
        <w:t>Feature Analysis would perform the best, especially against noise, due to it being the closest approximation to human hearing.</w:t>
      </w:r>
    </w:p>
    <w:p w14:paraId="2D6DAE43" w14:textId="77777777"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sz w:val="18"/>
          <w:szCs w:val="18"/>
        </w:rPr>
        <w:t>Code, additional figures, and data can be found in the project repository at https://github.com/katonminhas/MusicGenreClassifier</w:t>
      </w:r>
    </w:p>
    <w:p w14:paraId="63C31442" w14:textId="77777777" w:rsidR="001F0E16" w:rsidRDefault="001F0E16">
      <w:pPr>
        <w:spacing w:line="240" w:lineRule="auto"/>
        <w:ind w:right="180"/>
        <w:rPr>
          <w:rFonts w:ascii="Times New Roman" w:eastAsia="Times New Roman" w:hAnsi="Times New Roman" w:cs="Times New Roman"/>
          <w:sz w:val="18"/>
          <w:szCs w:val="18"/>
        </w:rPr>
      </w:pPr>
    </w:p>
    <w:p w14:paraId="4DED1299" w14:textId="77777777" w:rsidR="001F0E16" w:rsidRDefault="007B59C3">
      <w:pPr>
        <w:spacing w:line="240" w:lineRule="auto"/>
        <w:ind w:left="180" w:right="18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Keywords: </w:t>
      </w:r>
      <w:r>
        <w:rPr>
          <w:rFonts w:ascii="Times New Roman" w:eastAsia="Times New Roman" w:hAnsi="Times New Roman" w:cs="Times New Roman"/>
          <w:sz w:val="18"/>
          <w:szCs w:val="18"/>
        </w:rPr>
        <w:t>convolutional neural network, feature extraction, spectrogram</w:t>
      </w:r>
    </w:p>
    <w:p w14:paraId="1AEF63A2" w14:textId="77777777" w:rsidR="001F0E16" w:rsidRDefault="001F0E16">
      <w:pPr>
        <w:spacing w:line="240" w:lineRule="auto"/>
        <w:ind w:left="180" w:right="180"/>
        <w:rPr>
          <w:rFonts w:ascii="Times New Roman" w:eastAsia="Times New Roman" w:hAnsi="Times New Roman" w:cs="Times New Roman"/>
          <w:sz w:val="18"/>
          <w:szCs w:val="18"/>
        </w:rPr>
      </w:pPr>
    </w:p>
    <w:p w14:paraId="6CCDEE7A" w14:textId="77777777" w:rsidR="001F0E16" w:rsidRDefault="007B59C3">
      <w:pPr>
        <w:spacing w:line="240" w:lineRule="auto"/>
        <w:ind w:left="180"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342BA1A" w14:textId="77777777" w:rsidR="001F0E16" w:rsidRDefault="001F0E16">
      <w:pPr>
        <w:spacing w:line="60" w:lineRule="auto"/>
      </w:pPr>
    </w:p>
    <w:p w14:paraId="21EA53FC"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With the increasing popularity and interest in music, as well as accessible platforms, there is more of a need to categorize and organize songs. Genre categorization is a way to organize music, while also being beneficial for discovering trends in genre </w:t>
      </w:r>
      <w:r>
        <w:rPr>
          <w:rFonts w:ascii="Times New Roman" w:eastAsia="Times New Roman" w:hAnsi="Times New Roman" w:cs="Times New Roman"/>
        </w:rPr>
        <w:t>and artist popularity. Streaming platforms can also provide users with song suggestions that fit their genre preference. As the size of a music database increases, it becomes more difficult to manually complete such a task.</w:t>
      </w:r>
    </w:p>
    <w:p w14:paraId="35A4AA89"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Previous literature in the are</w:t>
      </w:r>
      <w:r>
        <w:rPr>
          <w:rFonts w:ascii="Times New Roman" w:eastAsia="Times New Roman" w:hAnsi="Times New Roman" w:cs="Times New Roman"/>
        </w:rPr>
        <w:t xml:space="preserve">a of music genre classification has focused on the extraction of meaningful features in an effort to simulate the process of human hearing. By selectively including the audio features which create clear </w:t>
      </w:r>
      <w:r>
        <w:rPr>
          <w:rFonts w:ascii="Times New Roman" w:eastAsia="Times New Roman" w:hAnsi="Times New Roman" w:cs="Times New Roman"/>
        </w:rPr>
        <w:t>distinctions between genres, a network can exclude ir</w:t>
      </w:r>
      <w:r>
        <w:rPr>
          <w:rFonts w:ascii="Times New Roman" w:eastAsia="Times New Roman" w:hAnsi="Times New Roman" w:cs="Times New Roman"/>
        </w:rPr>
        <w:t>relevant information and greatly improve accuracy. However, selective inclusion of features may also discard relevant information, as the entire audio file is never fully examined as a whole. To account for this problem, analysis has also been conducted us</w:t>
      </w:r>
      <w:r>
        <w:rPr>
          <w:rFonts w:ascii="Times New Roman" w:eastAsia="Times New Roman" w:hAnsi="Times New Roman" w:cs="Times New Roman"/>
        </w:rPr>
        <w:t xml:space="preserve">ing spectrograms, which serve as visual representations of the full-form audio file. This has the benefit of including all available information. However, it also includes potentially irrelevant and ambiguating details.   </w:t>
      </w:r>
    </w:p>
    <w:p w14:paraId="092F2842"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purpose of this project was</w:t>
      </w:r>
      <w:r>
        <w:rPr>
          <w:rFonts w:ascii="Times New Roman" w:eastAsia="Times New Roman" w:hAnsi="Times New Roman" w:cs="Times New Roman"/>
        </w:rPr>
        <w:t xml:space="preserve"> to determine whether a feature-based or a spectrogram-based analysis would perform better in a music-genre classification task. We also sought to determine which of the methods would be most robust when presented with noisy data. To answer these questions</w:t>
      </w:r>
      <w:r>
        <w:rPr>
          <w:rFonts w:ascii="Times New Roman" w:eastAsia="Times New Roman" w:hAnsi="Times New Roman" w:cs="Times New Roman"/>
        </w:rPr>
        <w:t>, 3 separate neural networks were developed: A 3-Layer Feature-Based Dense Network, a 3-Layer Spectrogram-Based Dense Network, and a 3-Layer Spectrogram-Based Convolutional Network.</w:t>
      </w:r>
    </w:p>
    <w:p w14:paraId="71282153" w14:textId="77777777" w:rsidR="001F0E16" w:rsidRDefault="007B59C3">
      <w:pPr>
        <w:spacing w:line="240" w:lineRule="auto"/>
        <w:ind w:firstLine="180"/>
        <w:rPr>
          <w:rFonts w:ascii="Times New Roman" w:eastAsia="Times New Roman" w:hAnsi="Times New Roman" w:cs="Times New Roman"/>
        </w:rPr>
      </w:pPr>
      <w:r>
        <w:rPr>
          <w:rFonts w:ascii="Times New Roman" w:eastAsia="Times New Roman" w:hAnsi="Times New Roman" w:cs="Times New Roman"/>
        </w:rPr>
        <w:t>It was hypothesized that feature analysis would perform best in both norma</w:t>
      </w:r>
      <w:r>
        <w:rPr>
          <w:rFonts w:ascii="Times New Roman" w:eastAsia="Times New Roman" w:hAnsi="Times New Roman" w:cs="Times New Roman"/>
        </w:rPr>
        <w:t>l and noisy contexts. This prediction is based on the higher selectivity inherent in a feature-based model. When a person makes a judgement as to the genre of a piece of music, they factor in input from a variety of auditory features and select which are m</w:t>
      </w:r>
      <w:r>
        <w:rPr>
          <w:rFonts w:ascii="Times New Roman" w:eastAsia="Times New Roman" w:hAnsi="Times New Roman" w:cs="Times New Roman"/>
        </w:rPr>
        <w:t xml:space="preserve">ost relevant to their decision based on previous knowledge and experience. Analyzing various physical auditory features in conjunction with each other is very similar to the way humans analyze sound in the real world. Thus, feature analysis should provide </w:t>
      </w:r>
      <w:r>
        <w:rPr>
          <w:rFonts w:ascii="Times New Roman" w:eastAsia="Times New Roman" w:hAnsi="Times New Roman" w:cs="Times New Roman"/>
        </w:rPr>
        <w:t>the best imitation of actual human performance. By contrast, spectrogram analysis uses the equivalent of visual differentiation (by taking each pixel value of a spectrogram at face value). While this is similar to how humans analyze and differentiate visua</w:t>
      </w:r>
      <w:r>
        <w:rPr>
          <w:rFonts w:ascii="Times New Roman" w:eastAsia="Times New Roman" w:hAnsi="Times New Roman" w:cs="Times New Roman"/>
        </w:rPr>
        <w:t xml:space="preserve">l images, it is likely not the best method for classifying audio data. Simply looking at the spectrograms of different genres </w:t>
      </w:r>
      <w:r>
        <w:rPr>
          <w:rFonts w:ascii="Times New Roman" w:eastAsia="Times New Roman" w:hAnsi="Times New Roman" w:cs="Times New Roman"/>
        </w:rPr>
        <w:lastRenderedPageBreak/>
        <w:t xml:space="preserve">will reveal that it is a much more difficult task for people to visually differentiate spectrograms than auditorily differentiate </w:t>
      </w:r>
      <w:r>
        <w:rPr>
          <w:rFonts w:ascii="Times New Roman" w:eastAsia="Times New Roman" w:hAnsi="Times New Roman" w:cs="Times New Roman"/>
        </w:rPr>
        <w:t>a short audio clip. In addition, taking every pixel of a spectrogram image gives equal weight to both relevant and irrelevant information, which would likely decrease classification performance.</w:t>
      </w:r>
    </w:p>
    <w:p w14:paraId="2B935395" w14:textId="77777777" w:rsidR="001F0E16" w:rsidRDefault="001F0E16">
      <w:pPr>
        <w:spacing w:line="240" w:lineRule="auto"/>
        <w:rPr>
          <w:rFonts w:ascii="Times New Roman" w:eastAsia="Times New Roman" w:hAnsi="Times New Roman" w:cs="Times New Roman"/>
          <w:highlight w:val="yellow"/>
        </w:rPr>
      </w:pPr>
    </w:p>
    <w:p w14:paraId="4DFA3A4B" w14:textId="77777777" w:rsidR="001F0E16" w:rsidRDefault="007B59C3">
      <w:pPr>
        <w:spacing w:line="240" w:lineRule="auto"/>
        <w:ind w:firstLine="180"/>
        <w:jc w:val="center"/>
        <w:rPr>
          <w:rFonts w:ascii="Times New Roman" w:eastAsia="Times New Roman" w:hAnsi="Times New Roman" w:cs="Times New Roman"/>
        </w:rPr>
      </w:pPr>
      <w:r>
        <w:rPr>
          <w:rFonts w:ascii="Times New Roman" w:eastAsia="Times New Roman" w:hAnsi="Times New Roman" w:cs="Times New Roman"/>
          <w:b/>
          <w:sz w:val="24"/>
          <w:szCs w:val="24"/>
        </w:rPr>
        <w:t>Literature Review</w:t>
      </w:r>
    </w:p>
    <w:p w14:paraId="139B2DCF"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Audio signals have many features that are </w:t>
      </w:r>
      <w:r>
        <w:rPr>
          <w:rFonts w:ascii="Times New Roman" w:eastAsia="Times New Roman" w:hAnsi="Times New Roman" w:cs="Times New Roman"/>
        </w:rPr>
        <w:t>visualized through spectrograms. Looking at the characteristics that are most relevant to classifying genres by extracting features will assist in analysis. In his research, Dan Ellis explains how chroma features can help analysis through representation of</w:t>
      </w:r>
      <w:r>
        <w:rPr>
          <w:rFonts w:ascii="Times New Roman" w:eastAsia="Times New Roman" w:hAnsi="Times New Roman" w:cs="Times New Roman"/>
        </w:rPr>
        <w:t xml:space="preserve"> 12 distinct semitones in the musical octave. Variation and progression of semitones throughout a piece of music is considered an important distinguishing feature of musical genres. Another helpful feature is spectral contrast, which Jiang et al. found to </w:t>
      </w:r>
      <w:r>
        <w:rPr>
          <w:rFonts w:ascii="Times New Roman" w:eastAsia="Times New Roman" w:hAnsi="Times New Roman" w:cs="Times New Roman"/>
        </w:rPr>
        <w:t xml:space="preserve">have better performance in distinguishing genres than Mel-Frequency Cepstral Coefficients (MFCC) in their research. While MFCC represents only the average of the spectrum, spectral contrast represents relative spectral characteristics by considering peaks </w:t>
      </w:r>
      <w:r>
        <w:rPr>
          <w:rFonts w:ascii="Times New Roman" w:eastAsia="Times New Roman" w:hAnsi="Times New Roman" w:cs="Times New Roman"/>
        </w:rPr>
        <w:t>and valleys separately to display the distribution. Spectral flatness is an additional feature that is useful in contributing to feature analysis. In Notes on Measures for Spectral Flatness, Nilesh Madhu justifies the usefulness of this feature, citing its</w:t>
      </w:r>
      <w:r>
        <w:rPr>
          <w:rFonts w:ascii="Times New Roman" w:eastAsia="Times New Roman" w:hAnsi="Times New Roman" w:cs="Times New Roman"/>
        </w:rPr>
        <w:t xml:space="preserve"> ability to call attention to more prominent wave features. </w:t>
      </w:r>
    </w:p>
    <w:p w14:paraId="43391A84"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Previous networks have focused on one or more audio features. </w:t>
      </w:r>
      <w:proofErr w:type="spellStart"/>
      <w:r>
        <w:rPr>
          <w:rFonts w:ascii="Times New Roman" w:eastAsia="Times New Roman" w:hAnsi="Times New Roman" w:cs="Times New Roman"/>
        </w:rPr>
        <w:t>Haggblade</w:t>
      </w:r>
      <w:proofErr w:type="spellEnd"/>
      <w:r>
        <w:rPr>
          <w:rFonts w:ascii="Times New Roman" w:eastAsia="Times New Roman" w:hAnsi="Times New Roman" w:cs="Times New Roman"/>
        </w:rPr>
        <w:t xml:space="preserve"> et al devised a network focusing on MFCC to classify between 4 genres: metal, jazz, classical, and pop. The project used </w:t>
      </w:r>
      <w:r>
        <w:rPr>
          <w:rFonts w:ascii="Times New Roman" w:eastAsia="Times New Roman" w:hAnsi="Times New Roman" w:cs="Times New Roman"/>
        </w:rPr>
        <w:t xml:space="preserve">multiple models, including a single hidden-layer neural network with a </w:t>
      </w:r>
      <w:proofErr w:type="spellStart"/>
      <w:r>
        <w:rPr>
          <w:rFonts w:ascii="Times New Roman" w:eastAsia="Times New Roman" w:hAnsi="Times New Roman" w:cs="Times New Roman"/>
        </w:rPr>
        <w:t>softmax</w:t>
      </w:r>
      <w:proofErr w:type="spellEnd"/>
      <w:r>
        <w:rPr>
          <w:rFonts w:ascii="Times New Roman" w:eastAsia="Times New Roman" w:hAnsi="Times New Roman" w:cs="Times New Roman"/>
        </w:rPr>
        <w:t xml:space="preserve"> activation function, to classify songs by genre. Other feature-based networks have focused on features such as the spectral centroid and chroma frequencies, with varying degrees</w:t>
      </w:r>
      <w:r>
        <w:rPr>
          <w:rFonts w:ascii="Times New Roman" w:eastAsia="Times New Roman" w:hAnsi="Times New Roman" w:cs="Times New Roman"/>
        </w:rPr>
        <w:t xml:space="preserve"> of success. There has been limited focus on spectrogram-only networks. </w:t>
      </w:r>
    </w:p>
    <w:p w14:paraId="00BB1C43" w14:textId="53813B28" w:rsidR="001F0E16" w:rsidRDefault="001F0E16">
      <w:pPr>
        <w:spacing w:line="240" w:lineRule="auto"/>
        <w:rPr>
          <w:rFonts w:ascii="Times New Roman" w:eastAsia="Times New Roman" w:hAnsi="Times New Roman" w:cs="Times New Roman"/>
        </w:rPr>
      </w:pPr>
    </w:p>
    <w:p w14:paraId="1FC754C9" w14:textId="3D0C6209" w:rsidR="007B59C3" w:rsidRDefault="007B59C3">
      <w:pPr>
        <w:spacing w:line="240" w:lineRule="auto"/>
        <w:rPr>
          <w:rFonts w:ascii="Times New Roman" w:eastAsia="Times New Roman" w:hAnsi="Times New Roman" w:cs="Times New Roman"/>
        </w:rPr>
      </w:pPr>
    </w:p>
    <w:p w14:paraId="1F19C3E5" w14:textId="3A7CECC0" w:rsidR="007B59C3" w:rsidRDefault="007B59C3">
      <w:pPr>
        <w:spacing w:line="240" w:lineRule="auto"/>
        <w:rPr>
          <w:rFonts w:ascii="Times New Roman" w:eastAsia="Times New Roman" w:hAnsi="Times New Roman" w:cs="Times New Roman"/>
        </w:rPr>
      </w:pPr>
    </w:p>
    <w:p w14:paraId="6593634E" w14:textId="62559434" w:rsidR="007B59C3" w:rsidRDefault="007B59C3">
      <w:pPr>
        <w:spacing w:line="240" w:lineRule="auto"/>
        <w:rPr>
          <w:rFonts w:ascii="Times New Roman" w:eastAsia="Times New Roman" w:hAnsi="Times New Roman" w:cs="Times New Roman"/>
        </w:rPr>
      </w:pPr>
    </w:p>
    <w:p w14:paraId="08238C2D" w14:textId="77777777" w:rsidR="007B59C3" w:rsidRDefault="007B59C3">
      <w:pPr>
        <w:spacing w:line="240" w:lineRule="auto"/>
        <w:rPr>
          <w:rFonts w:ascii="Times New Roman" w:eastAsia="Times New Roman" w:hAnsi="Times New Roman" w:cs="Times New Roman"/>
        </w:rPr>
      </w:pPr>
    </w:p>
    <w:p w14:paraId="2537F5CE" w14:textId="77777777" w:rsidR="001F0E16" w:rsidRDefault="007B59C3">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0" w:name="_abk4w77b17mv" w:colFirst="0" w:colLast="0"/>
      <w:bookmarkEnd w:id="0"/>
      <w:r>
        <w:rPr>
          <w:rFonts w:ascii="Times New Roman" w:eastAsia="Times New Roman" w:hAnsi="Times New Roman" w:cs="Times New Roman"/>
          <w:b/>
          <w:sz w:val="24"/>
          <w:szCs w:val="24"/>
        </w:rPr>
        <w:t>Method</w:t>
      </w:r>
    </w:p>
    <w:p w14:paraId="6EDDB3E7" w14:textId="77777777" w:rsidR="001F0E16" w:rsidRDefault="007B59C3">
      <w:pPr>
        <w:pStyle w:val="Heading2"/>
        <w:keepNext w:val="0"/>
        <w:keepLines w:val="0"/>
        <w:spacing w:before="0" w:after="0" w:line="240" w:lineRule="auto"/>
        <w:rPr>
          <w:rFonts w:ascii="Times New Roman" w:eastAsia="Times New Roman" w:hAnsi="Times New Roman" w:cs="Times New Roman"/>
          <w:b/>
          <w:sz w:val="22"/>
          <w:szCs w:val="22"/>
        </w:rPr>
      </w:pPr>
      <w:bookmarkStart w:id="1" w:name="_4h8y9n15ioqm" w:colFirst="0" w:colLast="0"/>
      <w:bookmarkEnd w:id="1"/>
      <w:r>
        <w:rPr>
          <w:rFonts w:ascii="Times New Roman" w:eastAsia="Times New Roman" w:hAnsi="Times New Roman" w:cs="Times New Roman"/>
          <w:b/>
          <w:sz w:val="22"/>
          <w:szCs w:val="22"/>
        </w:rPr>
        <w:t>Dataset</w:t>
      </w:r>
    </w:p>
    <w:p w14:paraId="4A4BA8FB" w14:textId="77777777" w:rsidR="001F0E16" w:rsidRDefault="001F0E16">
      <w:pPr>
        <w:spacing w:line="60" w:lineRule="auto"/>
      </w:pPr>
    </w:p>
    <w:p w14:paraId="539E7163"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We used music samples from the online GTZAN database (the full database can be found at http://marsyas.info/downloads/datasets.html). The dataset consists of 1000 son</w:t>
      </w:r>
      <w:r>
        <w:rPr>
          <w:rFonts w:ascii="Times New Roman" w:eastAsia="Times New Roman" w:hAnsi="Times New Roman" w:cs="Times New Roman"/>
        </w:rPr>
        <w:t>gs, 10 genres, and 100 songs per genre. The database was compiled from 2000-2001 “from a variety of sources including personal CDs, radio, and microphone recordings”. Genres in the dataset are pre-identified as one of the following ten genres: Blues, Class</w:t>
      </w:r>
      <w:r>
        <w:rPr>
          <w:rFonts w:ascii="Times New Roman" w:eastAsia="Times New Roman" w:hAnsi="Times New Roman" w:cs="Times New Roman"/>
        </w:rPr>
        <w:t>ical, Country, Disco, Hip-hop, Jazz, Metal, Pop, Reggae, and Rock. Each song clip from the database was originally 30 seconds long. In order to preserve memory and decrease processing time, random 5-second samples of the original clips were taken to be use</w:t>
      </w:r>
      <w:r>
        <w:rPr>
          <w:rFonts w:ascii="Times New Roman" w:eastAsia="Times New Roman" w:hAnsi="Times New Roman" w:cs="Times New Roman"/>
        </w:rPr>
        <w:t>d for analysis.</w:t>
      </w:r>
    </w:p>
    <w:p w14:paraId="0070B265" w14:textId="77777777" w:rsidR="001F0E16" w:rsidRDefault="001F0E16">
      <w:pPr>
        <w:spacing w:line="240" w:lineRule="auto"/>
        <w:rPr>
          <w:rFonts w:ascii="Times New Roman" w:eastAsia="Times New Roman" w:hAnsi="Times New Roman" w:cs="Times New Roman"/>
        </w:rPr>
      </w:pPr>
    </w:p>
    <w:p w14:paraId="7E786E7B" w14:textId="77777777" w:rsidR="001F0E16" w:rsidRDefault="007B59C3">
      <w:pPr>
        <w:pStyle w:val="Heading2"/>
        <w:keepNext w:val="0"/>
        <w:keepLines w:val="0"/>
        <w:spacing w:before="0" w:after="0" w:line="240" w:lineRule="auto"/>
        <w:rPr>
          <w:rFonts w:ascii="Times New Roman" w:eastAsia="Times New Roman" w:hAnsi="Times New Roman" w:cs="Times New Roman"/>
          <w:b/>
          <w:sz w:val="22"/>
          <w:szCs w:val="22"/>
        </w:rPr>
      </w:pPr>
      <w:bookmarkStart w:id="2" w:name="_nbq4p4fwrda" w:colFirst="0" w:colLast="0"/>
      <w:bookmarkEnd w:id="2"/>
      <w:r>
        <w:rPr>
          <w:rFonts w:ascii="Times New Roman" w:eastAsia="Times New Roman" w:hAnsi="Times New Roman" w:cs="Times New Roman"/>
          <w:b/>
          <w:sz w:val="22"/>
          <w:szCs w:val="22"/>
        </w:rPr>
        <w:t>Spectrogram Analysis</w:t>
      </w:r>
    </w:p>
    <w:p w14:paraId="6D3361D0" w14:textId="77777777" w:rsidR="001F0E16" w:rsidRDefault="001F0E16">
      <w:pPr>
        <w:spacing w:line="60" w:lineRule="auto"/>
      </w:pPr>
    </w:p>
    <w:p w14:paraId="673C5AFA"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A spectrogram is a time-frequency 2D representation of an audio signal that plots amplitude (color) and frequency (y-axis) of an audio signal against time (x-axis). Using a fast-</w:t>
      </w:r>
      <w:proofErr w:type="spellStart"/>
      <w:r>
        <w:rPr>
          <w:rFonts w:ascii="Times New Roman" w:eastAsia="Times New Roman" w:hAnsi="Times New Roman" w:cs="Times New Roman"/>
        </w:rPr>
        <w:t>fourier</w:t>
      </w:r>
      <w:proofErr w:type="spellEnd"/>
      <w:r>
        <w:rPr>
          <w:rFonts w:ascii="Times New Roman" w:eastAsia="Times New Roman" w:hAnsi="Times New Roman" w:cs="Times New Roman"/>
        </w:rPr>
        <w:t xml:space="preserve"> transform algorithm (provided b</w:t>
      </w:r>
      <w:r>
        <w:rPr>
          <w:rFonts w:ascii="Times New Roman" w:eastAsia="Times New Roman" w:hAnsi="Times New Roman" w:cs="Times New Roman"/>
        </w:rPr>
        <w:t xml:space="preserve">y the </w:t>
      </w:r>
      <w:proofErr w:type="spellStart"/>
      <w:r>
        <w:rPr>
          <w:rFonts w:ascii="Times New Roman" w:eastAsia="Times New Roman" w:hAnsi="Times New Roman" w:cs="Times New Roman"/>
        </w:rPr>
        <w:t>librosa</w:t>
      </w:r>
      <w:proofErr w:type="spellEnd"/>
      <w:r>
        <w:rPr>
          <w:rFonts w:ascii="Times New Roman" w:eastAsia="Times New Roman" w:hAnsi="Times New Roman" w:cs="Times New Roman"/>
        </w:rPr>
        <w:t xml:space="preserve"> library), the 5-second audio clips were converted into spectrogram images, resembling the one pictured in figure 1. The pixel values were then multiplied by a scalar to increase contrast. For the Convolutional Neural Network, the entire 128x2</w:t>
      </w:r>
      <w:r>
        <w:rPr>
          <w:rFonts w:ascii="Times New Roman" w:eastAsia="Times New Roman" w:hAnsi="Times New Roman" w:cs="Times New Roman"/>
        </w:rPr>
        <w:t xml:space="preserve">16 spectrogram of each song was taken as input to train the network. </w:t>
      </w:r>
    </w:p>
    <w:p w14:paraId="117B10C0"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For the Spectrogram-Based Dense Network, each spectrogram was condensed into a 128x1 vector, with each vector value consisting of the mean pixel value of its corresponding row in the c</w:t>
      </w:r>
      <w:r>
        <w:rPr>
          <w:rFonts w:ascii="Times New Roman" w:eastAsia="Times New Roman" w:hAnsi="Times New Roman" w:cs="Times New Roman"/>
        </w:rPr>
        <w:t>omplete spectrogram. This method preserves the general color spectrum of the image while sacrificing local details, as well as the temporal dimension of the song. The purpose of conducting analysis on a 1D version of the spectrograms was to decrease the co</w:t>
      </w:r>
      <w:r>
        <w:rPr>
          <w:rFonts w:ascii="Times New Roman" w:eastAsia="Times New Roman" w:hAnsi="Times New Roman" w:cs="Times New Roman"/>
        </w:rPr>
        <w:t xml:space="preserve">mputational time and storage space needed for increasingly large datasets. In datasets larger than 1000 songs, inputting an entire set of 2D spectrogram images could prove too computationally expensive to be feasible.  </w:t>
      </w:r>
    </w:p>
    <w:p w14:paraId="393E46C1" w14:textId="77777777" w:rsidR="001F0E16" w:rsidRDefault="007B59C3">
      <w:pPr>
        <w:spacing w:line="24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16A1B57" wp14:editId="1EA7B1C6">
            <wp:extent cx="2509838" cy="184189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509838" cy="1841897"/>
                    </a:xfrm>
                    <a:prstGeom prst="rect">
                      <a:avLst/>
                    </a:prstGeom>
                    <a:ln/>
                  </pic:spPr>
                </pic:pic>
              </a:graphicData>
            </a:graphic>
          </wp:inline>
        </w:drawing>
      </w:r>
      <w:r>
        <w:rPr>
          <w:rFonts w:ascii="Times New Roman" w:eastAsia="Times New Roman" w:hAnsi="Times New Roman" w:cs="Times New Roman"/>
        </w:rPr>
        <w:t xml:space="preserve"> </w:t>
      </w:r>
    </w:p>
    <w:p w14:paraId="252D2C03"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The spectrogram image of reggae00.wav. Each of the 1000 5-sec clips were converted into 128x216 images like this one.</w:t>
      </w:r>
    </w:p>
    <w:p w14:paraId="50FE3705" w14:textId="77777777" w:rsidR="001F0E16" w:rsidRDefault="001F0E16">
      <w:pPr>
        <w:spacing w:line="240" w:lineRule="auto"/>
        <w:rPr>
          <w:rFonts w:ascii="Times New Roman" w:eastAsia="Times New Roman" w:hAnsi="Times New Roman" w:cs="Times New Roman"/>
        </w:rPr>
      </w:pPr>
    </w:p>
    <w:p w14:paraId="4391A30B" w14:textId="77777777" w:rsidR="001F0E16" w:rsidRDefault="007B59C3">
      <w:pPr>
        <w:pStyle w:val="Heading2"/>
        <w:keepNext w:val="0"/>
        <w:keepLines w:val="0"/>
        <w:spacing w:before="0" w:after="0" w:line="240" w:lineRule="auto"/>
        <w:rPr>
          <w:rFonts w:ascii="Times New Roman" w:eastAsia="Times New Roman" w:hAnsi="Times New Roman" w:cs="Times New Roman"/>
          <w:b/>
          <w:sz w:val="22"/>
          <w:szCs w:val="22"/>
        </w:rPr>
      </w:pPr>
      <w:bookmarkStart w:id="3" w:name="_dcmir4jk52b" w:colFirst="0" w:colLast="0"/>
      <w:bookmarkEnd w:id="3"/>
      <w:r>
        <w:rPr>
          <w:rFonts w:ascii="Times New Roman" w:eastAsia="Times New Roman" w:hAnsi="Times New Roman" w:cs="Times New Roman"/>
          <w:b/>
          <w:sz w:val="22"/>
          <w:szCs w:val="22"/>
        </w:rPr>
        <w:t>Feature Analysis</w:t>
      </w:r>
    </w:p>
    <w:p w14:paraId="4528A9DF" w14:textId="77777777" w:rsidR="001F0E16" w:rsidRDefault="001F0E16">
      <w:pPr>
        <w:spacing w:line="60" w:lineRule="auto"/>
      </w:pPr>
    </w:p>
    <w:p w14:paraId="4409B7CA"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Audio signals are made up of many features that can be extracted and converted into meaningful values for classification. Feature extraction was done using </w:t>
      </w:r>
      <w:proofErr w:type="spellStart"/>
      <w:r>
        <w:rPr>
          <w:rFonts w:ascii="Times New Roman" w:eastAsia="Times New Roman" w:hAnsi="Times New Roman" w:cs="Times New Roman"/>
        </w:rPr>
        <w:t>librosa</w:t>
      </w:r>
      <w:proofErr w:type="spellEnd"/>
      <w:r>
        <w:rPr>
          <w:rFonts w:ascii="Times New Roman" w:eastAsia="Times New Roman" w:hAnsi="Times New Roman" w:cs="Times New Roman"/>
        </w:rPr>
        <w:t xml:space="preserve"> - a python package for music and audio analysis. The goal of the feature extraction proces</w:t>
      </w:r>
      <w:r>
        <w:rPr>
          <w:rFonts w:ascii="Times New Roman" w:eastAsia="Times New Roman" w:hAnsi="Times New Roman" w:cs="Times New Roman"/>
        </w:rPr>
        <w:t>s was to carefully select the features of an audio signal that are most relevant for genre identification. The following seven features were identified as the features that people most likely focus on when listening to music:</w:t>
      </w:r>
    </w:p>
    <w:p w14:paraId="43DC89D0" w14:textId="77777777" w:rsidR="001F0E16" w:rsidRDefault="001F0E16">
      <w:pPr>
        <w:spacing w:line="240" w:lineRule="auto"/>
        <w:rPr>
          <w:rFonts w:ascii="Times New Roman" w:eastAsia="Times New Roman" w:hAnsi="Times New Roman" w:cs="Times New Roman"/>
          <w:sz w:val="20"/>
          <w:szCs w:val="20"/>
        </w:rPr>
      </w:pPr>
    </w:p>
    <w:p w14:paraId="7E9FCAB3" w14:textId="77777777" w:rsidR="001F0E16" w:rsidRDefault="007B59C3">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Beats Per Minute (BPM) </w:t>
      </w:r>
      <w:r>
        <w:rPr>
          <w:rFonts w:ascii="Times New Roman" w:eastAsia="Times New Roman" w:hAnsi="Times New Roman" w:cs="Times New Roman"/>
          <w:sz w:val="20"/>
          <w:szCs w:val="20"/>
        </w:rPr>
        <w:t>BPM re</w:t>
      </w:r>
      <w:r>
        <w:rPr>
          <w:rFonts w:ascii="Times New Roman" w:eastAsia="Times New Roman" w:hAnsi="Times New Roman" w:cs="Times New Roman"/>
          <w:sz w:val="20"/>
          <w:szCs w:val="20"/>
        </w:rPr>
        <w:t>fers to the tempo, or speed, of a music sample. While BPM can be an important distinguishing feature of genres, the distribution of BPMs within each genre is often very wide. This makes BPM a somewhat unreliable feature when taken without additional featur</w:t>
      </w:r>
      <w:r>
        <w:rPr>
          <w:rFonts w:ascii="Times New Roman" w:eastAsia="Times New Roman" w:hAnsi="Times New Roman" w:cs="Times New Roman"/>
          <w:sz w:val="20"/>
          <w:szCs w:val="20"/>
        </w:rPr>
        <w:t>e information.</w:t>
      </w:r>
    </w:p>
    <w:p w14:paraId="53302292" w14:textId="77777777" w:rsidR="001F0E16" w:rsidRDefault="001F0E16">
      <w:pPr>
        <w:spacing w:line="240" w:lineRule="auto"/>
        <w:rPr>
          <w:rFonts w:ascii="Times New Roman" w:eastAsia="Times New Roman" w:hAnsi="Times New Roman" w:cs="Times New Roman"/>
          <w:b/>
          <w:sz w:val="20"/>
          <w:szCs w:val="20"/>
        </w:rPr>
      </w:pPr>
    </w:p>
    <w:p w14:paraId="78AB2A74" w14:textId="77777777" w:rsidR="001F0E16" w:rsidRDefault="007B59C3">
      <w:pPr>
        <w:pStyle w:val="Heading3"/>
        <w:keepNext w:val="0"/>
        <w:keepLines w:val="0"/>
        <w:spacing w:before="0" w:after="0" w:line="240" w:lineRule="auto"/>
        <w:rPr>
          <w:rFonts w:ascii="Times New Roman" w:eastAsia="Times New Roman" w:hAnsi="Times New Roman" w:cs="Times New Roman"/>
          <w:b/>
          <w:color w:val="000000"/>
          <w:sz w:val="20"/>
          <w:szCs w:val="20"/>
        </w:rPr>
      </w:pPr>
      <w:bookmarkStart w:id="4" w:name="_r1fh6p1czz60" w:colFirst="0" w:colLast="0"/>
      <w:bookmarkEnd w:id="4"/>
      <w:r>
        <w:rPr>
          <w:rFonts w:ascii="Times New Roman" w:eastAsia="Times New Roman" w:hAnsi="Times New Roman" w:cs="Times New Roman"/>
          <w:b/>
          <w:color w:val="000000"/>
          <w:sz w:val="20"/>
          <w:szCs w:val="20"/>
        </w:rPr>
        <w:t xml:space="preserve">Zero Crossing Rate (ZCR) </w:t>
      </w:r>
      <w:r>
        <w:rPr>
          <w:rFonts w:ascii="Times New Roman" w:eastAsia="Times New Roman" w:hAnsi="Times New Roman" w:cs="Times New Roman"/>
          <w:color w:val="000000"/>
          <w:sz w:val="20"/>
          <w:szCs w:val="20"/>
        </w:rPr>
        <w:t>Zero crossing rate refers to the rate at which a sign changes from positive to negative along an audio signal. It is often used in speech recognition and music information retrieval. In general, higher values of ZCR</w:t>
      </w:r>
      <w:r>
        <w:rPr>
          <w:rFonts w:ascii="Times New Roman" w:eastAsia="Times New Roman" w:hAnsi="Times New Roman" w:cs="Times New Roman"/>
          <w:color w:val="000000"/>
          <w:sz w:val="20"/>
          <w:szCs w:val="20"/>
        </w:rPr>
        <w:t xml:space="preserve"> are seen in genres that place more emphasis on sharp percussive sounds, such as rock or hip hop, while lower values are seen in less percussive genres such as classical or jazz. </w:t>
      </w:r>
    </w:p>
    <w:p w14:paraId="5988A82A" w14:textId="77777777" w:rsidR="001F0E16" w:rsidRDefault="001F0E16">
      <w:pPr>
        <w:spacing w:line="240" w:lineRule="auto"/>
        <w:rPr>
          <w:rFonts w:ascii="Times New Roman" w:eastAsia="Times New Roman" w:hAnsi="Times New Roman" w:cs="Times New Roman"/>
          <w:sz w:val="20"/>
          <w:szCs w:val="20"/>
        </w:rPr>
      </w:pPr>
    </w:p>
    <w:p w14:paraId="6AA82F31" w14:textId="77777777" w:rsidR="001F0E16" w:rsidRDefault="007B59C3">
      <w:pPr>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Spectral Centroid</w:t>
      </w:r>
      <w:r>
        <w:rPr>
          <w:rFonts w:ascii="Times New Roman" w:eastAsia="Times New Roman" w:hAnsi="Times New Roman" w:cs="Times New Roman"/>
          <w:sz w:val="20"/>
          <w:szCs w:val="20"/>
        </w:rPr>
        <w:t xml:space="preserve"> The spectral centroid is a representation of the center o</w:t>
      </w:r>
      <w:r>
        <w:rPr>
          <w:rFonts w:ascii="Times New Roman" w:eastAsia="Times New Roman" w:hAnsi="Times New Roman" w:cs="Times New Roman"/>
          <w:sz w:val="20"/>
          <w:szCs w:val="20"/>
        </w:rPr>
        <w:t xml:space="preserve">f mass of the spectrum. This value is calculated using means of frequencies weighted according to their magnitude. If the magnitudes of high and low frequencies in a song are fairly balanced, the spectral centroid would be near the center of the spectrum. </w:t>
      </w:r>
      <w:r>
        <w:rPr>
          <w:rFonts w:ascii="Times New Roman" w:eastAsia="Times New Roman" w:hAnsi="Times New Roman" w:cs="Times New Roman"/>
          <w:sz w:val="20"/>
          <w:szCs w:val="20"/>
        </w:rPr>
        <w:t xml:space="preserve">The spectral centroid is often used as a representation of timbre, with brighter </w:t>
      </w:r>
      <w:r>
        <w:rPr>
          <w:rFonts w:ascii="Times New Roman" w:eastAsia="Times New Roman" w:hAnsi="Times New Roman" w:cs="Times New Roman"/>
          <w:sz w:val="20"/>
          <w:szCs w:val="20"/>
        </w:rPr>
        <w:t xml:space="preserve">sounds (sounds with wide high-end features such as a trumpet or synthesizer) having a higher centroid than less bright sounds. </w:t>
      </w:r>
    </w:p>
    <w:p w14:paraId="51276622" w14:textId="77777777" w:rsidR="001F0E16" w:rsidRDefault="001F0E16">
      <w:pPr>
        <w:spacing w:line="240" w:lineRule="auto"/>
        <w:rPr>
          <w:rFonts w:ascii="Times New Roman" w:eastAsia="Times New Roman" w:hAnsi="Times New Roman" w:cs="Times New Roman"/>
          <w:b/>
          <w:sz w:val="20"/>
          <w:szCs w:val="20"/>
        </w:rPr>
      </w:pPr>
    </w:p>
    <w:p w14:paraId="6F85FF70" w14:textId="77777777" w:rsidR="001F0E16" w:rsidRDefault="007B59C3">
      <w:pPr>
        <w:pStyle w:val="Heading3"/>
        <w:keepNext w:val="0"/>
        <w:keepLines w:val="0"/>
        <w:spacing w:before="0" w:after="0" w:line="240" w:lineRule="auto"/>
        <w:rPr>
          <w:rFonts w:ascii="Times New Roman" w:eastAsia="Times New Roman" w:hAnsi="Times New Roman" w:cs="Times New Roman"/>
          <w:b/>
          <w:color w:val="000000"/>
          <w:sz w:val="20"/>
          <w:szCs w:val="20"/>
        </w:rPr>
      </w:pPr>
      <w:bookmarkStart w:id="5" w:name="_p79dvz4gdqhw" w:colFirst="0" w:colLast="0"/>
      <w:bookmarkEnd w:id="5"/>
      <w:r>
        <w:rPr>
          <w:rFonts w:ascii="Times New Roman" w:eastAsia="Times New Roman" w:hAnsi="Times New Roman" w:cs="Times New Roman"/>
          <w:b/>
          <w:color w:val="000000"/>
          <w:sz w:val="20"/>
          <w:szCs w:val="20"/>
        </w:rPr>
        <w:t xml:space="preserve">Spectral Flatness </w:t>
      </w:r>
      <w:r>
        <w:rPr>
          <w:rFonts w:ascii="Times New Roman" w:eastAsia="Times New Roman" w:hAnsi="Times New Roman" w:cs="Times New Roman"/>
          <w:color w:val="000000"/>
          <w:sz w:val="20"/>
          <w:szCs w:val="20"/>
        </w:rPr>
        <w:t>Otherwise referred to as the</w:t>
      </w:r>
      <w:r>
        <w:rPr>
          <w:rFonts w:ascii="Times New Roman" w:eastAsia="Times New Roman" w:hAnsi="Times New Roman" w:cs="Times New Roman"/>
          <w:color w:val="000000"/>
          <w:sz w:val="20"/>
          <w:szCs w:val="20"/>
        </w:rPr>
        <w:t xml:space="preserve"> tonality coefficient, spectral flatness quantifies how tone-like a sound is (quantified by the number of local minimums and maximums as defined by a given magnitude), in contrast to being noise-like (flat sound similar to white-noise). It is calculated by</w:t>
      </w:r>
      <w:r>
        <w:rPr>
          <w:rFonts w:ascii="Times New Roman" w:eastAsia="Times New Roman" w:hAnsi="Times New Roman" w:cs="Times New Roman"/>
          <w:color w:val="000000"/>
          <w:sz w:val="20"/>
          <w:szCs w:val="20"/>
        </w:rPr>
        <w:t xml:space="preserve"> taking the ratio of the geometric mean to the arithmetic mean from the magnitude of an audio signal spectrum (</w:t>
      </w:r>
      <w:proofErr w:type="spellStart"/>
      <w:r>
        <w:rPr>
          <w:rFonts w:ascii="Times New Roman" w:eastAsia="Times New Roman" w:hAnsi="Times New Roman" w:cs="Times New Roman"/>
          <w:color w:val="000000"/>
          <w:sz w:val="20"/>
          <w:szCs w:val="20"/>
        </w:rPr>
        <w:t>Madu</w:t>
      </w:r>
      <w:proofErr w:type="spellEnd"/>
      <w:r>
        <w:rPr>
          <w:rFonts w:ascii="Times New Roman" w:eastAsia="Times New Roman" w:hAnsi="Times New Roman" w:cs="Times New Roman"/>
          <w:color w:val="000000"/>
          <w:sz w:val="20"/>
          <w:szCs w:val="20"/>
        </w:rPr>
        <w:t>, 2009). A high spectral flatness value, which is closer to 1.0, represents a spectrum that is similar to white noise.</w:t>
      </w:r>
    </w:p>
    <w:p w14:paraId="02A56AC5" w14:textId="77777777" w:rsidR="001F0E16" w:rsidRDefault="001F0E16">
      <w:pPr>
        <w:spacing w:line="240" w:lineRule="auto"/>
        <w:rPr>
          <w:rFonts w:ascii="Times New Roman" w:eastAsia="Times New Roman" w:hAnsi="Times New Roman" w:cs="Times New Roman"/>
          <w:sz w:val="20"/>
          <w:szCs w:val="20"/>
        </w:rPr>
      </w:pPr>
    </w:p>
    <w:p w14:paraId="1EFDBD71" w14:textId="77777777" w:rsidR="001F0E16" w:rsidRDefault="007B59C3">
      <w:pPr>
        <w:pStyle w:val="Heading3"/>
        <w:keepNext w:val="0"/>
        <w:keepLines w:val="0"/>
        <w:spacing w:before="0" w:after="0" w:line="240" w:lineRule="auto"/>
      </w:pPr>
      <w:bookmarkStart w:id="6" w:name="_nlox7evht1pu" w:colFirst="0" w:colLast="0"/>
      <w:bookmarkEnd w:id="6"/>
      <w:r>
        <w:rPr>
          <w:rFonts w:ascii="Times New Roman" w:eastAsia="Times New Roman" w:hAnsi="Times New Roman" w:cs="Times New Roman"/>
          <w:b/>
          <w:color w:val="000000"/>
          <w:sz w:val="20"/>
          <w:szCs w:val="20"/>
        </w:rPr>
        <w:t xml:space="preserve">Chroma Frequencies </w:t>
      </w:r>
      <w:r>
        <w:rPr>
          <w:rFonts w:ascii="Times New Roman" w:eastAsia="Times New Roman" w:hAnsi="Times New Roman" w:cs="Times New Roman"/>
          <w:color w:val="000000"/>
          <w:sz w:val="20"/>
          <w:szCs w:val="20"/>
        </w:rPr>
        <w:t>Th</w:t>
      </w:r>
      <w:r>
        <w:rPr>
          <w:rFonts w:ascii="Times New Roman" w:eastAsia="Times New Roman" w:hAnsi="Times New Roman" w:cs="Times New Roman"/>
          <w:color w:val="000000"/>
          <w:sz w:val="20"/>
          <w:szCs w:val="20"/>
        </w:rPr>
        <w:t>e chroma feature vector represents the entire spectrum of the audio within 12 bins corresponding to the 12 chroma of an octave.</w:t>
      </w:r>
    </w:p>
    <w:p w14:paraId="07596289"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(Ellis, 2007). The value stored in the vector is indicative of the octave of a pitch. Chroma frequency analysis is beneficial fo</w:t>
      </w:r>
      <w:r>
        <w:rPr>
          <w:rFonts w:ascii="Times New Roman" w:eastAsia="Times New Roman" w:hAnsi="Times New Roman" w:cs="Times New Roman"/>
          <w:sz w:val="20"/>
          <w:szCs w:val="20"/>
        </w:rPr>
        <w:t>r high-level semantic analysis, such as harmonic and melodic characteristics of music and chord recognition.</w:t>
      </w:r>
    </w:p>
    <w:p w14:paraId="0B25DB05" w14:textId="77777777" w:rsidR="001F0E16" w:rsidRDefault="001F0E16"/>
    <w:p w14:paraId="464FF99A" w14:textId="77777777" w:rsidR="001F0E16" w:rsidRDefault="007B59C3">
      <w:pPr>
        <w:pStyle w:val="Heading3"/>
        <w:keepNext w:val="0"/>
        <w:keepLines w:val="0"/>
        <w:spacing w:before="0" w:after="0" w:line="240" w:lineRule="auto"/>
        <w:rPr>
          <w:rFonts w:ascii="Times New Roman" w:eastAsia="Times New Roman" w:hAnsi="Times New Roman" w:cs="Times New Roman"/>
          <w:b/>
          <w:color w:val="000000"/>
          <w:sz w:val="20"/>
          <w:szCs w:val="20"/>
        </w:rPr>
      </w:pPr>
      <w:bookmarkStart w:id="7" w:name="_b8um2l3h4vg4" w:colFirst="0" w:colLast="0"/>
      <w:bookmarkEnd w:id="7"/>
      <w:r>
        <w:rPr>
          <w:rFonts w:ascii="Times New Roman" w:eastAsia="Times New Roman" w:hAnsi="Times New Roman" w:cs="Times New Roman"/>
          <w:b/>
          <w:color w:val="000000"/>
          <w:sz w:val="20"/>
          <w:szCs w:val="20"/>
        </w:rPr>
        <w:t xml:space="preserve">Spectral Contrast </w:t>
      </w:r>
      <w:r>
        <w:rPr>
          <w:rFonts w:ascii="Times New Roman" w:eastAsia="Times New Roman" w:hAnsi="Times New Roman" w:cs="Times New Roman"/>
          <w:color w:val="000000"/>
          <w:sz w:val="20"/>
          <w:szCs w:val="20"/>
        </w:rPr>
        <w:t>Spectral contrast compares the mean energy in the top quantile (spectral peak) to the bottom quantile (spectral valley) from eac</w:t>
      </w:r>
      <w:r>
        <w:rPr>
          <w:rFonts w:ascii="Times New Roman" w:eastAsia="Times New Roman" w:hAnsi="Times New Roman" w:cs="Times New Roman"/>
          <w:color w:val="000000"/>
          <w:sz w:val="20"/>
          <w:szCs w:val="20"/>
        </w:rPr>
        <w:t>h from of a spectrogram. This calculated spectral difference is stored within each frequency band (Jiang et al., 2002).</w:t>
      </w:r>
    </w:p>
    <w:p w14:paraId="052757EC" w14:textId="77777777" w:rsidR="001F0E16" w:rsidRDefault="001F0E16">
      <w:pPr>
        <w:spacing w:line="240" w:lineRule="auto"/>
        <w:rPr>
          <w:sz w:val="20"/>
          <w:szCs w:val="20"/>
        </w:rPr>
      </w:pPr>
    </w:p>
    <w:p w14:paraId="5164BD71" w14:textId="77777777" w:rsidR="001F0E16" w:rsidRDefault="007B59C3">
      <w:pPr>
        <w:pStyle w:val="Heading3"/>
        <w:keepNext w:val="0"/>
        <w:keepLines w:val="0"/>
        <w:spacing w:before="0" w:after="0" w:line="240" w:lineRule="auto"/>
        <w:rPr>
          <w:rFonts w:ascii="Times New Roman" w:eastAsia="Times New Roman" w:hAnsi="Times New Roman" w:cs="Times New Roman"/>
          <w:color w:val="000000"/>
          <w:sz w:val="20"/>
          <w:szCs w:val="20"/>
        </w:rPr>
      </w:pPr>
      <w:bookmarkStart w:id="8" w:name="_b44lj4kx3dtz" w:colFirst="0" w:colLast="0"/>
      <w:bookmarkEnd w:id="8"/>
      <w:r>
        <w:rPr>
          <w:rFonts w:ascii="Times New Roman" w:eastAsia="Times New Roman" w:hAnsi="Times New Roman" w:cs="Times New Roman"/>
          <w:b/>
          <w:color w:val="000000"/>
          <w:sz w:val="20"/>
          <w:szCs w:val="20"/>
        </w:rPr>
        <w:t xml:space="preserve">Mel Frequency Cepstral Coefficients (MFCC) </w:t>
      </w:r>
      <w:r>
        <w:rPr>
          <w:rFonts w:ascii="Times New Roman" w:eastAsia="Times New Roman" w:hAnsi="Times New Roman" w:cs="Times New Roman"/>
          <w:color w:val="000000"/>
          <w:sz w:val="20"/>
          <w:szCs w:val="20"/>
        </w:rPr>
        <w:t xml:space="preserve">MFCCs are useful for tasks such as speech recognition because </w:t>
      </w:r>
      <w:proofErr w:type="spellStart"/>
      <w:r>
        <w:rPr>
          <w:rFonts w:ascii="Times New Roman" w:eastAsia="Times New Roman" w:hAnsi="Times New Roman" w:cs="Times New Roman"/>
          <w:color w:val="000000"/>
          <w:sz w:val="20"/>
          <w:szCs w:val="20"/>
        </w:rPr>
        <w:t>the</w:t>
      </w:r>
      <w:proofErr w:type="spellEnd"/>
      <w:r>
        <w:rPr>
          <w:rFonts w:ascii="Times New Roman" w:eastAsia="Times New Roman" w:hAnsi="Times New Roman" w:cs="Times New Roman"/>
          <w:color w:val="000000"/>
          <w:sz w:val="20"/>
          <w:szCs w:val="20"/>
        </w:rPr>
        <w:t xml:space="preserve"> are features that compactly represent the speech amplitude spectrum. MFCCs, when plotted against the </w:t>
      </w:r>
      <w:proofErr w:type="spellStart"/>
      <w:r>
        <w:rPr>
          <w:rFonts w:ascii="Times New Roman" w:eastAsia="Times New Roman" w:hAnsi="Times New Roman" w:cs="Times New Roman"/>
          <w:color w:val="000000"/>
          <w:sz w:val="20"/>
          <w:szCs w:val="20"/>
        </w:rPr>
        <w:t>mel</w:t>
      </w:r>
      <w:proofErr w:type="spellEnd"/>
      <w:r>
        <w:rPr>
          <w:rFonts w:ascii="Times New Roman" w:eastAsia="Times New Roman" w:hAnsi="Times New Roman" w:cs="Times New Roman"/>
          <w:color w:val="000000"/>
          <w:sz w:val="20"/>
          <w:szCs w:val="20"/>
        </w:rPr>
        <w:t xml:space="preserve"> scale, model the human perception of changes in pitch, as well as the tonal character</w:t>
      </w:r>
      <w:r>
        <w:rPr>
          <w:rFonts w:ascii="Times New Roman" w:eastAsia="Times New Roman" w:hAnsi="Times New Roman" w:cs="Times New Roman"/>
          <w:color w:val="000000"/>
          <w:sz w:val="20"/>
          <w:szCs w:val="20"/>
        </w:rPr>
        <w:t>istics of a human voice.</w:t>
      </w:r>
    </w:p>
    <w:p w14:paraId="20C4878C" w14:textId="77777777" w:rsidR="001F0E16" w:rsidRDefault="001F0E16"/>
    <w:p w14:paraId="2E90C420"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above features were extracted from the clips and stored in a set of 1000 26x1 vectors, with each vector value corresponding to one of the audio features (MFCC contributed 20 values for indexes 7-26). In addition, a 27th inde</w:t>
      </w:r>
      <w:r>
        <w:rPr>
          <w:rFonts w:ascii="Times New Roman" w:eastAsia="Times New Roman" w:hAnsi="Times New Roman" w:cs="Times New Roman"/>
        </w:rPr>
        <w:t>x was added to act as a tag (with values 0-9) indicating the correct genre. Each feature value was then fit between 0 and 1 using a min-max fit algorithm to maintain distribution across songs. Finally, each song vector was normalized.</w:t>
      </w:r>
    </w:p>
    <w:p w14:paraId="02C0D74C" w14:textId="77777777" w:rsidR="001F0E16" w:rsidRDefault="001F0E16">
      <w:pPr>
        <w:spacing w:line="240" w:lineRule="auto"/>
        <w:rPr>
          <w:rFonts w:ascii="Times New Roman" w:eastAsia="Times New Roman" w:hAnsi="Times New Roman" w:cs="Times New Roman"/>
        </w:rPr>
      </w:pPr>
    </w:p>
    <w:p w14:paraId="3B101FA7"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b/>
        </w:rPr>
        <w:t>Training and Testing</w:t>
      </w:r>
    </w:p>
    <w:p w14:paraId="749B277A"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To analyze our data, 3 different networks were created. Each network was first trained on a set </w:t>
      </w:r>
      <w:r>
        <w:rPr>
          <w:rFonts w:ascii="Times New Roman" w:eastAsia="Times New Roman" w:hAnsi="Times New Roman" w:cs="Times New Roman"/>
        </w:rPr>
        <w:lastRenderedPageBreak/>
        <w:t>of 800 songs, selected randomly and evenly distributed such that 80 songs came from each genre. The remaining 20 songs/genre were used fo</w:t>
      </w:r>
      <w:r>
        <w:rPr>
          <w:rFonts w:ascii="Times New Roman" w:eastAsia="Times New Roman" w:hAnsi="Times New Roman" w:cs="Times New Roman"/>
        </w:rPr>
        <w:t xml:space="preserve">r testing. Each training phase was standardized to be run for 10 epochs with a batch size of 128. </w:t>
      </w:r>
    </w:p>
    <w:p w14:paraId="7F46740B"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The networks were constructed as follows:</w:t>
      </w:r>
    </w:p>
    <w:p w14:paraId="4CDECC98" w14:textId="77777777" w:rsidR="001F0E16" w:rsidRDefault="001F0E16">
      <w:pPr>
        <w:spacing w:line="240" w:lineRule="auto"/>
        <w:rPr>
          <w:rFonts w:ascii="Times New Roman" w:eastAsia="Times New Roman" w:hAnsi="Times New Roman" w:cs="Times New Roman"/>
        </w:rPr>
      </w:pPr>
    </w:p>
    <w:p w14:paraId="1A5BD423"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3-Layer Feature-Based Dense Neural Network</w:t>
      </w:r>
    </w:p>
    <w:p w14:paraId="4FE6124A"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network used 3 densely-connected layers of 64, 32, and 10 neuron</w:t>
      </w:r>
      <w:r>
        <w:rPr>
          <w:rFonts w:ascii="Times New Roman" w:eastAsia="Times New Roman" w:hAnsi="Times New Roman" w:cs="Times New Roman"/>
          <w:sz w:val="20"/>
          <w:szCs w:val="20"/>
        </w:rPr>
        <w:t xml:space="preserve">s each (10 corresponding to a prediction of the input song’s genre). The network took as input a series of </w:t>
      </w:r>
      <w:proofErr w:type="gramStart"/>
      <w:r>
        <w:rPr>
          <w:rFonts w:ascii="Times New Roman" w:eastAsia="Times New Roman" w:hAnsi="Times New Roman" w:cs="Times New Roman"/>
          <w:sz w:val="20"/>
          <w:szCs w:val="20"/>
        </w:rPr>
        <w:t>26 dimensional</w:t>
      </w:r>
      <w:proofErr w:type="gramEnd"/>
      <w:r>
        <w:rPr>
          <w:rFonts w:ascii="Times New Roman" w:eastAsia="Times New Roman" w:hAnsi="Times New Roman" w:cs="Times New Roman"/>
          <w:sz w:val="20"/>
          <w:szCs w:val="20"/>
        </w:rPr>
        <w:t xml:space="preserve"> feature vectors, as specified in the previous section. The first two layers used a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activation function, while the final output la</w:t>
      </w:r>
      <w:r>
        <w:rPr>
          <w:rFonts w:ascii="Times New Roman" w:eastAsia="Times New Roman" w:hAnsi="Times New Roman" w:cs="Times New Roman"/>
          <w:sz w:val="20"/>
          <w:szCs w:val="20"/>
        </w:rPr>
        <w:t>yer was constructed using a SoftMax activation. During development of the network, various activation functions were experimented with to achieve similar results.</w:t>
      </w:r>
    </w:p>
    <w:p w14:paraId="485876FA" w14:textId="77777777" w:rsidR="001F0E16" w:rsidRDefault="001F0E16">
      <w:pPr>
        <w:spacing w:line="240" w:lineRule="auto"/>
        <w:rPr>
          <w:rFonts w:ascii="Times New Roman" w:eastAsia="Times New Roman" w:hAnsi="Times New Roman" w:cs="Times New Roman"/>
          <w:sz w:val="20"/>
          <w:szCs w:val="20"/>
        </w:rPr>
      </w:pPr>
    </w:p>
    <w:p w14:paraId="04D92359" w14:textId="77777777" w:rsidR="001F0E16" w:rsidRDefault="007B59C3">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3-Layer Spectrogram-Vector-Based Dense Neural Network </w:t>
      </w:r>
    </w:p>
    <w:p w14:paraId="192DCE99"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network only differed from the p</w:t>
      </w:r>
      <w:r>
        <w:rPr>
          <w:rFonts w:ascii="Times New Roman" w:eastAsia="Times New Roman" w:hAnsi="Times New Roman" w:cs="Times New Roman"/>
          <w:sz w:val="20"/>
          <w:szCs w:val="20"/>
        </w:rPr>
        <w:t>rior in the number of neurons in the first two layers. The densely connected layers have 128, 64, and 10 layers each. The dimensions of the layers were chosen to correspond to the increase in dimensionality of the input vectors to 128.</w:t>
      </w:r>
    </w:p>
    <w:p w14:paraId="0D5B7F14" w14:textId="77777777" w:rsidR="001F0E16" w:rsidRDefault="001F0E16">
      <w:pPr>
        <w:spacing w:line="240" w:lineRule="auto"/>
        <w:rPr>
          <w:rFonts w:ascii="Times New Roman" w:eastAsia="Times New Roman" w:hAnsi="Times New Roman" w:cs="Times New Roman"/>
          <w:sz w:val="20"/>
          <w:szCs w:val="20"/>
        </w:rPr>
      </w:pPr>
    </w:p>
    <w:p w14:paraId="0A26DE49"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3-Layer Spectrogram</w:t>
      </w:r>
      <w:r>
        <w:rPr>
          <w:rFonts w:ascii="Times New Roman" w:eastAsia="Times New Roman" w:hAnsi="Times New Roman" w:cs="Times New Roman"/>
          <w:b/>
          <w:sz w:val="20"/>
          <w:szCs w:val="20"/>
        </w:rPr>
        <w:t>-Based Convolutional Neural Network</w:t>
      </w:r>
    </w:p>
    <w:p w14:paraId="102A5CF5"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CNN takes as input the collection </w:t>
      </w:r>
      <w:proofErr w:type="gramStart"/>
      <w:r>
        <w:rPr>
          <w:rFonts w:ascii="Times New Roman" w:eastAsia="Times New Roman" w:hAnsi="Times New Roman" w:cs="Times New Roman"/>
          <w:sz w:val="20"/>
          <w:szCs w:val="20"/>
        </w:rPr>
        <w:t>of  spectrograms</w:t>
      </w:r>
      <w:proofErr w:type="gramEnd"/>
      <w:r>
        <w:rPr>
          <w:rFonts w:ascii="Times New Roman" w:eastAsia="Times New Roman" w:hAnsi="Times New Roman" w:cs="Times New Roman"/>
          <w:sz w:val="20"/>
          <w:szCs w:val="20"/>
        </w:rPr>
        <w:t xml:space="preserve"> as a series 128x216 matrices. The </w:t>
      </w:r>
      <w:proofErr w:type="gramStart"/>
      <w:r>
        <w:rPr>
          <w:rFonts w:ascii="Times New Roman" w:eastAsia="Times New Roman" w:hAnsi="Times New Roman" w:cs="Times New Roman"/>
          <w:sz w:val="20"/>
          <w:szCs w:val="20"/>
        </w:rPr>
        <w:t>3  layers</w:t>
      </w:r>
      <w:proofErr w:type="gramEnd"/>
      <w:r>
        <w:rPr>
          <w:rFonts w:ascii="Times New Roman" w:eastAsia="Times New Roman" w:hAnsi="Times New Roman" w:cs="Times New Roman"/>
          <w:sz w:val="20"/>
          <w:szCs w:val="20"/>
        </w:rPr>
        <w:t xml:space="preserve"> had dimensionalities of 64, 32, and 10 respectively. Like the previous models, </w:t>
      </w:r>
      <w:proofErr w:type="spellStart"/>
      <w:r>
        <w:rPr>
          <w:rFonts w:ascii="Times New Roman" w:eastAsia="Times New Roman" w:hAnsi="Times New Roman" w:cs="Times New Roman"/>
          <w:sz w:val="20"/>
          <w:szCs w:val="20"/>
        </w:rPr>
        <w:t>ReLU</w:t>
      </w:r>
      <w:proofErr w:type="spellEnd"/>
      <w:r>
        <w:rPr>
          <w:rFonts w:ascii="Times New Roman" w:eastAsia="Times New Roman" w:hAnsi="Times New Roman" w:cs="Times New Roman"/>
          <w:sz w:val="20"/>
          <w:szCs w:val="20"/>
        </w:rPr>
        <w:t xml:space="preserve"> activation was used for the first t</w:t>
      </w:r>
      <w:r>
        <w:rPr>
          <w:rFonts w:ascii="Times New Roman" w:eastAsia="Times New Roman" w:hAnsi="Times New Roman" w:cs="Times New Roman"/>
          <w:sz w:val="20"/>
          <w:szCs w:val="20"/>
        </w:rPr>
        <w:t>wo layers, while SoftMax activation was used for the third. Since the spectrograms appeared to differ greatly on a very local level rather than on a broader scale, a relatively small kernel size of 3 was chosen for the CNN. Experimenting with larger kernel</w:t>
      </w:r>
      <w:r>
        <w:rPr>
          <w:rFonts w:ascii="Times New Roman" w:eastAsia="Times New Roman" w:hAnsi="Times New Roman" w:cs="Times New Roman"/>
          <w:sz w:val="20"/>
          <w:szCs w:val="20"/>
        </w:rPr>
        <w:t xml:space="preserve"> sizes tended to produce poorer results.</w:t>
      </w:r>
    </w:p>
    <w:p w14:paraId="443CCC97" w14:textId="77777777" w:rsidR="001F0E16" w:rsidRDefault="001F0E16">
      <w:pPr>
        <w:spacing w:line="240" w:lineRule="auto"/>
        <w:rPr>
          <w:rFonts w:ascii="Times New Roman" w:eastAsia="Times New Roman" w:hAnsi="Times New Roman" w:cs="Times New Roman"/>
        </w:rPr>
      </w:pPr>
    </w:p>
    <w:p w14:paraId="6B818F6D"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In addition to standard, uncorrupted input, the networks were tested on their ability to withstand noise. To achieve this, a percentage of pixels were randomly selected to have their values set to 0. This was don</w:t>
      </w:r>
      <w:r>
        <w:rPr>
          <w:rFonts w:ascii="Times New Roman" w:eastAsia="Times New Roman" w:hAnsi="Times New Roman" w:cs="Times New Roman"/>
        </w:rPr>
        <w:t>e with 25%, 50%, and 75% of pixels in the spectrogram images. Once the noisy data was created, each network was trained using the full set of 1000 uncorrupted songs, then tested using the set of 1000 noisy songs to determine network performance against noi</w:t>
      </w:r>
      <w:r>
        <w:rPr>
          <w:rFonts w:ascii="Times New Roman" w:eastAsia="Times New Roman" w:hAnsi="Times New Roman" w:cs="Times New Roman"/>
        </w:rPr>
        <w:t>se.</w:t>
      </w:r>
    </w:p>
    <w:p w14:paraId="646828E1" w14:textId="77777777" w:rsidR="001F0E16" w:rsidRDefault="001F0E16">
      <w:pPr>
        <w:spacing w:line="240" w:lineRule="auto"/>
        <w:rPr>
          <w:rFonts w:ascii="Times New Roman" w:eastAsia="Times New Roman" w:hAnsi="Times New Roman" w:cs="Times New Roman"/>
        </w:rPr>
      </w:pPr>
    </w:p>
    <w:p w14:paraId="0AF52951" w14:textId="77777777" w:rsidR="001F0E16" w:rsidRDefault="007B59C3">
      <w:pPr>
        <w:pStyle w:val="Heading1"/>
        <w:keepNext w:val="0"/>
        <w:keepLines w:val="0"/>
        <w:spacing w:before="0" w:after="0" w:line="240" w:lineRule="auto"/>
        <w:jc w:val="center"/>
        <w:rPr>
          <w:rFonts w:ascii="Times New Roman" w:eastAsia="Times New Roman" w:hAnsi="Times New Roman" w:cs="Times New Roman"/>
          <w:sz w:val="24"/>
          <w:szCs w:val="24"/>
        </w:rPr>
      </w:pPr>
      <w:bookmarkStart w:id="9" w:name="_j199iijacrur" w:colFirst="0" w:colLast="0"/>
      <w:bookmarkEnd w:id="9"/>
      <w:r>
        <w:rPr>
          <w:rFonts w:ascii="Times New Roman" w:eastAsia="Times New Roman" w:hAnsi="Times New Roman" w:cs="Times New Roman"/>
          <w:b/>
          <w:sz w:val="24"/>
          <w:szCs w:val="24"/>
        </w:rPr>
        <w:t>Results</w:t>
      </w:r>
    </w:p>
    <w:p w14:paraId="7A3EB947" w14:textId="77777777" w:rsidR="001F0E16" w:rsidRDefault="001F0E16"/>
    <w:p w14:paraId="5356C31E" w14:textId="77777777" w:rsidR="001F0E16" w:rsidRDefault="007B59C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1: Summary of Network Performance</w:t>
      </w:r>
    </w:p>
    <w:p w14:paraId="42882626" w14:textId="77777777" w:rsidR="001F0E16" w:rsidRDefault="001F0E16"/>
    <w:tbl>
      <w:tblPr>
        <w:tblStyle w:val="a"/>
        <w:tblW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40"/>
        <w:gridCol w:w="1140"/>
        <w:gridCol w:w="1260"/>
      </w:tblGrid>
      <w:tr w:rsidR="001F0E16" w14:paraId="2319E8D8" w14:textId="77777777">
        <w:tc>
          <w:tcPr>
            <w:tcW w:w="1080" w:type="dxa"/>
            <w:shd w:val="clear" w:color="auto" w:fill="auto"/>
            <w:tcMar>
              <w:top w:w="100" w:type="dxa"/>
              <w:left w:w="100" w:type="dxa"/>
              <w:bottom w:w="100" w:type="dxa"/>
              <w:right w:w="100" w:type="dxa"/>
            </w:tcMar>
          </w:tcPr>
          <w:p w14:paraId="7C2C47E2" w14:textId="77777777" w:rsidR="001F0E16" w:rsidRDefault="001F0E16">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840" w:type="dxa"/>
            <w:shd w:val="clear" w:color="auto" w:fill="auto"/>
            <w:tcMar>
              <w:top w:w="100" w:type="dxa"/>
              <w:left w:w="100" w:type="dxa"/>
              <w:bottom w:w="100" w:type="dxa"/>
              <w:right w:w="100" w:type="dxa"/>
            </w:tcMar>
          </w:tcPr>
          <w:p w14:paraId="49CE9F43"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Feature</w:t>
            </w:r>
          </w:p>
        </w:tc>
        <w:tc>
          <w:tcPr>
            <w:tcW w:w="1140" w:type="dxa"/>
            <w:shd w:val="clear" w:color="auto" w:fill="auto"/>
            <w:tcMar>
              <w:top w:w="100" w:type="dxa"/>
              <w:left w:w="100" w:type="dxa"/>
              <w:bottom w:w="100" w:type="dxa"/>
              <w:right w:w="100" w:type="dxa"/>
            </w:tcMar>
          </w:tcPr>
          <w:p w14:paraId="16C0B86A"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Spec (Dense)</w:t>
            </w:r>
          </w:p>
        </w:tc>
        <w:tc>
          <w:tcPr>
            <w:tcW w:w="1260" w:type="dxa"/>
            <w:shd w:val="clear" w:color="auto" w:fill="auto"/>
            <w:tcMar>
              <w:top w:w="100" w:type="dxa"/>
              <w:left w:w="100" w:type="dxa"/>
              <w:bottom w:w="100" w:type="dxa"/>
              <w:right w:w="100" w:type="dxa"/>
            </w:tcMar>
          </w:tcPr>
          <w:p w14:paraId="7A6F83A2"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Spec (CNN)</w:t>
            </w:r>
          </w:p>
        </w:tc>
      </w:tr>
      <w:tr w:rsidR="001F0E16" w14:paraId="170E29BC" w14:textId="77777777">
        <w:tc>
          <w:tcPr>
            <w:tcW w:w="1080" w:type="dxa"/>
            <w:shd w:val="clear" w:color="auto" w:fill="auto"/>
            <w:tcMar>
              <w:top w:w="100" w:type="dxa"/>
              <w:left w:w="100" w:type="dxa"/>
              <w:bottom w:w="100" w:type="dxa"/>
              <w:right w:w="100" w:type="dxa"/>
            </w:tcMar>
          </w:tcPr>
          <w:p w14:paraId="34067E36"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No Noise</w:t>
            </w:r>
          </w:p>
        </w:tc>
        <w:tc>
          <w:tcPr>
            <w:tcW w:w="840" w:type="dxa"/>
            <w:shd w:val="clear" w:color="auto" w:fill="auto"/>
            <w:tcMar>
              <w:top w:w="100" w:type="dxa"/>
              <w:left w:w="100" w:type="dxa"/>
              <w:bottom w:w="100" w:type="dxa"/>
              <w:right w:w="100" w:type="dxa"/>
            </w:tcMar>
          </w:tcPr>
          <w:p w14:paraId="7824ABFD"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0.3341</w:t>
            </w:r>
          </w:p>
        </w:tc>
        <w:tc>
          <w:tcPr>
            <w:tcW w:w="1140" w:type="dxa"/>
            <w:shd w:val="clear" w:color="auto" w:fill="auto"/>
            <w:tcMar>
              <w:top w:w="100" w:type="dxa"/>
              <w:left w:w="100" w:type="dxa"/>
              <w:bottom w:w="100" w:type="dxa"/>
              <w:right w:w="100" w:type="dxa"/>
            </w:tcMar>
          </w:tcPr>
          <w:p w14:paraId="31E708F7"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0.2050</w:t>
            </w:r>
          </w:p>
        </w:tc>
        <w:tc>
          <w:tcPr>
            <w:tcW w:w="1260" w:type="dxa"/>
            <w:shd w:val="clear" w:color="auto" w:fill="auto"/>
            <w:tcMar>
              <w:top w:w="100" w:type="dxa"/>
              <w:left w:w="100" w:type="dxa"/>
              <w:bottom w:w="100" w:type="dxa"/>
              <w:right w:w="100" w:type="dxa"/>
            </w:tcMar>
          </w:tcPr>
          <w:p w14:paraId="074FAF8B"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0.3215</w:t>
            </w:r>
          </w:p>
        </w:tc>
      </w:tr>
      <w:tr w:rsidR="001F0E16" w14:paraId="56294618" w14:textId="77777777">
        <w:tc>
          <w:tcPr>
            <w:tcW w:w="1080" w:type="dxa"/>
            <w:shd w:val="clear" w:color="auto" w:fill="auto"/>
            <w:tcMar>
              <w:top w:w="100" w:type="dxa"/>
              <w:left w:w="100" w:type="dxa"/>
              <w:bottom w:w="100" w:type="dxa"/>
              <w:right w:w="100" w:type="dxa"/>
            </w:tcMar>
          </w:tcPr>
          <w:p w14:paraId="1563DAA8"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25% Noise</w:t>
            </w:r>
          </w:p>
        </w:tc>
        <w:tc>
          <w:tcPr>
            <w:tcW w:w="840" w:type="dxa"/>
            <w:shd w:val="clear" w:color="auto" w:fill="auto"/>
            <w:tcMar>
              <w:top w:w="100" w:type="dxa"/>
              <w:left w:w="100" w:type="dxa"/>
              <w:bottom w:w="100" w:type="dxa"/>
              <w:right w:w="100" w:type="dxa"/>
            </w:tcMar>
          </w:tcPr>
          <w:p w14:paraId="32C80BD7"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0.209</w:t>
            </w:r>
          </w:p>
        </w:tc>
        <w:tc>
          <w:tcPr>
            <w:tcW w:w="1140" w:type="dxa"/>
            <w:shd w:val="clear" w:color="auto" w:fill="auto"/>
            <w:tcMar>
              <w:top w:w="100" w:type="dxa"/>
              <w:left w:w="100" w:type="dxa"/>
              <w:bottom w:w="100" w:type="dxa"/>
              <w:right w:w="100" w:type="dxa"/>
            </w:tcMar>
          </w:tcPr>
          <w:p w14:paraId="3F7B0269"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0.1460</w:t>
            </w:r>
          </w:p>
        </w:tc>
        <w:tc>
          <w:tcPr>
            <w:tcW w:w="1260" w:type="dxa"/>
            <w:shd w:val="clear" w:color="auto" w:fill="auto"/>
            <w:tcMar>
              <w:top w:w="100" w:type="dxa"/>
              <w:left w:w="100" w:type="dxa"/>
              <w:bottom w:w="100" w:type="dxa"/>
              <w:right w:w="100" w:type="dxa"/>
            </w:tcMar>
          </w:tcPr>
          <w:p w14:paraId="6D183EAC"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0.1050</w:t>
            </w:r>
          </w:p>
        </w:tc>
      </w:tr>
      <w:tr w:rsidR="001F0E16" w14:paraId="69030B8B" w14:textId="77777777">
        <w:tc>
          <w:tcPr>
            <w:tcW w:w="1080" w:type="dxa"/>
            <w:shd w:val="clear" w:color="auto" w:fill="auto"/>
            <w:tcMar>
              <w:top w:w="100" w:type="dxa"/>
              <w:left w:w="100" w:type="dxa"/>
              <w:bottom w:w="100" w:type="dxa"/>
              <w:right w:w="100" w:type="dxa"/>
            </w:tcMar>
          </w:tcPr>
          <w:p w14:paraId="0872D912"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50% Noise</w:t>
            </w:r>
          </w:p>
        </w:tc>
        <w:tc>
          <w:tcPr>
            <w:tcW w:w="840" w:type="dxa"/>
            <w:shd w:val="clear" w:color="auto" w:fill="auto"/>
            <w:tcMar>
              <w:top w:w="100" w:type="dxa"/>
              <w:left w:w="100" w:type="dxa"/>
              <w:bottom w:w="100" w:type="dxa"/>
              <w:right w:w="100" w:type="dxa"/>
            </w:tcMar>
          </w:tcPr>
          <w:p w14:paraId="38FE2C8E"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0.1460</w:t>
            </w:r>
          </w:p>
        </w:tc>
        <w:tc>
          <w:tcPr>
            <w:tcW w:w="1140" w:type="dxa"/>
            <w:shd w:val="clear" w:color="auto" w:fill="auto"/>
            <w:tcMar>
              <w:top w:w="100" w:type="dxa"/>
              <w:left w:w="100" w:type="dxa"/>
              <w:bottom w:w="100" w:type="dxa"/>
              <w:right w:w="100" w:type="dxa"/>
            </w:tcMar>
          </w:tcPr>
          <w:p w14:paraId="0A001317"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0.1000</w:t>
            </w:r>
          </w:p>
        </w:tc>
        <w:tc>
          <w:tcPr>
            <w:tcW w:w="1260" w:type="dxa"/>
            <w:shd w:val="clear" w:color="auto" w:fill="auto"/>
            <w:tcMar>
              <w:top w:w="100" w:type="dxa"/>
              <w:left w:w="100" w:type="dxa"/>
              <w:bottom w:w="100" w:type="dxa"/>
              <w:right w:w="100" w:type="dxa"/>
            </w:tcMar>
          </w:tcPr>
          <w:p w14:paraId="3FE9021E"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N/A</w:t>
            </w:r>
          </w:p>
        </w:tc>
      </w:tr>
      <w:tr w:rsidR="001F0E16" w14:paraId="6A1402F5" w14:textId="77777777">
        <w:tc>
          <w:tcPr>
            <w:tcW w:w="1080" w:type="dxa"/>
            <w:shd w:val="clear" w:color="auto" w:fill="auto"/>
            <w:tcMar>
              <w:top w:w="100" w:type="dxa"/>
              <w:left w:w="100" w:type="dxa"/>
              <w:bottom w:w="100" w:type="dxa"/>
              <w:right w:w="100" w:type="dxa"/>
            </w:tcMar>
          </w:tcPr>
          <w:p w14:paraId="34DEBAC0"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75% Noise</w:t>
            </w:r>
          </w:p>
        </w:tc>
        <w:tc>
          <w:tcPr>
            <w:tcW w:w="840" w:type="dxa"/>
            <w:shd w:val="clear" w:color="auto" w:fill="auto"/>
            <w:tcMar>
              <w:top w:w="100" w:type="dxa"/>
              <w:left w:w="100" w:type="dxa"/>
              <w:bottom w:w="100" w:type="dxa"/>
              <w:right w:w="100" w:type="dxa"/>
            </w:tcMar>
          </w:tcPr>
          <w:p w14:paraId="5FAF16C3"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0.1000</w:t>
            </w:r>
          </w:p>
        </w:tc>
        <w:tc>
          <w:tcPr>
            <w:tcW w:w="1140" w:type="dxa"/>
            <w:shd w:val="clear" w:color="auto" w:fill="auto"/>
            <w:tcMar>
              <w:top w:w="100" w:type="dxa"/>
              <w:left w:w="100" w:type="dxa"/>
              <w:bottom w:w="100" w:type="dxa"/>
              <w:right w:w="100" w:type="dxa"/>
            </w:tcMar>
          </w:tcPr>
          <w:p w14:paraId="5B092DD3"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0.1000</w:t>
            </w:r>
          </w:p>
        </w:tc>
        <w:tc>
          <w:tcPr>
            <w:tcW w:w="1260" w:type="dxa"/>
            <w:shd w:val="clear" w:color="auto" w:fill="auto"/>
            <w:tcMar>
              <w:top w:w="100" w:type="dxa"/>
              <w:left w:w="100" w:type="dxa"/>
              <w:bottom w:w="100" w:type="dxa"/>
              <w:right w:w="100" w:type="dxa"/>
            </w:tcMar>
          </w:tcPr>
          <w:p w14:paraId="0A2FE294" w14:textId="77777777" w:rsidR="001F0E16" w:rsidRDefault="007B59C3">
            <w:pPr>
              <w:widowControl w:val="0"/>
              <w:pBdr>
                <w:top w:val="nil"/>
                <w:left w:val="nil"/>
                <w:bottom w:val="nil"/>
                <w:right w:val="nil"/>
                <w:between w:val="nil"/>
              </w:pBd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N/A</w:t>
            </w:r>
          </w:p>
        </w:tc>
      </w:tr>
    </w:tbl>
    <w:p w14:paraId="1CC25DE1" w14:textId="77777777" w:rsidR="001F0E16" w:rsidRDefault="007B59C3">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Table 1: Test set accuracy results are shown. Accuracy of 0.1 represents chance. CNN tests at 50% and 75% noise were not conducted.</w:t>
      </w:r>
    </w:p>
    <w:p w14:paraId="6798314A" w14:textId="77777777" w:rsidR="001F0E16" w:rsidRDefault="001F0E16">
      <w:pPr>
        <w:spacing w:line="240" w:lineRule="auto"/>
        <w:rPr>
          <w:rFonts w:ascii="Times New Roman" w:eastAsia="Times New Roman" w:hAnsi="Times New Roman" w:cs="Times New Roman"/>
        </w:rPr>
      </w:pPr>
    </w:p>
    <w:p w14:paraId="54A7D8B2"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Consistent with predictions, our Feature-based Dense Network as well as the Spectrogram-Based CNN performed best in the non</w:t>
      </w:r>
      <w:r>
        <w:rPr>
          <w:rFonts w:ascii="Times New Roman" w:eastAsia="Times New Roman" w:hAnsi="Times New Roman" w:cs="Times New Roman"/>
        </w:rPr>
        <w:t>-noisy conditions. Although the Spectrogram-Based Dense Network performed at roughly twice of chance accuracy, it was unable to achieve the levels of success experienced by the other two networks.</w:t>
      </w:r>
    </w:p>
    <w:p w14:paraId="46310552"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When noise was introduced, the Spectrogram-Based CNN expe</w:t>
      </w:r>
      <w:r>
        <w:rPr>
          <w:rFonts w:ascii="Times New Roman" w:eastAsia="Times New Roman" w:hAnsi="Times New Roman" w:cs="Times New Roman"/>
        </w:rPr>
        <w:t>rienced the most drastic decrease in performance, dropping to chance levels when presented with just 25% noise (trials were not run at 50% and 75% for this reason). By contrast, both Dense Networks held up reasonably well to noise, performing significantly</w:t>
      </w:r>
      <w:r>
        <w:rPr>
          <w:rFonts w:ascii="Times New Roman" w:eastAsia="Times New Roman" w:hAnsi="Times New Roman" w:cs="Times New Roman"/>
        </w:rPr>
        <w:t xml:space="preserve"> higher than chance, with the Feature-Based network still achieving the best performance. At 50% noise levels, both Spectrogram-Based networks experienced (or were assumed to experience) chance performance, while the Feature-Based network performed slightl</w:t>
      </w:r>
      <w:r>
        <w:rPr>
          <w:rFonts w:ascii="Times New Roman" w:eastAsia="Times New Roman" w:hAnsi="Times New Roman" w:cs="Times New Roman"/>
        </w:rPr>
        <w:t xml:space="preserve">y better, though still achieving just 14.6% accuracy. At 75% noise levels, none of the networks performed better than chance. </w:t>
      </w:r>
    </w:p>
    <w:p w14:paraId="61A600C4"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A full report of network results, including training set performance and additional graphs, can be found in the project reposit</w:t>
      </w:r>
      <w:r>
        <w:rPr>
          <w:rFonts w:ascii="Times New Roman" w:eastAsia="Times New Roman" w:hAnsi="Times New Roman" w:cs="Times New Roman"/>
        </w:rPr>
        <w:t>ory.</w:t>
      </w:r>
    </w:p>
    <w:p w14:paraId="38784136" w14:textId="77777777" w:rsidR="001F0E16" w:rsidRDefault="001F0E16">
      <w:pPr>
        <w:spacing w:line="240" w:lineRule="auto"/>
        <w:rPr>
          <w:rFonts w:ascii="Times New Roman" w:eastAsia="Times New Roman" w:hAnsi="Times New Roman" w:cs="Times New Roman"/>
        </w:rPr>
      </w:pPr>
    </w:p>
    <w:p w14:paraId="786A7E91" w14:textId="77777777" w:rsidR="001F0E16" w:rsidRDefault="007B59C3">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10" w:name="_427pe7sz7gkd" w:colFirst="0" w:colLast="0"/>
      <w:bookmarkEnd w:id="10"/>
      <w:r>
        <w:rPr>
          <w:rFonts w:ascii="Times New Roman" w:eastAsia="Times New Roman" w:hAnsi="Times New Roman" w:cs="Times New Roman"/>
          <w:b/>
          <w:sz w:val="24"/>
          <w:szCs w:val="24"/>
        </w:rPr>
        <w:t>Discussion and Future Implications</w:t>
      </w:r>
    </w:p>
    <w:p w14:paraId="28868B98" w14:textId="77777777" w:rsidR="001F0E16" w:rsidRDefault="001F0E16">
      <w:pPr>
        <w:spacing w:line="60" w:lineRule="auto"/>
      </w:pPr>
    </w:p>
    <w:p w14:paraId="4CA61711"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Our results ultimately confirmed our hypothesis that a feature-based system would be best for discriminating different genres of music. While both the Feature-Based Dense Network and the Spectrogram-Based CNN perfo</w:t>
      </w:r>
      <w:r>
        <w:rPr>
          <w:rFonts w:ascii="Times New Roman" w:eastAsia="Times New Roman" w:hAnsi="Times New Roman" w:cs="Times New Roman"/>
        </w:rPr>
        <w:t xml:space="preserve">rmed equally </w:t>
      </w:r>
      <w:r>
        <w:rPr>
          <w:rFonts w:ascii="Times New Roman" w:eastAsia="Times New Roman" w:hAnsi="Times New Roman" w:cs="Times New Roman"/>
        </w:rPr>
        <w:lastRenderedPageBreak/>
        <w:t xml:space="preserve">well with no noise, the Feature-Based network was able to identify genres better than chance with some noise added. By contrast, performance in both Spectrogram-Based networks decreased significantly when noise was added. </w:t>
      </w:r>
    </w:p>
    <w:p w14:paraId="1ACFC0A5"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high performan</w:t>
      </w:r>
      <w:r>
        <w:rPr>
          <w:rFonts w:ascii="Times New Roman" w:eastAsia="Times New Roman" w:hAnsi="Times New Roman" w:cs="Times New Roman"/>
        </w:rPr>
        <w:t>ce of the feature-based network can be attributed to our careful selection of features to include. We attempted to include only the auditory features which create clear distinctions between genres. This was done in an effort to simulate the human process o</w:t>
      </w:r>
      <w:r>
        <w:rPr>
          <w:rFonts w:ascii="Times New Roman" w:eastAsia="Times New Roman" w:hAnsi="Times New Roman" w:cs="Times New Roman"/>
        </w:rPr>
        <w:t>f distinguishing music genres. When a person listens to a piece of music, they classify it based on familiar or unfamiliar features rather than taking into account the song as a whole. Features such as BPM and chroma frequencies are naturally detected by h</w:t>
      </w:r>
      <w:r>
        <w:rPr>
          <w:rFonts w:ascii="Times New Roman" w:eastAsia="Times New Roman" w:hAnsi="Times New Roman" w:cs="Times New Roman"/>
        </w:rPr>
        <w:t xml:space="preserve">uman ears and used to make judgments about the song being heard. By selecting </w:t>
      </w:r>
      <w:proofErr w:type="gramStart"/>
      <w:r>
        <w:rPr>
          <w:rFonts w:ascii="Times New Roman" w:eastAsia="Times New Roman" w:hAnsi="Times New Roman" w:cs="Times New Roman"/>
        </w:rPr>
        <w:t>only</w:t>
      </w:r>
      <w:proofErr w:type="gramEnd"/>
      <w:r>
        <w:rPr>
          <w:rFonts w:ascii="Times New Roman" w:eastAsia="Times New Roman" w:hAnsi="Times New Roman" w:cs="Times New Roman"/>
        </w:rPr>
        <w:t xml:space="preserve"> the relevant features, we eliminated a large amount of irrelevant information and focused the classification process on only the most pertinent aspects of the song.</w:t>
      </w:r>
    </w:p>
    <w:p w14:paraId="2F1E28C6"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hi</w:t>
      </w:r>
      <w:r>
        <w:rPr>
          <w:rFonts w:ascii="Times New Roman" w:eastAsia="Times New Roman" w:hAnsi="Times New Roman" w:cs="Times New Roman"/>
        </w:rPr>
        <w:t>gh performance of the Spectrogram- Based CNN is likely due to the nature of the network itself. Convolutional neural networks have long been considered a reliable method of image recognition. By choosing a relatively small kernel size of 3, we ensured that</w:t>
      </w:r>
      <w:r>
        <w:rPr>
          <w:rFonts w:ascii="Times New Roman" w:eastAsia="Times New Roman" w:hAnsi="Times New Roman" w:cs="Times New Roman"/>
        </w:rPr>
        <w:t xml:space="preserve"> the CNN would pick up appropriately local details needed to distinguish genre features. </w:t>
      </w:r>
    </w:p>
    <w:p w14:paraId="330EFB90"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The relatively low performance of the Spectrogram-Based Dense Network can be attributed to the low fidelity of the input. By only taking the mean row values of the </w:t>
      </w:r>
      <w:r>
        <w:rPr>
          <w:rFonts w:ascii="Times New Roman" w:eastAsia="Times New Roman" w:hAnsi="Times New Roman" w:cs="Times New Roman"/>
        </w:rPr>
        <w:t>image, we condense each song past the point of reliable recognition. While this does have the benefit of eliminating time factors (songs are the same forward and backward, across different samples etc), it does decrease performance significantly.</w:t>
      </w:r>
    </w:p>
    <w:p w14:paraId="60D58FAA"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With re</w:t>
      </w:r>
      <w:r>
        <w:rPr>
          <w:rFonts w:ascii="Times New Roman" w:eastAsia="Times New Roman" w:hAnsi="Times New Roman" w:cs="Times New Roman"/>
        </w:rPr>
        <w:t>gard to additional noise, the relatively high performance of the Feature-Based network can be attributed to the way in which the noise was added. By evenly distributing the zeroed-out pixel values, most features were left very slightly changed. For example</w:t>
      </w:r>
      <w:r>
        <w:rPr>
          <w:rFonts w:ascii="Times New Roman" w:eastAsia="Times New Roman" w:hAnsi="Times New Roman" w:cs="Times New Roman"/>
        </w:rPr>
        <w:t>, a feature like the spectral centroid (which attempts to locate a ‘center of mass’ of the spectrogram) would likely be virtually unchanged by evenly distributed noise. By contrast, the Spectrogram-</w:t>
      </w:r>
      <w:r>
        <w:rPr>
          <w:rFonts w:ascii="Times New Roman" w:eastAsia="Times New Roman" w:hAnsi="Times New Roman" w:cs="Times New Roman"/>
        </w:rPr>
        <w:t xml:space="preserve">Based CNN relies on picking up fairly local features from </w:t>
      </w:r>
      <w:r>
        <w:rPr>
          <w:rFonts w:ascii="Times New Roman" w:eastAsia="Times New Roman" w:hAnsi="Times New Roman" w:cs="Times New Roman"/>
        </w:rPr>
        <w:t>the spectrogram, which would become highly distorted with even a slight amount of noise. The Spectrogram-Based Dense Network performed relatively well under noise, again due to the nature of the input. When a small amount of noise is added, the mean values</w:t>
      </w:r>
      <w:r>
        <w:rPr>
          <w:rFonts w:ascii="Times New Roman" w:eastAsia="Times New Roman" w:hAnsi="Times New Roman" w:cs="Times New Roman"/>
        </w:rPr>
        <w:t xml:space="preserve"> of each row will decrease only slightly, allowing the network to perform similar to its performance with no noise. The network only becomes unreliable when a larger portion of the spectrogram image is corrupted. </w:t>
      </w:r>
    </w:p>
    <w:p w14:paraId="7BF54A1D"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One major limitation of our study concerned the scope of the music samples used in the training and testing sets. The GTZAN database was compiled before 2002, making it incapable of adapting to the natural evolution of musical genres into the modern era.</w:t>
      </w:r>
      <w:r>
        <w:rPr>
          <w:rFonts w:ascii="Times New Roman" w:eastAsia="Times New Roman" w:hAnsi="Times New Roman" w:cs="Times New Roman"/>
        </w:rPr>
        <w:t xml:space="preserve"> Furthermore, there was not much diversity within genres in the database. Each sample seemed to be a very representative example of its genre, with few major outliers included. This is not reflective of the spectrum-like nature of musical genres. In realit</w:t>
      </w:r>
      <w:r>
        <w:rPr>
          <w:rFonts w:ascii="Times New Roman" w:eastAsia="Times New Roman" w:hAnsi="Times New Roman" w:cs="Times New Roman"/>
        </w:rPr>
        <w:t>y, songs frequently straddle the line between two or more genres, which can often be detected by experienced listeners when exposed to even a 5 second snippet.</w:t>
      </w:r>
    </w:p>
    <w:p w14:paraId="0C29472E"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  To address these issues in future research, clips obtained from modern music should be incorpo</w:t>
      </w:r>
      <w:r>
        <w:rPr>
          <w:rFonts w:ascii="Times New Roman" w:eastAsia="Times New Roman" w:hAnsi="Times New Roman" w:cs="Times New Roman"/>
        </w:rPr>
        <w:t>rated into the set. This should serve to help the model gain a better idea of what is “characteristic” of a given genre. In addition, songs that do not clearly fit into a given genre should be included in training, potentially with multiple correct tags to</w:t>
      </w:r>
      <w:r>
        <w:rPr>
          <w:rFonts w:ascii="Times New Roman" w:eastAsia="Times New Roman" w:hAnsi="Times New Roman" w:cs="Times New Roman"/>
        </w:rPr>
        <w:t xml:space="preserve"> indicate the variety of genres that could count as correct. This will enable the network to identify at least one correct genre of multi-genre songs.</w:t>
      </w:r>
    </w:p>
    <w:p w14:paraId="269C60F1" w14:textId="77777777" w:rsidR="001F0E16" w:rsidRDefault="001F0E16">
      <w:pPr>
        <w:spacing w:line="240" w:lineRule="auto"/>
        <w:rPr>
          <w:rFonts w:ascii="Times New Roman" w:eastAsia="Times New Roman" w:hAnsi="Times New Roman" w:cs="Times New Roman"/>
        </w:rPr>
      </w:pPr>
    </w:p>
    <w:p w14:paraId="583FBDFD" w14:textId="77777777" w:rsidR="001F0E16" w:rsidRDefault="007B59C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Acknowledgments</w:t>
      </w:r>
    </w:p>
    <w:p w14:paraId="206874D8" w14:textId="77777777" w:rsidR="001F0E16" w:rsidRDefault="007B59C3">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would like to acknowledge assistance from Dr. Zili Liu as well as Lucy Cui. </w:t>
      </w:r>
    </w:p>
    <w:p w14:paraId="62574574" w14:textId="77777777" w:rsidR="001F0E16" w:rsidRDefault="001F0E16">
      <w:pPr>
        <w:spacing w:line="240" w:lineRule="auto"/>
        <w:rPr>
          <w:rFonts w:ascii="Times New Roman" w:eastAsia="Times New Roman" w:hAnsi="Times New Roman" w:cs="Times New Roman"/>
        </w:rPr>
      </w:pPr>
    </w:p>
    <w:p w14:paraId="49105BD1" w14:textId="77777777" w:rsidR="001F0E16" w:rsidRDefault="007B59C3">
      <w:pPr>
        <w:pStyle w:val="Heading1"/>
        <w:keepNext w:val="0"/>
        <w:keepLines w:val="0"/>
        <w:spacing w:before="0" w:after="0" w:line="240" w:lineRule="auto"/>
        <w:jc w:val="center"/>
        <w:rPr>
          <w:rFonts w:ascii="Times New Roman" w:eastAsia="Times New Roman" w:hAnsi="Times New Roman" w:cs="Times New Roman"/>
          <w:b/>
          <w:sz w:val="24"/>
          <w:szCs w:val="24"/>
        </w:rPr>
      </w:pPr>
      <w:bookmarkStart w:id="11" w:name="_ynzc8l91ngh5" w:colFirst="0" w:colLast="0"/>
      <w:bookmarkEnd w:id="11"/>
      <w:r>
        <w:rPr>
          <w:rFonts w:ascii="Times New Roman" w:eastAsia="Times New Roman" w:hAnsi="Times New Roman" w:cs="Times New Roman"/>
          <w:b/>
          <w:sz w:val="24"/>
          <w:szCs w:val="24"/>
        </w:rPr>
        <w:t>References</w:t>
      </w:r>
    </w:p>
    <w:p w14:paraId="139F3140" w14:textId="77777777" w:rsidR="001F0E16" w:rsidRDefault="001F0E16">
      <w:pPr>
        <w:spacing w:line="60" w:lineRule="auto"/>
        <w:rPr>
          <w:sz w:val="20"/>
          <w:szCs w:val="20"/>
        </w:rPr>
      </w:pPr>
    </w:p>
    <w:p w14:paraId="5D31334C" w14:textId="77777777" w:rsidR="001F0E16" w:rsidRDefault="007B59C3">
      <w:pPr>
        <w:spacing w:line="240" w:lineRule="auto"/>
        <w:ind w:left="180" w:hanging="180"/>
        <w:rPr>
          <w:rFonts w:ascii="Times New Roman" w:eastAsia="Times New Roman" w:hAnsi="Times New Roman" w:cs="Times New Roman"/>
          <w:i/>
        </w:rPr>
      </w:pPr>
      <w:r>
        <w:rPr>
          <w:rFonts w:ascii="Times New Roman" w:eastAsia="Times New Roman" w:hAnsi="Times New Roman" w:cs="Times New Roman"/>
        </w:rPr>
        <w:t xml:space="preserve">Dan Ellis. 2007. Chroma feature analysis and synthesis. </w:t>
      </w:r>
      <w:r>
        <w:rPr>
          <w:rFonts w:ascii="Times New Roman" w:eastAsia="Times New Roman" w:hAnsi="Times New Roman" w:cs="Times New Roman"/>
          <w:i/>
        </w:rPr>
        <w:t>Resources of Laboratory for the Recognition and Organization of Speech and Audio-</w:t>
      </w:r>
      <w:proofErr w:type="spellStart"/>
      <w:r>
        <w:rPr>
          <w:rFonts w:ascii="Times New Roman" w:eastAsia="Times New Roman" w:hAnsi="Times New Roman" w:cs="Times New Roman"/>
          <w:i/>
        </w:rPr>
        <w:t>LabROSA</w:t>
      </w:r>
      <w:proofErr w:type="spellEnd"/>
      <w:r>
        <w:rPr>
          <w:rFonts w:ascii="Times New Roman" w:eastAsia="Times New Roman" w:hAnsi="Times New Roman" w:cs="Times New Roman"/>
          <w:i/>
        </w:rPr>
        <w:t>.</w:t>
      </w:r>
    </w:p>
    <w:p w14:paraId="4389DCA6" w14:textId="77777777" w:rsidR="001F0E16" w:rsidRDefault="007B59C3">
      <w:pPr>
        <w:spacing w:line="240" w:lineRule="auto"/>
        <w:ind w:left="180" w:hanging="180"/>
        <w:rPr>
          <w:rFonts w:ascii="Times New Roman" w:eastAsia="Times New Roman" w:hAnsi="Times New Roman" w:cs="Times New Roman"/>
        </w:rPr>
      </w:pPr>
      <w:r>
        <w:rPr>
          <w:rFonts w:ascii="Times New Roman" w:eastAsia="Times New Roman" w:hAnsi="Times New Roman" w:cs="Times New Roman"/>
        </w:rPr>
        <w:t>Jiang, Dan-Ning &amp;</w:t>
      </w:r>
      <w:r>
        <w:rPr>
          <w:rFonts w:ascii="Times New Roman" w:eastAsia="Times New Roman" w:hAnsi="Times New Roman" w:cs="Times New Roman"/>
        </w:rPr>
        <w:t xml:space="preserve"> Lu, Lie &amp; Tao, Jian-Hua &amp; Cai, Lian-Hong. (2002). </w:t>
      </w:r>
      <w:r>
        <w:rPr>
          <w:rFonts w:ascii="Times New Roman" w:eastAsia="Times New Roman" w:hAnsi="Times New Roman" w:cs="Times New Roman"/>
          <w:i/>
        </w:rPr>
        <w:t xml:space="preserve">Music type </w:t>
      </w:r>
      <w:r>
        <w:rPr>
          <w:rFonts w:ascii="Times New Roman" w:eastAsia="Times New Roman" w:hAnsi="Times New Roman" w:cs="Times New Roman"/>
          <w:i/>
        </w:rPr>
        <w:lastRenderedPageBreak/>
        <w:t xml:space="preserve">classification by spectral contrast feature. </w:t>
      </w:r>
      <w:r>
        <w:rPr>
          <w:rFonts w:ascii="Times New Roman" w:eastAsia="Times New Roman" w:hAnsi="Times New Roman" w:cs="Times New Roman"/>
        </w:rPr>
        <w:t xml:space="preserve">113 - 116 vol.1. 10.1109/ICME.2002.1035731. </w:t>
      </w:r>
    </w:p>
    <w:p w14:paraId="1AE2B7AE" w14:textId="77777777" w:rsidR="001F0E16" w:rsidRDefault="007B59C3">
      <w:pPr>
        <w:spacing w:line="240" w:lineRule="auto"/>
        <w:ind w:left="180" w:hanging="180"/>
        <w:rPr>
          <w:rFonts w:ascii="Times New Roman" w:eastAsia="Times New Roman" w:hAnsi="Times New Roman" w:cs="Times New Roman"/>
        </w:rPr>
      </w:pPr>
      <w:r>
        <w:rPr>
          <w:rFonts w:ascii="Times New Roman" w:eastAsia="Times New Roman" w:hAnsi="Times New Roman" w:cs="Times New Roman"/>
        </w:rPr>
        <w:t xml:space="preserve">Madhu, Nilesh. (2009). Note on measures for spectral flatness. </w:t>
      </w:r>
      <w:r>
        <w:rPr>
          <w:rFonts w:ascii="Times New Roman" w:eastAsia="Times New Roman" w:hAnsi="Times New Roman" w:cs="Times New Roman"/>
          <w:i/>
        </w:rPr>
        <w:t>Electronics Letters.</w:t>
      </w:r>
      <w:r>
        <w:rPr>
          <w:rFonts w:ascii="Times New Roman" w:eastAsia="Times New Roman" w:hAnsi="Times New Roman" w:cs="Times New Roman"/>
        </w:rPr>
        <w:t xml:space="preserve"> 45. 1195 - 1196. 10.</w:t>
      </w:r>
      <w:r>
        <w:rPr>
          <w:rFonts w:ascii="Times New Roman" w:eastAsia="Times New Roman" w:hAnsi="Times New Roman" w:cs="Times New Roman"/>
        </w:rPr>
        <w:t xml:space="preserve">1049/el.2009.1977. </w:t>
      </w:r>
    </w:p>
    <w:p w14:paraId="06AD4CDB" w14:textId="77777777" w:rsidR="001F0E16" w:rsidRDefault="007B59C3">
      <w:pPr>
        <w:spacing w:line="240" w:lineRule="auto"/>
        <w:ind w:left="180" w:hanging="180"/>
        <w:rPr>
          <w:rFonts w:ascii="Times New Roman" w:eastAsia="Times New Roman" w:hAnsi="Times New Roman" w:cs="Times New Roman"/>
          <w:highlight w:val="yellow"/>
        </w:rPr>
      </w:pPr>
      <w:proofErr w:type="spellStart"/>
      <w:r>
        <w:rPr>
          <w:rFonts w:ascii="Times New Roman" w:eastAsia="Times New Roman" w:hAnsi="Times New Roman" w:cs="Times New Roman"/>
          <w:highlight w:val="white"/>
        </w:rPr>
        <w:t>Tzanetakis</w:t>
      </w:r>
      <w:proofErr w:type="spellEnd"/>
      <w:r>
        <w:rPr>
          <w:rFonts w:ascii="Times New Roman" w:eastAsia="Times New Roman" w:hAnsi="Times New Roman" w:cs="Times New Roman"/>
          <w:highlight w:val="white"/>
        </w:rPr>
        <w:t xml:space="preserve">, George. (2002). GTZAN Genre Collection. </w:t>
      </w:r>
      <w:proofErr w:type="spellStart"/>
      <w:r>
        <w:rPr>
          <w:rFonts w:ascii="Times New Roman" w:eastAsia="Times New Roman" w:hAnsi="Times New Roman" w:cs="Times New Roman"/>
          <w:i/>
          <w:highlight w:val="white"/>
        </w:rPr>
        <w:t>Marsyas</w:t>
      </w:r>
      <w:proofErr w:type="spellEnd"/>
      <w:r>
        <w:rPr>
          <w:rFonts w:ascii="Times New Roman" w:eastAsia="Times New Roman" w:hAnsi="Times New Roman" w:cs="Times New Roman"/>
          <w:i/>
          <w:highlight w:val="white"/>
        </w:rPr>
        <w:t xml:space="preserve"> (Music Analysis, Retrieval and Synthesis for Audio Signals). </w:t>
      </w:r>
      <w:hyperlink r:id="rId5">
        <w:r>
          <w:rPr>
            <w:rFonts w:ascii="Times New Roman" w:eastAsia="Times New Roman" w:hAnsi="Times New Roman" w:cs="Times New Roman"/>
            <w:color w:val="1155CC"/>
            <w:highlight w:val="white"/>
            <w:u w:val="single"/>
          </w:rPr>
          <w:t>http://marsyas.info/downloads/datasets.html</w:t>
        </w:r>
      </w:hyperlink>
      <w:r>
        <w:rPr>
          <w:rFonts w:ascii="Times New Roman" w:eastAsia="Times New Roman" w:hAnsi="Times New Roman" w:cs="Times New Roman"/>
          <w:highlight w:val="white"/>
        </w:rPr>
        <w:t xml:space="preserve">. </w:t>
      </w:r>
    </w:p>
    <w:sectPr w:rsidR="001F0E1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E16"/>
    <w:rsid w:val="001F0E16"/>
    <w:rsid w:val="007B59C3"/>
    <w:rsid w:val="00A4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5048"/>
  <w15:docId w15:val="{28925904-B678-4375-BD30-D939F8CE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arsyas.info/downloads/datasets.html"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3116</Words>
  <Characters>17766</Characters>
  <Application>Microsoft Office Word</Application>
  <DocSecurity>0</DocSecurity>
  <Lines>148</Lines>
  <Paragraphs>41</Paragraphs>
  <ScaleCrop>false</ScaleCrop>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Katon Minhas</cp:lastModifiedBy>
  <cp:revision>3</cp:revision>
  <dcterms:created xsi:type="dcterms:W3CDTF">2020-06-28T21:16:00Z</dcterms:created>
  <dcterms:modified xsi:type="dcterms:W3CDTF">2020-06-28T21:17:00Z</dcterms:modified>
</cp:coreProperties>
</file>