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D8F49" w14:textId="0E91A95E" w:rsidR="00DB430F" w:rsidRDefault="003B2CD8" w:rsidP="003B2CD8">
      <w:pPr>
        <w:shd w:val="clear" w:color="auto" w:fill="FFFFFF"/>
        <w:tabs>
          <w:tab w:val="num" w:pos="1440"/>
        </w:tabs>
        <w:spacing w:after="0" w:line="240" w:lineRule="auto"/>
      </w:pPr>
      <w:r>
        <w:rPr>
          <w:noProof/>
        </w:rPr>
        <mc:AlternateContent>
          <mc:Choice Requires="wps">
            <w:drawing>
              <wp:anchor distT="0" distB="0" distL="114300" distR="114300" simplePos="0" relativeHeight="251659264" behindDoc="0" locked="0" layoutInCell="1" allowOverlap="1" wp14:anchorId="6774CEE5" wp14:editId="0578A63E">
                <wp:simplePos x="0" y="0"/>
                <wp:positionH relativeFrom="column">
                  <wp:posOffset>678180</wp:posOffset>
                </wp:positionH>
                <wp:positionV relativeFrom="paragraph">
                  <wp:posOffset>-381000</wp:posOffset>
                </wp:positionV>
                <wp:extent cx="5128260" cy="457200"/>
                <wp:effectExtent l="0" t="0" r="15240" b="19050"/>
                <wp:wrapNone/>
                <wp:docPr id="1" name="Text Box 1"/>
                <wp:cNvGraphicFramePr/>
                <a:graphic xmlns:a="http://schemas.openxmlformats.org/drawingml/2006/main">
                  <a:graphicData uri="http://schemas.microsoft.com/office/word/2010/wordprocessingShape">
                    <wps:wsp>
                      <wps:cNvSpPr txBox="1"/>
                      <wps:spPr>
                        <a:xfrm>
                          <a:off x="0" y="0"/>
                          <a:ext cx="5128260" cy="457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70E6063" w14:textId="5C4E55D0" w:rsidR="00DB430F" w:rsidRPr="00DB430F" w:rsidRDefault="003B2CD8" w:rsidP="003B2CD8">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props3d w14:extrusionH="57150" w14:contourW="0" w14:prstMaterial="warmMatte">
                                  <w14:bevelT w14:w="82550" w14:h="38100" w14:prst="coolSlant"/>
                                </w14:props3d>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props3d w14:extrusionH="57150" w14:contourW="0" w14:prstMaterial="warmMatte">
                                  <w14:bevelT w14:w="82550" w14:h="38100" w14:prst="coolSlant"/>
                                </w14:props3d>
                              </w:rPr>
                              <w:t xml:space="preserve">    </w:t>
                            </w:r>
                            <w:r w:rsidR="00DB430F" w:rsidRPr="00DB430F">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props3d w14:extrusionH="57150" w14:contourW="0" w14:prstMaterial="warmMatte">
                                  <w14:bevelT w14:w="82550" w14:h="38100" w14:prst="coolSlant"/>
                                </w14:props3d>
                              </w:rPr>
                              <w:t>Salty Dog Cruise Frequently Asked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threePt" dir="t"/>
                        </a:scene3d>
                        <a:sp3d extrusionH="57150">
                          <a:bevelT w="82550" h="38100" prst="coolSlant"/>
                        </a:sp3d>
                      </wps:bodyPr>
                    </wps:wsp>
                  </a:graphicData>
                </a:graphic>
                <wp14:sizeRelH relativeFrom="margin">
                  <wp14:pctWidth>0</wp14:pctWidth>
                </wp14:sizeRelH>
                <wp14:sizeRelV relativeFrom="margin">
                  <wp14:pctHeight>0</wp14:pctHeight>
                </wp14:sizeRelV>
              </wp:anchor>
            </w:drawing>
          </mc:Choice>
          <mc:Fallback>
            <w:pict>
              <v:shapetype w14:anchorId="6774CEE5" id="_x0000_t202" coordsize="21600,21600" o:spt="202" path="m,l,21600r21600,l21600,xe">
                <v:stroke joinstyle="miter"/>
                <v:path gradientshapeok="t" o:connecttype="rect"/>
              </v:shapetype>
              <v:shape id="Text Box 1" o:spid="_x0000_s1026" type="#_x0000_t202" style="position:absolute;margin-left:53.4pt;margin-top:-30pt;width:403.8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" fillcolor="white [3201]" strokecolor="#4472c4 [3204]" strokeweight="1pt">
                <v:textbox>
                  <w:txbxContent>
                    <w:p w14:paraId="470E6063" w14:textId="5C4E55D0" w:rsidR="00DB430F" w:rsidRPr="00DB430F" w:rsidRDefault="003B2CD8" w:rsidP="003B2CD8">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props3d w14:extrusionH="57150" w14:contourW="0" w14:prstMaterial="warmMatte">
                            <w14:bevelT w14:w="82550" w14:h="38100" w14:prst="coolSlant"/>
                          </w14:props3d>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props3d w14:extrusionH="57150" w14:contourW="0" w14:prstMaterial="warmMatte">
                            <w14:bevelT w14:w="82550" w14:h="38100" w14:prst="coolSlant"/>
                          </w14:props3d>
                        </w:rPr>
                        <w:t xml:space="preserve">    </w:t>
                      </w:r>
                      <w:r w:rsidR="00DB430F" w:rsidRPr="00DB430F">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props3d w14:extrusionH="57150" w14:contourW="0" w14:prstMaterial="warmMatte">
                            <w14:bevelT w14:w="82550" w14:h="38100" w14:prst="coolSlant"/>
                          </w14:props3d>
                        </w:rPr>
                        <w:t>Salty Dog Cruise Frequently Asked Questions</w:t>
                      </w:r>
                    </w:p>
                  </w:txbxContent>
                </v:textbox>
              </v:shape>
            </w:pict>
          </mc:Fallback>
        </mc:AlternateContent>
      </w:r>
    </w:p>
    <w:p w14:paraId="537E638B" w14:textId="0D10C8C7" w:rsidR="00ED3E12" w:rsidRPr="00ED3E12" w:rsidRDefault="00ED3E12" w:rsidP="00ED3E12">
      <w:pPr>
        <w:numPr>
          <w:ilvl w:val="1"/>
          <w:numId w:val="1"/>
        </w:numPr>
        <w:shd w:val="clear" w:color="auto" w:fill="FFFFFF"/>
        <w:spacing w:after="0" w:line="240" w:lineRule="auto"/>
        <w:rPr>
          <w:rFonts w:ascii="inherit" w:eastAsia="Times New Roman" w:hAnsi="inherit" w:cs="Arial"/>
        </w:rPr>
      </w:pPr>
      <w:r w:rsidRPr="00ED3E12">
        <w:rPr>
          <w:rFonts w:ascii="inherit" w:eastAsia="Times New Roman" w:hAnsi="inherit" w:cs="Arial"/>
          <w:b/>
          <w:bCs/>
        </w:rPr>
        <w:t>What is The Salty Dog Happy Hour Music Cruise?</w:t>
      </w:r>
      <w:r w:rsidRPr="00ED3E12">
        <w:rPr>
          <w:rFonts w:ascii="inherit" w:eastAsia="Times New Roman" w:hAnsi="inherit" w:cs="Arial"/>
        </w:rPr>
        <w:br/>
        <w:t xml:space="preserve">It’s a relaxing ride on a 63’ powered catamaran with upper and lower decks, and a </w:t>
      </w:r>
      <w:bookmarkStart w:id="0" w:name="_GoBack"/>
      <w:bookmarkEnd w:id="0"/>
      <w:r w:rsidRPr="00ED3E12">
        <w:rPr>
          <w:rFonts w:ascii="inherit" w:eastAsia="Times New Roman" w:hAnsi="inherit" w:cs="Arial"/>
        </w:rPr>
        <w:t xml:space="preserve">full bar that serves your favorite beverages. Happy Hour cruises feature a ride around the </w:t>
      </w:r>
      <w:proofErr w:type="spellStart"/>
      <w:r w:rsidRPr="00ED3E12">
        <w:rPr>
          <w:rFonts w:ascii="inherit" w:eastAsia="Times New Roman" w:hAnsi="inherit" w:cs="Arial"/>
        </w:rPr>
        <w:t>Calibogue</w:t>
      </w:r>
      <w:proofErr w:type="spellEnd"/>
      <w:r w:rsidRPr="00ED3E12">
        <w:rPr>
          <w:rFonts w:ascii="inherit" w:eastAsia="Times New Roman" w:hAnsi="inherit" w:cs="Arial"/>
        </w:rPr>
        <w:t xml:space="preserve"> Sound, an island inspired food and beverage menu, plus tropical tunes to set the mood.</w:t>
      </w:r>
    </w:p>
    <w:p w14:paraId="32BDA63C" w14:textId="667262BC" w:rsidR="00ED3E12" w:rsidRPr="00ED3E12" w:rsidRDefault="00ED3E12" w:rsidP="00ED3E12">
      <w:pPr>
        <w:numPr>
          <w:ilvl w:val="1"/>
          <w:numId w:val="1"/>
        </w:numPr>
        <w:shd w:val="clear" w:color="auto" w:fill="FFFFFF"/>
        <w:spacing w:after="0" w:line="240" w:lineRule="auto"/>
        <w:rPr>
          <w:rFonts w:ascii="inherit" w:eastAsia="Times New Roman" w:hAnsi="inherit" w:cs="Arial"/>
        </w:rPr>
      </w:pPr>
      <w:r w:rsidRPr="00ED3E12">
        <w:rPr>
          <w:rFonts w:ascii="inherit" w:eastAsia="Times New Roman" w:hAnsi="inherit" w:cs="Arial"/>
          <w:b/>
          <w:bCs/>
        </w:rPr>
        <w:t>Can anyone ride The Salty Dog Cruise?</w:t>
      </w:r>
      <w:r w:rsidRPr="00ED3E12">
        <w:rPr>
          <w:rFonts w:ascii="inherit" w:eastAsia="Times New Roman" w:hAnsi="inherit" w:cs="Arial"/>
        </w:rPr>
        <w:br/>
        <w:t>The cruise is for adults 21 years of age and older.</w:t>
      </w:r>
    </w:p>
    <w:p w14:paraId="309F245D" w14:textId="0315FE8E" w:rsidR="00ED3E12" w:rsidRPr="00ED3E12" w:rsidRDefault="00ED3E12" w:rsidP="00ED3E12">
      <w:pPr>
        <w:numPr>
          <w:ilvl w:val="1"/>
          <w:numId w:val="1"/>
        </w:numPr>
        <w:shd w:val="clear" w:color="auto" w:fill="FFFFFF"/>
        <w:spacing w:after="0" w:line="240" w:lineRule="auto"/>
        <w:rPr>
          <w:rFonts w:ascii="inherit" w:eastAsia="Times New Roman" w:hAnsi="inherit" w:cs="Arial"/>
        </w:rPr>
      </w:pPr>
      <w:r w:rsidRPr="00ED3E12">
        <w:rPr>
          <w:rFonts w:ascii="inherit" w:eastAsia="Times New Roman" w:hAnsi="inherit" w:cs="Arial"/>
          <w:b/>
          <w:bCs/>
        </w:rPr>
        <w:t>Where are you located?</w:t>
      </w:r>
      <w:r w:rsidRPr="00ED3E12">
        <w:rPr>
          <w:rFonts w:ascii="inherit" w:eastAsia="Times New Roman" w:hAnsi="inherit" w:cs="Arial"/>
        </w:rPr>
        <w:br/>
        <w:t>The Salty Dog is located at South Beach Marina in Sea Pines Plantation, home of The Salty Dog Café. You can use 232 South Sea Pines Drive for GPS purposes.</w:t>
      </w:r>
    </w:p>
    <w:p w14:paraId="6442D215" w14:textId="049B6985" w:rsidR="00ED3E12" w:rsidRPr="00ED3E12" w:rsidRDefault="00ED3E12" w:rsidP="00ED3E12">
      <w:pPr>
        <w:numPr>
          <w:ilvl w:val="1"/>
          <w:numId w:val="1"/>
        </w:numPr>
        <w:shd w:val="clear" w:color="auto" w:fill="FFFFFF"/>
        <w:spacing w:after="0" w:line="240" w:lineRule="auto"/>
        <w:rPr>
          <w:rFonts w:ascii="inherit" w:eastAsia="Times New Roman" w:hAnsi="inherit" w:cs="Arial"/>
        </w:rPr>
      </w:pPr>
      <w:r w:rsidRPr="00ED3E12">
        <w:rPr>
          <w:rFonts w:ascii="inherit" w:eastAsia="Times New Roman" w:hAnsi="inherit" w:cs="Arial"/>
          <w:b/>
          <w:bCs/>
        </w:rPr>
        <w:t>Is there a fee to enter Sea Pines?</w:t>
      </w:r>
      <w:r w:rsidRPr="00ED3E12">
        <w:rPr>
          <w:rFonts w:ascii="inherit" w:eastAsia="Times New Roman" w:hAnsi="inherit" w:cs="Arial"/>
        </w:rPr>
        <w:br/>
        <w:t>Yes, Sea Pines requires a gate pass for every vehicle. Gate passes for passenger vehicles (2 axles) are $</w:t>
      </w:r>
      <w:r w:rsidRPr="00D425D9">
        <w:rPr>
          <w:rFonts w:ascii="inherit" w:eastAsia="Times New Roman" w:hAnsi="inherit" w:cs="Arial"/>
        </w:rPr>
        <w:t>8</w:t>
      </w:r>
      <w:r w:rsidRPr="00ED3E12">
        <w:rPr>
          <w:rFonts w:ascii="inherit" w:eastAsia="Times New Roman" w:hAnsi="inherit" w:cs="Arial"/>
        </w:rPr>
        <w:t>.00 each and are valid for the entire day. Gate passes for buses and motor coaches are $30.00 each. Buses and motor coaches cannot remain in Sea Pines during the cruise. They can only drop off and pick up. Sea Pines does not allow access to the plantation by bike.</w:t>
      </w:r>
    </w:p>
    <w:p w14:paraId="728268B6" w14:textId="1257AE2F" w:rsidR="00ED3E12" w:rsidRPr="00ED3E12" w:rsidRDefault="00ED3E12" w:rsidP="00ED3E12">
      <w:pPr>
        <w:numPr>
          <w:ilvl w:val="1"/>
          <w:numId w:val="1"/>
        </w:numPr>
        <w:shd w:val="clear" w:color="auto" w:fill="FFFFFF"/>
        <w:spacing w:after="0" w:line="240" w:lineRule="auto"/>
        <w:rPr>
          <w:rFonts w:ascii="inherit" w:eastAsia="Times New Roman" w:hAnsi="inherit" w:cs="Arial"/>
        </w:rPr>
      </w:pPr>
      <w:r w:rsidRPr="00ED3E12">
        <w:rPr>
          <w:rFonts w:ascii="inherit" w:eastAsia="Times New Roman" w:hAnsi="inherit" w:cs="Arial"/>
          <w:b/>
          <w:bCs/>
        </w:rPr>
        <w:t>Where Do I park?</w:t>
      </w:r>
      <w:r w:rsidRPr="00ED3E12">
        <w:rPr>
          <w:rFonts w:ascii="inherit" w:eastAsia="Times New Roman" w:hAnsi="inherit" w:cs="Arial"/>
        </w:rPr>
        <w:br/>
        <w:t>You can park in any available spot in South Beach Marina Village.</w:t>
      </w:r>
    </w:p>
    <w:p w14:paraId="0FF7FC57" w14:textId="32AF29E1" w:rsidR="00ED3E12" w:rsidRPr="00ED3E12" w:rsidRDefault="00ED3E12" w:rsidP="00ED3E12">
      <w:pPr>
        <w:numPr>
          <w:ilvl w:val="1"/>
          <w:numId w:val="1"/>
        </w:numPr>
        <w:shd w:val="clear" w:color="auto" w:fill="FFFFFF"/>
        <w:spacing w:after="0" w:line="240" w:lineRule="auto"/>
        <w:rPr>
          <w:rFonts w:ascii="inherit" w:eastAsia="Times New Roman" w:hAnsi="inherit" w:cs="Arial"/>
        </w:rPr>
      </w:pPr>
      <w:r w:rsidRPr="00ED3E12">
        <w:rPr>
          <w:rFonts w:ascii="inherit" w:eastAsia="Times New Roman" w:hAnsi="inherit" w:cs="Arial"/>
          <w:b/>
          <w:bCs/>
        </w:rPr>
        <w:t>When Are You Cruising and How Do I Buy Tickets?</w:t>
      </w:r>
      <w:r w:rsidRPr="00ED3E12">
        <w:rPr>
          <w:rFonts w:ascii="inherit" w:eastAsia="Times New Roman" w:hAnsi="inherit" w:cs="Arial"/>
        </w:rPr>
        <w:br/>
        <w:t>Cruise times vary throughout the year. Please visit cruise.saltydog.com to book tickets online. Tickets can also be purchased through the Salty Dog Cruise Hotline at 843-683-6462. Walk up tickets are on a first come first serve basis and can be purchased right on the dock down from The Salty Dog Café. Online pre-booking is strongly encouraged.</w:t>
      </w:r>
    </w:p>
    <w:p w14:paraId="37985093" w14:textId="535FD477" w:rsidR="00ED3E12" w:rsidRPr="00ED3E12" w:rsidRDefault="00ED3E12" w:rsidP="00ED3E12">
      <w:pPr>
        <w:numPr>
          <w:ilvl w:val="1"/>
          <w:numId w:val="1"/>
        </w:numPr>
        <w:shd w:val="clear" w:color="auto" w:fill="FFFFFF"/>
        <w:spacing w:after="0" w:line="240" w:lineRule="auto"/>
        <w:rPr>
          <w:rFonts w:ascii="inherit" w:eastAsia="Times New Roman" w:hAnsi="inherit" w:cs="Arial"/>
        </w:rPr>
      </w:pPr>
      <w:r w:rsidRPr="00ED3E12">
        <w:rPr>
          <w:rFonts w:ascii="inherit" w:eastAsia="Times New Roman" w:hAnsi="inherit" w:cs="Arial"/>
          <w:b/>
          <w:bCs/>
        </w:rPr>
        <w:t>What is included in the Happy Hour Music Cruise?</w:t>
      </w:r>
      <w:r w:rsidRPr="00ED3E12">
        <w:rPr>
          <w:rFonts w:ascii="inherit" w:eastAsia="Times New Roman" w:hAnsi="inherit" w:cs="Arial"/>
        </w:rPr>
        <w:br/>
        <w:t>The cruise includes a USCG certified captain and mates as well as a bar and kitchen staff to take care of all your needs. The cruise lasts around 90 minutes.</w:t>
      </w:r>
    </w:p>
    <w:p w14:paraId="6957EF5E" w14:textId="5947AD13" w:rsidR="00ED3E12" w:rsidRPr="00ED3E12" w:rsidRDefault="00ED3E12" w:rsidP="00ED3E12">
      <w:pPr>
        <w:numPr>
          <w:ilvl w:val="1"/>
          <w:numId w:val="1"/>
        </w:numPr>
        <w:shd w:val="clear" w:color="auto" w:fill="FFFFFF"/>
        <w:spacing w:after="0" w:line="240" w:lineRule="auto"/>
        <w:rPr>
          <w:rFonts w:ascii="inherit" w:eastAsia="Times New Roman" w:hAnsi="inherit" w:cs="Arial"/>
        </w:rPr>
      </w:pPr>
      <w:r w:rsidRPr="00ED3E12">
        <w:rPr>
          <w:rFonts w:ascii="inherit" w:eastAsia="Times New Roman" w:hAnsi="inherit" w:cs="Arial"/>
          <w:b/>
          <w:bCs/>
        </w:rPr>
        <w:t>Is there food and drinks for purchase?</w:t>
      </w:r>
      <w:r w:rsidRPr="00ED3E12">
        <w:rPr>
          <w:rFonts w:ascii="inherit" w:eastAsia="Times New Roman" w:hAnsi="inherit" w:cs="Arial"/>
        </w:rPr>
        <w:br/>
        <w:t>The Salty Dog cruise offers a full cash bar and galley for your dinning enjoyment. Please check out our island inspired menu at cruise.saltydog.com. No outside food or beverage is allowed aboard The Salty Dog.</w:t>
      </w:r>
    </w:p>
    <w:p w14:paraId="6D86CC6D" w14:textId="489D2F3B" w:rsidR="00ED3E12" w:rsidRPr="00ED3E12" w:rsidRDefault="00ED3E12" w:rsidP="00ED3E12">
      <w:pPr>
        <w:numPr>
          <w:ilvl w:val="1"/>
          <w:numId w:val="1"/>
        </w:numPr>
        <w:shd w:val="clear" w:color="auto" w:fill="FFFFFF"/>
        <w:spacing w:after="0" w:line="240" w:lineRule="auto"/>
        <w:rPr>
          <w:rFonts w:ascii="inherit" w:eastAsia="Times New Roman" w:hAnsi="inherit" w:cs="Arial"/>
        </w:rPr>
      </w:pPr>
      <w:r w:rsidRPr="00ED3E12">
        <w:rPr>
          <w:rFonts w:ascii="inherit" w:eastAsia="Times New Roman" w:hAnsi="inherit" w:cs="Arial"/>
          <w:b/>
          <w:bCs/>
        </w:rPr>
        <w:t>Are there restrooms onboard?</w:t>
      </w:r>
      <w:r w:rsidRPr="00ED3E12">
        <w:rPr>
          <w:rFonts w:ascii="inherit" w:eastAsia="Times New Roman" w:hAnsi="inherit" w:cs="Arial"/>
        </w:rPr>
        <w:br/>
        <w:t>Yes. The Salty Dog Cruise has 2 restrooms onboard.</w:t>
      </w:r>
    </w:p>
    <w:p w14:paraId="675D6549" w14:textId="754BAACD" w:rsidR="00ED3E12" w:rsidRPr="00ED3E12" w:rsidRDefault="00ED3E12" w:rsidP="00ED3E12">
      <w:pPr>
        <w:numPr>
          <w:ilvl w:val="1"/>
          <w:numId w:val="1"/>
        </w:numPr>
        <w:shd w:val="clear" w:color="auto" w:fill="FFFFFF"/>
        <w:spacing w:after="0" w:line="240" w:lineRule="auto"/>
        <w:rPr>
          <w:rFonts w:ascii="inherit" w:eastAsia="Times New Roman" w:hAnsi="inherit" w:cs="Arial"/>
        </w:rPr>
      </w:pPr>
      <w:r w:rsidRPr="00ED3E12">
        <w:rPr>
          <w:rFonts w:ascii="inherit" w:eastAsia="Times New Roman" w:hAnsi="inherit" w:cs="Arial"/>
          <w:b/>
          <w:bCs/>
        </w:rPr>
        <w:t>Is smoking allowed onboard?</w:t>
      </w:r>
      <w:r w:rsidRPr="00ED3E12">
        <w:rPr>
          <w:rFonts w:ascii="inherit" w:eastAsia="Times New Roman" w:hAnsi="inherit" w:cs="Arial"/>
        </w:rPr>
        <w:br/>
        <w:t>No, smoking is not permitted.</w:t>
      </w:r>
    </w:p>
    <w:p w14:paraId="05038CBF" w14:textId="0C827373" w:rsidR="00ED3E12" w:rsidRPr="00ED3E12" w:rsidRDefault="00ED3E12" w:rsidP="00ED3E12">
      <w:pPr>
        <w:numPr>
          <w:ilvl w:val="1"/>
          <w:numId w:val="1"/>
        </w:numPr>
        <w:shd w:val="clear" w:color="auto" w:fill="FFFFFF"/>
        <w:spacing w:after="0" w:line="240" w:lineRule="auto"/>
        <w:rPr>
          <w:rFonts w:ascii="inherit" w:eastAsia="Times New Roman" w:hAnsi="inherit" w:cs="Arial"/>
        </w:rPr>
      </w:pPr>
      <w:r w:rsidRPr="00ED3E12">
        <w:rPr>
          <w:rFonts w:ascii="inherit" w:eastAsia="Times New Roman" w:hAnsi="inherit" w:cs="Arial"/>
          <w:b/>
          <w:bCs/>
        </w:rPr>
        <w:t>What about the weather?</w:t>
      </w:r>
      <w:r w:rsidRPr="00ED3E12">
        <w:rPr>
          <w:rFonts w:ascii="inherit" w:eastAsia="Times New Roman" w:hAnsi="inherit" w:cs="Arial"/>
        </w:rPr>
        <w:br/>
        <w:t xml:space="preserve">All cruises run rain or shine and in the event of inclement weather The Salty Dog Cruise shall at its sole discretion determine if such conditions will cause the cancellation of any cruise or cruises. </w:t>
      </w:r>
      <w:r w:rsidRPr="00D425D9">
        <w:rPr>
          <w:rFonts w:ascii="inherit" w:eastAsia="Times New Roman" w:hAnsi="inherit" w:cs="Arial"/>
        </w:rPr>
        <w:t>If</w:t>
      </w:r>
      <w:r w:rsidRPr="00ED3E12">
        <w:rPr>
          <w:rFonts w:ascii="inherit" w:eastAsia="Times New Roman" w:hAnsi="inherit" w:cs="Arial"/>
        </w:rPr>
        <w:t xml:space="preserve"> a cruise is cancelled for any reason The Salty Dog Cruise will either reschedule passengers on the next available cruise in which spots are available or issue a refund. We typically make every effort to get underway. Weather often changes at the last moment making early cancellations nearly impossible. In the event of a cruise being cancelled more than one hour in advance, our cruise coordinator will contact you.</w:t>
      </w:r>
    </w:p>
    <w:p w14:paraId="743B2C16" w14:textId="2E98AFD1" w:rsidR="00ED3E12" w:rsidRPr="00ED3E12" w:rsidRDefault="00ED3E12" w:rsidP="00ED3E12">
      <w:pPr>
        <w:shd w:val="clear" w:color="auto" w:fill="FFFFFF"/>
        <w:spacing w:before="100" w:beforeAutospacing="1" w:after="100" w:afterAutospacing="1" w:line="240" w:lineRule="auto"/>
        <w:ind w:firstLine="720"/>
        <w:rPr>
          <w:rFonts w:ascii="Arial" w:eastAsia="Times New Roman" w:hAnsi="Arial" w:cs="Arial"/>
        </w:rPr>
      </w:pPr>
      <w:r w:rsidRPr="00ED3E12">
        <w:rPr>
          <w:rFonts w:ascii="Arial" w:eastAsia="Times New Roman" w:hAnsi="Arial" w:cs="Arial"/>
          <w:b/>
          <w:bCs/>
        </w:rPr>
        <w:t>What else do I need to know?</w:t>
      </w:r>
    </w:p>
    <w:p w14:paraId="219B3384" w14:textId="225538BA" w:rsidR="000B7BB1" w:rsidRPr="00D425D9" w:rsidRDefault="00DB430F" w:rsidP="00DB430F">
      <w:pPr>
        <w:numPr>
          <w:ilvl w:val="0"/>
          <w:numId w:val="2"/>
        </w:numPr>
        <w:shd w:val="clear" w:color="auto" w:fill="FFFFFF"/>
        <w:spacing w:after="0" w:line="240" w:lineRule="auto"/>
        <w:rPr>
          <w:rFonts w:ascii="Arial" w:eastAsia="Times New Roman" w:hAnsi="Arial" w:cs="Arial"/>
        </w:rPr>
      </w:pPr>
      <w:r w:rsidRPr="00D425D9">
        <w:rPr>
          <w:noProof/>
        </w:rPr>
        <mc:AlternateContent>
          <mc:Choice Requires="wps">
            <w:drawing>
              <wp:anchor distT="0" distB="0" distL="114300" distR="114300" simplePos="0" relativeHeight="251660288" behindDoc="0" locked="0" layoutInCell="1" allowOverlap="1" wp14:anchorId="08D0D6DD" wp14:editId="55A29296">
                <wp:simplePos x="0" y="0"/>
                <wp:positionH relativeFrom="column">
                  <wp:posOffset>190500</wp:posOffset>
                </wp:positionH>
                <wp:positionV relativeFrom="paragraph">
                  <wp:posOffset>473710</wp:posOffset>
                </wp:positionV>
                <wp:extent cx="5836920" cy="396240"/>
                <wp:effectExtent l="0" t="38100" r="11430" b="22860"/>
                <wp:wrapNone/>
                <wp:docPr id="2" name="Scroll: Horizontal 2"/>
                <wp:cNvGraphicFramePr/>
                <a:graphic xmlns:a="http://schemas.openxmlformats.org/drawingml/2006/main">
                  <a:graphicData uri="http://schemas.microsoft.com/office/word/2010/wordprocessingShape">
                    <wps:wsp>
                      <wps:cNvSpPr/>
                      <wps:spPr>
                        <a:xfrm>
                          <a:off x="0" y="0"/>
                          <a:ext cx="5836920" cy="396240"/>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441912"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2" o:spid="_x0000_s1026" type="#_x0000_t98" style="position:absolute;margin-left:15pt;margin-top:37.3pt;width:459.6pt;height:3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" fillcolor="#4472c4 [3204]" strokecolor="#1f3763 [1604]" strokeweight="1pt">
                <v:stroke joinstyle="miter"/>
              </v:shape>
            </w:pict>
          </mc:Fallback>
        </mc:AlternateContent>
      </w:r>
      <w:r w:rsidR="00ED3E12" w:rsidRPr="00ED3E12">
        <w:rPr>
          <w:rFonts w:ascii="Arial" w:eastAsia="Times New Roman" w:hAnsi="Arial" w:cs="Arial"/>
        </w:rPr>
        <w:t>We think we’ve covered most everything. If you have any further questions, please feel free to call or text our cruise hotline at 843-683-6462. See you on the cruise!</w:t>
      </w:r>
    </w:p>
    <w:sectPr w:rsidR="000B7BB1" w:rsidRPr="00D42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EF0503"/>
    <w:multiLevelType w:val="multilevel"/>
    <w:tmpl w:val="F1F837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DD4F7D"/>
    <w:multiLevelType w:val="multilevel"/>
    <w:tmpl w:val="8558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E12"/>
    <w:rsid w:val="003B2CD8"/>
    <w:rsid w:val="00462FF8"/>
    <w:rsid w:val="006C645B"/>
    <w:rsid w:val="007A2EFD"/>
    <w:rsid w:val="00D425D9"/>
    <w:rsid w:val="00DB430F"/>
    <w:rsid w:val="00E42681"/>
    <w:rsid w:val="00ED3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BC5FA"/>
  <w15:chartTrackingRefBased/>
  <w15:docId w15:val="{0BC23114-C9EF-41B7-8478-BFDB8C3D7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3E12"/>
    <w:rPr>
      <w:b/>
      <w:bCs/>
    </w:rPr>
  </w:style>
  <w:style w:type="paragraph" w:styleId="NormalWeb">
    <w:name w:val="Normal (Web)"/>
    <w:basedOn w:val="Normal"/>
    <w:uiPriority w:val="99"/>
    <w:semiHidden/>
    <w:unhideWhenUsed/>
    <w:rsid w:val="00ED3E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3E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79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harris</dc:creator>
  <cp:keywords/>
  <dc:description/>
  <cp:lastModifiedBy>kat harris</cp:lastModifiedBy>
  <cp:revision>2</cp:revision>
  <cp:lastPrinted>2018-10-19T15:53:00Z</cp:lastPrinted>
  <dcterms:created xsi:type="dcterms:W3CDTF">2018-10-19T16:58:00Z</dcterms:created>
  <dcterms:modified xsi:type="dcterms:W3CDTF">2018-10-19T16:58:00Z</dcterms:modified>
</cp:coreProperties>
</file>