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8623" w14:textId="77777777" w:rsidR="00B27C68" w:rsidRDefault="00000000">
      <w:pPr>
        <w:spacing w:after="360"/>
        <w:jc w:val="center"/>
        <w:rPr>
          <w:lang w:eastAsia="ja-JP"/>
        </w:rPr>
      </w:pPr>
      <w:r>
        <w:rPr>
          <w:b/>
          <w:color w:val="1A2E40"/>
          <w:sz w:val="48"/>
          <w:lang w:eastAsia="ja-JP"/>
        </w:rPr>
        <w:t>2025年度 活動報告</w:t>
      </w:r>
    </w:p>
    <w:p w14:paraId="30954870" w14:textId="5BFC1FB3" w:rsidR="00B27C68" w:rsidRDefault="00000000">
      <w:pPr>
        <w:spacing w:after="80" w:line="320" w:lineRule="exact"/>
        <w:rPr>
          <w:lang w:eastAsia="ja-JP"/>
        </w:rPr>
      </w:pPr>
      <w:r>
        <w:rPr>
          <w:lang w:eastAsia="ja-JP"/>
        </w:rPr>
        <w:t>平素より東海販売士協会の活動にご理解とご支援を賜り、誠にありがとうございます。2025年度も、賛助会員の皆様のご支援のもと、地域企業との交流・連携を通じた多くの活動を展開いたしました。また、本年度は協会設立10周年という節目の年を迎え、記念式典を開催するとともに、各種活動をさらに充実させることができました。本報告では、1年間の主要な活動をご紹介いたします。</w:t>
      </w:r>
    </w:p>
    <w:p w14:paraId="6A08CF78" w14:textId="77777777" w:rsidR="00B27C68" w:rsidRDefault="00000000">
      <w:pPr>
        <w:pBdr>
          <w:bottom w:val="single" w:sz="6" w:space="4" w:color="1A3A5C"/>
        </w:pBdr>
        <w:spacing w:before="280" w:after="120"/>
        <w:rPr>
          <w:lang w:eastAsia="ja-JP"/>
        </w:rPr>
      </w:pPr>
      <w:r>
        <w:rPr>
          <w:b/>
          <w:color w:val="1A3A5C"/>
          <w:sz w:val="28"/>
          <w:lang w:eastAsia="ja-JP"/>
        </w:rPr>
        <w:t>2025年度の主な活動実績</w:t>
      </w:r>
    </w:p>
    <w:p w14:paraId="6F0C262D" w14:textId="77777777" w:rsidR="00B27C68" w:rsidRDefault="00000000">
      <w:pPr>
        <w:spacing w:before="280" w:after="120"/>
        <w:rPr>
          <w:lang w:eastAsia="ja-JP"/>
        </w:rPr>
      </w:pPr>
      <w:r>
        <w:rPr>
          <w:b/>
          <w:color w:val="1A3A5C"/>
          <w:sz w:val="24"/>
          <w:lang w:eastAsia="ja-JP"/>
        </w:rPr>
        <w:t>① ミニセミナー（月1回開催）</w:t>
      </w:r>
    </w:p>
    <w:p w14:paraId="402188A7" w14:textId="77777777" w:rsidR="00B27C68" w:rsidRDefault="00000000">
      <w:pPr>
        <w:spacing w:after="80" w:line="320" w:lineRule="exact"/>
        <w:rPr>
          <w:lang w:eastAsia="ja-JP"/>
        </w:rPr>
      </w:pPr>
      <w:r>
        <w:rPr>
          <w:lang w:eastAsia="ja-JP"/>
        </w:rPr>
        <w:t>実務に役立つテーマを取り上げ、専門家を招いた講義やワークショップを実施しました。</w:t>
      </w:r>
    </w:p>
    <w:tbl>
      <w:tblPr>
        <w:tblStyle w:val="afe"/>
        <w:tblW w:w="0" w:type="auto"/>
        <w:tblLook w:val="04A0" w:firstRow="1" w:lastRow="0" w:firstColumn="1" w:lastColumn="0" w:noHBand="0" w:noVBand="1"/>
      </w:tblPr>
      <w:tblGrid>
        <w:gridCol w:w="1347"/>
        <w:gridCol w:w="3728"/>
        <w:gridCol w:w="4779"/>
      </w:tblGrid>
      <w:tr w:rsidR="00B27C68" w14:paraId="360559D4" w14:textId="77777777">
        <w:trPr>
          <w:trHeight w:val="440"/>
        </w:trPr>
        <w:tc>
          <w:tcPr>
            <w:tcW w:w="1417"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618455B1" w14:textId="77777777" w:rsidR="00B27C68" w:rsidRDefault="00000000">
            <w:r>
              <w:rPr>
                <w:b/>
                <w:color w:val="FFFFFF"/>
              </w:rPr>
              <w:t>開催月</w:t>
            </w:r>
          </w:p>
        </w:tc>
        <w:tc>
          <w:tcPr>
            <w:tcW w:w="3969"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2CD85E23" w14:textId="77777777" w:rsidR="00B27C68" w:rsidRDefault="00000000">
            <w:r>
              <w:rPr>
                <w:b/>
                <w:color w:val="FFFFFF"/>
              </w:rPr>
              <w:t>テーマ</w:t>
            </w:r>
          </w:p>
        </w:tc>
        <w:tc>
          <w:tcPr>
            <w:tcW w:w="5102"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03A041B4" w14:textId="77777777" w:rsidR="00B27C68" w:rsidRDefault="00000000">
            <w:r>
              <w:rPr>
                <w:b/>
                <w:color w:val="FFFFFF"/>
              </w:rPr>
              <w:t>内容</w:t>
            </w:r>
          </w:p>
        </w:tc>
      </w:tr>
      <w:tr w:rsidR="00B27C68" w14:paraId="59F12089" w14:textId="77777777">
        <w:trPr>
          <w:trHeight w:val="400"/>
        </w:trPr>
        <w:tc>
          <w:tcPr>
            <w:tcW w:w="1417"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0653DFC7" w14:textId="77777777" w:rsidR="00B27C68" w:rsidRDefault="00000000">
            <w:r>
              <w:t>5月</w:t>
            </w:r>
          </w:p>
        </w:tc>
        <w:tc>
          <w:tcPr>
            <w:tcW w:w="396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5ABC8CE3" w14:textId="77777777" w:rsidR="00B27C68" w:rsidRDefault="00000000">
            <w:pPr>
              <w:rPr>
                <w:lang w:eastAsia="ja-JP"/>
              </w:rPr>
            </w:pPr>
            <w:r>
              <w:rPr>
                <w:lang w:eastAsia="ja-JP"/>
              </w:rPr>
              <w:t>現場が変われば売上が変わる！</w:t>
            </w:r>
          </w:p>
        </w:tc>
        <w:tc>
          <w:tcPr>
            <w:tcW w:w="5102"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0E75D821" w14:textId="77777777" w:rsidR="00B27C68" w:rsidRDefault="00000000">
            <w:pPr>
              <w:rPr>
                <w:lang w:eastAsia="ja-JP"/>
              </w:rPr>
            </w:pPr>
            <w:r>
              <w:rPr>
                <w:lang w:eastAsia="ja-JP"/>
              </w:rPr>
              <w:t>売場改善と接客スキル向上の実践手法（鮎飛さん）</w:t>
            </w:r>
          </w:p>
        </w:tc>
      </w:tr>
      <w:tr w:rsidR="00B27C68" w14:paraId="332ABC0E" w14:textId="77777777">
        <w:trPr>
          <w:trHeight w:val="400"/>
        </w:trPr>
        <w:tc>
          <w:tcPr>
            <w:tcW w:w="1417"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127A0A9A" w14:textId="77777777" w:rsidR="00B27C68" w:rsidRDefault="00000000">
            <w:r>
              <w:t>6月</w:t>
            </w:r>
          </w:p>
        </w:tc>
        <w:tc>
          <w:tcPr>
            <w:tcW w:w="3969"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6EF57FD2" w14:textId="77777777" w:rsidR="00B27C68" w:rsidRDefault="00000000">
            <w:r>
              <w:t>三重県交流会</w:t>
            </w:r>
          </w:p>
        </w:tc>
        <w:tc>
          <w:tcPr>
            <w:tcW w:w="5102"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5B359F3D" w14:textId="77777777" w:rsidR="00B27C68" w:rsidRDefault="00000000">
            <w:pPr>
              <w:rPr>
                <w:lang w:eastAsia="ja-JP"/>
              </w:rPr>
            </w:pPr>
            <w:r>
              <w:rPr>
                <w:lang w:eastAsia="ja-JP"/>
              </w:rPr>
              <w:t>近隣県の販売士会員との交流・ネットワーキング</w:t>
            </w:r>
          </w:p>
        </w:tc>
      </w:tr>
      <w:tr w:rsidR="00B27C68" w14:paraId="046B5959" w14:textId="77777777">
        <w:trPr>
          <w:trHeight w:val="400"/>
        </w:trPr>
        <w:tc>
          <w:tcPr>
            <w:tcW w:w="1417"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097D3736" w14:textId="77777777" w:rsidR="00B27C68" w:rsidRDefault="00000000">
            <w:r>
              <w:t>12月</w:t>
            </w:r>
          </w:p>
        </w:tc>
        <w:tc>
          <w:tcPr>
            <w:tcW w:w="396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23BBC918" w14:textId="77777777" w:rsidR="00B27C68" w:rsidRDefault="00000000">
            <w:pPr>
              <w:rPr>
                <w:lang w:eastAsia="ja-JP"/>
              </w:rPr>
            </w:pPr>
            <w:r>
              <w:rPr>
                <w:lang w:eastAsia="ja-JP"/>
              </w:rPr>
              <w:t>ニッチカテゴリー戦略</w:t>
            </w:r>
          </w:p>
        </w:tc>
        <w:tc>
          <w:tcPr>
            <w:tcW w:w="5102"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761E5337" w14:textId="77777777" w:rsidR="00B27C68" w:rsidRDefault="00000000">
            <w:pPr>
              <w:rPr>
                <w:lang w:eastAsia="ja-JP"/>
              </w:rPr>
            </w:pPr>
            <w:r>
              <w:rPr>
                <w:lang w:eastAsia="ja-JP"/>
              </w:rPr>
              <w:t>市場の隙間を活かした効果的な差別化戦略（橋本泉氏・外部有償）</w:t>
            </w:r>
          </w:p>
        </w:tc>
      </w:tr>
      <w:tr w:rsidR="00B27C68" w14:paraId="031F370D" w14:textId="77777777">
        <w:trPr>
          <w:trHeight w:val="400"/>
        </w:trPr>
        <w:tc>
          <w:tcPr>
            <w:tcW w:w="1417"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254F6242" w14:textId="77777777" w:rsidR="00B27C68" w:rsidRDefault="00000000">
            <w:r>
              <w:t>1月</w:t>
            </w:r>
          </w:p>
        </w:tc>
        <w:tc>
          <w:tcPr>
            <w:tcW w:w="3969"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717936EB" w14:textId="77777777" w:rsidR="00B27C68" w:rsidRDefault="00000000">
            <w:pPr>
              <w:rPr>
                <w:lang w:eastAsia="ja-JP"/>
              </w:rPr>
            </w:pPr>
            <w:r>
              <w:rPr>
                <w:lang w:eastAsia="ja-JP"/>
              </w:rPr>
              <w:t>ワクワクを生む仕掛け</w:t>
            </w:r>
          </w:p>
        </w:tc>
        <w:tc>
          <w:tcPr>
            <w:tcW w:w="5102"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523CD75F" w14:textId="77777777" w:rsidR="00B27C68" w:rsidRDefault="00000000">
            <w:pPr>
              <w:rPr>
                <w:lang w:eastAsia="ja-JP"/>
              </w:rPr>
            </w:pPr>
            <w:r>
              <w:rPr>
                <w:lang w:eastAsia="ja-JP"/>
              </w:rPr>
              <w:t>顧客のワクワク感を引き出す店づくり・売り場づくり（中島辰規氏・外部有償）</w:t>
            </w:r>
          </w:p>
        </w:tc>
      </w:tr>
    </w:tbl>
    <w:p w14:paraId="5F8F9189" w14:textId="77777777" w:rsidR="00B27C68" w:rsidRDefault="00B27C68">
      <w:pPr>
        <w:rPr>
          <w:lang w:eastAsia="ja-JP"/>
        </w:rPr>
      </w:pPr>
    </w:p>
    <w:p w14:paraId="21CF2E3C" w14:textId="77777777" w:rsidR="00B27C68" w:rsidRDefault="00000000">
      <w:pPr>
        <w:spacing w:before="280" w:after="120"/>
        <w:rPr>
          <w:lang w:eastAsia="ja-JP"/>
        </w:rPr>
      </w:pPr>
      <w:r>
        <w:rPr>
          <w:b/>
          <w:color w:val="1A3A5C"/>
          <w:sz w:val="24"/>
          <w:lang w:eastAsia="ja-JP"/>
        </w:rPr>
        <w:t>② ビジネスに直結する実践イベント</w:t>
      </w:r>
    </w:p>
    <w:p w14:paraId="242D68C6" w14:textId="77777777" w:rsidR="00B27C68" w:rsidRDefault="00000000">
      <w:pPr>
        <w:spacing w:after="80" w:line="320" w:lineRule="exact"/>
        <w:ind w:left="510"/>
        <w:rPr>
          <w:lang w:eastAsia="zh-TW"/>
        </w:rPr>
      </w:pPr>
      <w:r>
        <w:rPr>
          <w:b/>
          <w:lang w:eastAsia="zh-TW"/>
        </w:rPr>
        <w:t>■ 東海販売士協会 設立10周年記念式典（4月）</w:t>
      </w:r>
    </w:p>
    <w:p w14:paraId="7D193783" w14:textId="77777777" w:rsidR="00B27C68" w:rsidRDefault="00000000">
      <w:pPr>
        <w:spacing w:after="60" w:line="320" w:lineRule="exact"/>
        <w:ind w:left="510"/>
        <w:rPr>
          <w:lang w:eastAsia="ja-JP"/>
        </w:rPr>
      </w:pPr>
      <w:r>
        <w:rPr>
          <w:b/>
          <w:lang w:eastAsia="zh-TW"/>
        </w:rPr>
        <w:t xml:space="preserve">　</w:t>
      </w:r>
      <w:r>
        <w:rPr>
          <w:b/>
          <w:lang w:eastAsia="ja-JP"/>
        </w:rPr>
        <w:t>目的：</w:t>
      </w:r>
      <w:r>
        <w:rPr>
          <w:lang w:eastAsia="ja-JP"/>
        </w:rPr>
        <w:t>協会設立10周年の節目を賛助会員・関係者の皆様とともに祝い、更なる発展に向けた決意を新たにする</w:t>
      </w:r>
    </w:p>
    <w:p w14:paraId="4B7396A6" w14:textId="188C4E79" w:rsidR="00B27C68" w:rsidRDefault="00000000">
      <w:pPr>
        <w:spacing w:after="60" w:line="320" w:lineRule="exact"/>
        <w:ind w:left="510"/>
        <w:rPr>
          <w:lang w:eastAsia="ja-JP"/>
        </w:rPr>
      </w:pPr>
      <w:r>
        <w:rPr>
          <w:b/>
          <w:lang w:eastAsia="ja-JP"/>
        </w:rPr>
        <w:t xml:space="preserve">　内容：</w:t>
      </w:r>
      <w:r>
        <w:rPr>
          <w:lang w:eastAsia="ja-JP"/>
        </w:rPr>
        <w:t>記念式典および交流イベントを開催し、賛助会員・一般会員の絆を深めるとともに、協会の歩みを振り返</w:t>
      </w:r>
      <w:r>
        <w:rPr>
          <w:rFonts w:hint="eastAsia"/>
          <w:lang w:eastAsia="ja-JP"/>
        </w:rPr>
        <w:t>りました</w:t>
      </w:r>
    </w:p>
    <w:p w14:paraId="2C673419" w14:textId="77777777" w:rsidR="00B27C68" w:rsidRDefault="00B27C68">
      <w:pPr>
        <w:rPr>
          <w:lang w:eastAsia="ja-JP"/>
        </w:rPr>
      </w:pPr>
    </w:p>
    <w:p w14:paraId="0E467C1A" w14:textId="77777777" w:rsidR="00B27C68" w:rsidRDefault="00000000">
      <w:pPr>
        <w:spacing w:after="80" w:line="320" w:lineRule="exact"/>
        <w:ind w:left="510"/>
        <w:rPr>
          <w:lang w:eastAsia="ja-JP"/>
        </w:rPr>
      </w:pPr>
      <w:r>
        <w:rPr>
          <w:b/>
          <w:lang w:eastAsia="ja-JP"/>
        </w:rPr>
        <w:t>■ メッセナゴヤ2025 リアル出展（11月5日〜7日）</w:t>
      </w:r>
    </w:p>
    <w:p w14:paraId="41139CD4" w14:textId="77777777" w:rsidR="00B27C68" w:rsidRDefault="00000000">
      <w:pPr>
        <w:spacing w:after="60" w:line="320" w:lineRule="exact"/>
        <w:ind w:left="510"/>
        <w:rPr>
          <w:lang w:eastAsia="ja-JP"/>
        </w:rPr>
      </w:pPr>
      <w:r>
        <w:rPr>
          <w:b/>
          <w:lang w:eastAsia="ja-JP"/>
        </w:rPr>
        <w:t xml:space="preserve">　目的：</w:t>
      </w:r>
      <w:r>
        <w:rPr>
          <w:lang w:eastAsia="ja-JP"/>
        </w:rPr>
        <w:t>東海販売士協会の活動を広く発信し、賛助企業・団体とのさらなる連携強化および新規パートナー獲得を図る</w:t>
      </w:r>
    </w:p>
    <w:p w14:paraId="28745160" w14:textId="3FD36864" w:rsidR="00B27C68" w:rsidRDefault="00000000">
      <w:pPr>
        <w:spacing w:after="60" w:line="320" w:lineRule="exact"/>
        <w:ind w:left="510"/>
        <w:rPr>
          <w:lang w:eastAsia="ja-JP"/>
        </w:rPr>
      </w:pPr>
      <w:r>
        <w:rPr>
          <w:b/>
          <w:lang w:eastAsia="ja-JP"/>
        </w:rPr>
        <w:t xml:space="preserve">　内容：</w:t>
      </w:r>
      <w:r>
        <w:rPr>
          <w:lang w:eastAsia="ja-JP"/>
        </w:rPr>
        <w:t>ブース出展により協会のPRを実施し、来場者との交流・情報収集を行</w:t>
      </w:r>
      <w:r>
        <w:rPr>
          <w:rFonts w:hint="eastAsia"/>
          <w:lang w:eastAsia="ja-JP"/>
        </w:rPr>
        <w:t>いました。</w:t>
      </w:r>
    </w:p>
    <w:p w14:paraId="116299FB" w14:textId="77777777" w:rsidR="00B27C68" w:rsidRDefault="00B27C68">
      <w:pPr>
        <w:rPr>
          <w:lang w:eastAsia="ja-JP"/>
        </w:rPr>
      </w:pPr>
    </w:p>
    <w:p w14:paraId="0EB9FE50" w14:textId="77777777" w:rsidR="00B27C68" w:rsidRDefault="00000000">
      <w:pPr>
        <w:spacing w:after="80" w:line="320" w:lineRule="exact"/>
        <w:ind w:left="510"/>
        <w:rPr>
          <w:lang w:eastAsia="zh-TW"/>
        </w:rPr>
      </w:pPr>
      <w:r>
        <w:rPr>
          <w:b/>
          <w:lang w:eastAsia="zh-TW"/>
        </w:rPr>
        <w:t>■ 江南商工会議所「販売促進個別実践塾」（10月）</w:t>
      </w:r>
    </w:p>
    <w:p w14:paraId="105E0B85" w14:textId="4F42CA8C" w:rsidR="00B27C68" w:rsidRDefault="00000000">
      <w:pPr>
        <w:spacing w:after="60" w:line="320" w:lineRule="exact"/>
        <w:ind w:left="510"/>
        <w:rPr>
          <w:lang w:eastAsia="ja-JP"/>
        </w:rPr>
      </w:pPr>
      <w:r>
        <w:rPr>
          <w:b/>
          <w:lang w:eastAsia="zh-TW"/>
        </w:rPr>
        <w:t xml:space="preserve">　</w:t>
      </w:r>
      <w:r>
        <w:rPr>
          <w:b/>
          <w:lang w:eastAsia="ja-JP"/>
        </w:rPr>
        <w:t>目的：</w:t>
      </w:r>
      <w:r>
        <w:rPr>
          <w:rFonts w:hint="eastAsia"/>
          <w:lang w:eastAsia="ja-JP"/>
        </w:rPr>
        <w:t>顧客リストにアプローチするマーケティング方法であるリストマーケティングをテーマに、事業者への助言・伴走支援を行う</w:t>
      </w:r>
    </w:p>
    <w:p w14:paraId="02ECB999" w14:textId="634FE937" w:rsidR="00B27C68" w:rsidRDefault="00000000">
      <w:pPr>
        <w:spacing w:after="60" w:line="320" w:lineRule="exact"/>
        <w:ind w:left="510"/>
        <w:rPr>
          <w:lang w:eastAsia="ja-JP"/>
        </w:rPr>
      </w:pPr>
      <w:r>
        <w:rPr>
          <w:b/>
          <w:lang w:eastAsia="ja-JP"/>
        </w:rPr>
        <w:lastRenderedPageBreak/>
        <w:t xml:space="preserve">　内容：</w:t>
      </w:r>
      <w:r>
        <w:rPr>
          <w:bCs/>
          <w:lang w:eastAsia="ja-JP"/>
        </w:rPr>
        <w:t>参加事業者へのヒアリングを通じて課題整理を行い、今後の販売促進に向けた具体的な施策を提案しました。</w:t>
      </w:r>
    </w:p>
    <w:p w14:paraId="4E98D29C" w14:textId="77777777" w:rsidR="00B27C68" w:rsidRDefault="00B27C68">
      <w:pPr>
        <w:rPr>
          <w:lang w:eastAsia="ja-JP"/>
        </w:rPr>
      </w:pPr>
    </w:p>
    <w:p w14:paraId="57D49512" w14:textId="77777777" w:rsidR="00B27C68" w:rsidRDefault="00000000">
      <w:pPr>
        <w:spacing w:after="80" w:line="320" w:lineRule="exact"/>
        <w:ind w:left="510"/>
        <w:rPr>
          <w:lang w:eastAsia="ja-JP"/>
        </w:rPr>
      </w:pPr>
      <w:r>
        <w:rPr>
          <w:b/>
          <w:lang w:eastAsia="ja-JP"/>
        </w:rPr>
        <w:t>■ 名古屋城見学イベント（2月）</w:t>
      </w:r>
    </w:p>
    <w:p w14:paraId="1167C1B0" w14:textId="78B30B3C" w:rsidR="00B27C68" w:rsidRDefault="00000000">
      <w:pPr>
        <w:spacing w:after="60" w:line="320" w:lineRule="exact"/>
        <w:ind w:left="510"/>
        <w:rPr>
          <w:lang w:eastAsia="ja-JP"/>
        </w:rPr>
      </w:pPr>
      <w:r>
        <w:rPr>
          <w:b/>
          <w:lang w:eastAsia="ja-JP"/>
        </w:rPr>
        <w:t xml:space="preserve">　目的：</w:t>
      </w:r>
      <w:r>
        <w:rPr>
          <w:rFonts w:hint="eastAsia"/>
          <w:lang w:eastAsia="ja-JP"/>
        </w:rPr>
        <w:t>会員同士</w:t>
      </w:r>
      <w:r>
        <w:rPr>
          <w:lang w:eastAsia="ja-JP"/>
        </w:rPr>
        <w:t>の親睦を深め、</w:t>
      </w:r>
      <w:r>
        <w:rPr>
          <w:rFonts w:hint="eastAsia"/>
          <w:lang w:eastAsia="ja-JP"/>
        </w:rPr>
        <w:t>名古屋城の</w:t>
      </w:r>
      <w:r>
        <w:rPr>
          <w:lang w:eastAsia="ja-JP"/>
        </w:rPr>
        <w:t>歴史・文化への理解</w:t>
      </w:r>
      <w:r>
        <w:rPr>
          <w:rFonts w:hint="eastAsia"/>
          <w:lang w:eastAsia="ja-JP"/>
        </w:rPr>
        <w:t>も深める。</w:t>
      </w:r>
    </w:p>
    <w:p w14:paraId="547E30DD" w14:textId="4586C216" w:rsidR="00B27C68" w:rsidRDefault="00000000">
      <w:pPr>
        <w:spacing w:after="60" w:line="320" w:lineRule="exact"/>
        <w:ind w:left="510"/>
        <w:rPr>
          <w:lang w:eastAsia="ja-JP"/>
        </w:rPr>
      </w:pPr>
      <w:r>
        <w:rPr>
          <w:b/>
          <w:lang w:eastAsia="ja-JP"/>
        </w:rPr>
        <w:t xml:space="preserve">　内容：</w:t>
      </w:r>
      <w:r>
        <w:rPr>
          <w:lang w:eastAsia="ja-JP"/>
        </w:rPr>
        <w:t>名古屋城を見学し、交流を深めながら</w:t>
      </w:r>
      <w:r>
        <w:rPr>
          <w:rFonts w:hint="eastAsia"/>
          <w:lang w:eastAsia="ja-JP"/>
        </w:rPr>
        <w:t>名古屋城</w:t>
      </w:r>
      <w:r>
        <w:rPr>
          <w:lang w:eastAsia="ja-JP"/>
        </w:rPr>
        <w:t>の歴史・文化を学</w:t>
      </w:r>
      <w:r>
        <w:rPr>
          <w:rFonts w:hint="eastAsia"/>
          <w:lang w:eastAsia="ja-JP"/>
        </w:rPr>
        <w:t>びました。</w:t>
      </w:r>
    </w:p>
    <w:p w14:paraId="462E3093" w14:textId="77777777" w:rsidR="00B27C68" w:rsidRDefault="00000000">
      <w:pPr>
        <w:pBdr>
          <w:bottom w:val="single" w:sz="6" w:space="4" w:color="1A3A5C"/>
        </w:pBdr>
        <w:spacing w:before="280" w:after="120"/>
        <w:rPr>
          <w:lang w:eastAsia="ja-JP"/>
        </w:rPr>
      </w:pPr>
      <w:r>
        <w:rPr>
          <w:b/>
          <w:color w:val="1A3A5C"/>
          <w:sz w:val="28"/>
          <w:lang w:eastAsia="ja-JP"/>
        </w:rPr>
        <w:t>おわりに</w:t>
      </w:r>
    </w:p>
    <w:p w14:paraId="750A6385" w14:textId="4B91EB8D" w:rsidR="00B27C68" w:rsidRDefault="00000000">
      <w:pPr>
        <w:spacing w:after="80" w:line="320" w:lineRule="exact"/>
        <w:rPr>
          <w:lang w:eastAsia="ja-JP"/>
        </w:rPr>
      </w:pPr>
      <w:r>
        <w:rPr>
          <w:lang w:eastAsia="ja-JP"/>
        </w:rPr>
        <w:t>本年度も、賛助会員の皆様のご支援により多くの成果を生み出すことができました。特に設立10周年という節目の年にふさわしい充実した活動を実施できたことを、大変嬉しく思っております。2026年度もさらに活動を充実させ、地域企業との連携・ビジネス創出の場として価値ある協会となるよう努めてまいります。</w:t>
      </w:r>
    </w:p>
    <w:p w14:paraId="47480A06" w14:textId="1B4201AE" w:rsidR="00B27C68" w:rsidRDefault="00376F11">
      <w:pPr>
        <w:rPr>
          <w:lang w:eastAsia="ja-JP"/>
        </w:rPr>
      </w:pPr>
      <w:r>
        <w:rPr>
          <w:lang w:eastAsia="ja-JP"/>
        </w:rPr>
        <w:t>今後とも東海販売士協会の活動に、引き続き賛助会員としてのご支援とご協力を賜りますよう、何卒よろしくお願い申し上げます。</w:t>
      </w:r>
    </w:p>
    <w:p w14:paraId="31B57307" w14:textId="77777777" w:rsidR="00B27C68" w:rsidRDefault="00000000">
      <w:pPr>
        <w:spacing w:after="40"/>
        <w:jc w:val="right"/>
        <w:rPr>
          <w:lang w:eastAsia="zh-TW"/>
        </w:rPr>
      </w:pPr>
      <w:r>
        <w:rPr>
          <w:b/>
          <w:sz w:val="22"/>
          <w:lang w:eastAsia="zh-TW"/>
        </w:rPr>
        <w:t>東海販売士協会</w:t>
      </w:r>
    </w:p>
    <w:p w14:paraId="190AAE22" w14:textId="77777777" w:rsidR="00B27C68" w:rsidRDefault="00000000">
      <w:pPr>
        <w:spacing w:after="40"/>
        <w:jc w:val="right"/>
        <w:rPr>
          <w:lang w:eastAsia="zh-TW"/>
        </w:rPr>
      </w:pPr>
      <w:r>
        <w:rPr>
          <w:b/>
          <w:sz w:val="22"/>
          <w:lang w:eastAsia="zh-TW"/>
        </w:rPr>
        <w:t>理事長　加藤 智康</w:t>
      </w:r>
    </w:p>
    <w:sectPr w:rsidR="00B27C68"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游ゴシック Medium">
    <w:panose1 w:val="020B05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7692300">
    <w:abstractNumId w:val="8"/>
  </w:num>
  <w:num w:numId="2" w16cid:durableId="419567821">
    <w:abstractNumId w:val="6"/>
  </w:num>
  <w:num w:numId="3" w16cid:durableId="2018606769">
    <w:abstractNumId w:val="5"/>
  </w:num>
  <w:num w:numId="4" w16cid:durableId="1265922406">
    <w:abstractNumId w:val="4"/>
  </w:num>
  <w:num w:numId="5" w16cid:durableId="912155601">
    <w:abstractNumId w:val="7"/>
  </w:num>
  <w:num w:numId="6" w16cid:durableId="1471827743">
    <w:abstractNumId w:val="3"/>
  </w:num>
  <w:num w:numId="7" w16cid:durableId="1602952446">
    <w:abstractNumId w:val="2"/>
  </w:num>
  <w:num w:numId="8" w16cid:durableId="1351839032">
    <w:abstractNumId w:val="1"/>
  </w:num>
  <w:num w:numId="9" w16cid:durableId="1843010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0B8"/>
    <w:rsid w:val="00326F90"/>
    <w:rsid w:val="00376F11"/>
    <w:rsid w:val="00817DD8"/>
    <w:rsid w:val="00AA1D8D"/>
    <w:rsid w:val="00B27C68"/>
    <w:rsid w:val="00B47730"/>
    <w:rsid w:val="00CB0664"/>
    <w:rsid w:val="00D77F78"/>
    <w:rsid w:val="00DC47E0"/>
    <w:rsid w:val="00F91251"/>
    <w:rsid w:val="00FC693F"/>
    <w:rsid w:val="00FF055D"/>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D56B38C"/>
  <w14:defaultImageDpi w14:val="300"/>
  <w15:docId w15:val="{366DBB38-5F90-4073-9E32-990C8CC1E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Medium" w:hAnsi="游ゴシック Medium"/>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176</Words>
  <Characters>1008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TOMOYASU KATO</cp:lastModifiedBy>
  <cp:revision>5</cp:revision>
  <dcterms:created xsi:type="dcterms:W3CDTF">2013-12-23T23:15:00Z</dcterms:created>
  <dcterms:modified xsi:type="dcterms:W3CDTF">2026-03-18T10:57:00Z</dcterms:modified>
  <cp:category/>
</cp:coreProperties>
</file>