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0BA" w:rsidRDefault="00BF7E56">
      <w:pPr>
        <w:pStyle w:val="Heading1"/>
        <w:ind w:left="-5"/>
      </w:pPr>
      <w:bookmarkStart w:id="0" w:name="_GoBack"/>
      <w:bookmarkEnd w:id="0"/>
      <w:r>
        <w:t>Luna Design</w:t>
      </w:r>
    </w:p>
    <w:p w:rsidR="009830BA" w:rsidRDefault="00BF7E56">
      <w:pPr>
        <w:spacing w:after="429" w:line="259" w:lineRule="auto"/>
        <w:ind w:left="0" w:firstLine="0"/>
      </w:pPr>
      <w:r>
        <w:rPr>
          <w:noProof/>
        </w:rPr>
        <w:drawing>
          <wp:inline distT="0" distB="0" distL="0" distR="0">
            <wp:extent cx="7107510" cy="977282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7107510" cy="9772825"/>
                    </a:xfrm>
                    <a:prstGeom prst="rect">
                      <a:avLst/>
                    </a:prstGeom>
                  </pic:spPr>
                </pic:pic>
              </a:graphicData>
            </a:graphic>
          </wp:inline>
        </w:drawing>
      </w:r>
    </w:p>
    <w:p w:rsidR="009830BA" w:rsidRDefault="00BF7E56">
      <w:pPr>
        <w:pStyle w:val="Heading2"/>
        <w:spacing w:after="0"/>
        <w:ind w:left="-5"/>
      </w:pPr>
      <w:r>
        <w:lastRenderedPageBreak/>
        <w:t>New User</w:t>
      </w:r>
    </w:p>
    <w:p w:rsidR="009830BA" w:rsidRDefault="00BF7E56">
      <w:pPr>
        <w:spacing w:after="192"/>
        <w:ind w:left="-5"/>
      </w:pPr>
      <w:r>
        <w:t>Fields in the user table created during the new user process:</w:t>
      </w:r>
    </w:p>
    <w:p w:rsidR="009830BA" w:rsidRDefault="00BF7E56">
      <w:pPr>
        <w:spacing w:after="238"/>
        <w:ind w:left="364"/>
      </w:pPr>
      <w:r>
        <w:rPr>
          <w:noProof/>
          <w:sz w:val="22"/>
        </w:rPr>
        <mc:AlternateContent>
          <mc:Choice Requires="wpg">
            <w:drawing>
              <wp:anchor distT="0" distB="0" distL="114300" distR="114300" simplePos="0" relativeHeight="251658240" behindDoc="0" locked="0" layoutInCell="1" allowOverlap="1">
                <wp:simplePos x="0" y="0"/>
                <wp:positionH relativeFrom="column">
                  <wp:posOffset>224550</wp:posOffset>
                </wp:positionH>
                <wp:positionV relativeFrom="paragraph">
                  <wp:posOffset>4348</wp:posOffset>
                </wp:positionV>
                <wp:extent cx="48815" cy="410049"/>
                <wp:effectExtent l="0" t="0" r="0" b="0"/>
                <wp:wrapSquare wrapText="bothSides"/>
                <wp:docPr id="2645" name="Group 2645"/>
                <wp:cNvGraphicFramePr/>
                <a:graphic xmlns:a="http://schemas.openxmlformats.org/drawingml/2006/main">
                  <a:graphicData uri="http://schemas.microsoft.com/office/word/2010/wordprocessingGroup">
                    <wpg:wgp>
                      <wpg:cNvGrpSpPr/>
                      <wpg:grpSpPr>
                        <a:xfrm>
                          <a:off x="0" y="0"/>
                          <a:ext cx="48815" cy="410049"/>
                          <a:chOff x="0" y="0"/>
                          <a:chExt cx="48815" cy="410049"/>
                        </a:xfrm>
                      </wpg:grpSpPr>
                      <wps:wsp>
                        <wps:cNvPr id="15" name="Shape 15"/>
                        <wps:cNvSpPr/>
                        <wps:spPr>
                          <a:xfrm>
                            <a:off x="0" y="0"/>
                            <a:ext cx="48815" cy="48815"/>
                          </a:xfrm>
                          <a:custGeom>
                            <a:avLst/>
                            <a:gdLst/>
                            <a:ahLst/>
                            <a:cxnLst/>
                            <a:rect l="0" t="0" r="0" b="0"/>
                            <a:pathLst>
                              <a:path w="48815" h="48815">
                                <a:moveTo>
                                  <a:pt x="24408" y="0"/>
                                </a:moveTo>
                                <a:cubicBezTo>
                                  <a:pt x="37888" y="0"/>
                                  <a:pt x="48815" y="10927"/>
                                  <a:pt x="48815" y="24407"/>
                                </a:cubicBezTo>
                                <a:cubicBezTo>
                                  <a:pt x="48815" y="37888"/>
                                  <a:pt x="37888" y="48815"/>
                                  <a:pt x="24408" y="48815"/>
                                </a:cubicBezTo>
                                <a:cubicBezTo>
                                  <a:pt x="10928" y="48815"/>
                                  <a:pt x="0" y="37888"/>
                                  <a:pt x="0" y="24407"/>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8" name="Shape 18"/>
                        <wps:cNvSpPr/>
                        <wps:spPr>
                          <a:xfrm>
                            <a:off x="0" y="361233"/>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45" style="width:3.84373pt;height:32.2873pt;position:absolute;mso-position-horizontal-relative:text;mso-position-horizontal:absolute;margin-left:17.6811pt;mso-position-vertical-relative:text;margin-top:0.342346pt;" coordsize="488,4100">
                <v:shape id="Shape 15" style="position:absolute;width:488;height:488;left:0;top:0;" coordsize="48815,48815" path="m24408,0c37888,0,48815,10927,48815,24407c48815,37888,37888,48815,24408,48815c10928,48815,0,37888,0,24407c0,10927,10928,0,24408,0x">
                  <v:stroke weight="0.768745pt" endcap="square" joinstyle="miter" miterlimit="10" on="true" color="#000000"/>
                  <v:fill on="true" color="#000000"/>
                </v:shape>
                <v:shape id="Shape 18" style="position:absolute;width:488;height:488;left:0;top:3612;" coordsize="48815,48816" path="m24408,0c37888,0,48815,10927,48815,24408c48815,37888,37888,48816,24408,48816c10928,48816,0,37888,0,24408c0,10927,10928,0,24408,0x">
                  <v:stroke weight="0.768745pt" endcap="square" joinstyle="miter" miterlimit="10" on="true" color="#000000"/>
                  <v:fill on="true" color="#000000"/>
                </v:shape>
                <w10:wrap type="square"/>
              </v:group>
            </w:pict>
          </mc:Fallback>
        </mc:AlternateContent>
      </w:r>
      <w:r>
        <w:t>emailID: random string sent to new user email address (done in register.php)</w:t>
      </w:r>
    </w:p>
    <w:p w:rsidR="009830BA" w:rsidRDefault="00BF7E56">
      <w:pPr>
        <w:spacing w:after="284"/>
        <w:ind w:left="364"/>
      </w:pPr>
      <w:r>
        <w:t>username/password: supplied by new user in logon screen, stored in the user's row. Only used when user wants to access personal data in tables.</w:t>
      </w:r>
    </w:p>
    <w:p w:rsidR="009830BA" w:rsidRDefault="00BF7E56">
      <w:pPr>
        <w:spacing w:after="0" w:line="259" w:lineRule="auto"/>
        <w:ind w:left="0" w:right="17" w:firstLine="0"/>
        <w:jc w:val="right"/>
      </w:pPr>
      <w:r>
        <w:rPr>
          <w:noProof/>
          <w:sz w:val="22"/>
        </w:rPr>
        <mc:AlternateContent>
          <mc:Choice Requires="wpg">
            <w:drawing>
              <wp:inline distT="0" distB="0" distL="0" distR="0">
                <wp:extent cx="48815" cy="48816"/>
                <wp:effectExtent l="0" t="0" r="0" b="0"/>
                <wp:docPr id="2646" name="Group 2646"/>
                <wp:cNvGraphicFramePr/>
                <a:graphic xmlns:a="http://schemas.openxmlformats.org/drawingml/2006/main">
                  <a:graphicData uri="http://schemas.microsoft.com/office/word/2010/wordprocessingGroup">
                    <wpg:wgp>
                      <wpg:cNvGrpSpPr/>
                      <wpg:grpSpPr>
                        <a:xfrm>
                          <a:off x="0" y="0"/>
                          <a:ext cx="48815" cy="48816"/>
                          <a:chOff x="0" y="0"/>
                          <a:chExt cx="48815" cy="48816"/>
                        </a:xfrm>
                      </wpg:grpSpPr>
                      <wps:wsp>
                        <wps:cNvPr id="23" name="Shape 23"/>
                        <wps:cNvSpPr/>
                        <wps:spPr>
                          <a:xfrm>
                            <a:off x="0" y="0"/>
                            <a:ext cx="48815" cy="48816"/>
                          </a:xfrm>
                          <a:custGeom>
                            <a:avLst/>
                            <a:gdLst/>
                            <a:ahLst/>
                            <a:cxnLst/>
                            <a:rect l="0" t="0" r="0" b="0"/>
                            <a:pathLst>
                              <a:path w="48815" h="48816">
                                <a:moveTo>
                                  <a:pt x="24408" y="0"/>
                                </a:moveTo>
                                <a:cubicBezTo>
                                  <a:pt x="37888" y="0"/>
                                  <a:pt x="48815" y="10928"/>
                                  <a:pt x="48815" y="24408"/>
                                </a:cubicBezTo>
                                <a:cubicBezTo>
                                  <a:pt x="48815" y="37888"/>
                                  <a:pt x="37888" y="48816"/>
                                  <a:pt x="24408" y="48816"/>
                                </a:cubicBezTo>
                                <a:cubicBezTo>
                                  <a:pt x="10928" y="48816"/>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46" style="width:3.84373pt;height:3.84375pt;mso-position-horizontal-relative:char;mso-position-vertical-relative:line" coordsize="488,488">
                <v:shape id="Shape 23" style="position:absolute;width:488;height:488;left:0;top:0;" coordsize="48815,48816" path="m24408,0c37888,0,48815,10928,48815,24408c48815,37888,37888,48816,24408,48816c10928,48816,0,37888,0,24408c0,10928,10928,0,24408,0x">
                  <v:stroke weight="0.768745pt" endcap="square" joinstyle="miter" miterlimit="10" on="true" color="#000000"/>
                  <v:fill on="true" color="#000000"/>
                </v:shape>
              </v:group>
            </w:pict>
          </mc:Fallback>
        </mc:AlternateContent>
      </w:r>
      <w:r>
        <w:t xml:space="preserve"> uid: user ID, random number created by register.php for new user, when new user row created in user</w:t>
      </w:r>
    </w:p>
    <w:p w:rsidR="009830BA" w:rsidRDefault="00BF7E56">
      <w:pPr>
        <w:ind w:left="625"/>
      </w:pPr>
      <w:r>
        <w:t>table.</w:t>
      </w:r>
    </w:p>
    <w:p w:rsidR="009830BA" w:rsidRDefault="00BF7E56">
      <w:pPr>
        <w:spacing w:after="654"/>
        <w:ind w:left="-5"/>
      </w:pPr>
      <w:r>
        <w:t>The</w:t>
      </w:r>
      <w:r>
        <w:t xml:space="preserve"> uid is identifier that the app sends to the server for this user to change data in the tables.</w:t>
      </w:r>
    </w:p>
    <w:p w:rsidR="009830BA" w:rsidRDefault="00BF7E56">
      <w:pPr>
        <w:numPr>
          <w:ilvl w:val="0"/>
          <w:numId w:val="1"/>
        </w:numPr>
        <w:spacing w:after="0" w:line="393" w:lineRule="auto"/>
        <w:ind w:right="1249" w:hanging="261"/>
      </w:pPr>
      <w:r>
        <w:t>New user uses browser to access Luna page: https://luna-app.000webhostapp.com(executes index.php)</w:t>
      </w:r>
    </w:p>
    <w:p w:rsidR="009830BA" w:rsidRDefault="00BF7E56">
      <w:pPr>
        <w:numPr>
          <w:ilvl w:val="0"/>
          <w:numId w:val="1"/>
        </w:numPr>
        <w:ind w:right="1249" w:hanging="261"/>
      </w:pPr>
      <w:r>
        <w:t>Consent form displayed, new user must agree. New user enters a</w:t>
      </w:r>
      <w:r>
        <w:t>ge (must be between 18-25)</w:t>
      </w:r>
    </w:p>
    <w:p w:rsidR="009830BA" w:rsidRDefault="00BF7E56">
      <w:pPr>
        <w:numPr>
          <w:ilvl w:val="0"/>
          <w:numId w:val="1"/>
        </w:numPr>
        <w:spacing w:after="0" w:line="393" w:lineRule="auto"/>
        <w:ind w:right="1249" w:hanging="261"/>
      </w:pPr>
      <w:r>
        <w:t>New user fills in email address, presses submit. If UK email adderess, continue with step 4. 4. Server: register.php executed. User row added to user table, random emailID,</w:t>
      </w:r>
    </w:p>
    <w:p w:rsidR="009830BA" w:rsidRDefault="00BF7E56">
      <w:pPr>
        <w:ind w:left="-5"/>
      </w:pPr>
      <w:r>
        <w:t>random uid created, saved in new user table row</w:t>
      </w:r>
    </w:p>
    <w:p w:rsidR="009830BA" w:rsidRDefault="00BF7E56">
      <w:pPr>
        <w:numPr>
          <w:ilvl w:val="0"/>
          <w:numId w:val="2"/>
        </w:numPr>
        <w:ind w:hanging="400"/>
      </w:pPr>
      <w:r>
        <w:t>Random ID sent to email address (emailID column in user table)</w:t>
      </w:r>
    </w:p>
    <w:p w:rsidR="009830BA" w:rsidRDefault="00BF7E56">
      <w:pPr>
        <w:numPr>
          <w:ilvl w:val="0"/>
          <w:numId w:val="2"/>
        </w:numPr>
        <w:ind w:hanging="400"/>
      </w:pPr>
      <w:r>
        <w:t>Page displays instructions on how to get app</w:t>
      </w:r>
    </w:p>
    <w:p w:rsidR="009830BA" w:rsidRDefault="00BF7E56">
      <w:pPr>
        <w:numPr>
          <w:ilvl w:val="0"/>
          <w:numId w:val="2"/>
        </w:numPr>
        <w:ind w:hanging="400"/>
      </w:pPr>
      <w:r>
        <w:t>New user gets app, executes it on iPhone, or iPad</w:t>
      </w:r>
    </w:p>
    <w:p w:rsidR="009830BA" w:rsidRDefault="00BF7E56">
      <w:pPr>
        <w:numPr>
          <w:ilvl w:val="0"/>
          <w:numId w:val="2"/>
        </w:numPr>
        <w:ind w:hanging="400"/>
      </w:pPr>
      <w:r>
        <w:t>App checks if User ID (uid) has been saved in its local storage. If not, this is new user,</w:t>
      </w:r>
    </w:p>
    <w:p w:rsidR="009830BA" w:rsidRDefault="00BF7E56">
      <w:pPr>
        <w:ind w:left="-5"/>
      </w:pPr>
      <w:r>
        <w:t>continu</w:t>
      </w:r>
      <w:r>
        <w:t>e with step 9. If saved, displays main app page.</w:t>
      </w:r>
    </w:p>
    <w:p w:rsidR="009830BA" w:rsidRDefault="00BF7E56">
      <w:pPr>
        <w:numPr>
          <w:ilvl w:val="0"/>
          <w:numId w:val="2"/>
        </w:numPr>
        <w:ind w:hanging="400"/>
      </w:pPr>
      <w:r>
        <w:t>App displays logon page that asks for username, password, emailID</w:t>
      </w:r>
    </w:p>
    <w:p w:rsidR="009830BA" w:rsidRDefault="00BF7E56">
      <w:pPr>
        <w:numPr>
          <w:ilvl w:val="0"/>
          <w:numId w:val="2"/>
        </w:numPr>
        <w:ind w:hanging="400"/>
      </w:pPr>
      <w:r>
        <w:t>New user fills in emailID from email, username, password requested, presses submit</w:t>
      </w:r>
    </w:p>
    <w:p w:rsidR="009830BA" w:rsidRDefault="00BF7E56">
      <w:pPr>
        <w:ind w:left="-5"/>
      </w:pPr>
      <w:r>
        <w:t>(sends request to server auth.php)</w:t>
      </w:r>
    </w:p>
    <w:p w:rsidR="009830BA" w:rsidRDefault="00BF7E56">
      <w:pPr>
        <w:numPr>
          <w:ilvl w:val="0"/>
          <w:numId w:val="2"/>
        </w:numPr>
        <w:ind w:hanging="400"/>
      </w:pPr>
      <w:r>
        <w:t xml:space="preserve">auth.php searches user </w:t>
      </w:r>
      <w:r>
        <w:t>table for emailID, if found continues</w:t>
      </w:r>
    </w:p>
    <w:p w:rsidR="009830BA" w:rsidRDefault="00BF7E56">
      <w:pPr>
        <w:numPr>
          <w:ilvl w:val="0"/>
          <w:numId w:val="2"/>
        </w:numPr>
        <w:ind w:hanging="400"/>
      </w:pPr>
      <w:r>
        <w:t>auth.php saves username, password in this new user's entry in user table, sets active flag</w:t>
      </w:r>
    </w:p>
    <w:p w:rsidR="009830BA" w:rsidRDefault="00BF7E56">
      <w:pPr>
        <w:ind w:left="-5"/>
      </w:pPr>
      <w:r>
        <w:t>true</w:t>
      </w:r>
    </w:p>
    <w:p w:rsidR="009830BA" w:rsidRDefault="00BF7E56">
      <w:pPr>
        <w:numPr>
          <w:ilvl w:val="0"/>
          <w:numId w:val="2"/>
        </w:numPr>
        <w:ind w:hanging="400"/>
      </w:pPr>
      <w:r>
        <w:t>auth.php sends uid to app in message field of reply to app</w:t>
      </w:r>
    </w:p>
    <w:p w:rsidR="009830BA" w:rsidRDefault="00BF7E56">
      <w:pPr>
        <w:numPr>
          <w:ilvl w:val="0"/>
          <w:numId w:val="2"/>
        </w:numPr>
        <w:ind w:hanging="400"/>
      </w:pPr>
      <w:r>
        <w:t>app saves uid in local storage, displays page for new user to e</w:t>
      </w:r>
      <w:r>
        <w:t>nter onBoard questions</w:t>
      </w:r>
    </w:p>
    <w:p w:rsidR="009830BA" w:rsidRDefault="00BF7E56">
      <w:pPr>
        <w:numPr>
          <w:ilvl w:val="0"/>
          <w:numId w:val="2"/>
        </w:numPr>
        <w:spacing w:after="269"/>
        <w:ind w:hanging="400"/>
      </w:pPr>
      <w:r>
        <w:t>After onboard questions answered, they are sent to server (onBoard.php), main app page</w:t>
      </w:r>
    </w:p>
    <w:p w:rsidR="009830BA" w:rsidRDefault="00BF7E56">
      <w:pPr>
        <w:pStyle w:val="Heading2"/>
        <w:ind w:left="-5"/>
      </w:pPr>
      <w:r>
        <w:t>Onboard questions</w:t>
      </w:r>
    </w:p>
    <w:p w:rsidR="009830BA" w:rsidRDefault="00BF7E56">
      <w:pPr>
        <w:numPr>
          <w:ilvl w:val="0"/>
          <w:numId w:val="3"/>
        </w:numPr>
      </w:pPr>
      <w:r>
        <w:t>The new user is directed to answer the onboard questions. The user can view or change the answers toonboard questions via the se</w:t>
      </w:r>
      <w:r>
        <w:t>ttings tab.</w:t>
      </w:r>
    </w:p>
    <w:p w:rsidR="009830BA" w:rsidRDefault="00BF7E56">
      <w:pPr>
        <w:numPr>
          <w:ilvl w:val="0"/>
          <w:numId w:val="3"/>
        </w:numPr>
      </w:pPr>
      <w:r>
        <w:t>The user must supply answers to all of the onboard questions. If not, when submit is pressed, the an alertmessage is displayed with the name of the first answer not supplied.</w:t>
      </w:r>
    </w:p>
    <w:p w:rsidR="009830BA" w:rsidRDefault="00BF7E56">
      <w:pPr>
        <w:numPr>
          <w:ilvl w:val="0"/>
          <w:numId w:val="3"/>
        </w:numPr>
      </w:pPr>
      <w:r>
        <w:t>When all onboard questions answered, and submit is pressed, the answe</w:t>
      </w:r>
      <w:r>
        <w:t>rs are sent tochangeOnboard.php.</w:t>
      </w:r>
    </w:p>
    <w:p w:rsidR="009830BA" w:rsidRDefault="00BF7E56">
      <w:pPr>
        <w:pStyle w:val="Heading2"/>
        <w:ind w:left="-5"/>
      </w:pPr>
      <w:r>
        <w:t>Daily questions</w:t>
      </w:r>
    </w:p>
    <w:p w:rsidR="009830BA" w:rsidRDefault="00BF7E56">
      <w:pPr>
        <w:numPr>
          <w:ilvl w:val="0"/>
          <w:numId w:val="4"/>
        </w:numPr>
        <w:ind w:hanging="261"/>
      </w:pPr>
      <w:r>
        <w:t>When user executes the app, it looks up the user's uid stored in the app's local storage.</w:t>
      </w:r>
    </w:p>
    <w:p w:rsidR="009830BA" w:rsidRDefault="00BF7E56">
      <w:pPr>
        <w:numPr>
          <w:ilvl w:val="0"/>
          <w:numId w:val="4"/>
        </w:numPr>
        <w:ind w:hanging="261"/>
      </w:pPr>
      <w:r>
        <w:t>If the local storage uid contains the user's uid, the main screen is displayed.</w:t>
      </w:r>
    </w:p>
    <w:p w:rsidR="009830BA" w:rsidRDefault="00BF7E56">
      <w:pPr>
        <w:numPr>
          <w:ilvl w:val="0"/>
          <w:numId w:val="4"/>
        </w:numPr>
        <w:ind w:hanging="261"/>
      </w:pPr>
      <w:r>
        <w:t>When the user presses the tracker tab</w:t>
      </w:r>
      <w:r>
        <w:t>, tracker.ts is executed. The first daily question is displayed.</w:t>
      </w:r>
    </w:p>
    <w:p w:rsidR="009830BA" w:rsidRDefault="00BF7E56">
      <w:pPr>
        <w:numPr>
          <w:ilvl w:val="0"/>
          <w:numId w:val="4"/>
        </w:numPr>
        <w:ind w:hanging="261"/>
      </w:pPr>
      <w:r>
        <w:t>The user answers questions d, and e (see the entry table structure in the Data Base Documentationbelow).</w:t>
      </w:r>
    </w:p>
    <w:p w:rsidR="009830BA" w:rsidRDefault="00BF7E56">
      <w:pPr>
        <w:numPr>
          <w:ilvl w:val="0"/>
          <w:numId w:val="4"/>
        </w:numPr>
        <w:ind w:hanging="261"/>
      </w:pPr>
      <w:r>
        <w:t>If the user responds positively to question f, the remaining daily questions are displ</w:t>
      </w:r>
      <w:r>
        <w:t>yed.</w:t>
      </w:r>
    </w:p>
    <w:p w:rsidR="009830BA" w:rsidRDefault="00BF7E56">
      <w:pPr>
        <w:numPr>
          <w:ilvl w:val="0"/>
          <w:numId w:val="4"/>
        </w:numPr>
        <w:ind w:hanging="261"/>
      </w:pPr>
      <w:r>
        <w:t>When the user presses submit, the tracker.ts function sends the answers to addDaily.php in the server.</w:t>
      </w:r>
    </w:p>
    <w:p w:rsidR="009830BA" w:rsidRDefault="00BF7E56">
      <w:pPr>
        <w:numPr>
          <w:ilvl w:val="0"/>
          <w:numId w:val="4"/>
        </w:numPr>
        <w:spacing w:after="269"/>
        <w:ind w:hanging="261"/>
      </w:pPr>
      <w:r>
        <w:t>addDaily.php creates a new row in the entry table for this user's daily questions.</w:t>
      </w:r>
    </w:p>
    <w:p w:rsidR="009830BA" w:rsidRDefault="00BF7E56">
      <w:pPr>
        <w:pStyle w:val="Heading2"/>
        <w:ind w:left="-5"/>
      </w:pPr>
      <w:r>
        <w:t>Settings</w:t>
      </w:r>
    </w:p>
    <w:p w:rsidR="009830BA" w:rsidRDefault="00BF7E56">
      <w:pPr>
        <w:numPr>
          <w:ilvl w:val="0"/>
          <w:numId w:val="5"/>
        </w:numPr>
        <w:ind w:hanging="261"/>
      </w:pPr>
      <w:r>
        <w:t>The user can display and change onboard questions and answers by pressing the settings</w:t>
      </w:r>
    </w:p>
    <w:p w:rsidR="009830BA" w:rsidRDefault="00BF7E56">
      <w:pPr>
        <w:ind w:left="-5"/>
      </w:pPr>
      <w:r>
        <w:t>tab. The onBoarding.ts function is executed.</w:t>
      </w:r>
    </w:p>
    <w:p w:rsidR="009830BA" w:rsidRDefault="00BF7E56">
      <w:pPr>
        <w:numPr>
          <w:ilvl w:val="0"/>
          <w:numId w:val="5"/>
        </w:numPr>
        <w:ind w:hanging="261"/>
      </w:pPr>
      <w:r>
        <w:t>The user is asked for her username and password. If they match the variables in local</w:t>
      </w:r>
    </w:p>
    <w:p w:rsidR="009830BA" w:rsidRDefault="00BF7E56">
      <w:pPr>
        <w:ind w:left="-5"/>
      </w:pPr>
      <w:r>
        <w:t>storage, the onboard questions are dis</w:t>
      </w:r>
      <w:r>
        <w:t>played.</w:t>
      </w:r>
    </w:p>
    <w:p w:rsidR="009830BA" w:rsidRDefault="00BF7E56">
      <w:pPr>
        <w:numPr>
          <w:ilvl w:val="0"/>
          <w:numId w:val="5"/>
        </w:numPr>
        <w:ind w:hanging="261"/>
      </w:pPr>
      <w:r>
        <w:t>The user can change any of them.</w:t>
      </w:r>
    </w:p>
    <w:p w:rsidR="009830BA" w:rsidRDefault="00BF7E56">
      <w:pPr>
        <w:numPr>
          <w:ilvl w:val="0"/>
          <w:numId w:val="5"/>
        </w:numPr>
        <w:ind w:hanging="261"/>
      </w:pPr>
      <w:r>
        <w:t>The app sends all the onboard questions to the server (onboard.php). onboard.php updates</w:t>
      </w:r>
    </w:p>
    <w:p w:rsidR="009830BA" w:rsidRDefault="00BF7E56">
      <w:pPr>
        <w:spacing w:after="269"/>
        <w:ind w:left="-5"/>
      </w:pPr>
      <w:r>
        <w:t>the onboard columns in the user's row (identified by uid) in the user table.</w:t>
      </w:r>
    </w:p>
    <w:p w:rsidR="009830BA" w:rsidRDefault="00BF7E56">
      <w:pPr>
        <w:pStyle w:val="Heading2"/>
        <w:ind w:left="-5"/>
      </w:pPr>
      <w:r>
        <w:t>Calendar</w:t>
      </w:r>
    </w:p>
    <w:p w:rsidR="009830BA" w:rsidRDefault="00BF7E56">
      <w:pPr>
        <w:spacing w:after="325"/>
        <w:ind w:left="-5"/>
      </w:pPr>
      <w:r>
        <w:t>The calendar page is displayed at the end of the new user steps, and when the app is started for the daily questions. The user is prompted to press the tracker tab to answer the daily questions. Currently the calendar is not used to display any user inform</w:t>
      </w:r>
      <w:r>
        <w:t>ation.</w:t>
      </w:r>
    </w:p>
    <w:p w:rsidR="009830BA" w:rsidRDefault="00BF7E56">
      <w:pPr>
        <w:pStyle w:val="Heading1"/>
        <w:spacing w:after="98"/>
        <w:ind w:left="-5"/>
      </w:pPr>
      <w:r>
        <w:t>Database Documentation</w:t>
      </w:r>
    </w:p>
    <w:p w:rsidR="009830BA" w:rsidRDefault="00BF7E56">
      <w:pPr>
        <w:spacing w:after="279"/>
        <w:ind w:left="-5"/>
      </w:pPr>
      <w:r>
        <w:t>Only the user table, and entry table are used by Luna. The period table and image table were created for possible future use. The incident table is used by the Sara app.</w:t>
      </w:r>
    </w:p>
    <w:p w:rsidR="009830BA" w:rsidRDefault="00BF7E56">
      <w:pPr>
        <w:pStyle w:val="Heading2"/>
        <w:ind w:left="-5"/>
      </w:pPr>
      <w:r>
        <w:t>1. User Table</w:t>
      </w:r>
    </w:p>
    <w:p w:rsidR="009830BA" w:rsidRDefault="00BF7E56">
      <w:pPr>
        <w:ind w:left="-5"/>
      </w:pPr>
      <w:r>
        <w:t>There is one row for each user. It is crea</w:t>
      </w:r>
      <w:r>
        <w:t>ted during the "new user" activity. User rows It is flagged active when t the new user logs on for the first time. User rows are never deleted. The active flag can be set off, however this function is currently not provided.</w:t>
      </w:r>
    </w:p>
    <w:p w:rsidR="009830BA" w:rsidRDefault="00BF7E56">
      <w:pPr>
        <w:numPr>
          <w:ilvl w:val="0"/>
          <w:numId w:val="6"/>
        </w:numPr>
        <w:ind w:hanging="323"/>
      </w:pPr>
      <w:r>
        <w:t xml:space="preserve">uid - user identifier (primary </w:t>
      </w:r>
      <w:r>
        <w:t>key)</w:t>
      </w:r>
    </w:p>
    <w:p w:rsidR="009830BA" w:rsidRDefault="00BF7E56">
      <w:pPr>
        <w:numPr>
          <w:ilvl w:val="0"/>
          <w:numId w:val="6"/>
        </w:numPr>
        <w:ind w:hanging="323"/>
      </w:pPr>
      <w:r>
        <w:t>username - MD5 hashed username</w:t>
      </w:r>
    </w:p>
    <w:p w:rsidR="009830BA" w:rsidRDefault="00BF7E56">
      <w:pPr>
        <w:numPr>
          <w:ilvl w:val="0"/>
          <w:numId w:val="6"/>
        </w:numPr>
        <w:ind w:hanging="323"/>
      </w:pPr>
      <w:r>
        <w:t>password - MD5 hashed password</w:t>
      </w:r>
    </w:p>
    <w:p w:rsidR="009830BA" w:rsidRDefault="00BF7E56">
      <w:pPr>
        <w:numPr>
          <w:ilvl w:val="0"/>
          <w:numId w:val="6"/>
        </w:numPr>
        <w:ind w:hanging="323"/>
      </w:pPr>
      <w:r>
        <w:t>active - activity status (0 is inactive - can't log in)</w:t>
      </w:r>
    </w:p>
    <w:p w:rsidR="009830BA" w:rsidRDefault="00BF7E56">
      <w:pPr>
        <w:numPr>
          <w:ilvl w:val="0"/>
          <w:numId w:val="6"/>
        </w:numPr>
        <w:ind w:hanging="323"/>
      </w:pPr>
      <w:r>
        <w:t>onboard_status - onboarding status (1 is completed)</w:t>
      </w:r>
    </w:p>
    <w:p w:rsidR="009830BA" w:rsidRDefault="00BF7E56">
      <w:pPr>
        <w:numPr>
          <w:ilvl w:val="0"/>
          <w:numId w:val="6"/>
        </w:numPr>
        <w:ind w:hanging="323"/>
      </w:pPr>
      <w:r>
        <w:t>birthday: users birthdate</w:t>
      </w:r>
    </w:p>
    <w:p w:rsidR="009830BA" w:rsidRDefault="00BF7E56">
      <w:pPr>
        <w:numPr>
          <w:ilvl w:val="0"/>
          <w:numId w:val="6"/>
        </w:numPr>
        <w:ind w:hanging="323"/>
      </w:pPr>
      <w:r>
        <w:t>cycleLength: the number of days from one period until the next</w:t>
      </w:r>
    </w:p>
    <w:p w:rsidR="009830BA" w:rsidRDefault="00BF7E56">
      <w:pPr>
        <w:numPr>
          <w:ilvl w:val="0"/>
          <w:numId w:val="6"/>
        </w:numPr>
        <w:ind w:hanging="323"/>
      </w:pPr>
      <w:r>
        <w:t>periodLength: the number of days menstruating</w:t>
      </w:r>
    </w:p>
    <w:p w:rsidR="009830BA" w:rsidRDefault="00BF7E56">
      <w:pPr>
        <w:numPr>
          <w:ilvl w:val="0"/>
          <w:numId w:val="6"/>
        </w:numPr>
        <w:ind w:hanging="323"/>
      </w:pPr>
      <w:r>
        <w:t>birthControlType: hormonal or non-hormonal</w:t>
      </w:r>
    </w:p>
    <w:p w:rsidR="009830BA" w:rsidRDefault="00BF7E56">
      <w:pPr>
        <w:numPr>
          <w:ilvl w:val="0"/>
          <w:numId w:val="6"/>
        </w:numPr>
        <w:ind w:hanging="323"/>
      </w:pPr>
      <w:r>
        <w:t>lastPeriod: date of user’s last menstruation</w:t>
      </w:r>
    </w:p>
    <w:p w:rsidR="009830BA" w:rsidRDefault="00BF7E56">
      <w:pPr>
        <w:numPr>
          <w:ilvl w:val="0"/>
          <w:numId w:val="6"/>
        </w:numPr>
        <w:ind w:hanging="323"/>
      </w:pPr>
      <w:r>
        <w:t>status: current relationship status, single, casual, marrie</w:t>
      </w:r>
      <w:r>
        <w:t>d, and long-term</w:t>
      </w:r>
    </w:p>
    <w:p w:rsidR="009830BA" w:rsidRDefault="00BF7E56">
      <w:pPr>
        <w:numPr>
          <w:ilvl w:val="0"/>
          <w:numId w:val="6"/>
        </w:numPr>
        <w:ind w:hanging="323"/>
      </w:pPr>
      <w:r>
        <w:t>time: time of activity on Luna</w:t>
      </w:r>
    </w:p>
    <w:p w:rsidR="009830BA" w:rsidRDefault="00BF7E56">
      <w:pPr>
        <w:numPr>
          <w:ilvl w:val="0"/>
          <w:numId w:val="6"/>
        </w:numPr>
        <w:ind w:hanging="323"/>
      </w:pPr>
      <w:r>
        <w:t>pregnant: whether or no user is pregnant</w:t>
      </w:r>
    </w:p>
    <w:p w:rsidR="009830BA" w:rsidRDefault="00BF7E56">
      <w:pPr>
        <w:numPr>
          <w:ilvl w:val="0"/>
          <w:numId w:val="6"/>
        </w:numPr>
        <w:ind w:hanging="323"/>
      </w:pPr>
      <w:r>
        <w:t>reproductiveDisorder: Answers to onboarding questions- ‘have you been</w:t>
      </w:r>
    </w:p>
    <w:p w:rsidR="009830BA" w:rsidRDefault="00BF7E56">
      <w:pPr>
        <w:spacing w:after="761"/>
        <w:ind w:left="-5"/>
      </w:pPr>
      <w:r>
        <w:t>diagnosed with a reproductive disorder’</w:t>
      </w:r>
    </w:p>
    <w:p w:rsidR="009830BA" w:rsidRDefault="00BF7E56">
      <w:pPr>
        <w:pStyle w:val="Heading2"/>
        <w:ind w:left="-5"/>
      </w:pPr>
      <w:r>
        <w:t>2. Entry Table</w:t>
      </w:r>
    </w:p>
    <w:p w:rsidR="009830BA" w:rsidRDefault="00BF7E56">
      <w:pPr>
        <w:spacing w:after="192"/>
        <w:ind w:left="-5"/>
      </w:pPr>
      <w:r>
        <w:t>The entry table contains a row for each us</w:t>
      </w:r>
      <w:r>
        <w:t>er's daily questions.</w:t>
      </w:r>
    </w:p>
    <w:p w:rsidR="009830BA" w:rsidRDefault="00BF7E56">
      <w:pPr>
        <w:numPr>
          <w:ilvl w:val="0"/>
          <w:numId w:val="7"/>
        </w:numPr>
        <w:ind w:hanging="323"/>
      </w:pPr>
      <w:r>
        <w:t>eid - entry identifier (primary key, auto increment)</w:t>
      </w:r>
    </w:p>
    <w:p w:rsidR="009830BA" w:rsidRDefault="00BF7E56">
      <w:pPr>
        <w:numPr>
          <w:ilvl w:val="0"/>
          <w:numId w:val="7"/>
        </w:numPr>
        <w:ind w:hanging="323"/>
      </w:pPr>
      <w:r>
        <w:t>uid - user identifier (foreign key)</w:t>
      </w:r>
    </w:p>
    <w:p w:rsidR="009830BA" w:rsidRDefault="00BF7E56">
      <w:pPr>
        <w:numPr>
          <w:ilvl w:val="0"/>
          <w:numId w:val="7"/>
        </w:numPr>
        <w:ind w:hanging="323"/>
      </w:pPr>
      <w:r>
        <w:t>entry_date - date of entry</w:t>
      </w:r>
    </w:p>
    <w:p w:rsidR="009830BA" w:rsidRDefault="00BF7E56">
      <w:pPr>
        <w:numPr>
          <w:ilvl w:val="0"/>
          <w:numId w:val="7"/>
        </w:numPr>
        <w:ind w:hanging="323"/>
      </w:pPr>
      <w:r>
        <w:t>onPeriod - - answer to daily question,menstruating status</w:t>
      </w:r>
    </w:p>
    <w:p w:rsidR="009830BA" w:rsidRDefault="00BF7E56">
      <w:pPr>
        <w:numPr>
          <w:ilvl w:val="0"/>
          <w:numId w:val="7"/>
        </w:numPr>
        <w:ind w:hanging="323"/>
      </w:pPr>
      <w:r>
        <w:t xml:space="preserve">sexualInterest - answer to daily question, rating of sexual </w:t>
      </w:r>
      <w:r>
        <w:t>desire or interest</w:t>
      </w:r>
    </w:p>
    <w:p w:rsidR="009830BA" w:rsidRDefault="00BF7E56">
      <w:pPr>
        <w:numPr>
          <w:ilvl w:val="0"/>
          <w:numId w:val="7"/>
        </w:numPr>
        <w:ind w:hanging="323"/>
      </w:pPr>
      <w:r>
        <w:t>sexualAcitvityNumber- answer to daily question, describe frequency of sexual</w:t>
      </w:r>
    </w:p>
    <w:p w:rsidR="009830BA" w:rsidRDefault="00BF7E56">
      <w:pPr>
        <w:ind w:left="-5"/>
      </w:pPr>
      <w:r>
        <w:t>activity or intercourse</w:t>
      </w:r>
    </w:p>
    <w:p w:rsidR="009830BA" w:rsidRDefault="00BF7E56">
      <w:pPr>
        <w:numPr>
          <w:ilvl w:val="0"/>
          <w:numId w:val="7"/>
        </w:numPr>
        <w:ind w:hanging="323"/>
      </w:pPr>
      <w:r>
        <w:t>emotionalCloseness- answer to daily question, describes user satisfaction with</w:t>
      </w:r>
    </w:p>
    <w:p w:rsidR="009830BA" w:rsidRDefault="00BF7E56">
      <w:pPr>
        <w:ind w:left="-5"/>
      </w:pPr>
      <w:r>
        <w:t xml:space="preserve">the amount of emotional closeness during sexual activity </w:t>
      </w:r>
      <w:r>
        <w:t>with partner</w:t>
      </w:r>
    </w:p>
    <w:p w:rsidR="009830BA" w:rsidRDefault="00BF7E56">
      <w:pPr>
        <w:numPr>
          <w:ilvl w:val="0"/>
          <w:numId w:val="7"/>
        </w:numPr>
        <w:ind w:hanging="323"/>
      </w:pPr>
      <w:r>
        <w:t>sexualRelationship- answer to daily question, describes user satisfaction with</w:t>
      </w:r>
    </w:p>
    <w:p w:rsidR="009830BA" w:rsidRDefault="00BF7E56">
      <w:pPr>
        <w:ind w:left="-5"/>
      </w:pPr>
      <w:r>
        <w:t>their sexual relationship</w:t>
      </w:r>
    </w:p>
    <w:p w:rsidR="009830BA" w:rsidRDefault="00BF7E56">
      <w:pPr>
        <w:numPr>
          <w:ilvl w:val="0"/>
          <w:numId w:val="7"/>
        </w:numPr>
        <w:ind w:hanging="323"/>
      </w:pPr>
      <w:r>
        <w:t>sexualLife- answer to daily question, describes user’s overall satisfaction withtheir sexual life</w:t>
      </w:r>
    </w:p>
    <w:p w:rsidR="009830BA" w:rsidRDefault="00BF7E56">
      <w:pPr>
        <w:numPr>
          <w:ilvl w:val="0"/>
          <w:numId w:val="7"/>
        </w:numPr>
        <w:ind w:hanging="323"/>
      </w:pPr>
      <w:r>
        <w:t>sexualArousal- answer to daily question, describes how a user would rate their</w:t>
      </w:r>
    </w:p>
    <w:p w:rsidR="009830BA" w:rsidRDefault="00BF7E56">
      <w:pPr>
        <w:ind w:left="-5"/>
      </w:pPr>
      <w:r>
        <w:t>level of sexual arousal</w:t>
      </w:r>
    </w:p>
    <w:p w:rsidR="009830BA" w:rsidRDefault="00BF7E56">
      <w:pPr>
        <w:numPr>
          <w:ilvl w:val="0"/>
          <w:numId w:val="7"/>
        </w:numPr>
        <w:ind w:hanging="323"/>
      </w:pPr>
      <w:r>
        <w:t>sexualArousalConfidence- answer to daily question, describes confidence in</w:t>
      </w:r>
    </w:p>
    <w:p w:rsidR="009830BA" w:rsidRDefault="00BF7E56">
      <w:pPr>
        <w:ind w:left="-5"/>
      </w:pPr>
      <w:r>
        <w:t>sexual arousal</w:t>
      </w:r>
    </w:p>
    <w:p w:rsidR="009830BA" w:rsidRDefault="00BF7E56">
      <w:pPr>
        <w:numPr>
          <w:ilvl w:val="0"/>
          <w:numId w:val="7"/>
        </w:numPr>
        <w:ind w:hanging="323"/>
      </w:pPr>
      <w:r>
        <w:t>lubrication- answer to daily question, decribes how difficult i</w:t>
      </w:r>
      <w:r>
        <w:t>t was to become</w:t>
      </w:r>
    </w:p>
    <w:p w:rsidR="009830BA" w:rsidRDefault="00BF7E56">
      <w:pPr>
        <w:ind w:left="-5"/>
      </w:pPr>
      <w:r>
        <w:t>lubricated</w:t>
      </w:r>
    </w:p>
    <w:p w:rsidR="009830BA" w:rsidRDefault="00BF7E56">
      <w:pPr>
        <w:numPr>
          <w:ilvl w:val="0"/>
          <w:numId w:val="7"/>
        </w:numPr>
        <w:ind w:hanging="323"/>
      </w:pPr>
      <w:r>
        <w:t>lubricationMaintain- answer to daily question, describes difficulty to maintain</w:t>
      </w:r>
    </w:p>
    <w:p w:rsidR="009830BA" w:rsidRDefault="00BF7E56">
      <w:pPr>
        <w:ind w:left="-5"/>
      </w:pPr>
      <w:r>
        <w:t>lubrication until completion of intimacy</w:t>
      </w:r>
    </w:p>
    <w:p w:rsidR="009830BA" w:rsidRDefault="00BF7E56">
      <w:pPr>
        <w:numPr>
          <w:ilvl w:val="0"/>
          <w:numId w:val="7"/>
        </w:numPr>
        <w:spacing w:after="0"/>
        <w:ind w:hanging="323"/>
      </w:pPr>
      <w:r>
        <w:t>difficulty - answer to daily question, describes difficulty reaching orgasm</w:t>
      </w:r>
    </w:p>
    <w:p w:rsidR="009830BA" w:rsidRDefault="00BF7E56">
      <w:pPr>
        <w:numPr>
          <w:ilvl w:val="0"/>
          <w:numId w:val="7"/>
        </w:numPr>
        <w:ind w:hanging="323"/>
      </w:pPr>
      <w:r>
        <w:t>satisfaction- answer to daily qu</w:t>
      </w:r>
      <w:r>
        <w:t>estion, describes satisfaction with ability to</w:t>
      </w:r>
    </w:p>
    <w:p w:rsidR="009830BA" w:rsidRDefault="00BF7E56">
      <w:pPr>
        <w:ind w:left="-5"/>
      </w:pPr>
      <w:r>
        <w:t>orgasm(climax)</w:t>
      </w:r>
    </w:p>
    <w:p w:rsidR="009830BA" w:rsidRDefault="00BF7E56">
      <w:pPr>
        <w:numPr>
          <w:ilvl w:val="0"/>
          <w:numId w:val="7"/>
        </w:numPr>
        <w:spacing w:after="761"/>
        <w:ind w:hanging="323"/>
      </w:pPr>
      <w:r>
        <w:t>discomfort- answer to daily question describes comfortability during intercourse</w:t>
      </w:r>
    </w:p>
    <w:p w:rsidR="009830BA" w:rsidRDefault="00BF7E56">
      <w:pPr>
        <w:pStyle w:val="Heading2"/>
        <w:ind w:left="-5"/>
      </w:pPr>
      <w:r>
        <w:t>3. Period Table</w:t>
      </w:r>
    </w:p>
    <w:p w:rsidR="009830BA" w:rsidRDefault="00BF7E56">
      <w:pPr>
        <w:ind w:left="-5"/>
      </w:pPr>
      <w:r>
        <w:t>Period dates for a specific user. Not currently used.</w:t>
      </w:r>
    </w:p>
    <w:p w:rsidR="009830BA" w:rsidRDefault="00BF7E56">
      <w:pPr>
        <w:numPr>
          <w:ilvl w:val="0"/>
          <w:numId w:val="8"/>
        </w:numPr>
        <w:ind w:hanging="261"/>
      </w:pPr>
      <w:r>
        <w:t>pid - period identifier (primary key, auto increment)</w:t>
      </w:r>
    </w:p>
    <w:p w:rsidR="009830BA" w:rsidRDefault="00BF7E56">
      <w:pPr>
        <w:numPr>
          <w:ilvl w:val="0"/>
          <w:numId w:val="8"/>
        </w:numPr>
        <w:ind w:hanging="261"/>
      </w:pPr>
      <w:r>
        <w:t>uid - user identifier (foreign key)</w:t>
      </w:r>
    </w:p>
    <w:p w:rsidR="009830BA" w:rsidRDefault="00BF7E56">
      <w:pPr>
        <w:numPr>
          <w:ilvl w:val="0"/>
          <w:numId w:val="8"/>
        </w:numPr>
        <w:ind w:hanging="261"/>
      </w:pPr>
      <w:r>
        <w:t>mens_start - menstrual cycle (or period) start date</w:t>
      </w:r>
    </w:p>
    <w:p w:rsidR="009830BA" w:rsidRDefault="00BF7E56">
      <w:pPr>
        <w:numPr>
          <w:ilvl w:val="0"/>
          <w:numId w:val="8"/>
        </w:numPr>
        <w:spacing w:after="761"/>
        <w:ind w:hanging="261"/>
      </w:pPr>
      <w:r>
        <w:t>mens_end - menstrual cycle (or period) end date</w:t>
      </w:r>
    </w:p>
    <w:p w:rsidR="009830BA" w:rsidRDefault="00BF7E56">
      <w:pPr>
        <w:pStyle w:val="Heading2"/>
        <w:ind w:left="-5"/>
      </w:pPr>
      <w:r>
        <w:t>4. Image Table</w:t>
      </w:r>
    </w:p>
    <w:p w:rsidR="009830BA" w:rsidRDefault="00BF7E56">
      <w:pPr>
        <w:ind w:left="-5"/>
      </w:pPr>
      <w:r>
        <w:t>Image information for uploaded photos. Not currentl</w:t>
      </w:r>
      <w:r>
        <w:t>y used.</w:t>
      </w:r>
    </w:p>
    <w:p w:rsidR="009830BA" w:rsidRDefault="00BF7E56">
      <w:pPr>
        <w:numPr>
          <w:ilvl w:val="0"/>
          <w:numId w:val="9"/>
        </w:numPr>
        <w:ind w:hanging="261"/>
      </w:pPr>
      <w:r>
        <w:t>iid - image identifier (primary key, auto increment)</w:t>
      </w:r>
    </w:p>
    <w:p w:rsidR="009830BA" w:rsidRDefault="00BF7E56">
      <w:pPr>
        <w:numPr>
          <w:ilvl w:val="0"/>
          <w:numId w:val="9"/>
        </w:numPr>
        <w:ind w:hanging="261"/>
      </w:pPr>
      <w:r>
        <w:t>uid - user identifier (foreign key)</w:t>
      </w:r>
    </w:p>
    <w:p w:rsidR="009830BA" w:rsidRDefault="00BF7E56">
      <w:pPr>
        <w:numPr>
          <w:ilvl w:val="0"/>
          <w:numId w:val="9"/>
        </w:numPr>
        <w:ind w:hanging="261"/>
      </w:pPr>
      <w:r>
        <w:t>upload_date - date of image upload</w:t>
      </w:r>
    </w:p>
    <w:p w:rsidR="009830BA" w:rsidRDefault="00BF7E56">
      <w:pPr>
        <w:numPr>
          <w:ilvl w:val="0"/>
          <w:numId w:val="9"/>
        </w:numPr>
        <w:ind w:hanging="261"/>
      </w:pPr>
      <w:r>
        <w:t>file_name - file name of image</w:t>
      </w:r>
    </w:p>
    <w:p w:rsidR="009830BA" w:rsidRDefault="00BF7E56">
      <w:pPr>
        <w:numPr>
          <w:ilvl w:val="0"/>
          <w:numId w:val="9"/>
        </w:numPr>
        <w:spacing w:after="761"/>
        <w:ind w:hanging="261"/>
      </w:pPr>
      <w:r>
        <w:t>image - image stored as a hex long blob</w:t>
      </w:r>
    </w:p>
    <w:p w:rsidR="009830BA" w:rsidRDefault="00BF7E56">
      <w:pPr>
        <w:pStyle w:val="Heading2"/>
        <w:ind w:left="-5"/>
      </w:pPr>
      <w:r>
        <w:t>5. Incident Table</w:t>
      </w:r>
    </w:p>
    <w:p w:rsidR="009830BA" w:rsidRDefault="00BF7E56">
      <w:pPr>
        <w:ind w:left="-5"/>
      </w:pPr>
      <w:r>
        <w:t>Basic sexual assault incident information. Used by the Sara app. Not used by Luna.</w:t>
      </w:r>
    </w:p>
    <w:p w:rsidR="009830BA" w:rsidRDefault="00BF7E56">
      <w:pPr>
        <w:numPr>
          <w:ilvl w:val="0"/>
          <w:numId w:val="10"/>
        </w:numPr>
        <w:ind w:hanging="261"/>
      </w:pPr>
      <w:r>
        <w:t>incident_id - incident identifier (primary key, auto increment)</w:t>
      </w:r>
    </w:p>
    <w:p w:rsidR="009830BA" w:rsidRDefault="00BF7E56">
      <w:pPr>
        <w:numPr>
          <w:ilvl w:val="0"/>
          <w:numId w:val="10"/>
        </w:numPr>
        <w:ind w:hanging="261"/>
      </w:pPr>
      <w:r>
        <w:t>user_hash - MD5 hashed username</w:t>
      </w:r>
    </w:p>
    <w:p w:rsidR="009830BA" w:rsidRDefault="00BF7E56">
      <w:pPr>
        <w:numPr>
          <w:ilvl w:val="0"/>
          <w:numId w:val="10"/>
        </w:numPr>
        <w:ind w:hanging="261"/>
      </w:pPr>
      <w:r>
        <w:t>incident_loc - location of incident</w:t>
      </w:r>
    </w:p>
    <w:p w:rsidR="009830BA" w:rsidRDefault="00BF7E56">
      <w:pPr>
        <w:numPr>
          <w:ilvl w:val="0"/>
          <w:numId w:val="10"/>
        </w:numPr>
        <w:ind w:hanging="261"/>
      </w:pPr>
      <w:r>
        <w:t>incident_date - date of incident</w:t>
      </w:r>
    </w:p>
    <w:sectPr w:rsidR="009830BA">
      <w:pgSz w:w="11900" w:h="16840"/>
      <w:pgMar w:top="132" w:right="178" w:bottom="78"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4385"/>
    <w:multiLevelType w:val="hybridMultilevel"/>
    <w:tmpl w:val="F3885F06"/>
    <w:lvl w:ilvl="0" w:tplc="06786CA6">
      <w:start w:val="1"/>
      <w:numFmt w:val="lowerLetter"/>
      <w:lvlText w:val="%1."/>
      <w:lvlJc w:val="left"/>
      <w:pPr>
        <w:ind w:left="26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BBE842B4">
      <w:start w:val="1"/>
      <w:numFmt w:val="lowerLetter"/>
      <w:lvlText w:val="%2"/>
      <w:lvlJc w:val="left"/>
      <w:pPr>
        <w:ind w:left="10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57B8C540">
      <w:start w:val="1"/>
      <w:numFmt w:val="lowerRoman"/>
      <w:lvlText w:val="%3"/>
      <w:lvlJc w:val="left"/>
      <w:pPr>
        <w:ind w:left="18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C4BCD2D8">
      <w:start w:val="1"/>
      <w:numFmt w:val="decimal"/>
      <w:lvlText w:val="%4"/>
      <w:lvlJc w:val="left"/>
      <w:pPr>
        <w:ind w:left="25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4E88191E">
      <w:start w:val="1"/>
      <w:numFmt w:val="lowerLetter"/>
      <w:lvlText w:val="%5"/>
      <w:lvlJc w:val="left"/>
      <w:pPr>
        <w:ind w:left="324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F1BA12EE">
      <w:start w:val="1"/>
      <w:numFmt w:val="lowerRoman"/>
      <w:lvlText w:val="%6"/>
      <w:lvlJc w:val="left"/>
      <w:pPr>
        <w:ind w:left="396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FC2D00A">
      <w:start w:val="1"/>
      <w:numFmt w:val="decimal"/>
      <w:lvlText w:val="%7"/>
      <w:lvlJc w:val="left"/>
      <w:pPr>
        <w:ind w:left="46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A3E88198">
      <w:start w:val="1"/>
      <w:numFmt w:val="lowerLetter"/>
      <w:lvlText w:val="%8"/>
      <w:lvlJc w:val="left"/>
      <w:pPr>
        <w:ind w:left="54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2032AA56">
      <w:start w:val="1"/>
      <w:numFmt w:val="lowerRoman"/>
      <w:lvlText w:val="%9"/>
      <w:lvlJc w:val="left"/>
      <w:pPr>
        <w:ind w:left="61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1E8F0966"/>
    <w:multiLevelType w:val="hybridMultilevel"/>
    <w:tmpl w:val="638EA3F6"/>
    <w:lvl w:ilvl="0" w:tplc="8FAEAF0E">
      <w:start w:val="1"/>
      <w:numFmt w:val="decimal"/>
      <w:lvlText w:val="%1."/>
      <w:lvlJc w:val="left"/>
      <w:pPr>
        <w:ind w:left="26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1BDC365A">
      <w:start w:val="1"/>
      <w:numFmt w:val="lowerLetter"/>
      <w:lvlText w:val="%2"/>
      <w:lvlJc w:val="left"/>
      <w:pPr>
        <w:ind w:left="10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65F4AA3C">
      <w:start w:val="1"/>
      <w:numFmt w:val="lowerRoman"/>
      <w:lvlText w:val="%3"/>
      <w:lvlJc w:val="left"/>
      <w:pPr>
        <w:ind w:left="18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7906162">
      <w:start w:val="1"/>
      <w:numFmt w:val="decimal"/>
      <w:lvlText w:val="%4"/>
      <w:lvlJc w:val="left"/>
      <w:pPr>
        <w:ind w:left="25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6548DE66">
      <w:start w:val="1"/>
      <w:numFmt w:val="lowerLetter"/>
      <w:lvlText w:val="%5"/>
      <w:lvlJc w:val="left"/>
      <w:pPr>
        <w:ind w:left="324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7E8C3E00">
      <w:start w:val="1"/>
      <w:numFmt w:val="lowerRoman"/>
      <w:lvlText w:val="%6"/>
      <w:lvlJc w:val="left"/>
      <w:pPr>
        <w:ind w:left="396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DCD43F6E">
      <w:start w:val="1"/>
      <w:numFmt w:val="decimal"/>
      <w:lvlText w:val="%7"/>
      <w:lvlJc w:val="left"/>
      <w:pPr>
        <w:ind w:left="46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D2F462D0">
      <w:start w:val="1"/>
      <w:numFmt w:val="lowerLetter"/>
      <w:lvlText w:val="%8"/>
      <w:lvlJc w:val="left"/>
      <w:pPr>
        <w:ind w:left="54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1CC8A0B8">
      <w:start w:val="1"/>
      <w:numFmt w:val="lowerRoman"/>
      <w:lvlText w:val="%9"/>
      <w:lvlJc w:val="left"/>
      <w:pPr>
        <w:ind w:left="61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22652DD0"/>
    <w:multiLevelType w:val="hybridMultilevel"/>
    <w:tmpl w:val="6E1A62D8"/>
    <w:lvl w:ilvl="0" w:tplc="933A88F4">
      <w:start w:val="1"/>
      <w:numFmt w:val="lowerLetter"/>
      <w:lvlText w:val="%1."/>
      <w:lvlJc w:val="left"/>
      <w:pPr>
        <w:ind w:left="26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6D6899C4">
      <w:start w:val="1"/>
      <w:numFmt w:val="lowerLetter"/>
      <w:lvlText w:val="%2"/>
      <w:lvlJc w:val="left"/>
      <w:pPr>
        <w:ind w:left="10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877E6652">
      <w:start w:val="1"/>
      <w:numFmt w:val="lowerRoman"/>
      <w:lvlText w:val="%3"/>
      <w:lvlJc w:val="left"/>
      <w:pPr>
        <w:ind w:left="18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E7E85442">
      <w:start w:val="1"/>
      <w:numFmt w:val="decimal"/>
      <w:lvlText w:val="%4"/>
      <w:lvlJc w:val="left"/>
      <w:pPr>
        <w:ind w:left="25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D3D2B1BE">
      <w:start w:val="1"/>
      <w:numFmt w:val="lowerLetter"/>
      <w:lvlText w:val="%5"/>
      <w:lvlJc w:val="left"/>
      <w:pPr>
        <w:ind w:left="324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6890D062">
      <w:start w:val="1"/>
      <w:numFmt w:val="lowerRoman"/>
      <w:lvlText w:val="%6"/>
      <w:lvlJc w:val="left"/>
      <w:pPr>
        <w:ind w:left="396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CE368F44">
      <w:start w:val="1"/>
      <w:numFmt w:val="decimal"/>
      <w:lvlText w:val="%7"/>
      <w:lvlJc w:val="left"/>
      <w:pPr>
        <w:ind w:left="46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9E467172">
      <w:start w:val="1"/>
      <w:numFmt w:val="lowerLetter"/>
      <w:lvlText w:val="%8"/>
      <w:lvlJc w:val="left"/>
      <w:pPr>
        <w:ind w:left="54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B956CF90">
      <w:start w:val="1"/>
      <w:numFmt w:val="lowerRoman"/>
      <w:lvlText w:val="%9"/>
      <w:lvlJc w:val="left"/>
      <w:pPr>
        <w:ind w:left="61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3" w15:restartNumberingAfterBreak="0">
    <w:nsid w:val="26245FF8"/>
    <w:multiLevelType w:val="hybridMultilevel"/>
    <w:tmpl w:val="F27414B0"/>
    <w:lvl w:ilvl="0" w:tplc="FB94288C">
      <w:start w:val="1"/>
      <w:numFmt w:val="lowerLetter"/>
      <w:lvlText w:val="%1."/>
      <w:lvlJc w:val="left"/>
      <w:pPr>
        <w:ind w:left="32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E2FC5C6E">
      <w:start w:val="1"/>
      <w:numFmt w:val="lowerLetter"/>
      <w:lvlText w:val="%2"/>
      <w:lvlJc w:val="left"/>
      <w:pPr>
        <w:ind w:left="10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856039EA">
      <w:start w:val="1"/>
      <w:numFmt w:val="lowerRoman"/>
      <w:lvlText w:val="%3"/>
      <w:lvlJc w:val="left"/>
      <w:pPr>
        <w:ind w:left="18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0F7C5E34">
      <w:start w:val="1"/>
      <w:numFmt w:val="decimal"/>
      <w:lvlText w:val="%4"/>
      <w:lvlJc w:val="left"/>
      <w:pPr>
        <w:ind w:left="25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81006F7C">
      <w:start w:val="1"/>
      <w:numFmt w:val="lowerLetter"/>
      <w:lvlText w:val="%5"/>
      <w:lvlJc w:val="left"/>
      <w:pPr>
        <w:ind w:left="324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5ECABF54">
      <w:start w:val="1"/>
      <w:numFmt w:val="lowerRoman"/>
      <w:lvlText w:val="%6"/>
      <w:lvlJc w:val="left"/>
      <w:pPr>
        <w:ind w:left="396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93D25CDC">
      <w:start w:val="1"/>
      <w:numFmt w:val="decimal"/>
      <w:lvlText w:val="%7"/>
      <w:lvlJc w:val="left"/>
      <w:pPr>
        <w:ind w:left="46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B7E09B8C">
      <w:start w:val="1"/>
      <w:numFmt w:val="lowerLetter"/>
      <w:lvlText w:val="%8"/>
      <w:lvlJc w:val="left"/>
      <w:pPr>
        <w:ind w:left="54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E610A610">
      <w:start w:val="1"/>
      <w:numFmt w:val="lowerRoman"/>
      <w:lvlText w:val="%9"/>
      <w:lvlJc w:val="left"/>
      <w:pPr>
        <w:ind w:left="61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4" w15:restartNumberingAfterBreak="0">
    <w:nsid w:val="265541C1"/>
    <w:multiLevelType w:val="hybridMultilevel"/>
    <w:tmpl w:val="842E3EE6"/>
    <w:lvl w:ilvl="0" w:tplc="54B885EE">
      <w:start w:val="1"/>
      <w:numFmt w:val="lowerLetter"/>
      <w:lvlText w:val="%1."/>
      <w:lvlJc w:val="left"/>
      <w:pPr>
        <w:ind w:left="32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9E6628A4">
      <w:start w:val="1"/>
      <w:numFmt w:val="lowerLetter"/>
      <w:lvlText w:val="%2"/>
      <w:lvlJc w:val="left"/>
      <w:pPr>
        <w:ind w:left="10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7858222A">
      <w:start w:val="1"/>
      <w:numFmt w:val="lowerRoman"/>
      <w:lvlText w:val="%3"/>
      <w:lvlJc w:val="left"/>
      <w:pPr>
        <w:ind w:left="18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1C9276BA">
      <w:start w:val="1"/>
      <w:numFmt w:val="decimal"/>
      <w:lvlText w:val="%4"/>
      <w:lvlJc w:val="left"/>
      <w:pPr>
        <w:ind w:left="25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58E4A2DC">
      <w:start w:val="1"/>
      <w:numFmt w:val="lowerLetter"/>
      <w:lvlText w:val="%5"/>
      <w:lvlJc w:val="left"/>
      <w:pPr>
        <w:ind w:left="324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77988F56">
      <w:start w:val="1"/>
      <w:numFmt w:val="lowerRoman"/>
      <w:lvlText w:val="%6"/>
      <w:lvlJc w:val="left"/>
      <w:pPr>
        <w:ind w:left="396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5678A434">
      <w:start w:val="1"/>
      <w:numFmt w:val="decimal"/>
      <w:lvlText w:val="%7"/>
      <w:lvlJc w:val="left"/>
      <w:pPr>
        <w:ind w:left="46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F020B9C0">
      <w:start w:val="1"/>
      <w:numFmt w:val="lowerLetter"/>
      <w:lvlText w:val="%8"/>
      <w:lvlJc w:val="left"/>
      <w:pPr>
        <w:ind w:left="54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A91ACB98">
      <w:start w:val="1"/>
      <w:numFmt w:val="lowerRoman"/>
      <w:lvlText w:val="%9"/>
      <w:lvlJc w:val="left"/>
      <w:pPr>
        <w:ind w:left="61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5" w15:restartNumberingAfterBreak="0">
    <w:nsid w:val="362C6EF2"/>
    <w:multiLevelType w:val="hybridMultilevel"/>
    <w:tmpl w:val="256A9DD8"/>
    <w:lvl w:ilvl="0" w:tplc="16785B10">
      <w:start w:val="1"/>
      <w:numFmt w:val="lowerLetter"/>
      <w:lvlText w:val="%1."/>
      <w:lvlJc w:val="left"/>
      <w:pPr>
        <w:ind w:left="26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D018D3EA">
      <w:start w:val="1"/>
      <w:numFmt w:val="lowerLetter"/>
      <w:lvlText w:val="%2"/>
      <w:lvlJc w:val="left"/>
      <w:pPr>
        <w:ind w:left="10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5510A954">
      <w:start w:val="1"/>
      <w:numFmt w:val="lowerRoman"/>
      <w:lvlText w:val="%3"/>
      <w:lvlJc w:val="left"/>
      <w:pPr>
        <w:ind w:left="18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AA3E850E">
      <w:start w:val="1"/>
      <w:numFmt w:val="decimal"/>
      <w:lvlText w:val="%4"/>
      <w:lvlJc w:val="left"/>
      <w:pPr>
        <w:ind w:left="25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D030628A">
      <w:start w:val="1"/>
      <w:numFmt w:val="lowerLetter"/>
      <w:lvlText w:val="%5"/>
      <w:lvlJc w:val="left"/>
      <w:pPr>
        <w:ind w:left="324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E326EDA8">
      <w:start w:val="1"/>
      <w:numFmt w:val="lowerRoman"/>
      <w:lvlText w:val="%6"/>
      <w:lvlJc w:val="left"/>
      <w:pPr>
        <w:ind w:left="396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D0246B62">
      <w:start w:val="1"/>
      <w:numFmt w:val="decimal"/>
      <w:lvlText w:val="%7"/>
      <w:lvlJc w:val="left"/>
      <w:pPr>
        <w:ind w:left="46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EE385946">
      <w:start w:val="1"/>
      <w:numFmt w:val="lowerLetter"/>
      <w:lvlText w:val="%8"/>
      <w:lvlJc w:val="left"/>
      <w:pPr>
        <w:ind w:left="54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18CC4D2">
      <w:start w:val="1"/>
      <w:numFmt w:val="lowerRoman"/>
      <w:lvlText w:val="%9"/>
      <w:lvlJc w:val="left"/>
      <w:pPr>
        <w:ind w:left="61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3AF20A79"/>
    <w:multiLevelType w:val="hybridMultilevel"/>
    <w:tmpl w:val="EEE2D7FE"/>
    <w:lvl w:ilvl="0" w:tplc="DEF856EE">
      <w:start w:val="5"/>
      <w:numFmt w:val="decimal"/>
      <w:lvlText w:val="%1."/>
      <w:lvlJc w:val="left"/>
      <w:pPr>
        <w:ind w:left="4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A547404">
      <w:start w:val="1"/>
      <w:numFmt w:val="lowerLetter"/>
      <w:lvlText w:val="%2"/>
      <w:lvlJc w:val="left"/>
      <w:pPr>
        <w:ind w:left="10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257A29BA">
      <w:start w:val="1"/>
      <w:numFmt w:val="lowerRoman"/>
      <w:lvlText w:val="%3"/>
      <w:lvlJc w:val="left"/>
      <w:pPr>
        <w:ind w:left="18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1C8459E2">
      <w:start w:val="1"/>
      <w:numFmt w:val="decimal"/>
      <w:lvlText w:val="%4"/>
      <w:lvlJc w:val="left"/>
      <w:pPr>
        <w:ind w:left="25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17E0158">
      <w:start w:val="1"/>
      <w:numFmt w:val="lowerLetter"/>
      <w:lvlText w:val="%5"/>
      <w:lvlJc w:val="left"/>
      <w:pPr>
        <w:ind w:left="324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C67E88D4">
      <w:start w:val="1"/>
      <w:numFmt w:val="lowerRoman"/>
      <w:lvlText w:val="%6"/>
      <w:lvlJc w:val="left"/>
      <w:pPr>
        <w:ind w:left="396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BDB6A0D0">
      <w:start w:val="1"/>
      <w:numFmt w:val="decimal"/>
      <w:lvlText w:val="%7"/>
      <w:lvlJc w:val="left"/>
      <w:pPr>
        <w:ind w:left="46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E69A3F54">
      <w:start w:val="1"/>
      <w:numFmt w:val="lowerLetter"/>
      <w:lvlText w:val="%8"/>
      <w:lvlJc w:val="left"/>
      <w:pPr>
        <w:ind w:left="54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C7023B70">
      <w:start w:val="1"/>
      <w:numFmt w:val="lowerRoman"/>
      <w:lvlText w:val="%9"/>
      <w:lvlJc w:val="left"/>
      <w:pPr>
        <w:ind w:left="61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7" w15:restartNumberingAfterBreak="0">
    <w:nsid w:val="3E2A21B2"/>
    <w:multiLevelType w:val="hybridMultilevel"/>
    <w:tmpl w:val="AC1669E4"/>
    <w:lvl w:ilvl="0" w:tplc="D64CA614">
      <w:start w:val="1"/>
      <w:numFmt w:val="decimal"/>
      <w:lvlText w:val="%1."/>
      <w:lvlJc w:val="left"/>
      <w:pPr>
        <w:ind w:left="26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B614B448">
      <w:start w:val="1"/>
      <w:numFmt w:val="lowerLetter"/>
      <w:lvlText w:val="%2"/>
      <w:lvlJc w:val="left"/>
      <w:pPr>
        <w:ind w:left="10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9D9257E2">
      <w:start w:val="1"/>
      <w:numFmt w:val="lowerRoman"/>
      <w:lvlText w:val="%3"/>
      <w:lvlJc w:val="left"/>
      <w:pPr>
        <w:ind w:left="18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F8A2EA0E">
      <w:start w:val="1"/>
      <w:numFmt w:val="decimal"/>
      <w:lvlText w:val="%4"/>
      <w:lvlJc w:val="left"/>
      <w:pPr>
        <w:ind w:left="25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B654332A">
      <w:start w:val="1"/>
      <w:numFmt w:val="lowerLetter"/>
      <w:lvlText w:val="%5"/>
      <w:lvlJc w:val="left"/>
      <w:pPr>
        <w:ind w:left="324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1B3670D0">
      <w:start w:val="1"/>
      <w:numFmt w:val="lowerRoman"/>
      <w:lvlText w:val="%6"/>
      <w:lvlJc w:val="left"/>
      <w:pPr>
        <w:ind w:left="396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5FDE2358">
      <w:start w:val="1"/>
      <w:numFmt w:val="decimal"/>
      <w:lvlText w:val="%7"/>
      <w:lvlJc w:val="left"/>
      <w:pPr>
        <w:ind w:left="46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3DFC4006">
      <w:start w:val="1"/>
      <w:numFmt w:val="lowerLetter"/>
      <w:lvlText w:val="%8"/>
      <w:lvlJc w:val="left"/>
      <w:pPr>
        <w:ind w:left="54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A5D43638">
      <w:start w:val="1"/>
      <w:numFmt w:val="lowerRoman"/>
      <w:lvlText w:val="%9"/>
      <w:lvlJc w:val="left"/>
      <w:pPr>
        <w:ind w:left="61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8" w15:restartNumberingAfterBreak="0">
    <w:nsid w:val="49E23882"/>
    <w:multiLevelType w:val="hybridMultilevel"/>
    <w:tmpl w:val="369A3066"/>
    <w:lvl w:ilvl="0" w:tplc="2BA0FA2C">
      <w:start w:val="1"/>
      <w:numFmt w:val="decimal"/>
      <w:lvlText w:val="%1."/>
      <w:lvlJc w:val="left"/>
      <w:pPr>
        <w:ind w:left="26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2B8E2A6E">
      <w:start w:val="1"/>
      <w:numFmt w:val="lowerLetter"/>
      <w:lvlText w:val="%2"/>
      <w:lvlJc w:val="left"/>
      <w:pPr>
        <w:ind w:left="10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3DC6524A">
      <w:start w:val="1"/>
      <w:numFmt w:val="lowerRoman"/>
      <w:lvlText w:val="%3"/>
      <w:lvlJc w:val="left"/>
      <w:pPr>
        <w:ind w:left="18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59A6BCB6">
      <w:start w:val="1"/>
      <w:numFmt w:val="decimal"/>
      <w:lvlText w:val="%4"/>
      <w:lvlJc w:val="left"/>
      <w:pPr>
        <w:ind w:left="25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2768202E">
      <w:start w:val="1"/>
      <w:numFmt w:val="lowerLetter"/>
      <w:lvlText w:val="%5"/>
      <w:lvlJc w:val="left"/>
      <w:pPr>
        <w:ind w:left="324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D06EC97A">
      <w:start w:val="1"/>
      <w:numFmt w:val="lowerRoman"/>
      <w:lvlText w:val="%6"/>
      <w:lvlJc w:val="left"/>
      <w:pPr>
        <w:ind w:left="396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FF20FD30">
      <w:start w:val="1"/>
      <w:numFmt w:val="decimal"/>
      <w:lvlText w:val="%7"/>
      <w:lvlJc w:val="left"/>
      <w:pPr>
        <w:ind w:left="46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DD88667C">
      <w:start w:val="1"/>
      <w:numFmt w:val="lowerLetter"/>
      <w:lvlText w:val="%8"/>
      <w:lvlJc w:val="left"/>
      <w:pPr>
        <w:ind w:left="54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176C02F8">
      <w:start w:val="1"/>
      <w:numFmt w:val="lowerRoman"/>
      <w:lvlText w:val="%9"/>
      <w:lvlJc w:val="left"/>
      <w:pPr>
        <w:ind w:left="61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9" w15:restartNumberingAfterBreak="0">
    <w:nsid w:val="5DE858FB"/>
    <w:multiLevelType w:val="hybridMultilevel"/>
    <w:tmpl w:val="B95EC98A"/>
    <w:lvl w:ilvl="0" w:tplc="2D325FAE">
      <w:start w:val="1"/>
      <w:numFmt w:val="decimal"/>
      <w:lvlText w:val="%1."/>
      <w:lvlJc w:val="left"/>
      <w:pPr>
        <w:ind w:left="1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1ED40FB0">
      <w:start w:val="1"/>
      <w:numFmt w:val="lowerLetter"/>
      <w:lvlText w:val="%2"/>
      <w:lvlJc w:val="left"/>
      <w:pPr>
        <w:ind w:left="10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10EA5C5A">
      <w:start w:val="1"/>
      <w:numFmt w:val="lowerRoman"/>
      <w:lvlText w:val="%3"/>
      <w:lvlJc w:val="left"/>
      <w:pPr>
        <w:ind w:left="18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454C0108">
      <w:start w:val="1"/>
      <w:numFmt w:val="decimal"/>
      <w:lvlText w:val="%4"/>
      <w:lvlJc w:val="left"/>
      <w:pPr>
        <w:ind w:left="25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101ED56C">
      <w:start w:val="1"/>
      <w:numFmt w:val="lowerLetter"/>
      <w:lvlText w:val="%5"/>
      <w:lvlJc w:val="left"/>
      <w:pPr>
        <w:ind w:left="324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4D8424C8">
      <w:start w:val="1"/>
      <w:numFmt w:val="lowerRoman"/>
      <w:lvlText w:val="%6"/>
      <w:lvlJc w:val="left"/>
      <w:pPr>
        <w:ind w:left="396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691A96D2">
      <w:start w:val="1"/>
      <w:numFmt w:val="decimal"/>
      <w:lvlText w:val="%7"/>
      <w:lvlJc w:val="left"/>
      <w:pPr>
        <w:ind w:left="46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8B4A00AC">
      <w:start w:val="1"/>
      <w:numFmt w:val="lowerLetter"/>
      <w:lvlText w:val="%8"/>
      <w:lvlJc w:val="left"/>
      <w:pPr>
        <w:ind w:left="54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10BAF2E4">
      <w:start w:val="1"/>
      <w:numFmt w:val="lowerRoman"/>
      <w:lvlText w:val="%9"/>
      <w:lvlJc w:val="left"/>
      <w:pPr>
        <w:ind w:left="61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num w:numId="1">
    <w:abstractNumId w:val="7"/>
  </w:num>
  <w:num w:numId="2">
    <w:abstractNumId w:val="6"/>
  </w:num>
  <w:num w:numId="3">
    <w:abstractNumId w:val="9"/>
  </w:num>
  <w:num w:numId="4">
    <w:abstractNumId w:val="8"/>
  </w:num>
  <w:num w:numId="5">
    <w:abstractNumId w:val="1"/>
  </w:num>
  <w:num w:numId="6">
    <w:abstractNumId w:val="3"/>
  </w:num>
  <w:num w:numId="7">
    <w:abstractNumId w:val="4"/>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0BA"/>
    <w:rsid w:val="009830BA"/>
    <w:rsid w:val="00BF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0BE1658-C79E-47FF-B4CD-4212FBBD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6"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37"/>
    </w:rPr>
  </w:style>
  <w:style w:type="paragraph" w:styleId="Heading2">
    <w:name w:val="heading 2"/>
    <w:next w:val="Normal"/>
    <w:link w:val="Heading2Char"/>
    <w:uiPriority w:val="9"/>
    <w:unhideWhenUsed/>
    <w:qFormat/>
    <w:pPr>
      <w:keepNext/>
      <w:keepLines/>
      <w:spacing w:after="199"/>
      <w:ind w:left="10"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7"/>
    </w:rPr>
  </w:style>
  <w:style w:type="character" w:customStyle="1" w:styleId="Heading2Char">
    <w:name w:val="Heading 2 Char"/>
    <w:link w:val="Heading2"/>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1051</Words>
  <Characters>5995</Characters>
  <Application>Microsoft Office Word</Application>
  <DocSecurity>4</DocSecurity>
  <Lines>49</Lines>
  <Paragraphs>14</Paragraphs>
  <ScaleCrop>false</ScaleCrop>
  <Company>Organization</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word2</cp:lastModifiedBy>
  <cp:revision>2</cp:revision>
  <dcterms:created xsi:type="dcterms:W3CDTF">2017-07-30T15:52:00Z</dcterms:created>
  <dcterms:modified xsi:type="dcterms:W3CDTF">2017-07-30T15:52:00Z</dcterms:modified>
</cp:coreProperties>
</file>