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45" w:rsidRDefault="008540F0">
      <w:pPr>
        <w:spacing w:after="93"/>
        <w:ind w:left="148"/>
      </w:pPr>
      <w:bookmarkStart w:id="0" w:name="_GoBack"/>
      <w:bookmarkEnd w:id="0"/>
      <w:r>
        <w:rPr>
          <w:sz w:val="20"/>
        </w:rPr>
        <w:t xml:space="preserve"> </w:t>
      </w:r>
    </w:p>
    <w:p w:rsidR="00DF4645" w:rsidRDefault="008540F0">
      <w:pPr>
        <w:tabs>
          <w:tab w:val="center" w:pos="3941"/>
          <w:tab w:val="center" w:pos="9633"/>
        </w:tabs>
        <w:spacing w:after="136"/>
      </w:pPr>
      <w:r>
        <w:tab/>
      </w:r>
      <w:r>
        <w:rPr>
          <w:b/>
          <w:sz w:val="39"/>
        </w:rPr>
        <w:t>Luna Summer 2017</w:t>
      </w:r>
      <w:r>
        <w:rPr>
          <w:b/>
          <w:sz w:val="39"/>
        </w:rPr>
        <w:tab/>
      </w:r>
      <w:r>
        <w:rPr>
          <w:sz w:val="30"/>
          <w:vertAlign w:val="subscript"/>
        </w:rPr>
        <w:t xml:space="preserve"> </w:t>
      </w:r>
    </w:p>
    <w:p w:rsidR="00DF4645" w:rsidRDefault="008540F0">
      <w:pPr>
        <w:spacing w:after="201"/>
        <w:ind w:left="2123" w:hanging="10"/>
      </w:pPr>
      <w:r>
        <w:rPr>
          <w:b/>
          <w:sz w:val="26"/>
        </w:rPr>
        <w:t>University of Kentucky</w:t>
      </w:r>
    </w:p>
    <w:p w:rsidR="00DF4645" w:rsidRDefault="008540F0">
      <w:pPr>
        <w:spacing w:after="0"/>
        <w:ind w:left="2123" w:hanging="10"/>
      </w:pPr>
      <w:r>
        <w:rPr>
          <w:b/>
          <w:sz w:val="26"/>
        </w:rPr>
        <w:t>CS485: Special Topics Class</w:t>
      </w:r>
    </w:p>
    <w:p w:rsidR="00DF4645" w:rsidRDefault="008540F0">
      <w:pPr>
        <w:spacing w:after="215" w:line="265" w:lineRule="auto"/>
        <w:ind w:left="143" w:right="5199" w:hanging="10"/>
      </w:pPr>
      <w:hyperlink r:id="rId4">
        <w:r>
          <w:rPr>
            <w:b/>
            <w:color w:val="0000FF"/>
            <w:sz w:val="20"/>
            <w:u w:val="single" w:color="0000FF"/>
          </w:rPr>
          <w:t>Introduction</w:t>
        </w:r>
      </w:hyperlink>
    </w:p>
    <w:p w:rsidR="00DF4645" w:rsidRDefault="008540F0">
      <w:pPr>
        <w:spacing w:after="215" w:line="265" w:lineRule="auto"/>
        <w:ind w:left="143" w:right="519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1351558</wp:posOffset>
            </wp:positionH>
            <wp:positionV relativeFrom="paragraph">
              <wp:posOffset>-213683</wp:posOffset>
            </wp:positionV>
            <wp:extent cx="1718744" cy="1054684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8744" cy="105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b/>
            <w:color w:val="0000FF"/>
            <w:sz w:val="20"/>
            <w:u w:val="single" w:color="0000FF"/>
          </w:rPr>
          <w:t>Requirements</w:t>
        </w:r>
      </w:hyperlink>
    </w:p>
    <w:p w:rsidR="00DF4645" w:rsidRDefault="008540F0">
      <w:pPr>
        <w:spacing w:after="191" w:line="265" w:lineRule="auto"/>
        <w:ind w:left="143" w:right="5199" w:hanging="10"/>
      </w:pPr>
      <w:hyperlink r:id="rId7">
        <w:r>
          <w:rPr>
            <w:b/>
            <w:color w:val="0000FF"/>
            <w:sz w:val="20"/>
            <w:u w:val="single" w:color="0000FF"/>
          </w:rPr>
          <w:t>Design</w:t>
        </w:r>
      </w:hyperlink>
    </w:p>
    <w:p w:rsidR="00DF4645" w:rsidRDefault="008540F0">
      <w:pPr>
        <w:spacing w:after="191" w:line="265" w:lineRule="auto"/>
        <w:ind w:left="143" w:right="5199" w:hanging="10"/>
      </w:pPr>
      <w:hyperlink r:id="rId8">
        <w:r>
          <w:rPr>
            <w:b/>
            <w:color w:val="0000FF"/>
            <w:sz w:val="20"/>
            <w:u w:val="single" w:color="0000FF"/>
          </w:rPr>
          <w:t>Screens</w:t>
        </w:r>
      </w:hyperlink>
    </w:p>
    <w:p w:rsidR="00DF4645" w:rsidRDefault="008540F0">
      <w:pPr>
        <w:spacing w:after="271" w:line="265" w:lineRule="auto"/>
        <w:ind w:left="143" w:right="5199" w:hanging="10"/>
      </w:pPr>
      <w:hyperlink r:id="rId9">
        <w:r>
          <w:rPr>
            <w:b/>
            <w:color w:val="0000FF"/>
            <w:sz w:val="20"/>
            <w:u w:val="single" w:color="0000FF"/>
          </w:rPr>
          <w:t>User scenarios</w:t>
        </w:r>
      </w:hyperlink>
    </w:p>
    <w:p w:rsidR="00DF4645" w:rsidRDefault="008540F0">
      <w:pPr>
        <w:tabs>
          <w:tab w:val="center" w:pos="2945"/>
        </w:tabs>
        <w:spacing w:after="0" w:line="265" w:lineRule="auto"/>
      </w:pPr>
      <w:hyperlink r:id="rId10">
        <w:r>
          <w:rPr>
            <w:sz w:val="20"/>
          </w:rPr>
          <w:t xml:space="preserve"> </w:t>
        </w:r>
      </w:hyperlink>
      <w:hyperlink r:id="rId11">
        <w:r>
          <w:rPr>
            <w:b/>
            <w:color w:val="0000FF"/>
            <w:sz w:val="20"/>
            <w:u w:val="single" w:color="0000FF"/>
          </w:rPr>
          <w:t>Testing</w:t>
        </w:r>
      </w:hyperlink>
      <w:r>
        <w:rPr>
          <w:b/>
          <w:color w:val="0000FF"/>
          <w:sz w:val="20"/>
          <w:u w:val="single" w:color="0000FF"/>
        </w:rPr>
        <w:tab/>
      </w:r>
      <w:r>
        <w:rPr>
          <w:sz w:val="16"/>
        </w:rPr>
        <w:t>Joshua (Dillon) Pulliam</w:t>
      </w:r>
    </w:p>
    <w:p w:rsidR="00DF4645" w:rsidRDefault="008540F0">
      <w:pPr>
        <w:spacing w:after="0"/>
        <w:jc w:val="right"/>
      </w:pPr>
      <w:r>
        <w:rPr>
          <w:sz w:val="20"/>
        </w:rPr>
        <w:t xml:space="preserve"> </w:t>
      </w:r>
    </w:p>
    <w:p w:rsidR="00DF4645" w:rsidRDefault="008540F0">
      <w:pPr>
        <w:tabs>
          <w:tab w:val="center" w:pos="2818"/>
        </w:tabs>
        <w:spacing w:after="69"/>
      </w:pPr>
      <w:hyperlink r:id="rId12">
        <w:r>
          <w:rPr>
            <w:b/>
            <w:color w:val="0000FF"/>
            <w:sz w:val="20"/>
            <w:u w:val="single" w:color="0000FF"/>
          </w:rPr>
          <w:t>Future</w:t>
        </w:r>
      </w:hyperlink>
      <w:r>
        <w:rPr>
          <w:b/>
          <w:color w:val="0000FF"/>
          <w:sz w:val="20"/>
          <w:u w:val="single" w:color="0000FF"/>
        </w:rPr>
        <w:tab/>
      </w:r>
      <w:r>
        <w:rPr>
          <w:color w:val="0000FF"/>
          <w:sz w:val="16"/>
          <w:u w:val="single" w:color="0000FF"/>
        </w:rPr>
        <w:t>dpu225@g.uky.edu</w:t>
      </w:r>
    </w:p>
    <w:p w:rsidR="00DF4645" w:rsidRDefault="008540F0">
      <w:pPr>
        <w:spacing w:after="0" w:line="265" w:lineRule="auto"/>
        <w:ind w:left="10" w:right="5199" w:hanging="10"/>
      </w:pPr>
      <w:hyperlink r:id="rId13">
        <w:r>
          <w:rPr>
            <w:b/>
            <w:color w:val="0000FF"/>
            <w:sz w:val="20"/>
            <w:u w:val="single" w:color="0000FF"/>
          </w:rPr>
          <w:t>Enhancements</w:t>
        </w:r>
      </w:hyperlink>
    </w:p>
    <w:p w:rsidR="00DF4645" w:rsidRDefault="008540F0">
      <w:pPr>
        <w:spacing w:after="258" w:line="265" w:lineRule="auto"/>
        <w:ind w:left="2123" w:hanging="10"/>
      </w:pPr>
      <w:r>
        <w:rPr>
          <w:sz w:val="16"/>
        </w:rPr>
        <w:t>Danyse Hickman</w:t>
      </w:r>
    </w:p>
    <w:p w:rsidR="00DF4645" w:rsidRDefault="008540F0">
      <w:pPr>
        <w:spacing w:after="0" w:line="544" w:lineRule="auto"/>
        <w:ind w:left="143" w:right="5199" w:hanging="10"/>
      </w:pPr>
      <w:hyperlink r:id="rId14">
        <w:r>
          <w:rPr>
            <w:b/>
            <w:color w:val="0000FF"/>
            <w:sz w:val="20"/>
            <w:u w:val="single" w:color="0000FF"/>
          </w:rPr>
          <w:t>Conclusions</w:t>
        </w:r>
      </w:hyperlink>
      <w:r>
        <w:rPr>
          <w:b/>
          <w:color w:val="0000FF"/>
          <w:sz w:val="20"/>
          <w:u w:val="single" w:color="0000FF"/>
        </w:rPr>
        <w:t xml:space="preserve"> </w:t>
      </w:r>
      <w:r>
        <w:rPr>
          <w:color w:val="0000FF"/>
          <w:sz w:val="16"/>
          <w:u w:val="single" w:color="0000FF"/>
        </w:rPr>
        <w:t xml:space="preserve">drh223@g.uky.edu </w:t>
      </w:r>
      <w:hyperlink r:id="rId15">
        <w:r>
          <w:rPr>
            <w:b/>
            <w:color w:val="0000FF"/>
            <w:sz w:val="20"/>
            <w:u w:val="single" w:color="0000FF"/>
          </w:rPr>
          <w:t>Installation</w:t>
        </w:r>
      </w:hyperlink>
      <w:r>
        <w:rPr>
          <w:b/>
          <w:color w:val="0000FF"/>
          <w:sz w:val="20"/>
          <w:u w:val="single" w:color="0000FF"/>
        </w:rPr>
        <w:t xml:space="preserve"> </w:t>
      </w:r>
      <w:r>
        <w:rPr>
          <w:b/>
          <w:sz w:val="16"/>
        </w:rPr>
        <w:t>Instructor:</w:t>
      </w:r>
    </w:p>
    <w:p w:rsidR="00DF4645" w:rsidRDefault="008540F0">
      <w:pPr>
        <w:spacing w:after="0" w:line="265" w:lineRule="auto"/>
        <w:ind w:left="2123" w:hanging="10"/>
      </w:pPr>
      <w:r>
        <w:rPr>
          <w:sz w:val="16"/>
        </w:rPr>
        <w:t>Paul Piwowarski</w:t>
      </w:r>
    </w:p>
    <w:p w:rsidR="00DF4645" w:rsidRDefault="008540F0">
      <w:pPr>
        <w:spacing w:after="43" w:line="265" w:lineRule="auto"/>
        <w:ind w:left="143" w:right="5199" w:hanging="10"/>
      </w:pPr>
      <w:hyperlink r:id="rId16">
        <w:r>
          <w:rPr>
            <w:b/>
            <w:color w:val="0000FF"/>
            <w:sz w:val="20"/>
            <w:u w:val="single" w:color="0000FF"/>
          </w:rPr>
          <w:t>References</w:t>
        </w:r>
      </w:hyperlink>
    </w:p>
    <w:p w:rsidR="00DF4645" w:rsidRDefault="008540F0">
      <w:pPr>
        <w:spacing w:after="0" w:line="499" w:lineRule="auto"/>
        <w:ind w:left="2123" w:right="5031" w:hanging="10"/>
      </w:pPr>
      <w:r>
        <w:rPr>
          <w:color w:val="0000FF"/>
          <w:sz w:val="16"/>
          <w:u w:val="single" w:color="0000FF"/>
        </w:rPr>
        <w:t xml:space="preserve">paulp@cs.uky.edu </w:t>
      </w:r>
      <w:r>
        <w:rPr>
          <w:b/>
          <w:sz w:val="16"/>
        </w:rPr>
        <w:t>Sponsor/Client:</w:t>
      </w:r>
    </w:p>
    <w:p w:rsidR="00DF4645" w:rsidRDefault="008540F0">
      <w:pPr>
        <w:spacing w:after="0" w:line="265" w:lineRule="auto"/>
        <w:ind w:left="2123" w:hanging="10"/>
      </w:pPr>
      <w:r>
        <w:rPr>
          <w:sz w:val="16"/>
        </w:rPr>
        <w:t>Kaylynne Glover</w:t>
      </w:r>
    </w:p>
    <w:p w:rsidR="00DF4645" w:rsidRDefault="008540F0">
      <w:pPr>
        <w:spacing w:after="73"/>
        <w:ind w:left="148"/>
      </w:pPr>
      <w:r>
        <w:rPr>
          <w:sz w:val="20"/>
        </w:rPr>
        <w:t xml:space="preserve"> </w:t>
      </w:r>
    </w:p>
    <w:p w:rsidR="00DF4645" w:rsidRDefault="008540F0">
      <w:pPr>
        <w:spacing w:after="104"/>
        <w:ind w:left="2123" w:right="5031" w:hanging="10"/>
      </w:pPr>
      <w:r>
        <w:rPr>
          <w:color w:val="0000FF"/>
          <w:sz w:val="16"/>
          <w:u w:val="single" w:color="0000FF"/>
        </w:rPr>
        <w:t>kaylynnemglover@gmail.com</w:t>
      </w:r>
    </w:p>
    <w:p w:rsidR="00DF4645" w:rsidRDefault="008540F0">
      <w:pPr>
        <w:spacing w:after="88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:rsidR="00DF4645" w:rsidRDefault="008540F0">
      <w:pPr>
        <w:spacing w:after="216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 </w:t>
      </w:r>
      <w:r>
        <w:rPr>
          <w:sz w:val="20"/>
        </w:rPr>
        <w:tab/>
        <w:t xml:space="preserve"> </w:t>
      </w:r>
    </w:p>
    <w:p w:rsidR="00DF4645" w:rsidRDefault="008540F0">
      <w:pPr>
        <w:spacing w:after="0"/>
      </w:pPr>
      <w:r>
        <w:rPr>
          <w:sz w:val="20"/>
        </w:rPr>
        <w:t xml:space="preserve"> </w:t>
      </w:r>
    </w:p>
    <w:sectPr w:rsidR="00DF4645">
      <w:pgSz w:w="11900" w:h="16840"/>
      <w:pgMar w:top="1440" w:right="2114" w:bottom="1440" w:left="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5"/>
    <w:rsid w:val="008540F0"/>
    <w:rsid w:val="00D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7C0FA71-EF60-48C2-AEDF-A0B7E368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ky.edu/~paulp/luna/screens.html" TargetMode="External"/><Relationship Id="rId13" Type="http://schemas.openxmlformats.org/officeDocument/2006/relationships/hyperlink" Target="http://www.cs.uky.edu/~paulp/luna/future_enhancement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.uky.edu/~paulp/luna/design.html" TargetMode="External"/><Relationship Id="rId12" Type="http://schemas.openxmlformats.org/officeDocument/2006/relationships/hyperlink" Target="http://www.cs.uky.edu/~paulp/luna/future_enhancement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s.uky.edu/~paulp/luna/referenc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uky.edu/~paulp/luna/requirements.html" TargetMode="External"/><Relationship Id="rId11" Type="http://schemas.openxmlformats.org/officeDocument/2006/relationships/hyperlink" Target="http://www.cs.uky.edu/~paulp/luna/testing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www.cs.uky.edu/~paulp/luna/installation.html" TargetMode="External"/><Relationship Id="rId10" Type="http://schemas.openxmlformats.org/officeDocument/2006/relationships/hyperlink" Target="http://www.cs.uky.edu/~paulp/luna/testing.html" TargetMode="External"/><Relationship Id="rId4" Type="http://schemas.openxmlformats.org/officeDocument/2006/relationships/hyperlink" Target="http://www.cs.uky.edu/~paulp/luna/introduction.html" TargetMode="External"/><Relationship Id="rId9" Type="http://schemas.openxmlformats.org/officeDocument/2006/relationships/hyperlink" Target="http://www.cs.uky.edu/~paulp/luna/scenarios.html" TargetMode="External"/><Relationship Id="rId14" Type="http://schemas.openxmlformats.org/officeDocument/2006/relationships/hyperlink" Target="http://www.cs.uky.edu/~paulp/luna/conclu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4</DocSecurity>
  <Lines>8</Lines>
  <Paragraphs>2</Paragraphs>
  <ScaleCrop>false</ScaleCrop>
  <Company>Organization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Luna Summer 2017</dc:title>
  <dc:subject/>
  <dc:creator>word2</dc:creator>
  <cp:keywords/>
  <cp:lastModifiedBy>word2</cp:lastModifiedBy>
  <cp:revision>2</cp:revision>
  <dcterms:created xsi:type="dcterms:W3CDTF">2017-07-30T15:53:00Z</dcterms:created>
  <dcterms:modified xsi:type="dcterms:W3CDTF">2017-07-30T15:53:00Z</dcterms:modified>
</cp:coreProperties>
</file>