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10173" w:type="dxa"/>
        <w:tblBorders>
          <w:top w:val="none" w:sz="0" w:space="0" w:color="auto"/>
          <w:left w:val="none" w:sz="0" w:space="0" w:color="auto"/>
          <w:bottom w:val="single" w:sz="2" w:space="0" w:color="007398"/>
          <w:right w:val="none" w:sz="0" w:space="0" w:color="auto"/>
          <w:insideH w:val="none" w:sz="0" w:space="0" w:color="auto"/>
          <w:insideV w:val="none" w:sz="0" w:space="0" w:color="auto"/>
        </w:tblBorders>
        <w:tblLook w:val="04A0" w:firstRow="1" w:lastRow="0" w:firstColumn="1" w:lastColumn="0" w:noHBand="0" w:noVBand="1"/>
      </w:tblPr>
      <w:tblGrid>
        <w:gridCol w:w="2551"/>
        <w:gridCol w:w="7622"/>
      </w:tblGrid>
      <w:tr w:rsidR="00FC7C26" w:rsidRPr="00D353DF" w14:paraId="7161A557" w14:textId="77777777" w:rsidTr="0086607C">
        <w:trPr>
          <w:trHeight w:val="1718"/>
        </w:trPr>
        <w:tc>
          <w:tcPr>
            <w:tcW w:w="2551" w:type="dxa"/>
            <w:vAlign w:val="center"/>
          </w:tcPr>
          <w:p w14:paraId="4B5629BB" w14:textId="77777777" w:rsidR="00FC7C26" w:rsidRPr="00D353DF" w:rsidRDefault="00FC7C26" w:rsidP="00FC7C26">
            <w:pPr>
              <w:spacing w:after="120"/>
              <w:rPr>
                <w:rFonts w:ascii="Calibri" w:hAnsi="Calibri" w:cs="Calibri"/>
                <w:color w:val="auto"/>
              </w:rPr>
            </w:pPr>
            <w:r>
              <w:rPr>
                <w:rFonts w:ascii="Calibri" w:hAnsi="Calibri" w:cs="Calibri"/>
                <w:noProof/>
                <w:color w:val="auto"/>
                <w:lang w:eastAsia="en-AU"/>
              </w:rPr>
              <w:drawing>
                <wp:inline distT="0" distB="0" distL="0" distR="0" wp14:anchorId="41D8E989" wp14:editId="54F3A756">
                  <wp:extent cx="1293962" cy="851292"/>
                  <wp:effectExtent l="0" t="0" r="1905" b="6350"/>
                  <wp:docPr id="2" name="Picture 2" title="AUSTRA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trac-logo-gre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7401" cy="853554"/>
                          </a:xfrm>
                          <a:prstGeom prst="rect">
                            <a:avLst/>
                          </a:prstGeom>
                        </pic:spPr>
                      </pic:pic>
                    </a:graphicData>
                  </a:graphic>
                </wp:inline>
              </w:drawing>
            </w:r>
          </w:p>
        </w:tc>
        <w:tc>
          <w:tcPr>
            <w:tcW w:w="7622" w:type="dxa"/>
            <w:vAlign w:val="center"/>
          </w:tcPr>
          <w:p w14:paraId="438BD329" w14:textId="4210920C" w:rsidR="00F116AC" w:rsidRPr="00376738" w:rsidRDefault="005E61BE" w:rsidP="00AE2BC5">
            <w:pPr>
              <w:pStyle w:val="1"/>
              <w:rPr>
                <w:rFonts w:ascii="Calibri" w:hAnsi="Calibri" w:cs="Calibri"/>
                <w:b/>
                <w:color w:val="auto"/>
                <w:sz w:val="36"/>
                <w:szCs w:val="36"/>
              </w:rPr>
            </w:pPr>
            <w:r>
              <w:rPr>
                <w:rFonts w:ascii="Calibri" w:hAnsi="Calibri" w:cs="Calibri"/>
                <w:b/>
                <w:color w:val="auto"/>
                <w:sz w:val="36"/>
                <w:szCs w:val="36"/>
              </w:rPr>
              <w:t xml:space="preserve">Digital Currency Exchange Register </w:t>
            </w:r>
          </w:p>
          <w:p w14:paraId="663098C5" w14:textId="35C4FCD6" w:rsidR="00624F6F" w:rsidRPr="00376738" w:rsidRDefault="007C51E1" w:rsidP="00567B0D">
            <w:pPr>
              <w:pStyle w:val="1"/>
              <w:rPr>
                <w:rFonts w:ascii="Calibri" w:hAnsi="Calibri" w:cs="Calibri"/>
                <w:color w:val="auto"/>
                <w:sz w:val="36"/>
                <w:szCs w:val="36"/>
              </w:rPr>
            </w:pPr>
            <w:r>
              <w:rPr>
                <w:rFonts w:ascii="Calibri" w:hAnsi="Calibri" w:cs="Calibri"/>
                <w:color w:val="auto"/>
                <w:sz w:val="36"/>
                <w:szCs w:val="36"/>
              </w:rPr>
              <w:t>Request for Further Information and Documents</w:t>
            </w:r>
          </w:p>
        </w:tc>
      </w:tr>
    </w:tbl>
    <w:p w14:paraId="4A10EA66" w14:textId="54AE3887" w:rsidR="004561ED" w:rsidRPr="00D353DF" w:rsidRDefault="004561ED" w:rsidP="00472BA2">
      <w:pPr>
        <w:spacing w:before="0" w:after="0"/>
        <w:rPr>
          <w:rFonts w:ascii="Calibri" w:hAnsi="Calibri" w:cs="Calibri"/>
          <w:color w:val="auto"/>
        </w:rPr>
      </w:pPr>
    </w:p>
    <w:tbl>
      <w:tblPr>
        <w:tblStyle w:val="a5"/>
        <w:tblW w:w="10201" w:type="dxa"/>
        <w:tblLook w:val="04A0" w:firstRow="1" w:lastRow="0" w:firstColumn="1" w:lastColumn="0" w:noHBand="0" w:noVBand="1"/>
      </w:tblPr>
      <w:tblGrid>
        <w:gridCol w:w="10201"/>
      </w:tblGrid>
      <w:tr w:rsidR="007F402F" w:rsidRPr="00EA27F5" w14:paraId="685B1247" w14:textId="77777777" w:rsidTr="00624F6F">
        <w:tc>
          <w:tcPr>
            <w:tcW w:w="10201" w:type="dxa"/>
          </w:tcPr>
          <w:p w14:paraId="66F53765" w14:textId="5D2ED10C" w:rsidR="007F402F" w:rsidRPr="00EA27F5" w:rsidRDefault="00567B0D" w:rsidP="007F402F">
            <w:pPr>
              <w:pStyle w:val="2"/>
              <w:rPr>
                <w:rFonts w:ascii="Calibri" w:hAnsi="Calibri" w:cs="Calibri"/>
                <w:szCs w:val="36"/>
              </w:rPr>
            </w:pPr>
            <w:r>
              <w:rPr>
                <w:rFonts w:ascii="Calibri" w:hAnsi="Calibri" w:cs="Calibri"/>
                <w:szCs w:val="36"/>
              </w:rPr>
              <w:t>Questionnaire</w:t>
            </w:r>
          </w:p>
        </w:tc>
      </w:tr>
      <w:tr w:rsidR="007F402F" w:rsidRPr="00EA27F5" w14:paraId="0CA9F9A0" w14:textId="77777777" w:rsidTr="00624F6F">
        <w:tc>
          <w:tcPr>
            <w:tcW w:w="10201" w:type="dxa"/>
          </w:tcPr>
          <w:p w14:paraId="7E44A5F8" w14:textId="77777777" w:rsidR="00AF23F3" w:rsidRPr="00EA27F5" w:rsidRDefault="00AF23F3" w:rsidP="00AF23F3">
            <w:pPr>
              <w:spacing w:before="240" w:after="240" w:line="276" w:lineRule="auto"/>
              <w:rPr>
                <w:rFonts w:ascii="Calibri" w:hAnsi="Calibri" w:cs="Calibri"/>
                <w:b/>
                <w:color w:val="auto"/>
              </w:rPr>
            </w:pPr>
            <w:r>
              <w:rPr>
                <w:rFonts w:ascii="Calibri" w:hAnsi="Calibri" w:cs="Calibri"/>
                <w:b/>
                <w:color w:val="auto"/>
              </w:rPr>
              <w:t xml:space="preserve">Question 1. </w:t>
            </w:r>
          </w:p>
          <w:p w14:paraId="2AA0287C" w14:textId="0172204F" w:rsidR="00AF23F3" w:rsidRPr="00EA27F5" w:rsidRDefault="00AF23F3" w:rsidP="0087081D">
            <w:pPr>
              <w:tabs>
                <w:tab w:val="left" w:pos="3533"/>
              </w:tabs>
              <w:spacing w:before="240" w:after="240" w:line="276" w:lineRule="auto"/>
              <w:rPr>
                <w:rFonts w:ascii="Calibri" w:hAnsi="Calibri" w:cs="Calibri"/>
                <w:color w:val="auto"/>
              </w:rPr>
            </w:pPr>
            <w:r>
              <w:rPr>
                <w:rFonts w:ascii="Calibri" w:hAnsi="Calibri" w:cs="Calibri"/>
                <w:color w:val="auto"/>
              </w:rPr>
              <w:t>Provide a copy of the business’s:</w:t>
            </w:r>
            <w:r w:rsidR="0087081D">
              <w:rPr>
                <w:rFonts w:ascii="Calibri" w:hAnsi="Calibri" w:cs="Calibri"/>
                <w:color w:val="auto"/>
              </w:rPr>
              <w:tab/>
            </w:r>
          </w:p>
          <w:p w14:paraId="5D3DED98" w14:textId="77777777" w:rsidR="00AF23F3" w:rsidRPr="00EA27F5" w:rsidRDefault="00000000" w:rsidP="00AF23F3">
            <w:pPr>
              <w:spacing w:before="240" w:after="240" w:line="276" w:lineRule="auto"/>
              <w:rPr>
                <w:rFonts w:ascii="Calibri" w:hAnsi="Calibri" w:cs="Calibri"/>
                <w:color w:val="auto"/>
              </w:rPr>
            </w:pPr>
            <w:sdt>
              <w:sdtPr>
                <w:rPr>
                  <w:rFonts w:ascii="Calibri" w:hAnsi="Calibri" w:cs="Calibri"/>
                  <w:color w:val="auto"/>
                </w:rPr>
                <w:id w:val="2003929022"/>
                <w14:checkbox>
                  <w14:checked w14:val="1"/>
                  <w14:checkedState w14:val="2612" w14:font="MS Gothic"/>
                  <w14:uncheckedState w14:val="2610" w14:font="MS Gothic"/>
                </w14:checkbox>
              </w:sdtPr>
              <w:sdtContent>
                <w:r w:rsidR="00F4053C">
                  <w:rPr>
                    <w:rFonts w:ascii="Segoe UI Symbol" w:eastAsia="MS Gothic" w:hAnsi="Segoe UI Symbol" w:cs="Segoe UI Symbol"/>
                    <w:color w:val="auto"/>
                  </w:rPr>
                  <w:t>☑</w:t>
                </w:r>
              </w:sdtContent>
            </w:sdt>
            <w:r w:rsidR="00F4053C">
              <w:rPr>
                <w:rFonts w:ascii="Calibri" w:hAnsi="Calibri" w:cs="Calibri"/>
                <w:color w:val="auto"/>
              </w:rPr>
              <w:t xml:space="preserve"> AML/CTF program</w:t>
            </w:r>
          </w:p>
          <w:p w14:paraId="2BD0C42D" w14:textId="77777777" w:rsidR="00AF23F3" w:rsidRPr="00EA27F5" w:rsidRDefault="00000000" w:rsidP="00AF23F3">
            <w:pPr>
              <w:spacing w:before="240" w:after="240" w:line="276" w:lineRule="auto"/>
              <w:rPr>
                <w:rFonts w:ascii="Calibri" w:hAnsi="Calibri" w:cs="Calibri"/>
                <w:color w:val="auto"/>
              </w:rPr>
            </w:pPr>
            <w:sdt>
              <w:sdtPr>
                <w:rPr>
                  <w:rFonts w:ascii="Calibri" w:hAnsi="Calibri" w:cs="Calibri"/>
                  <w:color w:val="auto"/>
                </w:rPr>
                <w:id w:val="163052690"/>
                <w14:checkbox>
                  <w14:checked w14:val="1"/>
                  <w14:checkedState w14:val="2612" w14:font="MS Gothic"/>
                  <w14:uncheckedState w14:val="2610" w14:font="MS Gothic"/>
                </w14:checkbox>
              </w:sdtPr>
              <w:sdtContent>
                <w:r w:rsidR="00F4053C">
                  <w:rPr>
                    <w:rFonts w:ascii="Segoe UI Symbol" w:eastAsia="MS Gothic" w:hAnsi="Segoe UI Symbol" w:cs="Segoe UI Symbol"/>
                    <w:color w:val="auto"/>
                  </w:rPr>
                  <w:t>☑</w:t>
                </w:r>
              </w:sdtContent>
            </w:sdt>
            <w:r w:rsidR="00F4053C">
              <w:rPr>
                <w:rFonts w:ascii="Calibri" w:hAnsi="Calibri" w:cs="Calibri"/>
                <w:color w:val="auto"/>
              </w:rPr>
              <w:t xml:space="preserve"> ML/TF risk assessment</w:t>
            </w:r>
          </w:p>
          <w:p w14:paraId="0302B1AB" w14:textId="77777777" w:rsidR="00AF23F3" w:rsidRPr="00EA27F5" w:rsidRDefault="00000000" w:rsidP="00AF23F3">
            <w:pPr>
              <w:spacing w:before="240" w:after="240" w:line="276" w:lineRule="auto"/>
              <w:rPr>
                <w:rFonts w:ascii="Calibri" w:hAnsi="Calibri" w:cs="Calibri"/>
                <w:color w:val="auto"/>
              </w:rPr>
            </w:pPr>
            <w:sdt>
              <w:sdtPr>
                <w:rPr>
                  <w:rFonts w:ascii="Calibri" w:hAnsi="Calibri" w:cs="Calibri"/>
                  <w:color w:val="auto"/>
                </w:rPr>
                <w:id w:val="-1002959058"/>
                <w14:checkbox>
                  <w14:checked w14:val="1"/>
                  <w14:checkedState w14:val="2612" w14:font="MS Gothic"/>
                  <w14:uncheckedState w14:val="2610" w14:font="MS Gothic"/>
                </w14:checkbox>
              </w:sdtPr>
              <w:sdtContent>
                <w:r w:rsidR="00F4053C">
                  <w:rPr>
                    <w:rFonts w:ascii="Segoe UI Symbol" w:eastAsia="MS Gothic" w:hAnsi="Segoe UI Symbol" w:cs="Segoe UI Symbol"/>
                    <w:color w:val="auto"/>
                  </w:rPr>
                  <w:t>☑</w:t>
                </w:r>
              </w:sdtContent>
            </w:sdt>
            <w:r w:rsidR="00F4053C">
              <w:rPr>
                <w:rFonts w:ascii="Calibri" w:hAnsi="Calibri" w:cs="Calibri"/>
                <w:color w:val="auto"/>
              </w:rPr>
              <w:t xml:space="preserve"> Transaction monitoring program</w:t>
            </w:r>
          </w:p>
          <w:p w14:paraId="19668CE5" w14:textId="77777777" w:rsidR="00AF23F3" w:rsidRPr="00EA27F5" w:rsidRDefault="00000000" w:rsidP="00AF23F3">
            <w:pPr>
              <w:spacing w:before="240" w:after="240" w:line="360" w:lineRule="auto"/>
              <w:rPr>
                <w:rFonts w:ascii="Calibri" w:hAnsi="Calibri" w:cs="Calibri"/>
                <w:color w:val="auto"/>
              </w:rPr>
            </w:pPr>
            <w:sdt>
              <w:sdtPr>
                <w:rPr>
                  <w:rFonts w:ascii="Calibri" w:hAnsi="Calibri" w:cs="Calibri"/>
                  <w:color w:val="auto"/>
                </w:rPr>
                <w:id w:val="-330915320"/>
                <w14:checkbox>
                  <w14:checked w14:val="1"/>
                  <w14:checkedState w14:val="2612" w14:font="MS Gothic"/>
                  <w14:uncheckedState w14:val="2610" w14:font="MS Gothic"/>
                </w14:checkbox>
              </w:sdtPr>
              <w:sdtContent>
                <w:r w:rsidR="00F4053C">
                  <w:rPr>
                    <w:rFonts w:ascii="Segoe UI Symbol" w:eastAsia="MS Gothic" w:hAnsi="Segoe UI Symbol" w:cs="Segoe UI Symbol"/>
                    <w:color w:val="auto"/>
                  </w:rPr>
                  <w:t>☑</w:t>
                </w:r>
              </w:sdtContent>
            </w:sdt>
            <w:r w:rsidR="00F4053C">
              <w:rPr>
                <w:rFonts w:ascii="Calibri" w:hAnsi="Calibri" w:cs="Calibri"/>
                <w:color w:val="auto"/>
              </w:rPr>
              <w:t xml:space="preserve"> Customer identification and verification procedures </w:t>
            </w:r>
          </w:p>
          <w:p w14:paraId="0E37E146" w14:textId="6DC89A01" w:rsidR="00AF23F3" w:rsidRDefault="00000000" w:rsidP="00AF23F3">
            <w:pPr>
              <w:spacing w:before="240" w:after="240" w:line="360" w:lineRule="auto"/>
              <w:rPr>
                <w:rFonts w:ascii="Calibri" w:hAnsi="Calibri" w:cs="Calibri"/>
                <w:color w:val="auto"/>
              </w:rPr>
            </w:pPr>
            <w:sdt>
              <w:sdtPr>
                <w:rPr>
                  <w:rFonts w:ascii="Calibri" w:hAnsi="Calibri" w:cs="Calibri"/>
                  <w:color w:val="auto"/>
                </w:rPr>
                <w:id w:val="-137262423"/>
                <w14:checkbox>
                  <w14:checked w14:val="1"/>
                  <w14:checkedState w14:val="2612" w14:font="MS Gothic"/>
                  <w14:uncheckedState w14:val="2610" w14:font="MS Gothic"/>
                </w14:checkbox>
              </w:sdtPr>
              <w:sdtContent>
                <w:r w:rsidR="00F4053C">
                  <w:rPr>
                    <w:rFonts w:ascii="Segoe UI Symbol" w:eastAsia="MS Gothic" w:hAnsi="Segoe UI Symbol" w:cs="Segoe UI Symbol"/>
                    <w:color w:val="auto"/>
                  </w:rPr>
                  <w:t>☑</w:t>
                </w:r>
              </w:sdtContent>
            </w:sdt>
            <w:r w:rsidR="00F4053C">
              <w:rPr>
                <w:rFonts w:ascii="Calibri" w:hAnsi="Calibri" w:cs="Calibri"/>
                <w:color w:val="auto"/>
              </w:rPr>
              <w:t xml:space="preserve"> Enhanced customer due diligence procedures</w:t>
            </w:r>
          </w:p>
          <w:p w14:paraId="13F42D88" w14:textId="77777777" w:rsidR="005C0B2C" w:rsidRPr="00F67DA8" w:rsidRDefault="005C0B2C" w:rsidP="005C0B2C">
            <w:pPr>
              <w:spacing w:before="240" w:after="240" w:line="360" w:lineRule="auto"/>
              <w:rPr>
                <w:rFonts w:cs="Arial"/>
                <w:color w:val="auto"/>
              </w:rPr>
            </w:pPr>
            <w:r>
              <w:rPr>
                <w:rFonts w:cs="Arial"/>
                <w:color w:val="auto"/>
              </w:rPr>
              <w:t xml:space="preserve">You may refer to the AUSTRAC website for more information and guidance at: </w:t>
            </w:r>
          </w:p>
          <w:p w14:paraId="6D690BEC" w14:textId="4249A4A3" w:rsidR="005C0B2C" w:rsidRPr="00F67DA8" w:rsidRDefault="005C0B2C" w:rsidP="005C0B2C">
            <w:pPr>
              <w:rPr>
                <w:rFonts w:ascii="Calibri" w:hAnsi="Calibri" w:cs="Calibri"/>
              </w:rPr>
            </w:pPr>
            <w:hyperlink r:id="rId9" w:history="1">
              <w:r>
                <w:rPr>
                  <w:rStyle w:val="ac"/>
                  <w:rFonts w:ascii="Calibri" w:hAnsi="Calibri" w:cs="Calibri"/>
                </w:rPr>
                <w:t>A guide to preparing and implementing an AML/CTF program for your digital currency exchange business</w:t>
              </w:r>
            </w:hyperlink>
          </w:p>
          <w:p w14:paraId="1E3DD5F6" w14:textId="14CA2517" w:rsidR="005C0B2C" w:rsidRPr="00F67DA8" w:rsidRDefault="005C0B2C" w:rsidP="005C0B2C">
            <w:pPr>
              <w:rPr>
                <w:rFonts w:ascii="Calibri" w:hAnsi="Calibri" w:cs="Calibri"/>
                <w:color w:val="auto"/>
              </w:rPr>
            </w:pPr>
            <w:r>
              <w:rPr>
                <w:rFonts w:ascii="Calibri" w:hAnsi="Calibri" w:cs="Calibri"/>
                <w:color w:val="auto"/>
              </w:rPr>
              <w:t>and</w:t>
            </w:r>
          </w:p>
          <w:p w14:paraId="65A4C009" w14:textId="77777777" w:rsidR="005C0B2C" w:rsidRPr="00F67DA8" w:rsidRDefault="005C0B2C" w:rsidP="005C0B2C">
            <w:pPr>
              <w:rPr>
                <w:rFonts w:ascii="Calibri" w:hAnsi="Calibri" w:cs="Calibri"/>
              </w:rPr>
            </w:pPr>
            <w:hyperlink r:id="rId10" w:history="1">
              <w:r>
                <w:rPr>
                  <w:rStyle w:val="ac"/>
                  <w:rFonts w:ascii="Calibri" w:hAnsi="Calibri" w:cs="Calibri"/>
                </w:rPr>
                <w:t>AML/CTF programs | AUSTRAC</w:t>
              </w:r>
            </w:hyperlink>
            <w:r>
              <w:rPr>
                <w:rFonts w:ascii="Calibri" w:hAnsi="Calibri" w:cs="Calibri"/>
              </w:rPr>
              <w:t xml:space="preserve"> </w:t>
            </w:r>
          </w:p>
          <w:p w14:paraId="08D91FEA" w14:textId="6C117531" w:rsidR="00860562" w:rsidRPr="00EA27F5" w:rsidRDefault="005C0B2C" w:rsidP="005C0B2C">
            <w:pPr>
              <w:spacing w:before="240" w:after="240" w:line="360" w:lineRule="auto"/>
              <w:ind w:left="26"/>
              <w:rPr>
                <w:rFonts w:ascii="Calibri" w:hAnsi="Calibri" w:cs="Calibri"/>
                <w:color w:val="auto"/>
              </w:rPr>
            </w:pPr>
            <w:r>
              <w:rPr>
                <w:rFonts w:ascii="Calibri" w:hAnsi="Calibri" w:cs="Calibri"/>
                <w:b/>
                <w:color w:val="auto"/>
              </w:rPr>
              <w:t xml:space="preserve">NOTE: AUSTRAC will not be undertaking a compliance review of this documentation at this time. The purpose of AUSTRAC’s request for these documents is to ensure that the business has the relevant policies and procedures in place to meet its on-going AML/CTF obligations.  </w:t>
            </w:r>
          </w:p>
        </w:tc>
      </w:tr>
      <w:tr w:rsidR="00AF23F3" w:rsidRPr="00EA27F5" w14:paraId="5E2A9C89" w14:textId="77777777" w:rsidTr="00624F6F">
        <w:tc>
          <w:tcPr>
            <w:tcW w:w="10201" w:type="dxa"/>
          </w:tcPr>
          <w:p w14:paraId="3FCB6060" w14:textId="77777777" w:rsidR="00AF23F3" w:rsidRPr="00EA27F5" w:rsidRDefault="00AF23F3" w:rsidP="00AF23F3">
            <w:pPr>
              <w:spacing w:before="240" w:after="240"/>
              <w:rPr>
                <w:rFonts w:ascii="Calibri" w:hAnsi="Calibri" w:cs="Calibri"/>
                <w:b/>
                <w:color w:val="auto"/>
              </w:rPr>
            </w:pPr>
            <w:r>
              <w:rPr>
                <w:rFonts w:ascii="Calibri" w:hAnsi="Calibri" w:cs="Calibri"/>
                <w:b/>
                <w:color w:val="auto"/>
              </w:rPr>
              <w:t>Question 2.</w:t>
            </w:r>
          </w:p>
          <w:p w14:paraId="783D0961" w14:textId="2CDF13D5" w:rsidR="00AF23F3" w:rsidRPr="00EA27F5" w:rsidRDefault="00AF23F3" w:rsidP="00AF23F3">
            <w:pPr>
              <w:spacing w:before="240" w:after="240"/>
              <w:rPr>
                <w:rFonts w:ascii="Calibri" w:hAnsi="Calibri" w:cs="Calibri"/>
                <w:color w:val="auto"/>
              </w:rPr>
            </w:pPr>
            <w:r>
              <w:rPr>
                <w:rFonts w:ascii="Calibri" w:hAnsi="Calibri" w:cs="Calibri"/>
                <w:color w:val="auto"/>
              </w:rPr>
              <w:t>Where the business intends to enter into any third party arrangements to help it meet its on-going AML/CTF obligations, please provide a copy of this:</w:t>
            </w:r>
          </w:p>
          <w:p w14:paraId="0145646F" w14:textId="589DCB84" w:rsidR="00AF23F3" w:rsidRPr="00EA27F5" w:rsidRDefault="00000000" w:rsidP="00AF23F3">
            <w:pPr>
              <w:spacing w:before="240" w:after="240"/>
              <w:rPr>
                <w:rFonts w:ascii="Calibri" w:hAnsi="Calibri" w:cs="Calibri"/>
                <w:b/>
                <w:color w:val="auto"/>
              </w:rPr>
            </w:pPr>
            <w:sdt>
              <w:sdtPr>
                <w:rPr>
                  <w:rFonts w:ascii="Calibri" w:hAnsi="Calibri" w:cs="Calibri"/>
                  <w:color w:val="auto"/>
                </w:rPr>
                <w:id w:val="-806163312"/>
                <w14:checkbox>
                  <w14:checked w14:val="0"/>
                  <w14:checkedState w14:val="2612" w14:font="MS Gothic"/>
                  <w14:uncheckedState w14:val="2610" w14:font="MS Gothic"/>
                </w14:checkbox>
              </w:sdtPr>
              <w:sdtContent>
                <w:r w:rsidR="00F4053C">
                  <w:rPr>
                    <w:rFonts w:ascii="Segoe UI Symbol" w:eastAsia="MS Gothic" w:hAnsi="Segoe UI Symbol" w:cs="Segoe UI Symbol"/>
                    <w:color w:val="auto"/>
                  </w:rPr>
                  <w:t>☐</w:t>
                </w:r>
              </w:sdtContent>
            </w:sdt>
            <w:r w:rsidR="00F4053C">
              <w:rPr>
                <w:rFonts w:ascii="Calibri" w:hAnsi="Calibri" w:cs="Calibri"/>
                <w:color w:val="auto"/>
              </w:rPr>
              <w:t xml:space="preserve">  Attached</w:t>
            </w:r>
          </w:p>
        </w:tc>
      </w:tr>
      <w:tr w:rsidR="007F402F" w:rsidRPr="00EA27F5" w14:paraId="4FEFA6C8" w14:textId="77777777" w:rsidTr="00624F6F">
        <w:tc>
          <w:tcPr>
            <w:tcW w:w="10201" w:type="dxa"/>
          </w:tcPr>
          <w:p w14:paraId="344F7B46" w14:textId="78596658" w:rsidR="007F402F" w:rsidRPr="00EA27F5" w:rsidRDefault="00624F6F" w:rsidP="00A868E6">
            <w:pPr>
              <w:spacing w:before="240" w:after="240" w:line="276" w:lineRule="auto"/>
              <w:rPr>
                <w:rFonts w:ascii="Calibri" w:hAnsi="Calibri" w:cs="Calibri"/>
                <w:b/>
                <w:color w:val="auto"/>
              </w:rPr>
            </w:pPr>
            <w:r>
              <w:rPr>
                <w:rFonts w:ascii="Calibri" w:hAnsi="Calibri" w:cs="Calibri"/>
                <w:b/>
                <w:color w:val="auto"/>
              </w:rPr>
              <w:t xml:space="preserve">Question 3. </w:t>
            </w:r>
          </w:p>
          <w:p w14:paraId="160B2EAB" w14:textId="77777777" w:rsidR="007F402F" w:rsidRPr="00EA27F5" w:rsidRDefault="007F402F" w:rsidP="00A868E6">
            <w:pPr>
              <w:spacing w:before="240" w:after="240" w:line="276" w:lineRule="auto"/>
              <w:rPr>
                <w:rFonts w:ascii="Calibri" w:hAnsi="Calibri" w:cs="Calibri"/>
                <w:color w:val="auto"/>
              </w:rPr>
            </w:pPr>
            <w:r>
              <w:rPr>
                <w:rFonts w:ascii="Calibri" w:hAnsi="Calibri" w:cs="Calibri"/>
                <w:color w:val="auto"/>
              </w:rPr>
              <w:t>Provide certified copies of one of the following for each of the key personnel identified in your application:</w:t>
            </w:r>
          </w:p>
          <w:p w14:paraId="340EA1BF" w14:textId="646E078A" w:rsidR="007F402F" w:rsidRPr="00EA27F5" w:rsidRDefault="00000000" w:rsidP="00A868E6">
            <w:pPr>
              <w:spacing w:before="240" w:after="240"/>
              <w:ind w:left="340" w:hanging="340"/>
              <w:rPr>
                <w:rFonts w:ascii="Calibri" w:hAnsi="Calibri" w:cs="Calibri"/>
                <w:color w:val="auto"/>
              </w:rPr>
            </w:pPr>
            <w:sdt>
              <w:sdtPr>
                <w:rPr>
                  <w:rFonts w:ascii="Calibri" w:hAnsi="Calibri" w:cs="Calibri"/>
                  <w:color w:val="auto"/>
                </w:rPr>
                <w:id w:val="399634394"/>
                <w14:checkbox>
                  <w14:checked w14:val="1"/>
                  <w14:checkedState w14:val="2612" w14:font="MS Gothic"/>
                  <w14:uncheckedState w14:val="2610" w14:font="MS Gothic"/>
                </w14:checkbox>
              </w:sdtPr>
              <w:sdtContent>
                <w:r w:rsidR="00F4053C">
                  <w:rPr>
                    <w:rFonts w:ascii="Segoe UI Symbol" w:eastAsia="MS Gothic" w:hAnsi="Segoe UI Symbol" w:cs="Segoe UI Symbol"/>
                    <w:color w:val="auto"/>
                  </w:rPr>
                  <w:t>☑</w:t>
                </w:r>
              </w:sdtContent>
            </w:sdt>
            <w:r w:rsidR="00F4053C">
              <w:rPr>
                <w:rFonts w:ascii="Calibri" w:hAnsi="Calibri" w:cs="Calibri"/>
                <w:color w:val="auto"/>
              </w:rPr>
              <w:t xml:space="preserve">  National police certificate or foreign equivalent issued within the six months preceding your  application; or</w:t>
            </w:r>
          </w:p>
          <w:p w14:paraId="318664CE" w14:textId="7A84DEBA" w:rsidR="00C1052A" w:rsidRPr="00EA27F5" w:rsidRDefault="00000000" w:rsidP="00A868E6">
            <w:pPr>
              <w:spacing w:before="240" w:after="240"/>
              <w:rPr>
                <w:rFonts w:ascii="Calibri" w:hAnsi="Calibri" w:cs="Calibri"/>
                <w:color w:val="auto"/>
              </w:rPr>
            </w:pPr>
            <w:sdt>
              <w:sdtPr>
                <w:rPr>
                  <w:rFonts w:ascii="Calibri" w:hAnsi="Calibri" w:cs="Calibri"/>
                  <w:color w:val="auto"/>
                </w:rPr>
                <w:id w:val="-403681230"/>
                <w14:checkbox>
                  <w14:checked w14:val="0"/>
                  <w14:checkedState w14:val="2612" w14:font="MS Gothic"/>
                  <w14:uncheckedState w14:val="2610" w14:font="MS Gothic"/>
                </w14:checkbox>
              </w:sdtPr>
              <w:sdtContent>
                <w:r w:rsidR="00F4053C">
                  <w:rPr>
                    <w:rFonts w:ascii="Segoe UI Symbol" w:eastAsia="MS Gothic" w:hAnsi="Segoe UI Symbol" w:cs="Segoe UI Symbol"/>
                    <w:color w:val="auto"/>
                  </w:rPr>
                  <w:t>☐</w:t>
                </w:r>
              </w:sdtContent>
            </w:sdt>
            <w:r w:rsidR="00F4053C">
              <w:rPr>
                <w:rFonts w:ascii="Calibri" w:hAnsi="Calibri" w:cs="Calibri"/>
                <w:color w:val="auto"/>
              </w:rPr>
              <w:t xml:space="preserve">  National police history checks issued within the six months preceding your application.</w:t>
            </w:r>
          </w:p>
          <w:p w14:paraId="415B9E27" w14:textId="7E4B1494" w:rsidR="00A868E6" w:rsidRPr="00EA27F5" w:rsidRDefault="00A868E6" w:rsidP="00A868E6">
            <w:pPr>
              <w:spacing w:before="240" w:after="240"/>
              <w:rPr>
                <w:rFonts w:ascii="Calibri" w:hAnsi="Calibri" w:cs="Calibri"/>
                <w:color w:val="auto"/>
              </w:rPr>
            </w:pPr>
            <w:r>
              <w:rPr>
                <w:rFonts w:ascii="Calibri" w:hAnsi="Calibri" w:cs="Calibri"/>
                <w:color w:val="auto"/>
              </w:rPr>
              <w:t xml:space="preserve">Please keep the original copies of these documents for your records. </w:t>
            </w:r>
          </w:p>
          <w:p w14:paraId="4390CF7F" w14:textId="77777777" w:rsidR="00C1052A" w:rsidRDefault="00C1052A" w:rsidP="00444C63">
            <w:pPr>
              <w:spacing w:before="240" w:after="240" w:line="276" w:lineRule="auto"/>
              <w:ind w:left="720" w:hanging="720"/>
              <w:rPr>
                <w:rFonts w:ascii="Calibri" w:hAnsi="Calibri" w:cs="Calibri"/>
                <w:b/>
                <w:color w:val="auto"/>
              </w:rPr>
            </w:pPr>
            <w:r>
              <w:rPr>
                <w:rFonts w:ascii="Calibri" w:hAnsi="Calibri" w:cs="Calibri"/>
                <w:b/>
                <w:color w:val="auto"/>
              </w:rPr>
              <w:t xml:space="preserve">NOTE: </w:t>
            </w:r>
          </w:p>
          <w:p w14:paraId="2136CF6A" w14:textId="0D65B238" w:rsidR="00444C63" w:rsidRDefault="00444C63" w:rsidP="00444C63">
            <w:pPr>
              <w:pStyle w:val="ab"/>
              <w:numPr>
                <w:ilvl w:val="0"/>
                <w:numId w:val="2"/>
              </w:numPr>
              <w:spacing w:before="240" w:after="240"/>
              <w:rPr>
                <w:rFonts w:ascii="Calibri" w:hAnsi="Calibri" w:cs="Calibri"/>
                <w:b/>
                <w:color w:val="auto"/>
              </w:rPr>
            </w:pPr>
            <w:r>
              <w:rPr>
                <w:rFonts w:ascii="Calibri" w:hAnsi="Calibri" w:cs="Calibri"/>
                <w:b/>
                <w:color w:val="auto"/>
              </w:rPr>
              <w:t>Please ensure that you attach the national police certificate(s) or national police history check(s) for all key personnel identified in your application.</w:t>
            </w:r>
          </w:p>
          <w:p w14:paraId="18AD3A1A" w14:textId="77777777" w:rsidR="00444C63" w:rsidRDefault="00444C63" w:rsidP="00444C63">
            <w:pPr>
              <w:pStyle w:val="ab"/>
              <w:numPr>
                <w:ilvl w:val="0"/>
                <w:numId w:val="2"/>
              </w:numPr>
              <w:spacing w:before="240" w:after="240"/>
              <w:rPr>
                <w:rFonts w:ascii="Calibri" w:hAnsi="Calibri" w:cs="Calibri"/>
                <w:b/>
                <w:color w:val="auto"/>
              </w:rPr>
            </w:pPr>
            <w:r>
              <w:rPr>
                <w:rFonts w:ascii="Calibri" w:hAnsi="Calibri" w:cs="Calibri"/>
                <w:b/>
                <w:color w:val="auto"/>
              </w:rPr>
              <w:t xml:space="preserve">Please note that national police checks certificates should be obtained from the jurisdiction in which the key personnel is resident and issued by the police force of that country. </w:t>
            </w:r>
          </w:p>
          <w:p w14:paraId="34A5991C" w14:textId="1188064D" w:rsidR="00444C63" w:rsidRPr="00EA27F5" w:rsidRDefault="00126739" w:rsidP="00444C63">
            <w:pPr>
              <w:pStyle w:val="ab"/>
              <w:numPr>
                <w:ilvl w:val="0"/>
                <w:numId w:val="2"/>
              </w:numPr>
              <w:spacing w:before="240" w:after="240"/>
              <w:rPr>
                <w:rFonts w:ascii="Calibri" w:hAnsi="Calibri" w:cs="Calibri"/>
                <w:b/>
                <w:color w:val="auto"/>
              </w:rPr>
            </w:pPr>
            <w:r>
              <w:rPr>
                <w:rFonts w:ascii="Calibri" w:hAnsi="Calibri" w:cs="Calibri"/>
                <w:b/>
                <w:color w:val="auto"/>
              </w:rPr>
              <w:t>The key personnel section of the</w:t>
            </w:r>
            <w:r>
              <w:rPr>
                <w:rFonts w:ascii="Calibri" w:hAnsi="Calibri" w:cs="Calibri"/>
                <w:bCs/>
                <w:color w:val="auto"/>
              </w:rPr>
              <w:t xml:space="preserve"> </w:t>
            </w:r>
            <w:hyperlink r:id="rId11" w:history="1">
              <w:r>
                <w:rPr>
                  <w:rStyle w:val="ac"/>
                  <w:rFonts w:ascii="Calibri" w:hAnsi="Calibri" w:cs="Calibri"/>
                  <w:bCs/>
                </w:rPr>
                <w:t>ABPF Guide</w:t>
              </w:r>
            </w:hyperlink>
            <w:r>
              <w:rPr>
                <w:rFonts w:ascii="Calibri" w:hAnsi="Calibri" w:cs="Calibri"/>
                <w:b/>
                <w:color w:val="auto"/>
              </w:rPr>
              <w:t xml:space="preserve"> will provide more information on national police checks.</w:t>
            </w:r>
          </w:p>
        </w:tc>
      </w:tr>
      <w:tr w:rsidR="00EB7839" w:rsidRPr="00EA27F5" w14:paraId="24BAB82B" w14:textId="77777777" w:rsidTr="0084421A">
        <w:trPr>
          <w:trHeight w:val="1800"/>
        </w:trPr>
        <w:tc>
          <w:tcPr>
            <w:tcW w:w="10201" w:type="dxa"/>
          </w:tcPr>
          <w:p w14:paraId="747E0814" w14:textId="77777777" w:rsidR="00EB7839" w:rsidRPr="00EA27F5" w:rsidRDefault="00EB7839" w:rsidP="00EB7839">
            <w:pPr>
              <w:rPr>
                <w:rFonts w:ascii="Calibri" w:hAnsi="Calibri" w:cs="Calibri"/>
                <w:b/>
                <w:color w:val="auto"/>
              </w:rPr>
            </w:pPr>
            <w:r>
              <w:rPr>
                <w:rFonts w:ascii="Calibri" w:hAnsi="Calibri" w:cs="Calibri"/>
                <w:b/>
                <w:color w:val="auto"/>
              </w:rPr>
              <w:lastRenderedPageBreak/>
              <w:t>Question 4.</w:t>
            </w:r>
          </w:p>
          <w:p w14:paraId="2208DA95" w14:textId="33CD970F" w:rsidR="00EB7839" w:rsidRPr="00EA27F5" w:rsidRDefault="00EB7839" w:rsidP="00EB7839">
            <w:pPr>
              <w:spacing w:before="240"/>
              <w:ind w:right="454"/>
              <w:rPr>
                <w:rFonts w:ascii="Calibri" w:hAnsi="Calibri" w:cs="Calibri"/>
                <w:color w:val="auto"/>
              </w:rPr>
            </w:pPr>
            <w:r>
              <w:rPr>
                <w:rFonts w:ascii="Calibri" w:hAnsi="Calibri" w:cs="Calibri"/>
                <w:color w:val="auto"/>
              </w:rPr>
              <w:t xml:space="preserve">Does the business intend to provide services through crypto ATMs? </w:t>
            </w:r>
          </w:p>
          <w:sdt>
            <w:sdtPr>
              <w:rPr>
                <w:rFonts w:ascii="Calibri" w:hAnsi="Calibri" w:cs="Calibri"/>
                <w:color w:val="auto"/>
              </w:rPr>
              <w:id w:val="-1881473943"/>
              <w:placeholder>
                <w:docPart w:val="B91F1C1E444D45F2966D4E3C3CE72682"/>
              </w:placeholder>
              <w:dropDownList>
                <w:listItem w:value="Choose an item."/>
                <w:listItem w:displayText="Yes" w:value="Yes"/>
                <w:listItem w:displayText="No" w:value="No"/>
              </w:dropDownList>
            </w:sdtPr>
            <w:sdtContent>
              <w:p w14:paraId="0085B699" w14:textId="483F6E70" w:rsidR="00EB7839" w:rsidRPr="00EB7839" w:rsidRDefault="00EB7839" w:rsidP="00EB7839">
                <w:pPr>
                  <w:pStyle w:val="ab"/>
                  <w:spacing w:before="240"/>
                  <w:ind w:left="227" w:right="454"/>
                  <w:rPr>
                    <w:rFonts w:ascii="Calibri" w:hAnsi="Calibri" w:cs="Calibri"/>
                    <w:color w:val="auto"/>
                  </w:rPr>
                </w:pPr>
                <w:r>
                  <w:rPr>
                    <w:rStyle w:val="a6"/>
                    <w:rFonts w:ascii="Calibri" w:hAnsi="Calibri" w:cs="Calibri"/>
                  </w:rPr>
                  <w:t>No</w:t>
                </w:r>
              </w:p>
            </w:sdtContent>
          </w:sdt>
        </w:tc>
      </w:tr>
      <w:tr w:rsidR="00C13EEF" w:rsidRPr="00EA27F5" w14:paraId="362F8D50" w14:textId="77777777" w:rsidTr="00624F6F">
        <w:tc>
          <w:tcPr>
            <w:tcW w:w="10201" w:type="dxa"/>
          </w:tcPr>
          <w:p w14:paraId="70ACD4F9" w14:textId="77777777" w:rsidR="00C13EEF" w:rsidRPr="00EA27F5" w:rsidRDefault="00C13EEF" w:rsidP="00A83393">
            <w:pPr>
              <w:rPr>
                <w:rFonts w:ascii="Calibri" w:hAnsi="Calibri" w:cs="Calibri"/>
                <w:b/>
                <w:color w:val="auto"/>
              </w:rPr>
            </w:pPr>
            <w:r>
              <w:rPr>
                <w:rFonts w:ascii="Calibri" w:hAnsi="Calibri" w:cs="Calibri"/>
                <w:b/>
                <w:color w:val="auto"/>
              </w:rPr>
              <w:t xml:space="preserve">Question 5. </w:t>
            </w:r>
          </w:p>
          <w:p w14:paraId="434CF2F4" w14:textId="5C9E7811" w:rsidR="00C13EEF" w:rsidRPr="00EA27F5" w:rsidRDefault="009F5183" w:rsidP="00A83393">
            <w:pPr>
              <w:rPr>
                <w:rFonts w:ascii="Calibri" w:hAnsi="Calibri" w:cs="Calibri"/>
                <w:color w:val="auto"/>
              </w:rPr>
            </w:pPr>
            <w:r>
              <w:rPr>
                <w:rFonts w:ascii="Calibri" w:hAnsi="Calibri" w:cs="Calibri"/>
                <w:color w:val="auto"/>
              </w:rPr>
              <w:t>If you have any other comment(s) you wish to make as part of your application for registration, please provide them here:</w:t>
            </w:r>
          </w:p>
          <w:sdt>
            <w:sdtPr>
              <w:rPr>
                <w:rFonts w:ascii="Calibri" w:hAnsi="Calibri" w:cs="Calibri"/>
                <w:color w:val="auto"/>
              </w:rPr>
              <w:id w:val="-133485252"/>
              <w:placeholder>
                <w:docPart w:val="DefaultPlaceholder_-1854013440"/>
              </w:placeholder>
            </w:sdtPr>
            <w:sdtContent>
              <w:p w14:paraId="0655BF30" w14:textId="07130227" w:rsidR="00C13EEF" w:rsidRPr="00EA27F5" w:rsidRDefault="00C13EEF" w:rsidP="00C13EEF">
                <w:pPr>
                  <w:ind w:left="227"/>
                  <w:rPr>
                    <w:rFonts w:ascii="Calibri" w:hAnsi="Calibri" w:cs="Calibri"/>
                    <w:color w:val="auto"/>
                  </w:rPr>
                </w:pPr>
                <w:r>
                  <w:rPr>
                    <w:rFonts w:ascii="Calibri" w:hAnsi="Calibri" w:cs="Calibri"/>
                    <w:color w:val="auto"/>
                  </w:rPr>
                  <w:t>The AML/CTF Program, ML/TF Risk Assessment, Transaction Monitoring Program, Customer Identification and Verification Procedures, and Enhanced Customer Due Diligence Procedures have been completed and are provided with this submission. The business intends to commence providing designated services from 5 April 2026. Regarding third-party arrangements (Question 2): the business intends to engage third-party KYC/identity verification providers and third-party payment and liquidity providers. Formal written agreements will be in place prior to commencement and will be provided to AUSTRAC upon request.</w:t>
                </w:r>
              </w:p>
            </w:sdtContent>
          </w:sdt>
          <w:p w14:paraId="20CB66B2" w14:textId="4BEC4CD9" w:rsidR="00C13EEF" w:rsidRPr="00EA27F5" w:rsidRDefault="00C13EEF" w:rsidP="00A83393">
            <w:pPr>
              <w:rPr>
                <w:rFonts w:ascii="Calibri" w:hAnsi="Calibri" w:cs="Calibri"/>
                <w:b/>
                <w:color w:val="auto"/>
              </w:rPr>
            </w:pPr>
          </w:p>
        </w:tc>
      </w:tr>
      <w:tr w:rsidR="00B40296" w:rsidRPr="00EA27F5" w14:paraId="2E21FFD1" w14:textId="77777777" w:rsidTr="00624F6F">
        <w:tc>
          <w:tcPr>
            <w:tcW w:w="10201" w:type="dxa"/>
          </w:tcPr>
          <w:p w14:paraId="77233FB3" w14:textId="77777777" w:rsidR="00B40296" w:rsidRPr="00E73A16" w:rsidRDefault="00B40296" w:rsidP="00B40296">
            <w:pPr>
              <w:spacing w:after="120" w:line="276" w:lineRule="auto"/>
              <w:rPr>
                <w:rFonts w:ascii="Calibri" w:hAnsi="Calibri" w:cs="Calibri"/>
                <w:b/>
                <w:color w:val="auto"/>
              </w:rPr>
            </w:pPr>
            <w:r>
              <w:rPr>
                <w:rFonts w:ascii="Calibri" w:hAnsi="Calibri" w:cs="Calibri"/>
                <w:b/>
                <w:color w:val="auto"/>
              </w:rPr>
              <w:t>Question 6.</w:t>
            </w:r>
          </w:p>
          <w:p w14:paraId="1E4FB449" w14:textId="5DD66832" w:rsidR="00B40296" w:rsidRPr="00E73A16" w:rsidRDefault="00C51BA3" w:rsidP="00B40296">
            <w:pPr>
              <w:spacing w:after="120" w:line="276" w:lineRule="auto"/>
              <w:rPr>
                <w:rFonts w:ascii="Calibri" w:hAnsi="Calibri" w:cs="Calibri"/>
                <w:color w:val="auto"/>
              </w:rPr>
            </w:pPr>
            <w:r>
              <w:rPr>
                <w:rFonts w:ascii="Calibri" w:hAnsi="Calibri" w:cs="Calibri"/>
                <w:color w:val="auto"/>
              </w:rPr>
              <w:t>If the ownership structure of your business involves a Trust / Partnership, provide a copy of the Trust Deed / Partnership Agreement.</w:t>
            </w:r>
          </w:p>
          <w:p w14:paraId="72C40A8A" w14:textId="3FDB71A3" w:rsidR="00B40296" w:rsidRDefault="00000000" w:rsidP="00B40296">
            <w:pPr>
              <w:rPr>
                <w:rFonts w:ascii="Calibri" w:hAnsi="Calibri" w:cs="Calibri"/>
                <w:color w:val="auto"/>
              </w:rPr>
            </w:pPr>
            <w:sdt>
              <w:sdtPr>
                <w:rPr>
                  <w:rFonts w:ascii="Calibri" w:hAnsi="Calibri" w:cs="Calibri"/>
                  <w:color w:val="auto"/>
                </w:rPr>
                <w:id w:val="532921544"/>
                <w14:checkbox>
                  <w14:checked w14:val="0"/>
                  <w14:checkedState w14:val="2612" w14:font="MS Gothic"/>
                  <w14:uncheckedState w14:val="2610" w14:font="MS Gothic"/>
                </w14:checkbox>
              </w:sdtPr>
              <w:sdtContent>
                <w:r w:rsidR="00F4053C">
                  <w:rPr>
                    <w:rFonts w:ascii="MS Gothic" w:eastAsia="MS Gothic" w:hAnsi="MS Gothic" w:cs="Calibri" w:hint="eastAsia"/>
                    <w:color w:val="auto"/>
                  </w:rPr>
                  <w:t>☐</w:t>
                </w:r>
              </w:sdtContent>
            </w:sdt>
            <w:r w:rsidR="00F4053C">
              <w:rPr>
                <w:rFonts w:ascii="Calibri" w:hAnsi="Calibri" w:cs="Calibri"/>
                <w:color w:val="auto"/>
              </w:rPr>
              <w:t xml:space="preserve"> Attached </w:t>
            </w:r>
          </w:p>
          <w:p w14:paraId="5E756181" w14:textId="388A72DB" w:rsidR="009A5D4F" w:rsidRPr="00E73A16" w:rsidRDefault="00000000" w:rsidP="00B40296">
            <w:pPr>
              <w:rPr>
                <w:rFonts w:ascii="Calibri" w:hAnsi="Calibri" w:cs="Calibri"/>
                <w:color w:val="auto"/>
              </w:rPr>
            </w:pPr>
            <w:sdt>
              <w:sdtPr>
                <w:rPr>
                  <w:rFonts w:ascii="Calibri" w:hAnsi="Calibri" w:cs="Calibri"/>
                  <w:color w:val="auto"/>
                </w:rPr>
                <w:id w:val="672073026"/>
                <w14:checkbox>
                  <w14:checked w14:val="1"/>
                  <w14:checkedState w14:val="2612" w14:font="MS Gothic"/>
                  <w14:uncheckedState w14:val="2610" w14:font="MS Gothic"/>
                </w14:checkbox>
              </w:sdtPr>
              <w:sdtContent>
                <w:r w:rsidR="009A5D4F">
                  <w:rPr>
                    <w:rFonts w:ascii="MS Gothic" w:eastAsia="MS Gothic" w:hAnsi="MS Gothic" w:cs="Calibri" w:hint="eastAsia"/>
                    <w:color w:val="auto"/>
                  </w:rPr>
                  <w:t>☑</w:t>
                </w:r>
              </w:sdtContent>
            </w:sdt>
            <w:r w:rsidR="009A5D4F">
              <w:rPr>
                <w:rFonts w:ascii="Calibri" w:hAnsi="Calibri" w:cs="Calibri"/>
                <w:color w:val="auto"/>
              </w:rPr>
              <w:t xml:space="preserve"> Not Applicable </w:t>
            </w:r>
          </w:p>
          <w:p w14:paraId="4CFA01C0" w14:textId="77777777" w:rsidR="00B40296" w:rsidRPr="00EA27F5" w:rsidRDefault="00B40296" w:rsidP="00A83393">
            <w:pPr>
              <w:rPr>
                <w:rFonts w:ascii="Calibri" w:hAnsi="Calibri" w:cs="Calibri"/>
                <w:b/>
                <w:color w:val="auto"/>
              </w:rPr>
            </w:pPr>
          </w:p>
        </w:tc>
      </w:tr>
      <w:tr w:rsidR="008A47AF" w:rsidRPr="00EA27F5" w14:paraId="2F002733" w14:textId="77777777" w:rsidTr="00624F6F">
        <w:tc>
          <w:tcPr>
            <w:tcW w:w="10201" w:type="dxa"/>
          </w:tcPr>
          <w:p w14:paraId="04929224" w14:textId="77777777" w:rsidR="008A47AF" w:rsidRDefault="008A47AF" w:rsidP="00B40296">
            <w:pPr>
              <w:rPr>
                <w:rFonts w:ascii="Calibri" w:hAnsi="Calibri" w:cs="Calibri"/>
                <w:b/>
                <w:color w:val="auto"/>
              </w:rPr>
            </w:pPr>
            <w:r>
              <w:rPr>
                <w:rFonts w:ascii="Calibri" w:hAnsi="Calibri" w:cs="Calibri"/>
                <w:b/>
                <w:color w:val="auto"/>
              </w:rPr>
              <w:t>Question 7.</w:t>
            </w:r>
          </w:p>
          <w:p w14:paraId="3E048C94" w14:textId="69225CEF" w:rsidR="009A5D4F" w:rsidRDefault="009A5D4F" w:rsidP="008A47AF">
            <w:pPr>
              <w:rPr>
                <w:rFonts w:ascii="Calibri" w:hAnsi="Calibri" w:cs="Calibri"/>
                <w:color w:val="auto"/>
              </w:rPr>
            </w:pPr>
            <w:r>
              <w:rPr>
                <w:rFonts w:ascii="Calibri" w:hAnsi="Calibri" w:cs="Calibri"/>
                <w:color w:val="auto"/>
              </w:rPr>
              <w:t>Please provide the address at or through which the business proposes to provide digital currency services:</w:t>
            </w:r>
          </w:p>
          <w:sdt>
            <w:sdtPr>
              <w:rPr>
                <w:rFonts w:ascii="Calibri" w:hAnsi="Calibri" w:cs="Calibri"/>
                <w:color w:val="auto"/>
              </w:rPr>
              <w:id w:val="1811516971"/>
              <w:placeholder>
                <w:docPart w:val="56E3D8398A034A8A825C2746781A3BDD"/>
              </w:placeholder>
            </w:sdtPr>
            <w:sdtContent>
              <w:p w14:paraId="38961B5C" w14:textId="77777777" w:rsidR="009A5D4F" w:rsidRDefault="009A5D4F" w:rsidP="009A5D4F">
                <w:pPr>
                  <w:ind w:left="227"/>
                  <w:rPr>
                    <w:rFonts w:ascii="Calibri" w:hAnsi="Calibri" w:cs="Calibri"/>
                    <w:color w:val="auto"/>
                  </w:rPr>
                </w:pPr>
                <w:r>
                  <w:rPr>
                    <w:rStyle w:val="a6"/>
                    <w:rFonts w:ascii="Calibri" w:hAnsi="Calibri" w:cs="Calibri"/>
                  </w:rPr>
                  <w:t>Level 2, Kings Court, 8-12 King Street, Rockdale NSW 2216, Australia</w:t>
                </w:r>
              </w:p>
            </w:sdtContent>
          </w:sdt>
          <w:p w14:paraId="2A5FBF4A" w14:textId="77777777" w:rsidR="009A5D4F" w:rsidRPr="0070260A" w:rsidRDefault="009A5D4F" w:rsidP="008A47AF">
            <w:pPr>
              <w:rPr>
                <w:rFonts w:ascii="Calibri" w:hAnsi="Calibri" w:cs="Calibri"/>
                <w:color w:val="auto"/>
              </w:rPr>
            </w:pPr>
          </w:p>
          <w:p w14:paraId="51081B5D" w14:textId="37B1B6E4" w:rsidR="008A47AF" w:rsidRDefault="008A47AF" w:rsidP="008A47AF">
            <w:pPr>
              <w:pStyle w:val="ab"/>
              <w:numPr>
                <w:ilvl w:val="0"/>
                <w:numId w:val="5"/>
              </w:numPr>
              <w:rPr>
                <w:rFonts w:ascii="Calibri" w:hAnsi="Calibri" w:cs="Calibri"/>
                <w:color w:val="auto"/>
              </w:rPr>
            </w:pPr>
            <w:r>
              <w:rPr>
                <w:rFonts w:ascii="Calibri" w:hAnsi="Calibri" w:cs="Calibri"/>
                <w:color w:val="auto"/>
              </w:rPr>
              <w:t xml:space="preserve">Is the address provided as the business’s principal place of business that of your legal, accountancy, or other professional advisor?         </w:t>
            </w:r>
          </w:p>
          <w:sdt>
            <w:sdtPr>
              <w:rPr>
                <w:rFonts w:ascii="Calibri" w:hAnsi="Calibri" w:cs="Calibri"/>
                <w:color w:val="auto"/>
              </w:rPr>
              <w:id w:val="865250190"/>
              <w:placeholder>
                <w:docPart w:val="A4C13A24F6934E6FA6E7C73753B2EFDF"/>
              </w:placeholder>
              <w:dropDownList>
                <w:listItem w:value="Choose an item."/>
                <w:listItem w:displayText="Yes" w:value="Yes"/>
                <w:listItem w:displayText="No" w:value="No"/>
              </w:dropDownList>
            </w:sdtPr>
            <w:sdtContent>
              <w:p w14:paraId="609C61D1" w14:textId="77777777" w:rsidR="00AC380E" w:rsidRDefault="00AC380E" w:rsidP="00AC380E">
                <w:pPr>
                  <w:pStyle w:val="ab"/>
                  <w:spacing w:before="240"/>
                  <w:ind w:left="227" w:right="454"/>
                  <w:rPr>
                    <w:rFonts w:ascii="Calibri" w:hAnsi="Calibri" w:cs="Calibri"/>
                    <w:color w:val="auto"/>
                  </w:rPr>
                </w:pPr>
                <w:r>
                  <w:rPr>
                    <w:rStyle w:val="a6"/>
                    <w:rFonts w:ascii="Calibri" w:hAnsi="Calibri" w:cs="Calibri"/>
                  </w:rPr>
                  <w:t>No</w:t>
                </w:r>
              </w:p>
            </w:sdtContent>
          </w:sdt>
          <w:p w14:paraId="3199DA6A" w14:textId="77777777" w:rsidR="008A47AF" w:rsidRPr="0070260A" w:rsidRDefault="008A47AF" w:rsidP="008A47AF">
            <w:pPr>
              <w:rPr>
                <w:rFonts w:ascii="Calibri" w:hAnsi="Calibri" w:cs="Calibri"/>
                <w:color w:val="auto"/>
              </w:rPr>
            </w:pPr>
            <w:r>
              <w:rPr>
                <w:rFonts w:ascii="Calibri" w:hAnsi="Calibri" w:cs="Calibri"/>
                <w:color w:val="auto"/>
              </w:rPr>
              <w:t>If ‘Yes’:</w:t>
            </w:r>
          </w:p>
          <w:p w14:paraId="765CDF82" w14:textId="77D65BFF" w:rsidR="008A47AF" w:rsidRDefault="008A47AF" w:rsidP="008A47AF">
            <w:pPr>
              <w:pStyle w:val="ab"/>
              <w:numPr>
                <w:ilvl w:val="0"/>
                <w:numId w:val="5"/>
              </w:numPr>
              <w:rPr>
                <w:rFonts w:ascii="Calibri" w:hAnsi="Calibri" w:cs="Calibri"/>
                <w:color w:val="auto"/>
              </w:rPr>
            </w:pPr>
            <w:r>
              <w:rPr>
                <w:rFonts w:ascii="Calibri" w:hAnsi="Calibri" w:cs="Calibri"/>
                <w:color w:val="auto"/>
              </w:rPr>
              <w:t>Were you advised to add this address as the principal place of business?</w:t>
            </w:r>
          </w:p>
          <w:sdt>
            <w:sdtPr>
              <w:rPr>
                <w:rFonts w:ascii="Calibri" w:hAnsi="Calibri" w:cs="Calibri"/>
                <w:color w:val="auto"/>
              </w:rPr>
              <w:id w:val="1775204386"/>
              <w:placeholder>
                <w:docPart w:val="9C58FA3F70B54EE289B9B40D7D96573F"/>
              </w:placeholder>
              <w:dropDownList>
                <w:listItem w:value="Choose an item."/>
                <w:listItem w:displayText="Yes" w:value="Yes"/>
                <w:listItem w:displayText="No" w:value="No"/>
              </w:dropDownList>
            </w:sdtPr>
            <w:sdtContent>
              <w:p w14:paraId="7FCE45F3" w14:textId="77777777" w:rsidR="00AC380E" w:rsidRDefault="00AC380E" w:rsidP="00AC380E">
                <w:pPr>
                  <w:pStyle w:val="ab"/>
                  <w:spacing w:before="240"/>
                  <w:ind w:left="227" w:right="454"/>
                  <w:rPr>
                    <w:rFonts w:ascii="Calibri" w:hAnsi="Calibri" w:cs="Calibri"/>
                    <w:color w:val="auto"/>
                  </w:rPr>
                </w:pPr>
                <w:r>
                  <w:rPr>
                    <w:rStyle w:val="a6"/>
                    <w:rFonts w:ascii="Calibri" w:hAnsi="Calibri" w:cs="Calibri"/>
                  </w:rPr>
                  <w:t>No</w:t>
                </w:r>
              </w:p>
            </w:sdtContent>
          </w:sdt>
          <w:p w14:paraId="27B47F67" w14:textId="508FEBD7" w:rsidR="008A47AF" w:rsidRDefault="008A47AF" w:rsidP="008A47AF">
            <w:pPr>
              <w:pStyle w:val="ab"/>
              <w:numPr>
                <w:ilvl w:val="0"/>
                <w:numId w:val="5"/>
              </w:numPr>
              <w:rPr>
                <w:rFonts w:ascii="Calibri" w:hAnsi="Calibri" w:cs="Calibri"/>
                <w:color w:val="auto"/>
              </w:rPr>
            </w:pPr>
            <w:r>
              <w:rPr>
                <w:rFonts w:ascii="Calibri" w:hAnsi="Calibri" w:cs="Calibri"/>
                <w:color w:val="auto"/>
              </w:rPr>
              <w:t xml:space="preserve">Do you have a separate trading address? </w:t>
            </w:r>
          </w:p>
          <w:sdt>
            <w:sdtPr>
              <w:rPr>
                <w:rFonts w:ascii="Calibri" w:hAnsi="Calibri" w:cs="Calibri"/>
                <w:color w:val="auto"/>
              </w:rPr>
              <w:id w:val="-261147271"/>
              <w:placeholder>
                <w:docPart w:val="3F345DD096044D37810386154C52A971"/>
              </w:placeholder>
              <w:dropDownList>
                <w:listItem w:value="Choose an item."/>
                <w:listItem w:displayText="Yes" w:value="Yes"/>
                <w:listItem w:displayText="No" w:value="No"/>
              </w:dropDownList>
            </w:sdtPr>
            <w:sdtContent>
              <w:p w14:paraId="534458AB" w14:textId="77777777" w:rsidR="00AC380E" w:rsidRDefault="00AC380E" w:rsidP="00AC380E">
                <w:pPr>
                  <w:pStyle w:val="ab"/>
                  <w:spacing w:before="240"/>
                  <w:ind w:left="227" w:right="454"/>
                  <w:rPr>
                    <w:rFonts w:ascii="Calibri" w:hAnsi="Calibri" w:cs="Calibri"/>
                    <w:color w:val="auto"/>
                  </w:rPr>
                </w:pPr>
                <w:r>
                  <w:rPr>
                    <w:rStyle w:val="a6"/>
                    <w:rFonts w:ascii="Calibri" w:hAnsi="Calibri" w:cs="Calibri"/>
                  </w:rPr>
                  <w:t>No</w:t>
                </w:r>
              </w:p>
            </w:sdtContent>
          </w:sdt>
          <w:p w14:paraId="5552214C" w14:textId="39C46CEA" w:rsidR="008A47AF" w:rsidRDefault="008A47AF" w:rsidP="008A47AF">
            <w:pPr>
              <w:pStyle w:val="ab"/>
              <w:numPr>
                <w:ilvl w:val="0"/>
                <w:numId w:val="5"/>
              </w:numPr>
              <w:rPr>
                <w:rFonts w:ascii="Calibri" w:hAnsi="Calibri" w:cs="Calibri"/>
                <w:color w:val="auto"/>
              </w:rPr>
            </w:pPr>
            <w:r>
              <w:rPr>
                <w:rFonts w:ascii="Calibri" w:hAnsi="Calibri" w:cs="Calibri"/>
                <w:color w:val="auto"/>
              </w:rPr>
              <w:t>If ‘Yes’, what is the trading address?</w:t>
            </w:r>
          </w:p>
          <w:sdt>
            <w:sdtPr>
              <w:rPr>
                <w:rFonts w:ascii="Calibri" w:hAnsi="Calibri" w:cs="Calibri"/>
                <w:color w:val="auto"/>
              </w:rPr>
              <w:id w:val="-1463425848"/>
              <w:placeholder>
                <w:docPart w:val="2B3A1AF658614697A640EF2A0D62B374"/>
              </w:placeholder>
            </w:sdtPr>
            <w:sdtContent>
              <w:p w14:paraId="1E762C5E" w14:textId="77777777" w:rsidR="00AC380E" w:rsidRDefault="00AC380E" w:rsidP="00AC380E">
                <w:pPr>
                  <w:spacing w:before="240"/>
                  <w:ind w:left="227" w:right="454"/>
                  <w:rPr>
                    <w:rFonts w:ascii="Calibri" w:hAnsi="Calibri" w:cs="Calibri"/>
                    <w:color w:val="auto"/>
                  </w:rPr>
                </w:pPr>
                <w:r>
                  <w:rPr>
                    <w:rStyle w:val="a6"/>
                    <w:rFonts w:ascii="Calibri" w:hAnsi="Calibri" w:cs="Calibri"/>
                  </w:rPr>
                  <w:t>Not Applicable</w:t>
                </w:r>
              </w:p>
            </w:sdtContent>
          </w:sdt>
          <w:p w14:paraId="1B675381" w14:textId="785EEE25" w:rsidR="008A47AF" w:rsidRPr="008A47AF" w:rsidRDefault="008A47AF" w:rsidP="008A47AF">
            <w:pPr>
              <w:pStyle w:val="ab"/>
              <w:numPr>
                <w:ilvl w:val="0"/>
                <w:numId w:val="5"/>
              </w:numPr>
              <w:spacing w:before="240"/>
              <w:ind w:right="454"/>
              <w:rPr>
                <w:rFonts w:ascii="Calibri" w:hAnsi="Calibri" w:cs="Calibri"/>
                <w:color w:val="auto"/>
              </w:rPr>
            </w:pPr>
            <w:r>
              <w:rPr>
                <w:rFonts w:ascii="Calibri" w:hAnsi="Calibri" w:cs="Calibri"/>
                <w:color w:val="auto"/>
              </w:rPr>
              <w:t>Are there any other businesses operating out of the same premises?</w:t>
            </w:r>
          </w:p>
          <w:sdt>
            <w:sdtPr>
              <w:rPr>
                <w:rFonts w:ascii="Calibri" w:hAnsi="Calibri" w:cs="Calibri"/>
                <w:color w:val="auto"/>
              </w:rPr>
              <w:id w:val="-871068900"/>
              <w:placeholder>
                <w:docPart w:val="3938CE12BD1E4C4A8DE4166FC7FFA641"/>
              </w:placeholder>
              <w:dropDownList>
                <w:listItem w:value="Choose an item."/>
                <w:listItem w:displayText="Yes" w:value="Yes"/>
                <w:listItem w:displayText="No" w:value="No"/>
              </w:dropDownList>
            </w:sdtPr>
            <w:sdtContent>
              <w:p w14:paraId="0DF35900" w14:textId="77777777" w:rsidR="00005949" w:rsidRDefault="00005949" w:rsidP="00005949">
                <w:pPr>
                  <w:pStyle w:val="ab"/>
                  <w:spacing w:before="240"/>
                  <w:ind w:left="227" w:right="454"/>
                  <w:rPr>
                    <w:rFonts w:ascii="Calibri" w:hAnsi="Calibri" w:cs="Calibri"/>
                    <w:color w:val="auto"/>
                  </w:rPr>
                </w:pPr>
                <w:r>
                  <w:rPr>
                    <w:rStyle w:val="a6"/>
                    <w:rFonts w:ascii="Calibri" w:hAnsi="Calibri" w:cs="Calibri"/>
                  </w:rPr>
                  <w:t>No</w:t>
                </w:r>
              </w:p>
            </w:sdtContent>
          </w:sdt>
          <w:p w14:paraId="757B91CE" w14:textId="60F7E201" w:rsidR="008A47AF" w:rsidRPr="008A47AF" w:rsidRDefault="008A47AF" w:rsidP="008A47AF">
            <w:pPr>
              <w:pStyle w:val="ab"/>
              <w:numPr>
                <w:ilvl w:val="0"/>
                <w:numId w:val="5"/>
              </w:numPr>
              <w:spacing w:before="240"/>
              <w:ind w:right="454"/>
              <w:rPr>
                <w:rFonts w:ascii="Calibri" w:hAnsi="Calibri" w:cs="Calibri"/>
                <w:color w:val="auto"/>
              </w:rPr>
            </w:pPr>
            <w:r>
              <w:rPr>
                <w:rFonts w:ascii="Calibri" w:hAnsi="Calibri" w:cs="Calibri"/>
                <w:color w:val="auto"/>
              </w:rPr>
              <w:t>If your business operates out of a residential property, does anyone else live at this address?</w:t>
            </w:r>
          </w:p>
          <w:sdt>
            <w:sdtPr>
              <w:rPr>
                <w:rFonts w:ascii="Calibri" w:hAnsi="Calibri" w:cs="Calibri"/>
                <w:color w:val="auto"/>
              </w:rPr>
              <w:id w:val="-969903027"/>
              <w:placeholder>
                <w:docPart w:val="58ECEC6B497C4A689F645B65D2CA336F"/>
              </w:placeholder>
              <w:dropDownList>
                <w:listItem w:value="Choose an item."/>
                <w:listItem w:displayText="Yes" w:value="Yes"/>
                <w:listItem w:displayText="No" w:value="No"/>
              </w:dropDownList>
            </w:sdtPr>
            <w:sdtContent>
              <w:p w14:paraId="7D68BEA5" w14:textId="77777777" w:rsidR="00005949" w:rsidRDefault="00005949" w:rsidP="00005949">
                <w:pPr>
                  <w:pStyle w:val="ab"/>
                  <w:spacing w:before="240"/>
                  <w:ind w:left="227" w:right="454"/>
                  <w:rPr>
                    <w:rFonts w:ascii="Calibri" w:hAnsi="Calibri" w:cs="Calibri"/>
                    <w:color w:val="auto"/>
                  </w:rPr>
                </w:pPr>
                <w:r>
                  <w:rPr>
                    <w:rStyle w:val="a6"/>
                    <w:rFonts w:ascii="Calibri" w:hAnsi="Calibri" w:cs="Calibri"/>
                  </w:rPr>
                  <w:t>No</w:t>
                </w:r>
              </w:p>
            </w:sdtContent>
          </w:sdt>
          <w:p w14:paraId="21784C6C" w14:textId="5BAA4041" w:rsidR="008A47AF" w:rsidRDefault="008A47AF" w:rsidP="008A47AF">
            <w:pPr>
              <w:pStyle w:val="ab"/>
              <w:numPr>
                <w:ilvl w:val="0"/>
                <w:numId w:val="5"/>
              </w:numPr>
              <w:spacing w:before="240"/>
              <w:ind w:right="454"/>
              <w:rPr>
                <w:rFonts w:ascii="Calibri" w:hAnsi="Calibri" w:cs="Calibri"/>
                <w:color w:val="auto"/>
              </w:rPr>
            </w:pPr>
            <w:r>
              <w:rPr>
                <w:rFonts w:ascii="Calibri" w:hAnsi="Calibri" w:cs="Calibri"/>
                <w:color w:val="auto"/>
              </w:rPr>
              <w:t>If ‘Yes’, provide their full name(s):</w:t>
            </w:r>
          </w:p>
          <w:sdt>
            <w:sdtPr>
              <w:rPr>
                <w:rFonts w:ascii="Calibri" w:hAnsi="Calibri" w:cs="Calibri"/>
                <w:color w:val="auto"/>
              </w:rPr>
              <w:id w:val="-818570089"/>
              <w:placeholder>
                <w:docPart w:val="24827AD73A8D48B2A7E3259E7FFFDE7E"/>
              </w:placeholder>
            </w:sdtPr>
            <w:sdtContent>
              <w:p w14:paraId="1F187CD7" w14:textId="3BBF9D05" w:rsidR="008A47AF" w:rsidRPr="00BC7985" w:rsidRDefault="00BC7985" w:rsidP="00BC7985">
                <w:pPr>
                  <w:ind w:left="227"/>
                  <w:rPr>
                    <w:rFonts w:ascii="Calibri" w:hAnsi="Calibri" w:cs="Calibri"/>
                    <w:color w:val="auto"/>
                  </w:rPr>
                </w:pPr>
                <w:r>
                  <w:rPr>
                    <w:rStyle w:val="a6"/>
                    <w:rFonts w:ascii="Calibri" w:hAnsi="Calibri" w:cs="Calibri"/>
                  </w:rPr>
                  <w:t>Not Applicable</w:t>
                </w:r>
              </w:p>
            </w:sdtContent>
          </w:sdt>
          <w:p w14:paraId="2D29932E" w14:textId="200C8DF4" w:rsidR="008A47AF" w:rsidRPr="008A47AF" w:rsidRDefault="008A47AF" w:rsidP="008A47AF">
            <w:pPr>
              <w:pStyle w:val="ab"/>
              <w:rPr>
                <w:rFonts w:ascii="Calibri" w:hAnsi="Calibri" w:cs="Calibri"/>
                <w:b/>
                <w:color w:val="auto"/>
              </w:rPr>
            </w:pPr>
          </w:p>
        </w:tc>
      </w:tr>
      <w:tr w:rsidR="00444C63" w:rsidRPr="00EA27F5" w14:paraId="22FA843C" w14:textId="77777777" w:rsidTr="00624F6F">
        <w:tc>
          <w:tcPr>
            <w:tcW w:w="10201" w:type="dxa"/>
          </w:tcPr>
          <w:p w14:paraId="0F952E09" w14:textId="07EB948C" w:rsidR="00444C63" w:rsidRDefault="00444C63" w:rsidP="00B40296">
            <w:pPr>
              <w:rPr>
                <w:rFonts w:ascii="Calibri" w:hAnsi="Calibri" w:cs="Calibri"/>
                <w:b/>
                <w:color w:val="auto"/>
              </w:rPr>
            </w:pPr>
            <w:r>
              <w:rPr>
                <w:rFonts w:ascii="Calibri" w:hAnsi="Calibri" w:cs="Calibri"/>
                <w:b/>
                <w:color w:val="auto"/>
              </w:rPr>
              <w:lastRenderedPageBreak/>
              <w:t>Question 8.</w:t>
            </w:r>
          </w:p>
          <w:p w14:paraId="46946EC2" w14:textId="77777777" w:rsidR="00444C63" w:rsidRPr="0070260A" w:rsidRDefault="00444C63" w:rsidP="00444C63">
            <w:pPr>
              <w:rPr>
                <w:rFonts w:ascii="Calibri" w:hAnsi="Calibri" w:cs="Calibri"/>
                <w:color w:val="auto"/>
              </w:rPr>
            </w:pPr>
            <w:r>
              <w:rPr>
                <w:rFonts w:ascii="Calibri" w:hAnsi="Calibri" w:cs="Calibri"/>
                <w:color w:val="auto"/>
              </w:rPr>
              <w:t>Please provide a description of your intended DCE business and operating model including:</w:t>
            </w:r>
          </w:p>
          <w:p w14:paraId="4769DBCC" w14:textId="28E9245D" w:rsidR="00444C63" w:rsidRDefault="00444C63" w:rsidP="00BC7985">
            <w:pPr>
              <w:pStyle w:val="ab"/>
              <w:numPr>
                <w:ilvl w:val="0"/>
                <w:numId w:val="7"/>
              </w:numPr>
              <w:spacing w:before="240"/>
              <w:ind w:right="454"/>
              <w:rPr>
                <w:rFonts w:ascii="Calibri" w:hAnsi="Calibri" w:cs="Calibri"/>
                <w:color w:val="auto"/>
              </w:rPr>
            </w:pPr>
            <w:r>
              <w:rPr>
                <w:rFonts w:ascii="Calibri" w:hAnsi="Calibri" w:cs="Calibri"/>
                <w:color w:val="auto"/>
              </w:rPr>
              <w:t xml:space="preserve">A description of your business activities: </w:t>
            </w:r>
          </w:p>
          <w:sdt>
            <w:sdtPr>
              <w:rPr>
                <w:rFonts w:ascii="Calibri" w:hAnsi="Calibri" w:cs="Calibri"/>
                <w:color w:val="auto"/>
              </w:rPr>
              <w:id w:val="-731317527"/>
              <w:placeholder>
                <w:docPart w:val="C32C1762B4DB44CFB874BCC32200C02E"/>
              </w:placeholder>
            </w:sdtPr>
            <w:sdtContent>
              <w:p w14:paraId="12F44AF5" w14:textId="77777777" w:rsidR="00BC7985" w:rsidRDefault="00BC7985" w:rsidP="00BC7985">
                <w:pPr>
                  <w:ind w:left="227"/>
                  <w:rPr>
                    <w:rFonts w:ascii="Calibri" w:hAnsi="Calibri" w:cs="Calibri"/>
                    <w:color w:val="auto"/>
                  </w:rPr>
                </w:pPr>
                <w:r>
                  <w:rPr>
                    <w:rStyle w:val="a6"/>
                    <w:rFonts w:ascii="Calibri" w:hAnsi="Calibri" w:cs="Calibri"/>
                  </w:rPr>
                  <w:t>AMAX GLOBAL PTY LTD provides digital currency exchange (DCE) services, enabling customers to exchange digital currencies (including Bitcoin, Ethereum and other major cryptocurrencies) for Australian dollars and other fiat currencies, and vice versa. The business also facilitates crypto-to-crypto exchange transactions. The business additionally provides remittance services as an independent remittance dealer, facilitating domestic and international fund transfers on behalf of customers using its own systems and third-party payment and liquidity providers. Customer identity is verified at onboarding via third-party KYC providers prior to any transaction. The business does not maintain stored value accounts or custodial wallets. Funds are processed on a transactional basis via regulated third-party providers. All transactions are discrete point-to-point transfers or exchanges.</w:t>
                </w:r>
              </w:p>
            </w:sdtContent>
          </w:sdt>
          <w:p w14:paraId="29E1AD8B" w14:textId="7C041C77" w:rsidR="00444C63" w:rsidRPr="0070260A" w:rsidRDefault="00444C63" w:rsidP="00BC7985">
            <w:pPr>
              <w:pStyle w:val="ab"/>
              <w:numPr>
                <w:ilvl w:val="0"/>
                <w:numId w:val="7"/>
              </w:numPr>
              <w:spacing w:before="240"/>
              <w:ind w:right="454"/>
              <w:rPr>
                <w:rFonts w:ascii="Calibri" w:hAnsi="Calibri" w:cs="Calibri"/>
                <w:color w:val="auto"/>
              </w:rPr>
            </w:pPr>
            <w:r>
              <w:rPr>
                <w:rFonts w:ascii="Calibri" w:hAnsi="Calibri" w:cs="Calibri"/>
                <w:color w:val="auto"/>
              </w:rPr>
              <w:t>What countries will the business’s services be located? Please name specific countries.</w:t>
            </w:r>
          </w:p>
          <w:sdt>
            <w:sdtPr>
              <w:rPr>
                <w:rFonts w:ascii="Calibri" w:hAnsi="Calibri" w:cs="Calibri"/>
                <w:color w:val="auto"/>
              </w:rPr>
              <w:id w:val="-1787186561"/>
              <w:placeholder>
                <w:docPart w:val="F39E0134269A4284AF60A39670E1F2A0"/>
              </w:placeholder>
            </w:sdtPr>
            <w:sdtContent>
              <w:p w14:paraId="05E33923" w14:textId="56673EF7" w:rsidR="00444C63" w:rsidRPr="0070260A" w:rsidRDefault="00BC7985" w:rsidP="00BC7985">
                <w:pPr>
                  <w:ind w:left="227"/>
                  <w:rPr>
                    <w:rFonts w:ascii="Calibri" w:hAnsi="Calibri" w:cs="Calibri"/>
                    <w:color w:val="auto"/>
                  </w:rPr>
                </w:pPr>
                <w:r>
                  <w:rPr>
                    <w:rStyle w:val="a6"/>
                    <w:rFonts w:ascii="Calibri" w:hAnsi="Calibri" w:cs="Calibri"/>
                  </w:rPr>
                  <w:t>Australia. The business operates exclusively within Australia through its registered premises at Level 2, Kings Court, 8-12 King Street, Rockdale NSW 2216, Australia, and via its online platform accessible to customers located in Australia.</w:t>
                </w:r>
              </w:p>
            </w:sdtContent>
          </w:sdt>
          <w:p w14:paraId="7913A4B7" w14:textId="6126A2D1" w:rsidR="00444C63" w:rsidRDefault="00444C63" w:rsidP="00BC7985">
            <w:pPr>
              <w:pStyle w:val="ab"/>
              <w:numPr>
                <w:ilvl w:val="0"/>
                <w:numId w:val="7"/>
              </w:numPr>
              <w:spacing w:before="240"/>
              <w:ind w:right="454"/>
              <w:rPr>
                <w:rFonts w:ascii="Calibri" w:hAnsi="Calibri" w:cs="Calibri"/>
                <w:color w:val="auto"/>
              </w:rPr>
            </w:pPr>
            <w:r>
              <w:rPr>
                <w:rFonts w:ascii="Calibri" w:hAnsi="Calibri" w:cs="Calibri"/>
                <w:color w:val="auto"/>
              </w:rPr>
              <w:t>What countries will your customers be based in?</w:t>
            </w:r>
          </w:p>
          <w:sdt>
            <w:sdtPr>
              <w:rPr>
                <w:rFonts w:ascii="Calibri" w:hAnsi="Calibri" w:cs="Calibri"/>
                <w:color w:val="auto"/>
              </w:rPr>
              <w:id w:val="-965273326"/>
              <w:placeholder>
                <w:docPart w:val="C2EB95A83E5D4FB4A0FE1521C25B8E78"/>
              </w:placeholder>
            </w:sdtPr>
            <w:sdtContent>
              <w:p w14:paraId="047A00A2" w14:textId="77777777" w:rsidR="00BC7985" w:rsidRDefault="00BC7985" w:rsidP="00BC7985">
                <w:pPr>
                  <w:ind w:left="227"/>
                  <w:rPr>
                    <w:rFonts w:ascii="Calibri" w:hAnsi="Calibri" w:cs="Calibri"/>
                    <w:color w:val="auto"/>
                  </w:rPr>
                </w:pPr>
                <w:r>
                  <w:rPr>
                    <w:rStyle w:val="a6"/>
                    <w:rFonts w:ascii="Calibri" w:hAnsi="Calibri" w:cs="Calibri"/>
                  </w:rPr>
                  <w:t>Australia. Customers are based in Australia. The business does not currently intend to onboard customers based outside of Australia at commencement.</w:t>
                </w:r>
              </w:p>
            </w:sdtContent>
          </w:sdt>
          <w:p w14:paraId="642D5907" w14:textId="3A24C127" w:rsidR="00444C63" w:rsidRDefault="00444C63" w:rsidP="00BC7985">
            <w:pPr>
              <w:pStyle w:val="ab"/>
              <w:numPr>
                <w:ilvl w:val="0"/>
                <w:numId w:val="7"/>
              </w:numPr>
              <w:spacing w:before="240"/>
              <w:ind w:right="454"/>
              <w:rPr>
                <w:rFonts w:ascii="Calibri" w:hAnsi="Calibri" w:cs="Calibri"/>
                <w:color w:val="auto"/>
              </w:rPr>
            </w:pPr>
            <w:r>
              <w:rPr>
                <w:rFonts w:ascii="Calibri" w:hAnsi="Calibri" w:cs="Calibri"/>
                <w:color w:val="auto"/>
              </w:rPr>
              <w:t xml:space="preserve">What delivery channels does the business intend to use to provide digital currency exchange services to customers? </w:t>
            </w:r>
          </w:p>
          <w:sdt>
            <w:sdtPr>
              <w:rPr>
                <w:rFonts w:ascii="Calibri" w:hAnsi="Calibri" w:cs="Calibri"/>
                <w:color w:val="auto"/>
              </w:rPr>
              <w:id w:val="1959830725"/>
              <w:placeholder>
                <w:docPart w:val="E9922E7F6D79418D897D3402EE93C2C3"/>
              </w:placeholder>
            </w:sdtPr>
            <w:sdtContent>
              <w:p w14:paraId="3DB3342C" w14:textId="77777777" w:rsidR="00BC7985" w:rsidRDefault="00BC7985" w:rsidP="00BC7985">
                <w:pPr>
                  <w:ind w:left="227"/>
                  <w:rPr>
                    <w:rFonts w:ascii="Calibri" w:hAnsi="Calibri" w:cs="Calibri"/>
                    <w:color w:val="auto"/>
                  </w:rPr>
                </w:pPr>
                <w:r>
                  <w:rPr>
                    <w:rStyle w:val="a6"/>
                    <w:rFonts w:ascii="Calibri" w:hAnsi="Calibri" w:cs="Calibri"/>
                  </w:rPr>
                  <w:t>Online platform (website) and mobile application. Customers access all services digitally via the internet. Physical business premises at Level 2, Kings Court, 8-12 King Street, Rockdale NSW 2216, Australia are also available for in-person customer service.</w:t>
                </w:r>
              </w:p>
            </w:sdtContent>
          </w:sdt>
          <w:p w14:paraId="277935E0" w14:textId="7FF8B0E9" w:rsidR="00444C63" w:rsidRDefault="00444C63" w:rsidP="00BC7985">
            <w:pPr>
              <w:pStyle w:val="ab"/>
              <w:numPr>
                <w:ilvl w:val="0"/>
                <w:numId w:val="7"/>
              </w:numPr>
              <w:spacing w:before="240"/>
              <w:ind w:right="454"/>
              <w:rPr>
                <w:rFonts w:ascii="Calibri" w:hAnsi="Calibri" w:cs="Calibri"/>
                <w:color w:val="auto"/>
              </w:rPr>
            </w:pPr>
            <w:r>
              <w:rPr>
                <w:rFonts w:ascii="Calibri" w:hAnsi="Calibri" w:cs="Calibri"/>
                <w:color w:val="auto"/>
              </w:rPr>
              <w:t>Will your business provide the designated service at or through your physical office or business premise in Australia?</w:t>
            </w:r>
          </w:p>
          <w:sdt>
            <w:sdtPr>
              <w:rPr>
                <w:rFonts w:ascii="Calibri" w:hAnsi="Calibri" w:cs="Calibri"/>
                <w:color w:val="auto"/>
              </w:rPr>
              <w:id w:val="-50767096"/>
              <w:placeholder>
                <w:docPart w:val="1489886077F74B1F9FAF395EC373BE96"/>
              </w:placeholder>
            </w:sdtPr>
            <w:sdtContent>
              <w:p w14:paraId="4606AE7E" w14:textId="77777777" w:rsidR="00BC7985" w:rsidRDefault="00BC7985" w:rsidP="00BC7985">
                <w:pPr>
                  <w:ind w:left="227"/>
                  <w:rPr>
                    <w:rFonts w:ascii="Calibri" w:hAnsi="Calibri" w:cs="Calibri"/>
                    <w:color w:val="auto"/>
                  </w:rPr>
                </w:pPr>
                <w:r>
                  <w:rPr>
                    <w:rStyle w:val="a6"/>
                    <w:rFonts w:ascii="Calibri" w:hAnsi="Calibri" w:cs="Calibri"/>
                  </w:rPr>
                  <w:t>Yes. The business provides digital currency exchange and remittance services at and through the registered business premises at Level 2, Kings Court, 8-12 King Street, Rockdale NSW 2216, Australia. Staff will be present at this location to assist customers.</w:t>
                </w:r>
              </w:p>
            </w:sdtContent>
          </w:sdt>
          <w:p w14:paraId="5EA1EAE4" w14:textId="1CC16D68" w:rsidR="00444C63" w:rsidRDefault="00444C63" w:rsidP="00444C63">
            <w:pPr>
              <w:pStyle w:val="ab"/>
              <w:numPr>
                <w:ilvl w:val="0"/>
                <w:numId w:val="7"/>
              </w:numPr>
              <w:spacing w:before="240"/>
              <w:ind w:right="454"/>
              <w:rPr>
                <w:rFonts w:ascii="Calibri" w:hAnsi="Calibri" w:cs="Calibri"/>
                <w:color w:val="auto"/>
              </w:rPr>
            </w:pPr>
            <w:r>
              <w:rPr>
                <w:rFonts w:ascii="Calibri" w:hAnsi="Calibri" w:cs="Calibri"/>
                <w:color w:val="auto"/>
              </w:rPr>
              <w:t>Will you or your employees conduct activities related to the designated services you provide at or through the Australian office address? Please provide further details.</w:t>
            </w:r>
          </w:p>
          <w:sdt>
            <w:sdtPr>
              <w:rPr>
                <w:rFonts w:ascii="Calibri" w:hAnsi="Calibri" w:cs="Calibri"/>
                <w:color w:val="auto"/>
              </w:rPr>
              <w:id w:val="-1175177981"/>
              <w:placeholder>
                <w:docPart w:val="2522DFDD8B264DC2AC3323E7AA3B1DFC"/>
              </w:placeholder>
            </w:sdtPr>
            <w:sdtContent>
              <w:p w14:paraId="034950D9" w14:textId="77777777" w:rsidR="00BC7985" w:rsidRDefault="00BC7985" w:rsidP="00BC7985">
                <w:pPr>
                  <w:ind w:left="227"/>
                  <w:rPr>
                    <w:rFonts w:ascii="Calibri" w:hAnsi="Calibri" w:cs="Calibri"/>
                    <w:color w:val="auto"/>
                  </w:rPr>
                </w:pPr>
                <w:r>
                  <w:rPr>
                    <w:rStyle w:val="a6"/>
                    <w:rFonts w:ascii="Calibri" w:hAnsi="Calibri" w:cs="Calibri"/>
                  </w:rPr>
                  <w:t>Yes. The director and any staff will conduct all business activities related to digital currency exchange and remittance designated services at the registered office address: Level 2, Kings Court, 8-12 King Street, Rockdale NSW 2216, Australia.</w:t>
                </w:r>
              </w:p>
            </w:sdtContent>
          </w:sdt>
          <w:p w14:paraId="04BD1A9A" w14:textId="59DE755B" w:rsidR="00444C63" w:rsidRDefault="00444C63" w:rsidP="00BC7985">
            <w:pPr>
              <w:pStyle w:val="ab"/>
              <w:numPr>
                <w:ilvl w:val="0"/>
                <w:numId w:val="7"/>
              </w:numPr>
              <w:spacing w:before="240"/>
              <w:ind w:right="454"/>
              <w:rPr>
                <w:rFonts w:ascii="Calibri" w:hAnsi="Calibri" w:cs="Calibri"/>
                <w:color w:val="auto"/>
              </w:rPr>
            </w:pPr>
            <w:r>
              <w:rPr>
                <w:rFonts w:ascii="Calibri" w:hAnsi="Calibri" w:cs="Calibri"/>
                <w:color w:val="auto"/>
              </w:rPr>
              <w:t>Please list the countries where each key personnel (noted in your application form) currently resides for 50% or more of their time</w:t>
            </w:r>
          </w:p>
          <w:sdt>
            <w:sdtPr>
              <w:rPr>
                <w:rFonts w:ascii="Calibri" w:hAnsi="Calibri" w:cs="Calibri"/>
                <w:color w:val="auto"/>
              </w:rPr>
              <w:id w:val="-106969918"/>
              <w:placeholder>
                <w:docPart w:val="65C4BD7FB81A48BF9465194922F5D159"/>
              </w:placeholder>
            </w:sdtPr>
            <w:sdtContent>
              <w:p w14:paraId="5E073185" w14:textId="77777777" w:rsidR="00BC7985" w:rsidRDefault="00BC7985" w:rsidP="00BC7985">
                <w:pPr>
                  <w:ind w:left="227"/>
                  <w:rPr>
                    <w:rFonts w:ascii="Calibri" w:hAnsi="Calibri" w:cs="Calibri"/>
                    <w:color w:val="auto"/>
                  </w:rPr>
                </w:pPr>
                <w:r>
                  <w:rPr>
                    <w:rStyle w:val="a6"/>
                    <w:rFonts w:ascii="Calibri" w:hAnsi="Calibri" w:cs="Calibri"/>
                  </w:rPr>
                  <w:t>Key Personnel: Qin Xiong (Director and AML/CTF Compliance Officer) — resides in Australia (New South Wales) for 50% or more of their time.</w:t>
                </w:r>
              </w:p>
            </w:sdtContent>
          </w:sdt>
          <w:p w14:paraId="74816487" w14:textId="10EBC45E" w:rsidR="00444C63" w:rsidRPr="00444C63" w:rsidRDefault="00444C63" w:rsidP="00BC7985">
            <w:pPr>
              <w:rPr>
                <w:rFonts w:ascii="Calibri" w:hAnsi="Calibri" w:cs="Calibri"/>
                <w:color w:val="auto"/>
              </w:rPr>
            </w:pPr>
          </w:p>
        </w:tc>
      </w:tr>
      <w:tr w:rsidR="00444C63" w:rsidRPr="00EA27F5" w14:paraId="77203B12" w14:textId="77777777" w:rsidTr="00624F6F">
        <w:tc>
          <w:tcPr>
            <w:tcW w:w="10201" w:type="dxa"/>
          </w:tcPr>
          <w:p w14:paraId="52DCBC77" w14:textId="0FCFA95F" w:rsidR="00444C63" w:rsidRDefault="00444C63" w:rsidP="00B40296">
            <w:pPr>
              <w:rPr>
                <w:rFonts w:ascii="Calibri" w:hAnsi="Calibri" w:cs="Calibri"/>
                <w:b/>
                <w:color w:val="auto"/>
              </w:rPr>
            </w:pPr>
            <w:r>
              <w:rPr>
                <w:rFonts w:ascii="Calibri" w:hAnsi="Calibri" w:cs="Calibri"/>
                <w:b/>
                <w:color w:val="auto"/>
              </w:rPr>
              <w:lastRenderedPageBreak/>
              <w:t>Question 9.</w:t>
            </w:r>
          </w:p>
          <w:p w14:paraId="2021DD3F" w14:textId="77777777" w:rsidR="00444C63" w:rsidRPr="0070260A" w:rsidRDefault="00444C63" w:rsidP="00444C63">
            <w:pPr>
              <w:rPr>
                <w:rFonts w:ascii="Calibri" w:hAnsi="Calibri" w:cs="Calibri"/>
                <w:color w:val="auto"/>
              </w:rPr>
            </w:pPr>
            <w:r>
              <w:rPr>
                <w:rFonts w:ascii="Calibri" w:hAnsi="Calibri" w:cs="Calibri"/>
                <w:color w:val="auto"/>
              </w:rPr>
              <w:t xml:space="preserve">If your business intends to provide designated services through an online platform or website, please visit </w:t>
            </w:r>
            <w:hyperlink r:id="rId12" w:history="1">
              <w:r>
                <w:rPr>
                  <w:rStyle w:val="ac"/>
                  <w:rFonts w:ascii="Calibri" w:hAnsi="Calibri" w:cs="Calibri"/>
                </w:rPr>
                <w:t>https://www.austrac.gov.au/business/new-to-austrac/geographical-link-requirement</w:t>
              </w:r>
            </w:hyperlink>
            <w:r>
              <w:rPr>
                <w:rFonts w:ascii="Calibri" w:hAnsi="Calibri" w:cs="Calibri"/>
                <w:color w:val="auto"/>
              </w:rPr>
              <w:t xml:space="preserve"> for additional information on geographical link requirements.</w:t>
            </w:r>
          </w:p>
          <w:p w14:paraId="4E319034" w14:textId="01F8FEA1" w:rsidR="00444C63" w:rsidRPr="0070260A" w:rsidRDefault="00444C63" w:rsidP="001015D3">
            <w:pPr>
              <w:rPr>
                <w:rFonts w:ascii="Calibri" w:hAnsi="Calibri" w:cs="Calibri"/>
                <w:color w:val="auto"/>
              </w:rPr>
            </w:pPr>
            <w:r>
              <w:rPr>
                <w:rFonts w:ascii="Calibri" w:hAnsi="Calibri" w:cs="Calibri"/>
                <w:color w:val="auto"/>
              </w:rPr>
              <w:t>Please provide further details on how your business satisfies the geographical link requirements:</w:t>
            </w:r>
          </w:p>
          <w:sdt>
            <w:sdtPr>
              <w:rPr>
                <w:rFonts w:ascii="Calibri" w:hAnsi="Calibri" w:cs="Calibri"/>
                <w:color w:val="auto"/>
              </w:rPr>
              <w:id w:val="752707884"/>
              <w:placeholder>
                <w:docPart w:val="3BF1422ECFED48A798C67AE68691CE66"/>
              </w:placeholder>
            </w:sdtPr>
            <w:sdtContent>
              <w:p w14:paraId="0344748D" w14:textId="77777777" w:rsidR="001015D3" w:rsidRDefault="001015D3" w:rsidP="001015D3">
                <w:pPr>
                  <w:ind w:left="227"/>
                  <w:rPr>
                    <w:rFonts w:ascii="Calibri" w:hAnsi="Calibri" w:cs="Calibri"/>
                    <w:color w:val="auto"/>
                  </w:rPr>
                </w:pPr>
                <w:r>
                  <w:rPr>
                    <w:rFonts w:ascii="Calibri" w:hAnsi="Calibri" w:cs="Calibri"/>
                    <w:color w:val="auto"/>
                  </w:rPr>
                  <w:t>AMAX GLOBAL PTY LTD satisfies the geographical link requirement as follows: (1) The business is incorporated in Australia with ABN 54 690 827 608; (2) The business operates through a permanent establishment in Australia at Level 2, Kings Court, 8-12 King Street, Rockdale NSW 2216, Australia, at or through which the director and staff conduct activities related to the provision of designated services; (3) The online platform through which digital currency exchange services are delivered is operated and managed from within Australia; (4) The business's online platform is hosted on servers located in and operated from Australia; (5) The sole director and key personnel, Qin Xiong, is a resident of Australia (New South Wales) and resides there for more than 50% of their time; (6) All compliance, risk management, and AML/CTF controls are conducted from Australia.</w:t>
                </w:r>
              </w:p>
            </w:sdtContent>
          </w:sdt>
          <w:p w14:paraId="0AC54471" w14:textId="77777777" w:rsidR="00F4053C" w:rsidRPr="00E73A16" w:rsidRDefault="00000000" w:rsidP="00F4053C">
            <w:pPr>
              <w:rPr>
                <w:rFonts w:ascii="Calibri" w:hAnsi="Calibri" w:cs="Calibri"/>
                <w:color w:val="auto"/>
              </w:rPr>
            </w:pPr>
            <w:sdt>
              <w:sdtPr>
                <w:rPr>
                  <w:rFonts w:ascii="Calibri" w:hAnsi="Calibri" w:cs="Calibri"/>
                  <w:color w:val="auto"/>
                </w:rPr>
                <w:id w:val="-1707176027"/>
                <w14:checkbox>
                  <w14:checked w14:val="0"/>
                  <w14:checkedState w14:val="2612" w14:font="MS Gothic"/>
                  <w14:uncheckedState w14:val="2610" w14:font="MS Gothic"/>
                </w14:checkbox>
              </w:sdtPr>
              <w:sdtContent>
                <w:r w:rsidR="00F4053C">
                  <w:rPr>
                    <w:rFonts w:ascii="MS Gothic" w:eastAsia="MS Gothic" w:hAnsi="MS Gothic" w:cs="Calibri" w:hint="eastAsia"/>
                    <w:color w:val="auto"/>
                  </w:rPr>
                  <w:t>☐</w:t>
                </w:r>
              </w:sdtContent>
            </w:sdt>
            <w:r w:rsidR="00F4053C">
              <w:rPr>
                <w:rFonts w:ascii="Calibri" w:hAnsi="Calibri" w:cs="Calibri"/>
                <w:color w:val="auto"/>
              </w:rPr>
              <w:t xml:space="preserve"> Not Applicable </w:t>
            </w:r>
          </w:p>
          <w:p w14:paraId="77619F11" w14:textId="168A4DF0" w:rsidR="00444C63" w:rsidRDefault="00444C63" w:rsidP="00B40296">
            <w:pPr>
              <w:rPr>
                <w:rFonts w:ascii="Calibri" w:hAnsi="Calibri" w:cs="Calibri"/>
                <w:b/>
                <w:color w:val="auto"/>
              </w:rPr>
            </w:pPr>
          </w:p>
        </w:tc>
      </w:tr>
      <w:tr w:rsidR="007F402F" w:rsidRPr="00EA27F5" w14:paraId="5E4408CF" w14:textId="77777777" w:rsidTr="00624F6F">
        <w:tc>
          <w:tcPr>
            <w:tcW w:w="10201" w:type="dxa"/>
          </w:tcPr>
          <w:p w14:paraId="37DE17CE" w14:textId="4786744A" w:rsidR="007F402F" w:rsidRPr="00EA27F5" w:rsidRDefault="00A8071B" w:rsidP="00A8071B">
            <w:pPr>
              <w:pStyle w:val="2"/>
              <w:rPr>
                <w:rFonts w:ascii="Calibri" w:hAnsi="Calibri" w:cs="Calibri"/>
                <w:szCs w:val="36"/>
              </w:rPr>
            </w:pPr>
            <w:r>
              <w:rPr>
                <w:rFonts w:ascii="Calibri" w:hAnsi="Calibri" w:cs="Calibri"/>
                <w:szCs w:val="36"/>
              </w:rPr>
              <w:t>Declaration</w:t>
            </w:r>
          </w:p>
        </w:tc>
      </w:tr>
      <w:tr w:rsidR="007F402F" w:rsidRPr="00EA27F5" w14:paraId="34FFBE90" w14:textId="77777777" w:rsidTr="00624F6F">
        <w:tc>
          <w:tcPr>
            <w:tcW w:w="10201" w:type="dxa"/>
          </w:tcPr>
          <w:p w14:paraId="1B99A4F7" w14:textId="033E595F" w:rsidR="00A8071B" w:rsidRPr="00EA27F5" w:rsidRDefault="00000000" w:rsidP="00A8071B">
            <w:pPr>
              <w:spacing w:before="360"/>
              <w:ind w:right="567"/>
              <w:rPr>
                <w:rFonts w:ascii="Calibri" w:hAnsi="Calibri" w:cs="Calibri"/>
                <w:color w:val="auto"/>
              </w:rPr>
            </w:pPr>
            <w:sdt>
              <w:sdtPr>
                <w:rPr>
                  <w:rFonts w:ascii="Calibri" w:hAnsi="Calibri" w:cs="Calibri"/>
                  <w:color w:val="auto"/>
                </w:rPr>
                <w:id w:val="1018426169"/>
                <w14:checkbox>
                  <w14:checked w14:val="1"/>
                  <w14:checkedState w14:val="2612" w14:font="MS Gothic"/>
                  <w14:uncheckedState w14:val="2610" w14:font="MS Gothic"/>
                </w14:checkbox>
              </w:sdtPr>
              <w:sdtContent>
                <w:r w:rsidR="00F4053C">
                  <w:rPr>
                    <w:rFonts w:ascii="Segoe UI Symbol" w:eastAsia="MS Gothic" w:hAnsi="Segoe UI Symbol" w:cs="Segoe UI Symbol"/>
                    <w:color w:val="auto"/>
                  </w:rPr>
                  <w:t>☑</w:t>
                </w:r>
              </w:sdtContent>
            </w:sdt>
            <w:r w:rsidR="00F4053C">
              <w:rPr>
                <w:rFonts w:ascii="Calibri" w:hAnsi="Calibri" w:cs="Calibri"/>
                <w:color w:val="auto"/>
              </w:rPr>
              <w:t xml:space="preserve">  I declare that the information provided in this checklist is true, accurate and complete.</w:t>
            </w:r>
          </w:p>
          <w:p w14:paraId="68F2873F" w14:textId="16CE5262" w:rsidR="00052BE8" w:rsidRPr="00EA27F5" w:rsidRDefault="00052BE8" w:rsidP="00A8071B">
            <w:pPr>
              <w:spacing w:before="360"/>
              <w:ind w:right="567"/>
              <w:rPr>
                <w:rFonts w:ascii="Calibri" w:hAnsi="Calibri" w:cs="Calibri"/>
                <w:color w:val="auto"/>
              </w:rPr>
            </w:pPr>
            <w:r>
              <w:rPr>
                <w:rFonts w:ascii="Calibri" w:hAnsi="Calibri" w:cs="Calibri"/>
                <w:color w:val="auto"/>
              </w:rPr>
              <w:t xml:space="preserve">Signature: </w:t>
            </w:r>
            <w:sdt>
              <w:sdtPr>
                <w:rPr>
                  <w:rFonts w:ascii="Calibri" w:hAnsi="Calibri" w:cs="Calibri"/>
                  <w:color w:val="auto"/>
                </w:rPr>
                <w:id w:val="-1727829817"/>
                <w:placeholder>
                  <w:docPart w:val="BD9CD87F1F3E4ABF81949E290FFCAEE9"/>
                </w:placeholder>
                <w:showingPlcHdr/>
              </w:sdtPr>
              <w:sdtContent>
                <w:r>
                  <w:rPr>
                    <w:rFonts w:ascii="Calibri" w:hAnsi="Calibri" w:cs="Calibri"/>
                    <w:color w:val="auto"/>
                  </w:rPr>
                  <w:t xml:space="preserve">                         </w:t>
                </w:r>
              </w:sdtContent>
            </w:sdt>
          </w:p>
          <w:p w14:paraId="705A58EA" w14:textId="608BEF67" w:rsidR="00A8071B" w:rsidRPr="00EA27F5" w:rsidRDefault="00A8071B" w:rsidP="00A8071B">
            <w:pPr>
              <w:spacing w:before="360"/>
              <w:ind w:right="567"/>
              <w:rPr>
                <w:rFonts w:ascii="Calibri" w:hAnsi="Calibri" w:cs="Calibri"/>
                <w:color w:val="auto"/>
              </w:rPr>
            </w:pPr>
            <w:r>
              <w:rPr>
                <w:rFonts w:ascii="Calibri" w:hAnsi="Calibri" w:cs="Calibri"/>
                <w:color w:val="auto"/>
              </w:rPr>
              <w:t xml:space="preserve">Full name: </w:t>
            </w:r>
            <w:sdt>
              <w:sdtPr>
                <w:rPr>
                  <w:rFonts w:ascii="Calibri" w:hAnsi="Calibri" w:cs="Calibri"/>
                  <w:color w:val="auto"/>
                </w:rPr>
                <w:id w:val="1388382218"/>
                <w:placeholder>
                  <w:docPart w:val="0DB9253E138E4B46999876FD218D8B5D"/>
                </w:placeholder>
              </w:sdtPr>
              <w:sdtContent>
                <w:r>
                  <w:rPr>
                    <w:rStyle w:val="a6"/>
                    <w:rFonts w:ascii="Calibri" w:hAnsi="Calibri" w:cs="Calibri"/>
                  </w:rPr>
                  <w:t>Qin Xiong</w:t>
                </w:r>
              </w:sdtContent>
            </w:sdt>
          </w:p>
          <w:p w14:paraId="55120A42" w14:textId="77777777" w:rsidR="00A8071B" w:rsidRPr="00EA27F5" w:rsidRDefault="00A8071B" w:rsidP="00A8071B">
            <w:pPr>
              <w:spacing w:before="200"/>
              <w:ind w:right="567"/>
              <w:rPr>
                <w:rFonts w:ascii="Calibri" w:hAnsi="Calibri" w:cs="Calibri"/>
                <w:color w:val="auto"/>
              </w:rPr>
            </w:pPr>
            <w:r>
              <w:rPr>
                <w:rFonts w:ascii="Calibri" w:hAnsi="Calibri" w:cs="Calibri"/>
                <w:color w:val="auto"/>
              </w:rPr>
              <w:t xml:space="preserve">Position/title: </w:t>
            </w:r>
            <w:sdt>
              <w:sdtPr>
                <w:rPr>
                  <w:rFonts w:ascii="Calibri" w:hAnsi="Calibri" w:cs="Calibri"/>
                  <w:color w:val="auto"/>
                </w:rPr>
                <w:id w:val="1966775666"/>
                <w:placeholder>
                  <w:docPart w:val="27A14AAC084B4C5F859B0BDFA8D99B07"/>
                </w:placeholder>
              </w:sdtPr>
              <w:sdtContent>
                <w:r>
                  <w:rPr>
                    <w:rStyle w:val="a6"/>
                    <w:rFonts w:ascii="Calibri" w:hAnsi="Calibri" w:cs="Calibri"/>
                  </w:rPr>
                  <w:t>Director</w:t>
                </w:r>
              </w:sdtContent>
            </w:sdt>
          </w:p>
          <w:p w14:paraId="7312D845" w14:textId="428C4CB4" w:rsidR="007F402F" w:rsidRPr="00EA27F5" w:rsidRDefault="00A8071B" w:rsidP="00A8071B">
            <w:pPr>
              <w:spacing w:before="240" w:after="240" w:line="276" w:lineRule="auto"/>
              <w:rPr>
                <w:rFonts w:ascii="Calibri" w:hAnsi="Calibri" w:cs="Calibri"/>
                <w:color w:val="auto"/>
              </w:rPr>
            </w:pPr>
            <w:r>
              <w:rPr>
                <w:rFonts w:ascii="Calibri" w:hAnsi="Calibri" w:cs="Calibri"/>
                <w:color w:val="auto"/>
              </w:rPr>
              <w:t xml:space="preserve">Date: </w:t>
            </w:r>
            <w:sdt>
              <w:sdtPr>
                <w:rPr>
                  <w:rFonts w:ascii="Calibri" w:hAnsi="Calibri" w:cs="Calibri"/>
                  <w:color w:val="auto"/>
                </w:rPr>
                <w:id w:val="-899293635"/>
                <w:placeholder>
                  <w:docPart w:val="3407917824C94215A643A3D09093C71A"/>
                </w:placeholder>
                <w:date w:fullDate="2026-03-25T00:00:00Z">
                  <w:dateFormat w:val="d/MM/yyyy"/>
                  <w:lid w:val="en-AU"/>
                  <w:storeMappedDataAs w:val="dateTime"/>
                  <w:calendar w:val="gregorian"/>
                </w:date>
              </w:sdtPr>
              <w:sdtContent>
                <w:r w:rsidR="006E6489">
                  <w:rPr>
                    <w:rFonts w:ascii="Calibri" w:hAnsi="Calibri" w:cs="Calibri"/>
                    <w:color w:val="auto"/>
                  </w:rPr>
                  <w:t>25/03/2026</w:t>
                </w:r>
              </w:sdtContent>
            </w:sdt>
          </w:p>
        </w:tc>
      </w:tr>
      <w:tr w:rsidR="007F402F" w:rsidRPr="00EA27F5" w14:paraId="3CD8FD6F" w14:textId="77777777" w:rsidTr="00624F6F">
        <w:tc>
          <w:tcPr>
            <w:tcW w:w="10201" w:type="dxa"/>
          </w:tcPr>
          <w:p w14:paraId="3E33E233"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Important</w:t>
            </w:r>
          </w:p>
          <w:p w14:paraId="67798927" w14:textId="60D2D01F" w:rsidR="00A8071B" w:rsidRPr="00EA27F5" w:rsidRDefault="00A8071B" w:rsidP="00444C63">
            <w:pPr>
              <w:pStyle w:val="ab"/>
              <w:numPr>
                <w:ilvl w:val="0"/>
                <w:numId w:val="1"/>
              </w:numPr>
              <w:spacing w:before="240" w:after="240"/>
              <w:rPr>
                <w:rFonts w:ascii="Calibri" w:hAnsi="Calibri" w:cs="Calibri"/>
                <w:color w:val="auto"/>
              </w:rPr>
            </w:pPr>
            <w:r>
              <w:rPr>
                <w:rFonts w:ascii="Calibri" w:hAnsi="Calibri" w:cs="Calibri"/>
                <w:color w:val="auto"/>
              </w:rPr>
              <w:lastRenderedPageBreak/>
              <w:t>Please also note, a person commits an offence under section 136 of the AML/CTF Act if they:</w:t>
            </w:r>
          </w:p>
          <w:p w14:paraId="3C8F9A13" w14:textId="5A4AF0DF" w:rsidR="00A8071B" w:rsidRPr="00EA27F5" w:rsidRDefault="00A8071B" w:rsidP="00444C63">
            <w:pPr>
              <w:pStyle w:val="ab"/>
              <w:numPr>
                <w:ilvl w:val="1"/>
                <w:numId w:val="1"/>
              </w:numPr>
              <w:spacing w:before="240" w:after="240"/>
              <w:rPr>
                <w:rFonts w:ascii="Calibri" w:hAnsi="Calibri" w:cs="Calibri"/>
                <w:color w:val="auto"/>
              </w:rPr>
            </w:pPr>
            <w:r>
              <w:rPr>
                <w:rFonts w:ascii="Calibri" w:hAnsi="Calibri" w:cs="Calibri"/>
                <w:color w:val="auto"/>
              </w:rPr>
              <w:t>Knowingly give false or misleading information in response to this notice; or</w:t>
            </w:r>
          </w:p>
          <w:p w14:paraId="6C169CDF" w14:textId="256D4F14" w:rsidR="00A8071B" w:rsidRPr="00EA27F5" w:rsidRDefault="00E62D94" w:rsidP="00444C63">
            <w:pPr>
              <w:pStyle w:val="ab"/>
              <w:numPr>
                <w:ilvl w:val="1"/>
                <w:numId w:val="1"/>
              </w:numPr>
              <w:spacing w:before="240" w:after="240"/>
              <w:rPr>
                <w:rFonts w:ascii="Calibri" w:hAnsi="Calibri" w:cs="Calibri"/>
                <w:color w:val="auto"/>
              </w:rPr>
            </w:pPr>
            <w:r>
              <w:rPr>
                <w:rFonts w:ascii="Calibri" w:hAnsi="Calibri" w:cs="Calibri"/>
                <w:color w:val="auto"/>
              </w:rPr>
              <w:t>give information knowing that such information omits any matter or thing without which the information is misleading.</w:t>
            </w:r>
          </w:p>
          <w:p w14:paraId="3A8D0C46" w14:textId="4271963C" w:rsidR="00A8071B" w:rsidRPr="00EA27F5" w:rsidRDefault="00A8071B" w:rsidP="00444C63">
            <w:pPr>
              <w:pStyle w:val="ab"/>
              <w:numPr>
                <w:ilvl w:val="0"/>
                <w:numId w:val="1"/>
              </w:numPr>
              <w:spacing w:before="240" w:after="240"/>
              <w:rPr>
                <w:rFonts w:ascii="Calibri" w:hAnsi="Calibri" w:cs="Calibri"/>
                <w:color w:val="auto"/>
              </w:rPr>
            </w:pPr>
            <w:r>
              <w:rPr>
                <w:rFonts w:ascii="Calibri" w:hAnsi="Calibri" w:cs="Calibri"/>
                <w:color w:val="auto"/>
              </w:rPr>
              <w:t>A person also commits an offence under section 137 of the AML/CTF Act if they:</w:t>
            </w:r>
          </w:p>
          <w:p w14:paraId="501CBD9C" w14:textId="182D9517" w:rsidR="00A8071B" w:rsidRPr="00EA27F5" w:rsidRDefault="00A8071B" w:rsidP="00444C63">
            <w:pPr>
              <w:pStyle w:val="ab"/>
              <w:numPr>
                <w:ilvl w:val="1"/>
                <w:numId w:val="1"/>
              </w:numPr>
              <w:spacing w:before="240" w:after="240"/>
              <w:rPr>
                <w:rFonts w:ascii="Calibri" w:hAnsi="Calibri" w:cs="Calibri"/>
                <w:color w:val="auto"/>
              </w:rPr>
            </w:pPr>
            <w:r>
              <w:rPr>
                <w:rFonts w:ascii="Calibri" w:hAnsi="Calibri" w:cs="Calibri"/>
                <w:color w:val="auto"/>
              </w:rPr>
              <w:t xml:space="preserve">Knowingly produce a document that is false or misleading in a material particular in response to this notice. </w:t>
            </w:r>
          </w:p>
          <w:p w14:paraId="79A2DDE3" w14:textId="6CB2A23C" w:rsidR="00A8071B" w:rsidRPr="00EA27F5" w:rsidRDefault="00A8071B" w:rsidP="00444C63">
            <w:pPr>
              <w:pStyle w:val="ab"/>
              <w:numPr>
                <w:ilvl w:val="0"/>
                <w:numId w:val="1"/>
              </w:numPr>
              <w:spacing w:before="240" w:after="240"/>
              <w:rPr>
                <w:rFonts w:ascii="Calibri" w:hAnsi="Calibri" w:cs="Calibri"/>
                <w:color w:val="auto"/>
              </w:rPr>
            </w:pPr>
            <w:r>
              <w:rPr>
                <w:rFonts w:ascii="Calibri" w:hAnsi="Calibri" w:cs="Calibri"/>
                <w:color w:val="auto"/>
              </w:rPr>
              <w:t>A penalty of imprisonment for 10 years or 10,000 penalty units or both also applies in relation to both offences.</w:t>
            </w:r>
          </w:p>
          <w:p w14:paraId="523E5894" w14:textId="6AA1FA61" w:rsidR="007F402F" w:rsidRPr="00EA27F5" w:rsidRDefault="00A8071B" w:rsidP="00444C63">
            <w:pPr>
              <w:pStyle w:val="ab"/>
              <w:numPr>
                <w:ilvl w:val="0"/>
                <w:numId w:val="1"/>
              </w:numPr>
              <w:spacing w:before="240" w:after="240"/>
              <w:rPr>
                <w:rFonts w:ascii="Calibri" w:hAnsi="Calibri" w:cs="Calibri"/>
                <w:color w:val="auto"/>
              </w:rPr>
            </w:pPr>
            <w:r>
              <w:rPr>
                <w:rFonts w:ascii="Calibri" w:hAnsi="Calibri" w:cs="Calibri"/>
                <w:color w:val="auto"/>
              </w:rPr>
              <w:t>Please note that the provision of digital currency exchange services while unregistered is a criminal offence, with the maximum penalty being imprisonment for 2 years, a fine of up to 500 penalty units (currently $156,500), or both.</w:t>
            </w:r>
          </w:p>
        </w:tc>
      </w:tr>
      <w:tr w:rsidR="00A8071B" w:rsidRPr="00EA27F5" w14:paraId="4EF13E03" w14:textId="77777777" w:rsidTr="00624F6F">
        <w:tc>
          <w:tcPr>
            <w:tcW w:w="10201" w:type="dxa"/>
          </w:tcPr>
          <w:p w14:paraId="7017D5F3"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lastRenderedPageBreak/>
              <w:t>Additional resources</w:t>
            </w:r>
          </w:p>
          <w:p w14:paraId="5D77C2A3" w14:textId="77777777" w:rsidR="00A8071B" w:rsidRPr="00EA27F5" w:rsidRDefault="00A8071B" w:rsidP="00A8071B">
            <w:pPr>
              <w:spacing w:before="240" w:after="240"/>
              <w:rPr>
                <w:rFonts w:ascii="Calibri" w:hAnsi="Calibri" w:cs="Calibri"/>
                <w:color w:val="auto"/>
              </w:rPr>
            </w:pPr>
            <w:r>
              <w:rPr>
                <w:rFonts w:ascii="Calibri" w:hAnsi="Calibri" w:cs="Calibri"/>
                <w:color w:val="auto"/>
              </w:rPr>
              <w:t>Further information on your AML/CTF obligations are available on the AUSTRAC website.</w:t>
            </w:r>
          </w:p>
          <w:p w14:paraId="5672CEB1"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AML/CTF programs overview</w:t>
            </w:r>
          </w:p>
          <w:p w14:paraId="0D703039" w14:textId="1C97CC07" w:rsidR="00A8071B" w:rsidRPr="00EA27F5" w:rsidRDefault="00A8071B" w:rsidP="00A8071B">
            <w:pPr>
              <w:spacing w:before="240" w:after="240"/>
              <w:rPr>
                <w:rFonts w:ascii="Calibri" w:hAnsi="Calibri" w:cs="Calibri"/>
                <w:color w:val="auto"/>
              </w:rPr>
            </w:pPr>
            <w:hyperlink r:id="rId13" w:history="1">
              <w:r>
                <w:rPr>
                  <w:rStyle w:val="ac"/>
                  <w:rFonts w:ascii="Calibri" w:hAnsi="Calibri" w:cs="Calibri"/>
                </w:rPr>
                <w:t>https://www.austrac.gov.au/business/how-comply-guidance-and-resources/amlctf-programs/amlctf-programs-overview</w:t>
              </w:r>
            </w:hyperlink>
            <w:r>
              <w:rPr>
                <w:rFonts w:ascii="Calibri" w:hAnsi="Calibri" w:cs="Calibri"/>
                <w:color w:val="auto"/>
              </w:rPr>
              <w:t xml:space="preserve"> </w:t>
            </w:r>
          </w:p>
          <w:p w14:paraId="23F6BEF8"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 xml:space="preserve">Independent Reviews </w:t>
            </w:r>
          </w:p>
          <w:p w14:paraId="4C08F5C7" w14:textId="19459788" w:rsidR="00A8071B" w:rsidRPr="00EA27F5" w:rsidRDefault="00A8071B" w:rsidP="00A8071B">
            <w:pPr>
              <w:spacing w:before="240" w:after="240"/>
              <w:rPr>
                <w:rFonts w:ascii="Calibri" w:hAnsi="Calibri" w:cs="Calibri"/>
                <w:color w:val="auto"/>
              </w:rPr>
            </w:pPr>
            <w:hyperlink r:id="rId14" w:history="1">
              <w:r>
                <w:rPr>
                  <w:rStyle w:val="ac"/>
                  <w:rFonts w:ascii="Calibri" w:hAnsi="Calibri" w:cs="Calibri"/>
                </w:rPr>
                <w:t>https://www.austrac.gov.au/business/how-comply-guidance-and-resources/amlctf-programs/independent-reviews</w:t>
              </w:r>
            </w:hyperlink>
            <w:r>
              <w:rPr>
                <w:rFonts w:ascii="Calibri" w:hAnsi="Calibri" w:cs="Calibri"/>
                <w:color w:val="auto"/>
              </w:rPr>
              <w:t xml:space="preserve"> </w:t>
            </w:r>
          </w:p>
          <w:p w14:paraId="0EC9AA4A"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Anti-Money Laundering/Counter Terrorism Risk Assessment</w:t>
            </w:r>
          </w:p>
          <w:p w14:paraId="699687F0" w14:textId="2BF954D5" w:rsidR="00A8071B" w:rsidRPr="00EA27F5" w:rsidRDefault="00A8071B" w:rsidP="00A8071B">
            <w:pPr>
              <w:spacing w:before="240" w:after="240"/>
              <w:rPr>
                <w:rFonts w:ascii="Calibri" w:hAnsi="Calibri" w:cs="Calibri"/>
                <w:color w:val="auto"/>
              </w:rPr>
            </w:pPr>
            <w:hyperlink r:id="rId15" w:history="1">
              <w:r>
                <w:rPr>
                  <w:rStyle w:val="ac"/>
                  <w:rFonts w:ascii="Calibri" w:hAnsi="Calibri" w:cs="Calibri"/>
                </w:rPr>
                <w:t>https://www.austrac.gov.au/business/how-comply-guidance-and-resources/amlctf-programs/risk-assessment</w:t>
              </w:r>
            </w:hyperlink>
            <w:r>
              <w:rPr>
                <w:rFonts w:ascii="Calibri" w:hAnsi="Calibri" w:cs="Calibri"/>
                <w:color w:val="auto"/>
              </w:rPr>
              <w:t xml:space="preserve"> </w:t>
            </w:r>
          </w:p>
          <w:p w14:paraId="4EE9DEB9"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Customer Identification and Verification</w:t>
            </w:r>
          </w:p>
          <w:p w14:paraId="7D12458E" w14:textId="55AFEBB5" w:rsidR="00A8071B" w:rsidRPr="00EA27F5" w:rsidRDefault="00A8071B" w:rsidP="00A8071B">
            <w:pPr>
              <w:spacing w:before="240" w:after="240"/>
              <w:rPr>
                <w:rFonts w:ascii="Calibri" w:hAnsi="Calibri" w:cs="Calibri"/>
                <w:color w:val="auto"/>
              </w:rPr>
            </w:pPr>
            <w:hyperlink r:id="rId16" w:history="1">
              <w:r>
                <w:rPr>
                  <w:rStyle w:val="ac"/>
                  <w:rFonts w:ascii="Calibri" w:hAnsi="Calibri" w:cs="Calibri"/>
                </w:rPr>
                <w:t>https://www.austrac.gov.au/business/how-comply-and-report-guidance-and-resources/customer-identification-and-verification</w:t>
              </w:r>
            </w:hyperlink>
            <w:r>
              <w:rPr>
                <w:rFonts w:ascii="Calibri" w:hAnsi="Calibri" w:cs="Calibri"/>
                <w:color w:val="auto"/>
              </w:rPr>
              <w:t xml:space="preserve"> </w:t>
            </w:r>
          </w:p>
          <w:p w14:paraId="41035D6F"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Enhanced Customer Due Diligence Program</w:t>
            </w:r>
          </w:p>
          <w:p w14:paraId="3924471D" w14:textId="00FDACB7" w:rsidR="00A8071B" w:rsidRPr="00EA27F5" w:rsidRDefault="00A8071B" w:rsidP="00A8071B">
            <w:pPr>
              <w:spacing w:before="240" w:after="240"/>
              <w:rPr>
                <w:rFonts w:ascii="Calibri" w:hAnsi="Calibri" w:cs="Calibri"/>
                <w:color w:val="auto"/>
              </w:rPr>
            </w:pPr>
            <w:hyperlink r:id="rId17" w:history="1">
              <w:r>
                <w:rPr>
                  <w:rStyle w:val="ac"/>
                  <w:rFonts w:ascii="Calibri" w:hAnsi="Calibri" w:cs="Calibri"/>
                </w:rPr>
                <w:t>https://www.austrac.gov.au/business/how-comply-and-report-guidance-and-resources/amlctf-programs/enhanced-customer-due-diligence-ecdd-program</w:t>
              </w:r>
            </w:hyperlink>
            <w:r>
              <w:rPr>
                <w:rFonts w:ascii="Calibri" w:hAnsi="Calibri" w:cs="Calibri"/>
                <w:color w:val="auto"/>
              </w:rPr>
              <w:t xml:space="preserve"> </w:t>
            </w:r>
          </w:p>
          <w:p w14:paraId="3FC8EA91"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 xml:space="preserve">Politically Exposed Persons </w:t>
            </w:r>
          </w:p>
          <w:p w14:paraId="19DB9E03" w14:textId="7E33E1BF" w:rsidR="00A8071B" w:rsidRPr="00EA27F5" w:rsidRDefault="00A8071B" w:rsidP="00A8071B">
            <w:pPr>
              <w:spacing w:before="240" w:after="240"/>
              <w:rPr>
                <w:rFonts w:ascii="Calibri" w:hAnsi="Calibri" w:cs="Calibri"/>
                <w:color w:val="auto"/>
              </w:rPr>
            </w:pPr>
            <w:hyperlink r:id="rId18" w:history="1">
              <w:r>
                <w:rPr>
                  <w:rStyle w:val="ac"/>
                  <w:rFonts w:ascii="Calibri" w:hAnsi="Calibri" w:cs="Calibri"/>
                </w:rPr>
                <w:t>https://www.austrac.gov.au/business/how-comply-and-report-guidance-and-resources/customer-identification-and-verification/politically-exposed-persons-peps</w:t>
              </w:r>
            </w:hyperlink>
            <w:r>
              <w:rPr>
                <w:rFonts w:ascii="Calibri" w:hAnsi="Calibri" w:cs="Calibri"/>
                <w:color w:val="auto"/>
              </w:rPr>
              <w:t xml:space="preserve"> </w:t>
            </w:r>
          </w:p>
          <w:p w14:paraId="19498AB2"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Transaction Monitoring</w:t>
            </w:r>
          </w:p>
          <w:p w14:paraId="176D15FD" w14:textId="16BD8EC2" w:rsidR="00A8071B" w:rsidRPr="00EA27F5" w:rsidRDefault="00A8071B" w:rsidP="00A8071B">
            <w:pPr>
              <w:spacing w:before="240" w:after="240"/>
              <w:rPr>
                <w:rFonts w:ascii="Calibri" w:hAnsi="Calibri" w:cs="Calibri"/>
                <w:color w:val="auto"/>
              </w:rPr>
            </w:pPr>
            <w:hyperlink r:id="rId19" w:history="1">
              <w:r>
                <w:rPr>
                  <w:rStyle w:val="ac"/>
                  <w:rFonts w:ascii="Calibri" w:hAnsi="Calibri" w:cs="Calibri"/>
                </w:rPr>
                <w:t>https://www.austrac.gov.au/business/how-comply-and-report-guidance-and-resources/amlctf-programs/transaction-monitoring</w:t>
              </w:r>
            </w:hyperlink>
            <w:r>
              <w:rPr>
                <w:rFonts w:ascii="Calibri" w:hAnsi="Calibri" w:cs="Calibri"/>
                <w:color w:val="auto"/>
              </w:rPr>
              <w:t xml:space="preserve"> </w:t>
            </w:r>
          </w:p>
        </w:tc>
      </w:tr>
    </w:tbl>
    <w:p w14:paraId="01CD739C" w14:textId="77777777" w:rsidR="009C3731" w:rsidRPr="00EA27F5" w:rsidRDefault="009C3731" w:rsidP="00F83E60">
      <w:pPr>
        <w:rPr>
          <w:rFonts w:ascii="Calibri" w:hAnsi="Calibri" w:cs="Calibri"/>
          <w:color w:val="auto"/>
        </w:rPr>
      </w:pPr>
    </w:p>
    <w:sectPr w:rsidR="009C3731" w:rsidRPr="00EA27F5" w:rsidSect="008B02AC">
      <w:headerReference w:type="even" r:id="rId20"/>
      <w:headerReference w:type="default" r:id="rId21"/>
      <w:footerReference w:type="even" r:id="rId22"/>
      <w:footerReference w:type="default" r:id="rId23"/>
      <w:headerReference w:type="first" r:id="rId24"/>
      <w:footerReference w:type="first" r:id="rId25"/>
      <w:pgSz w:w="11906" w:h="16838"/>
      <w:pgMar w:top="709" w:right="1134" w:bottom="28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93F72" w14:textId="77777777" w:rsidR="0063240C" w:rsidRDefault="0063240C" w:rsidP="00630A73">
      <w:pPr>
        <w:spacing w:before="0" w:after="0" w:line="240" w:lineRule="auto"/>
      </w:pPr>
      <w:r>
        <w:separator/>
      </w:r>
    </w:p>
  </w:endnote>
  <w:endnote w:type="continuationSeparator" w:id="0">
    <w:p w14:paraId="0E5CFD9D" w14:textId="77777777" w:rsidR="0063240C" w:rsidRDefault="0063240C" w:rsidP="00630A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1D58E" w14:textId="4C166F5E" w:rsidR="00E73A16" w:rsidRDefault="00E73A16">
    <w:pPr>
      <w:pStyle w:val="a9"/>
    </w:pPr>
    <w:r>
      <w:rPr>
        <w:noProof/>
      </w:rPr>
      <mc:AlternateContent>
        <mc:Choice Requires="wps">
          <w:drawing>
            <wp:anchor distT="0" distB="0" distL="0" distR="0" simplePos="0" relativeHeight="251662336" behindDoc="0" locked="0" layoutInCell="1" allowOverlap="1" wp14:anchorId="13BB4A42" wp14:editId="30B4A547">
              <wp:simplePos x="635" y="635"/>
              <wp:positionH relativeFrom="page">
                <wp:align>center</wp:align>
              </wp:positionH>
              <wp:positionV relativeFrom="page">
                <wp:align>bottom</wp:align>
              </wp:positionV>
              <wp:extent cx="726440" cy="516255"/>
              <wp:effectExtent l="0" t="0" r="16510" b="0"/>
              <wp:wrapNone/>
              <wp:docPr id="94177008"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579C9635" w14:textId="2D3B650B"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BB4A42" id="_x0000_t202" coordsize="21600,21600" o:spt="202" path="m,l,21600r21600,l21600,xe">
              <v:stroke joinstyle="miter"/>
              <v:path gradientshapeok="t" o:connecttype="rect"/>
            </v:shapetype>
            <v:shape id="Text Box 5" o:spid="_x0000_s1028" type="#_x0000_t202" alt="OFFICIAL" style="position:absolute;margin-left:0;margin-top:0;width:57.2pt;height:40.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" filled="f" stroked="f">
              <v:textbox style="mso-fit-shape-to-text:t" inset="0,0,0,15pt">
                <w:txbxContent>
                  <w:p w14:paraId="579C9635" w14:textId="2D3B650B"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33CF2" w14:textId="24F93900" w:rsidR="00E73A16" w:rsidRDefault="00E73A16">
    <w:pPr>
      <w:pStyle w:val="a9"/>
    </w:pPr>
    <w:r>
      <w:rPr>
        <w:noProof/>
      </w:rPr>
      <mc:AlternateContent>
        <mc:Choice Requires="wps">
          <w:drawing>
            <wp:anchor distT="0" distB="0" distL="0" distR="0" simplePos="0" relativeHeight="251663360" behindDoc="0" locked="0" layoutInCell="1" allowOverlap="1" wp14:anchorId="080C82EE" wp14:editId="3D23AE0B">
              <wp:simplePos x="723900" y="10077450"/>
              <wp:positionH relativeFrom="page">
                <wp:align>center</wp:align>
              </wp:positionH>
              <wp:positionV relativeFrom="page">
                <wp:align>bottom</wp:align>
              </wp:positionV>
              <wp:extent cx="726440" cy="516255"/>
              <wp:effectExtent l="0" t="0" r="16510" b="0"/>
              <wp:wrapNone/>
              <wp:docPr id="1141082254"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10D32D90" w14:textId="1087A98F"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0C82EE" id="_x0000_t202" coordsize="21600,21600" o:spt="202" path="m,l,21600r21600,l21600,xe">
              <v:stroke joinstyle="miter"/>
              <v:path gradientshapeok="t" o:connecttype="rect"/>
            </v:shapetype>
            <v:shape id="Text Box 6" o:spid="_x0000_s1029" type="#_x0000_t202" alt="OFFICIAL" style="position:absolute;margin-left:0;margin-top:0;width:57.2pt;height:40.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" filled="f" stroked="f">
              <v:textbox style="mso-fit-shape-to-text:t" inset="0,0,0,15pt">
                <w:txbxContent>
                  <w:p w14:paraId="10D32D90" w14:textId="1087A98F"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227FF" w14:textId="23B2E457" w:rsidR="00E73A16" w:rsidRDefault="00E73A16">
    <w:pPr>
      <w:pStyle w:val="a9"/>
    </w:pPr>
    <w:r>
      <w:rPr>
        <w:noProof/>
      </w:rPr>
      <mc:AlternateContent>
        <mc:Choice Requires="wps">
          <w:drawing>
            <wp:anchor distT="0" distB="0" distL="0" distR="0" simplePos="0" relativeHeight="251661312" behindDoc="0" locked="0" layoutInCell="1" allowOverlap="1" wp14:anchorId="20EE9BE0" wp14:editId="16BB75F2">
              <wp:simplePos x="635" y="635"/>
              <wp:positionH relativeFrom="page">
                <wp:align>center</wp:align>
              </wp:positionH>
              <wp:positionV relativeFrom="page">
                <wp:align>bottom</wp:align>
              </wp:positionV>
              <wp:extent cx="726440" cy="516255"/>
              <wp:effectExtent l="0" t="0" r="16510" b="0"/>
              <wp:wrapNone/>
              <wp:docPr id="1133739500"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476A9649" w14:textId="5F1438D9"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EE9BE0" id="_x0000_t202" coordsize="21600,21600" o:spt="202" path="m,l,21600r21600,l21600,xe">
              <v:stroke joinstyle="miter"/>
              <v:path gradientshapeok="t" o:connecttype="rect"/>
            </v:shapetype>
            <v:shape id="Text Box 4" o:spid="_x0000_s1031" type="#_x0000_t202" alt="OFFICIAL" style="position:absolute;margin-left:0;margin-top:0;width:57.2pt;height:40.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" filled="f" stroked="f">
              <v:textbox style="mso-fit-shape-to-text:t" inset="0,0,0,15pt">
                <w:txbxContent>
                  <w:p w14:paraId="476A9649" w14:textId="5F1438D9"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59955" w14:textId="77777777" w:rsidR="0063240C" w:rsidRDefault="0063240C" w:rsidP="00630A73">
      <w:pPr>
        <w:spacing w:before="0" w:after="0" w:line="240" w:lineRule="auto"/>
      </w:pPr>
      <w:r>
        <w:separator/>
      </w:r>
    </w:p>
  </w:footnote>
  <w:footnote w:type="continuationSeparator" w:id="0">
    <w:p w14:paraId="2D99E66F" w14:textId="77777777" w:rsidR="0063240C" w:rsidRDefault="0063240C" w:rsidP="00630A7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381A" w14:textId="7A5A4DC0" w:rsidR="00E73A16" w:rsidRDefault="00E73A16">
    <w:pPr>
      <w:pStyle w:val="a7"/>
    </w:pPr>
    <w:r>
      <w:rPr>
        <w:noProof/>
      </w:rPr>
      <mc:AlternateContent>
        <mc:Choice Requires="wps">
          <w:drawing>
            <wp:anchor distT="0" distB="0" distL="0" distR="0" simplePos="0" relativeHeight="251659264" behindDoc="0" locked="0" layoutInCell="1" allowOverlap="1" wp14:anchorId="7565C159" wp14:editId="07240B63">
              <wp:simplePos x="635" y="635"/>
              <wp:positionH relativeFrom="page">
                <wp:align>center</wp:align>
              </wp:positionH>
              <wp:positionV relativeFrom="page">
                <wp:align>top</wp:align>
              </wp:positionV>
              <wp:extent cx="726440" cy="516255"/>
              <wp:effectExtent l="0" t="0" r="16510" b="17145"/>
              <wp:wrapNone/>
              <wp:docPr id="51128197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4947E69E" w14:textId="666705CD"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65C159" id="_x0000_t202" coordsize="21600,21600" o:spt="202" path="m,l,21600r21600,l21600,xe">
              <v:stroke joinstyle="miter"/>
              <v:path gradientshapeok="t" o:connecttype="rect"/>
            </v:shapetype>
            <v:shape id="Text Box 2" o:spid="_x0000_s1026" type="#_x0000_t202" alt="OFFICIAL" style="position:absolute;margin-left:0;margin-top:0;width:57.2pt;height:40.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" filled="f" stroked="f">
              <v:textbox style="mso-fit-shape-to-text:t" inset="0,15pt,0,0">
                <w:txbxContent>
                  <w:p w14:paraId="4947E69E" w14:textId="666705CD"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80F2" w14:textId="793EAD6F" w:rsidR="00E73A16" w:rsidRDefault="00E73A16">
    <w:pPr>
      <w:pStyle w:val="a7"/>
    </w:pPr>
    <w:r>
      <w:rPr>
        <w:noProof/>
      </w:rPr>
      <mc:AlternateContent>
        <mc:Choice Requires="wps">
          <w:drawing>
            <wp:anchor distT="0" distB="0" distL="0" distR="0" simplePos="0" relativeHeight="251660288" behindDoc="0" locked="0" layoutInCell="1" allowOverlap="1" wp14:anchorId="74906186" wp14:editId="23646AD2">
              <wp:simplePos x="723900" y="447675"/>
              <wp:positionH relativeFrom="page">
                <wp:align>center</wp:align>
              </wp:positionH>
              <wp:positionV relativeFrom="page">
                <wp:align>top</wp:align>
              </wp:positionV>
              <wp:extent cx="726440" cy="516255"/>
              <wp:effectExtent l="0" t="0" r="16510" b="17145"/>
              <wp:wrapNone/>
              <wp:docPr id="91259023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295846C0" w14:textId="3A9EF5C3"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906186" id="_x0000_t202" coordsize="21600,21600" o:spt="202" path="m,l,21600r21600,l21600,xe">
              <v:stroke joinstyle="miter"/>
              <v:path gradientshapeok="t" o:connecttype="rect"/>
            </v:shapetype>
            <v:shape id="Text Box 3" o:spid="_x0000_s1027" type="#_x0000_t202" alt="OFFICIAL" style="position:absolute;margin-left:0;margin-top:0;width:57.2pt;height:40.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" filled="f" stroked="f">
              <v:textbox style="mso-fit-shape-to-text:t" inset="0,15pt,0,0">
                <w:txbxContent>
                  <w:p w14:paraId="295846C0" w14:textId="3A9EF5C3"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51BB1" w14:textId="61FF7BDB" w:rsidR="00E73A16" w:rsidRDefault="00E73A16">
    <w:pPr>
      <w:pStyle w:val="a7"/>
    </w:pPr>
    <w:r>
      <w:rPr>
        <w:noProof/>
      </w:rPr>
      <mc:AlternateContent>
        <mc:Choice Requires="wps">
          <w:drawing>
            <wp:anchor distT="0" distB="0" distL="0" distR="0" simplePos="0" relativeHeight="251658240" behindDoc="0" locked="0" layoutInCell="1" allowOverlap="1" wp14:anchorId="213F7599" wp14:editId="5F99EBB7">
              <wp:simplePos x="635" y="635"/>
              <wp:positionH relativeFrom="page">
                <wp:align>center</wp:align>
              </wp:positionH>
              <wp:positionV relativeFrom="page">
                <wp:align>top</wp:align>
              </wp:positionV>
              <wp:extent cx="726440" cy="516255"/>
              <wp:effectExtent l="0" t="0" r="16510" b="17145"/>
              <wp:wrapNone/>
              <wp:docPr id="158926907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72516932" w14:textId="383D88EB"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3F7599" id="_x0000_t202" coordsize="21600,21600" o:spt="202" path="m,l,21600r21600,l21600,xe">
              <v:stroke joinstyle="miter"/>
              <v:path gradientshapeok="t" o:connecttype="rect"/>
            </v:shapetype>
            <v:shape id="Text Box 1" o:spid="_x0000_s1030" type="#_x0000_t202" alt="OFFICIAL" style="position:absolute;margin-left:0;margin-top:0;width:57.2pt;height:40.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" filled="f" stroked="f">
              <v:textbox style="mso-fit-shape-to-text:t" inset="0,15pt,0,0">
                <w:txbxContent>
                  <w:p w14:paraId="72516932" w14:textId="383D88EB"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418A"/>
    <w:multiLevelType w:val="hybridMultilevel"/>
    <w:tmpl w:val="3134F85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2F32D74"/>
    <w:multiLevelType w:val="hybridMultilevel"/>
    <w:tmpl w:val="EF3EBEEE"/>
    <w:lvl w:ilvl="0" w:tplc="60506F7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BE54866"/>
    <w:multiLevelType w:val="hybridMultilevel"/>
    <w:tmpl w:val="EF3EBEEE"/>
    <w:lvl w:ilvl="0" w:tplc="60506F7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C552FEC"/>
    <w:multiLevelType w:val="hybridMultilevel"/>
    <w:tmpl w:val="7B7836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7215611"/>
    <w:multiLevelType w:val="hybridMultilevel"/>
    <w:tmpl w:val="8C10C814"/>
    <w:lvl w:ilvl="0" w:tplc="0C090001">
      <w:start w:val="1"/>
      <w:numFmt w:val="bullet"/>
      <w:lvlText w:val=""/>
      <w:lvlJc w:val="left"/>
      <w:pPr>
        <w:ind w:left="1919" w:hanging="360"/>
      </w:pPr>
      <w:rPr>
        <w:rFonts w:ascii="Symbol" w:hAnsi="Symbol" w:hint="default"/>
      </w:rPr>
    </w:lvl>
    <w:lvl w:ilvl="1" w:tplc="0C090003">
      <w:start w:val="1"/>
      <w:numFmt w:val="bullet"/>
      <w:lvlText w:val="o"/>
      <w:lvlJc w:val="left"/>
      <w:pPr>
        <w:ind w:left="2639" w:hanging="360"/>
      </w:pPr>
      <w:rPr>
        <w:rFonts w:ascii="Courier New" w:hAnsi="Courier New" w:cs="Courier New" w:hint="default"/>
      </w:rPr>
    </w:lvl>
    <w:lvl w:ilvl="2" w:tplc="0C090005">
      <w:start w:val="1"/>
      <w:numFmt w:val="bullet"/>
      <w:lvlText w:val=""/>
      <w:lvlJc w:val="left"/>
      <w:pPr>
        <w:ind w:left="3359" w:hanging="360"/>
      </w:pPr>
      <w:rPr>
        <w:rFonts w:ascii="Wingdings" w:hAnsi="Wingdings" w:hint="default"/>
      </w:rPr>
    </w:lvl>
    <w:lvl w:ilvl="3" w:tplc="0C090001">
      <w:start w:val="1"/>
      <w:numFmt w:val="bullet"/>
      <w:lvlText w:val=""/>
      <w:lvlJc w:val="left"/>
      <w:pPr>
        <w:ind w:left="4079" w:hanging="360"/>
      </w:pPr>
      <w:rPr>
        <w:rFonts w:ascii="Symbol" w:hAnsi="Symbol" w:hint="default"/>
      </w:rPr>
    </w:lvl>
    <w:lvl w:ilvl="4" w:tplc="0C090003">
      <w:start w:val="1"/>
      <w:numFmt w:val="bullet"/>
      <w:lvlText w:val="o"/>
      <w:lvlJc w:val="left"/>
      <w:pPr>
        <w:ind w:left="4799" w:hanging="360"/>
      </w:pPr>
      <w:rPr>
        <w:rFonts w:ascii="Courier New" w:hAnsi="Courier New" w:cs="Courier New" w:hint="default"/>
      </w:rPr>
    </w:lvl>
    <w:lvl w:ilvl="5" w:tplc="0C090005">
      <w:start w:val="1"/>
      <w:numFmt w:val="bullet"/>
      <w:lvlText w:val=""/>
      <w:lvlJc w:val="left"/>
      <w:pPr>
        <w:ind w:left="5519" w:hanging="360"/>
      </w:pPr>
      <w:rPr>
        <w:rFonts w:ascii="Wingdings" w:hAnsi="Wingdings" w:hint="default"/>
      </w:rPr>
    </w:lvl>
    <w:lvl w:ilvl="6" w:tplc="0C090001">
      <w:start w:val="1"/>
      <w:numFmt w:val="bullet"/>
      <w:lvlText w:val=""/>
      <w:lvlJc w:val="left"/>
      <w:pPr>
        <w:ind w:left="6239" w:hanging="360"/>
      </w:pPr>
      <w:rPr>
        <w:rFonts w:ascii="Symbol" w:hAnsi="Symbol" w:hint="default"/>
      </w:rPr>
    </w:lvl>
    <w:lvl w:ilvl="7" w:tplc="0C090003">
      <w:start w:val="1"/>
      <w:numFmt w:val="bullet"/>
      <w:lvlText w:val="o"/>
      <w:lvlJc w:val="left"/>
      <w:pPr>
        <w:ind w:left="6959" w:hanging="360"/>
      </w:pPr>
      <w:rPr>
        <w:rFonts w:ascii="Courier New" w:hAnsi="Courier New" w:cs="Courier New" w:hint="default"/>
      </w:rPr>
    </w:lvl>
    <w:lvl w:ilvl="8" w:tplc="0C090005">
      <w:start w:val="1"/>
      <w:numFmt w:val="bullet"/>
      <w:lvlText w:val=""/>
      <w:lvlJc w:val="left"/>
      <w:pPr>
        <w:ind w:left="7679" w:hanging="360"/>
      </w:pPr>
      <w:rPr>
        <w:rFonts w:ascii="Wingdings" w:hAnsi="Wingdings" w:hint="default"/>
      </w:rPr>
    </w:lvl>
  </w:abstractNum>
  <w:abstractNum w:abstractNumId="5" w15:restartNumberingAfterBreak="0">
    <w:nsid w:val="6AB1485B"/>
    <w:multiLevelType w:val="hybridMultilevel"/>
    <w:tmpl w:val="305CBCBA"/>
    <w:lvl w:ilvl="0" w:tplc="F49A4F98">
      <w:numFmt w:val="bullet"/>
      <w:lvlText w:val="-"/>
      <w:lvlJc w:val="left"/>
      <w:pPr>
        <w:ind w:left="1778" w:hanging="360"/>
      </w:pPr>
      <w:rPr>
        <w:rFonts w:ascii="Calibri" w:eastAsiaTheme="minorHAnsi" w:hAnsi="Calibri" w:cs="Calibri" w:hint="default"/>
      </w:rPr>
    </w:lvl>
    <w:lvl w:ilvl="1" w:tplc="0C090003">
      <w:start w:val="1"/>
      <w:numFmt w:val="bullet"/>
      <w:lvlText w:val="o"/>
      <w:lvlJc w:val="left"/>
      <w:pPr>
        <w:ind w:left="2498" w:hanging="360"/>
      </w:pPr>
      <w:rPr>
        <w:rFonts w:ascii="Courier New" w:hAnsi="Courier New" w:cs="Courier New" w:hint="default"/>
      </w:rPr>
    </w:lvl>
    <w:lvl w:ilvl="2" w:tplc="0C090005">
      <w:start w:val="1"/>
      <w:numFmt w:val="bullet"/>
      <w:lvlText w:val=""/>
      <w:lvlJc w:val="left"/>
      <w:pPr>
        <w:ind w:left="3218" w:hanging="360"/>
      </w:pPr>
      <w:rPr>
        <w:rFonts w:ascii="Wingdings" w:hAnsi="Wingdings" w:hint="default"/>
      </w:rPr>
    </w:lvl>
    <w:lvl w:ilvl="3" w:tplc="0C090001">
      <w:start w:val="1"/>
      <w:numFmt w:val="bullet"/>
      <w:lvlText w:val=""/>
      <w:lvlJc w:val="left"/>
      <w:pPr>
        <w:ind w:left="3938" w:hanging="360"/>
      </w:pPr>
      <w:rPr>
        <w:rFonts w:ascii="Symbol" w:hAnsi="Symbol" w:hint="default"/>
      </w:rPr>
    </w:lvl>
    <w:lvl w:ilvl="4" w:tplc="0C090003">
      <w:start w:val="1"/>
      <w:numFmt w:val="bullet"/>
      <w:lvlText w:val="o"/>
      <w:lvlJc w:val="left"/>
      <w:pPr>
        <w:ind w:left="4658" w:hanging="360"/>
      </w:pPr>
      <w:rPr>
        <w:rFonts w:ascii="Courier New" w:hAnsi="Courier New" w:cs="Courier New" w:hint="default"/>
      </w:rPr>
    </w:lvl>
    <w:lvl w:ilvl="5" w:tplc="0C090005">
      <w:start w:val="1"/>
      <w:numFmt w:val="bullet"/>
      <w:lvlText w:val=""/>
      <w:lvlJc w:val="left"/>
      <w:pPr>
        <w:ind w:left="5378" w:hanging="360"/>
      </w:pPr>
      <w:rPr>
        <w:rFonts w:ascii="Wingdings" w:hAnsi="Wingdings" w:hint="default"/>
      </w:rPr>
    </w:lvl>
    <w:lvl w:ilvl="6" w:tplc="0C090001">
      <w:start w:val="1"/>
      <w:numFmt w:val="bullet"/>
      <w:lvlText w:val=""/>
      <w:lvlJc w:val="left"/>
      <w:pPr>
        <w:ind w:left="6098" w:hanging="360"/>
      </w:pPr>
      <w:rPr>
        <w:rFonts w:ascii="Symbol" w:hAnsi="Symbol" w:hint="default"/>
      </w:rPr>
    </w:lvl>
    <w:lvl w:ilvl="7" w:tplc="0C090003">
      <w:start w:val="1"/>
      <w:numFmt w:val="bullet"/>
      <w:lvlText w:val="o"/>
      <w:lvlJc w:val="left"/>
      <w:pPr>
        <w:ind w:left="6818" w:hanging="360"/>
      </w:pPr>
      <w:rPr>
        <w:rFonts w:ascii="Courier New" w:hAnsi="Courier New" w:cs="Courier New" w:hint="default"/>
      </w:rPr>
    </w:lvl>
    <w:lvl w:ilvl="8" w:tplc="0C090005">
      <w:start w:val="1"/>
      <w:numFmt w:val="bullet"/>
      <w:lvlText w:val=""/>
      <w:lvlJc w:val="left"/>
      <w:pPr>
        <w:ind w:left="7538" w:hanging="360"/>
      </w:pPr>
      <w:rPr>
        <w:rFonts w:ascii="Wingdings" w:hAnsi="Wingdings" w:hint="default"/>
      </w:rPr>
    </w:lvl>
  </w:abstractNum>
  <w:abstractNum w:abstractNumId="6" w15:restartNumberingAfterBreak="0">
    <w:nsid w:val="7FC03139"/>
    <w:multiLevelType w:val="hybridMultilevel"/>
    <w:tmpl w:val="C74078FC"/>
    <w:lvl w:ilvl="0" w:tplc="2350FEF4">
      <w:start w:val="1"/>
      <w:numFmt w:val="decimal"/>
      <w:lvlText w:val="%1)"/>
      <w:lvlJc w:val="left"/>
      <w:pPr>
        <w:ind w:left="627" w:hanging="360"/>
      </w:pPr>
      <w:rPr>
        <w:rFonts w:ascii="Arial" w:eastAsiaTheme="minorHAnsi" w:hAnsi="Arial" w:cstheme="minorBidi"/>
        <w:b w:val="0"/>
        <w:i w:val="0"/>
        <w:color w:val="auto"/>
        <w:sz w:val="20"/>
        <w:szCs w:val="20"/>
      </w:rPr>
    </w:lvl>
    <w:lvl w:ilvl="1" w:tplc="0C090019">
      <w:start w:val="1"/>
      <w:numFmt w:val="lowerLetter"/>
      <w:lvlText w:val="%2."/>
      <w:lvlJc w:val="left"/>
      <w:pPr>
        <w:ind w:left="1494" w:hanging="360"/>
      </w:pPr>
      <w:rPr>
        <w:i w:val="0"/>
        <w:color w:val="auto"/>
      </w:rPr>
    </w:lvl>
    <w:lvl w:ilvl="2" w:tplc="0C09001B">
      <w:start w:val="1"/>
      <w:numFmt w:val="lowerRoman"/>
      <w:lvlText w:val="%3."/>
      <w:lvlJc w:val="right"/>
      <w:pPr>
        <w:ind w:left="2444" w:hanging="180"/>
      </w:pPr>
    </w:lvl>
    <w:lvl w:ilvl="3" w:tplc="0C09000F">
      <w:start w:val="1"/>
      <w:numFmt w:val="decimal"/>
      <w:lvlText w:val="%4."/>
      <w:lvlJc w:val="left"/>
      <w:pPr>
        <w:ind w:left="3164" w:hanging="360"/>
      </w:pPr>
    </w:lvl>
    <w:lvl w:ilvl="4" w:tplc="0C090019">
      <w:start w:val="1"/>
      <w:numFmt w:val="lowerLetter"/>
      <w:lvlText w:val="%5."/>
      <w:lvlJc w:val="left"/>
      <w:pPr>
        <w:ind w:left="3884" w:hanging="360"/>
      </w:pPr>
    </w:lvl>
    <w:lvl w:ilvl="5" w:tplc="0C09001B">
      <w:start w:val="1"/>
      <w:numFmt w:val="lowerRoman"/>
      <w:lvlText w:val="%6."/>
      <w:lvlJc w:val="right"/>
      <w:pPr>
        <w:ind w:left="4604" w:hanging="180"/>
      </w:pPr>
    </w:lvl>
    <w:lvl w:ilvl="6" w:tplc="0C09000F">
      <w:start w:val="1"/>
      <w:numFmt w:val="decimal"/>
      <w:lvlText w:val="%7."/>
      <w:lvlJc w:val="left"/>
      <w:pPr>
        <w:ind w:left="5324" w:hanging="360"/>
      </w:pPr>
    </w:lvl>
    <w:lvl w:ilvl="7" w:tplc="0C090019">
      <w:start w:val="1"/>
      <w:numFmt w:val="lowerLetter"/>
      <w:lvlText w:val="%8."/>
      <w:lvlJc w:val="left"/>
      <w:pPr>
        <w:ind w:left="6044" w:hanging="360"/>
      </w:pPr>
    </w:lvl>
    <w:lvl w:ilvl="8" w:tplc="0C09001B">
      <w:start w:val="1"/>
      <w:numFmt w:val="lowerRoman"/>
      <w:lvlText w:val="%9."/>
      <w:lvlJc w:val="right"/>
      <w:pPr>
        <w:ind w:left="6764" w:hanging="180"/>
      </w:pPr>
    </w:lvl>
  </w:abstractNum>
  <w:num w:numId="1" w16cid:durableId="1659069654">
    <w:abstractNumId w:val="0"/>
  </w:num>
  <w:num w:numId="2" w16cid:durableId="970286368">
    <w:abstractNumId w:val="3"/>
  </w:num>
  <w:num w:numId="3" w16cid:durableId="864171270">
    <w:abstractNumId w:val="5"/>
  </w:num>
  <w:num w:numId="4" w16cid:durableId="1520243793">
    <w:abstractNumId w:val="4"/>
  </w:num>
  <w:num w:numId="5" w16cid:durableId="2095010807">
    <w:abstractNumId w:val="1"/>
  </w:num>
  <w:num w:numId="6" w16cid:durableId="6869070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813979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C61"/>
    <w:rsid w:val="000051FA"/>
    <w:rsid w:val="00005949"/>
    <w:rsid w:val="00012C13"/>
    <w:rsid w:val="00013A16"/>
    <w:rsid w:val="00016C0A"/>
    <w:rsid w:val="00020321"/>
    <w:rsid w:val="000315FB"/>
    <w:rsid w:val="000371C8"/>
    <w:rsid w:val="000459A4"/>
    <w:rsid w:val="00052BE8"/>
    <w:rsid w:val="00053D43"/>
    <w:rsid w:val="000725F0"/>
    <w:rsid w:val="0007349F"/>
    <w:rsid w:val="0008006B"/>
    <w:rsid w:val="0008782D"/>
    <w:rsid w:val="000922CC"/>
    <w:rsid w:val="00093088"/>
    <w:rsid w:val="00093504"/>
    <w:rsid w:val="00096443"/>
    <w:rsid w:val="000A6E4E"/>
    <w:rsid w:val="000B49A0"/>
    <w:rsid w:val="000B7789"/>
    <w:rsid w:val="000B7BD4"/>
    <w:rsid w:val="000C080C"/>
    <w:rsid w:val="000D096E"/>
    <w:rsid w:val="000D2654"/>
    <w:rsid w:val="000F1E1C"/>
    <w:rsid w:val="000F39C4"/>
    <w:rsid w:val="001015D3"/>
    <w:rsid w:val="00104465"/>
    <w:rsid w:val="00104AB0"/>
    <w:rsid w:val="00104C2B"/>
    <w:rsid w:val="001067A2"/>
    <w:rsid w:val="001168A3"/>
    <w:rsid w:val="00126739"/>
    <w:rsid w:val="001272CB"/>
    <w:rsid w:val="001300F2"/>
    <w:rsid w:val="00142D4E"/>
    <w:rsid w:val="00152192"/>
    <w:rsid w:val="001720FA"/>
    <w:rsid w:val="0017422D"/>
    <w:rsid w:val="0018070D"/>
    <w:rsid w:val="00191F2B"/>
    <w:rsid w:val="001A02DC"/>
    <w:rsid w:val="001A1D38"/>
    <w:rsid w:val="001A2152"/>
    <w:rsid w:val="001A40B3"/>
    <w:rsid w:val="001A5187"/>
    <w:rsid w:val="001A681F"/>
    <w:rsid w:val="001B5CE5"/>
    <w:rsid w:val="001C364A"/>
    <w:rsid w:val="001C4024"/>
    <w:rsid w:val="001C4AFD"/>
    <w:rsid w:val="001D1FFF"/>
    <w:rsid w:val="001D62CF"/>
    <w:rsid w:val="001F5B8B"/>
    <w:rsid w:val="00210A71"/>
    <w:rsid w:val="00230A44"/>
    <w:rsid w:val="00231837"/>
    <w:rsid w:val="00233EDE"/>
    <w:rsid w:val="00252BFE"/>
    <w:rsid w:val="00252C61"/>
    <w:rsid w:val="00253312"/>
    <w:rsid w:val="0025376C"/>
    <w:rsid w:val="00260141"/>
    <w:rsid w:val="00264AE1"/>
    <w:rsid w:val="00272DAC"/>
    <w:rsid w:val="002771E2"/>
    <w:rsid w:val="002862C4"/>
    <w:rsid w:val="00292CE3"/>
    <w:rsid w:val="00293EC3"/>
    <w:rsid w:val="00296FF1"/>
    <w:rsid w:val="002A2A93"/>
    <w:rsid w:val="002A3875"/>
    <w:rsid w:val="002A4E47"/>
    <w:rsid w:val="002B3B1A"/>
    <w:rsid w:val="002B63C4"/>
    <w:rsid w:val="002C21B0"/>
    <w:rsid w:val="002D3665"/>
    <w:rsid w:val="002E40D7"/>
    <w:rsid w:val="002F129E"/>
    <w:rsid w:val="002F2093"/>
    <w:rsid w:val="002F6F32"/>
    <w:rsid w:val="00302D09"/>
    <w:rsid w:val="00305620"/>
    <w:rsid w:val="003058C9"/>
    <w:rsid w:val="00307345"/>
    <w:rsid w:val="00312C74"/>
    <w:rsid w:val="003240CD"/>
    <w:rsid w:val="0033563A"/>
    <w:rsid w:val="0034431C"/>
    <w:rsid w:val="00354FE4"/>
    <w:rsid w:val="003637CA"/>
    <w:rsid w:val="00372359"/>
    <w:rsid w:val="0037356E"/>
    <w:rsid w:val="00374246"/>
    <w:rsid w:val="00376738"/>
    <w:rsid w:val="003842D0"/>
    <w:rsid w:val="00387265"/>
    <w:rsid w:val="00395A20"/>
    <w:rsid w:val="003A5FEB"/>
    <w:rsid w:val="003B0797"/>
    <w:rsid w:val="003C520E"/>
    <w:rsid w:val="003C56BE"/>
    <w:rsid w:val="003E2C05"/>
    <w:rsid w:val="003E583F"/>
    <w:rsid w:val="003E6C15"/>
    <w:rsid w:val="003F05CD"/>
    <w:rsid w:val="003F197D"/>
    <w:rsid w:val="003F563F"/>
    <w:rsid w:val="00402DE3"/>
    <w:rsid w:val="0040344A"/>
    <w:rsid w:val="004123FD"/>
    <w:rsid w:val="0041427E"/>
    <w:rsid w:val="0043075D"/>
    <w:rsid w:val="00440EEC"/>
    <w:rsid w:val="00444C63"/>
    <w:rsid w:val="00455286"/>
    <w:rsid w:val="004561ED"/>
    <w:rsid w:val="004667AD"/>
    <w:rsid w:val="00467A56"/>
    <w:rsid w:val="00472BA2"/>
    <w:rsid w:val="00480DE3"/>
    <w:rsid w:val="0048158C"/>
    <w:rsid w:val="00485204"/>
    <w:rsid w:val="0048706C"/>
    <w:rsid w:val="00487CA3"/>
    <w:rsid w:val="00494734"/>
    <w:rsid w:val="0049674C"/>
    <w:rsid w:val="004A033A"/>
    <w:rsid w:val="004A3723"/>
    <w:rsid w:val="004A432A"/>
    <w:rsid w:val="004A4E8C"/>
    <w:rsid w:val="004B3582"/>
    <w:rsid w:val="004B460D"/>
    <w:rsid w:val="004B6D97"/>
    <w:rsid w:val="004C25B8"/>
    <w:rsid w:val="004C4A4B"/>
    <w:rsid w:val="004C5EEF"/>
    <w:rsid w:val="004C6E4E"/>
    <w:rsid w:val="004C73D4"/>
    <w:rsid w:val="004D495B"/>
    <w:rsid w:val="004D5AF4"/>
    <w:rsid w:val="004E6446"/>
    <w:rsid w:val="004F03D5"/>
    <w:rsid w:val="004F1E81"/>
    <w:rsid w:val="004F2C7C"/>
    <w:rsid w:val="00506AD3"/>
    <w:rsid w:val="005211E1"/>
    <w:rsid w:val="00522DB1"/>
    <w:rsid w:val="00531952"/>
    <w:rsid w:val="00531A31"/>
    <w:rsid w:val="00536D58"/>
    <w:rsid w:val="005406A4"/>
    <w:rsid w:val="00544C2A"/>
    <w:rsid w:val="00567B0D"/>
    <w:rsid w:val="00572D9C"/>
    <w:rsid w:val="00573CCB"/>
    <w:rsid w:val="0058198F"/>
    <w:rsid w:val="00583FDC"/>
    <w:rsid w:val="005845BD"/>
    <w:rsid w:val="00584D37"/>
    <w:rsid w:val="00594D6E"/>
    <w:rsid w:val="005A078C"/>
    <w:rsid w:val="005A1EA5"/>
    <w:rsid w:val="005A67C5"/>
    <w:rsid w:val="005A790C"/>
    <w:rsid w:val="005C070A"/>
    <w:rsid w:val="005C0B2C"/>
    <w:rsid w:val="005C178D"/>
    <w:rsid w:val="005D27E2"/>
    <w:rsid w:val="005D4C4F"/>
    <w:rsid w:val="005D7B55"/>
    <w:rsid w:val="005E0522"/>
    <w:rsid w:val="005E1AC1"/>
    <w:rsid w:val="005E61BE"/>
    <w:rsid w:val="005F1A96"/>
    <w:rsid w:val="005F5DB9"/>
    <w:rsid w:val="005F6134"/>
    <w:rsid w:val="005F69F9"/>
    <w:rsid w:val="005F7383"/>
    <w:rsid w:val="00606DDF"/>
    <w:rsid w:val="00612B80"/>
    <w:rsid w:val="00616B2F"/>
    <w:rsid w:val="00623CEB"/>
    <w:rsid w:val="00624F6F"/>
    <w:rsid w:val="00630A73"/>
    <w:rsid w:val="0063240C"/>
    <w:rsid w:val="00632F3F"/>
    <w:rsid w:val="00641785"/>
    <w:rsid w:val="006420A1"/>
    <w:rsid w:val="00663CCE"/>
    <w:rsid w:val="00676D2A"/>
    <w:rsid w:val="00681631"/>
    <w:rsid w:val="0069135B"/>
    <w:rsid w:val="0069244F"/>
    <w:rsid w:val="006A03B6"/>
    <w:rsid w:val="006A303E"/>
    <w:rsid w:val="006B4A68"/>
    <w:rsid w:val="006B4ED7"/>
    <w:rsid w:val="006D2214"/>
    <w:rsid w:val="006D4BC8"/>
    <w:rsid w:val="006E61D0"/>
    <w:rsid w:val="006E6489"/>
    <w:rsid w:val="006E7487"/>
    <w:rsid w:val="006F1841"/>
    <w:rsid w:val="006F2E49"/>
    <w:rsid w:val="00701142"/>
    <w:rsid w:val="00705433"/>
    <w:rsid w:val="0071595F"/>
    <w:rsid w:val="00720463"/>
    <w:rsid w:val="00724176"/>
    <w:rsid w:val="00736731"/>
    <w:rsid w:val="0073702B"/>
    <w:rsid w:val="00740BB3"/>
    <w:rsid w:val="00741800"/>
    <w:rsid w:val="00742D83"/>
    <w:rsid w:val="00743FAD"/>
    <w:rsid w:val="00744FA4"/>
    <w:rsid w:val="0074689F"/>
    <w:rsid w:val="007657CC"/>
    <w:rsid w:val="00772D78"/>
    <w:rsid w:val="00773567"/>
    <w:rsid w:val="00773EC4"/>
    <w:rsid w:val="00774B77"/>
    <w:rsid w:val="00777EA9"/>
    <w:rsid w:val="00797062"/>
    <w:rsid w:val="007A5F84"/>
    <w:rsid w:val="007B31E1"/>
    <w:rsid w:val="007B5C38"/>
    <w:rsid w:val="007C0DAF"/>
    <w:rsid w:val="007C1611"/>
    <w:rsid w:val="007C2DAF"/>
    <w:rsid w:val="007C51E1"/>
    <w:rsid w:val="007C7BB6"/>
    <w:rsid w:val="007D762F"/>
    <w:rsid w:val="007E0810"/>
    <w:rsid w:val="007E5F33"/>
    <w:rsid w:val="007F2186"/>
    <w:rsid w:val="007F402F"/>
    <w:rsid w:val="00803506"/>
    <w:rsid w:val="00815E06"/>
    <w:rsid w:val="00820545"/>
    <w:rsid w:val="00826A9D"/>
    <w:rsid w:val="00834419"/>
    <w:rsid w:val="00840145"/>
    <w:rsid w:val="008403E9"/>
    <w:rsid w:val="0084102C"/>
    <w:rsid w:val="00843A59"/>
    <w:rsid w:val="0084421A"/>
    <w:rsid w:val="00845419"/>
    <w:rsid w:val="0084714A"/>
    <w:rsid w:val="00860562"/>
    <w:rsid w:val="00861BE5"/>
    <w:rsid w:val="0086607C"/>
    <w:rsid w:val="0087081D"/>
    <w:rsid w:val="00873DB2"/>
    <w:rsid w:val="00890029"/>
    <w:rsid w:val="008952A4"/>
    <w:rsid w:val="008979ED"/>
    <w:rsid w:val="008A3511"/>
    <w:rsid w:val="008A47AF"/>
    <w:rsid w:val="008A7712"/>
    <w:rsid w:val="008A77C4"/>
    <w:rsid w:val="008B02AC"/>
    <w:rsid w:val="008B2CB4"/>
    <w:rsid w:val="008B57A7"/>
    <w:rsid w:val="008C01DA"/>
    <w:rsid w:val="008D0BC0"/>
    <w:rsid w:val="008D1FB4"/>
    <w:rsid w:val="008E58B4"/>
    <w:rsid w:val="008F2561"/>
    <w:rsid w:val="008F2777"/>
    <w:rsid w:val="008F513D"/>
    <w:rsid w:val="00901A1E"/>
    <w:rsid w:val="00903A31"/>
    <w:rsid w:val="00907306"/>
    <w:rsid w:val="009166F8"/>
    <w:rsid w:val="0092332D"/>
    <w:rsid w:val="009259FA"/>
    <w:rsid w:val="009322CA"/>
    <w:rsid w:val="00932F4D"/>
    <w:rsid w:val="00941E99"/>
    <w:rsid w:val="009421F0"/>
    <w:rsid w:val="00944785"/>
    <w:rsid w:val="00945C6F"/>
    <w:rsid w:val="00955C30"/>
    <w:rsid w:val="009566DB"/>
    <w:rsid w:val="00961B9C"/>
    <w:rsid w:val="0096294C"/>
    <w:rsid w:val="00963E00"/>
    <w:rsid w:val="00964A63"/>
    <w:rsid w:val="00970B4E"/>
    <w:rsid w:val="00976E7E"/>
    <w:rsid w:val="0099059D"/>
    <w:rsid w:val="00994263"/>
    <w:rsid w:val="009A01F9"/>
    <w:rsid w:val="009A33CB"/>
    <w:rsid w:val="009A5D4F"/>
    <w:rsid w:val="009B24DA"/>
    <w:rsid w:val="009B6C1E"/>
    <w:rsid w:val="009C3731"/>
    <w:rsid w:val="009D10FF"/>
    <w:rsid w:val="009D3340"/>
    <w:rsid w:val="009E6095"/>
    <w:rsid w:val="009E6919"/>
    <w:rsid w:val="009F400B"/>
    <w:rsid w:val="009F5183"/>
    <w:rsid w:val="009F61D0"/>
    <w:rsid w:val="009F795F"/>
    <w:rsid w:val="00A00067"/>
    <w:rsid w:val="00A12BEF"/>
    <w:rsid w:val="00A14476"/>
    <w:rsid w:val="00A21166"/>
    <w:rsid w:val="00A22E06"/>
    <w:rsid w:val="00A32002"/>
    <w:rsid w:val="00A34074"/>
    <w:rsid w:val="00A40330"/>
    <w:rsid w:val="00A414A1"/>
    <w:rsid w:val="00A438A3"/>
    <w:rsid w:val="00A442BA"/>
    <w:rsid w:val="00A56F84"/>
    <w:rsid w:val="00A62F03"/>
    <w:rsid w:val="00A6631E"/>
    <w:rsid w:val="00A8040F"/>
    <w:rsid w:val="00A8071B"/>
    <w:rsid w:val="00A83393"/>
    <w:rsid w:val="00A868E6"/>
    <w:rsid w:val="00A87B60"/>
    <w:rsid w:val="00A944C3"/>
    <w:rsid w:val="00AA383B"/>
    <w:rsid w:val="00AA7A9F"/>
    <w:rsid w:val="00AB7228"/>
    <w:rsid w:val="00AC380E"/>
    <w:rsid w:val="00AD12DD"/>
    <w:rsid w:val="00AD1828"/>
    <w:rsid w:val="00AD30F6"/>
    <w:rsid w:val="00AD5595"/>
    <w:rsid w:val="00AE2BC5"/>
    <w:rsid w:val="00AE4141"/>
    <w:rsid w:val="00AE4A58"/>
    <w:rsid w:val="00AF23F3"/>
    <w:rsid w:val="00AF29F5"/>
    <w:rsid w:val="00AF31A6"/>
    <w:rsid w:val="00AF7C83"/>
    <w:rsid w:val="00B1179D"/>
    <w:rsid w:val="00B11C8A"/>
    <w:rsid w:val="00B1646F"/>
    <w:rsid w:val="00B20B3A"/>
    <w:rsid w:val="00B324F0"/>
    <w:rsid w:val="00B32A6F"/>
    <w:rsid w:val="00B40296"/>
    <w:rsid w:val="00B41469"/>
    <w:rsid w:val="00B43C50"/>
    <w:rsid w:val="00B464C6"/>
    <w:rsid w:val="00B555F2"/>
    <w:rsid w:val="00B60CC3"/>
    <w:rsid w:val="00B62085"/>
    <w:rsid w:val="00B6323A"/>
    <w:rsid w:val="00B64066"/>
    <w:rsid w:val="00B71623"/>
    <w:rsid w:val="00B718EC"/>
    <w:rsid w:val="00B73B84"/>
    <w:rsid w:val="00B77BBF"/>
    <w:rsid w:val="00B818B1"/>
    <w:rsid w:val="00B860A7"/>
    <w:rsid w:val="00B90A19"/>
    <w:rsid w:val="00B93628"/>
    <w:rsid w:val="00BA50DB"/>
    <w:rsid w:val="00BA6873"/>
    <w:rsid w:val="00BB3721"/>
    <w:rsid w:val="00BB568F"/>
    <w:rsid w:val="00BC7985"/>
    <w:rsid w:val="00BD003B"/>
    <w:rsid w:val="00BD5EAC"/>
    <w:rsid w:val="00BD644C"/>
    <w:rsid w:val="00BE3297"/>
    <w:rsid w:val="00BE3A6E"/>
    <w:rsid w:val="00BF14D2"/>
    <w:rsid w:val="00C00DEB"/>
    <w:rsid w:val="00C038EE"/>
    <w:rsid w:val="00C04D52"/>
    <w:rsid w:val="00C1052A"/>
    <w:rsid w:val="00C13EEF"/>
    <w:rsid w:val="00C20B7D"/>
    <w:rsid w:val="00C27C76"/>
    <w:rsid w:val="00C33BF0"/>
    <w:rsid w:val="00C42653"/>
    <w:rsid w:val="00C42D1A"/>
    <w:rsid w:val="00C50C2C"/>
    <w:rsid w:val="00C51125"/>
    <w:rsid w:val="00C51BA3"/>
    <w:rsid w:val="00C54AD8"/>
    <w:rsid w:val="00C57D11"/>
    <w:rsid w:val="00C719AE"/>
    <w:rsid w:val="00C72D77"/>
    <w:rsid w:val="00C74050"/>
    <w:rsid w:val="00C854A9"/>
    <w:rsid w:val="00C86921"/>
    <w:rsid w:val="00C87C1F"/>
    <w:rsid w:val="00C936ED"/>
    <w:rsid w:val="00C9760C"/>
    <w:rsid w:val="00CB1112"/>
    <w:rsid w:val="00CB4969"/>
    <w:rsid w:val="00CB65EB"/>
    <w:rsid w:val="00CC2E4A"/>
    <w:rsid w:val="00CC2EBD"/>
    <w:rsid w:val="00CC4593"/>
    <w:rsid w:val="00CC5101"/>
    <w:rsid w:val="00CC733D"/>
    <w:rsid w:val="00CD1621"/>
    <w:rsid w:val="00CD79EB"/>
    <w:rsid w:val="00CE5B5C"/>
    <w:rsid w:val="00CE5E60"/>
    <w:rsid w:val="00D069F3"/>
    <w:rsid w:val="00D104DA"/>
    <w:rsid w:val="00D12FF5"/>
    <w:rsid w:val="00D17849"/>
    <w:rsid w:val="00D22661"/>
    <w:rsid w:val="00D27868"/>
    <w:rsid w:val="00D317B4"/>
    <w:rsid w:val="00D33999"/>
    <w:rsid w:val="00D353DF"/>
    <w:rsid w:val="00D36C0C"/>
    <w:rsid w:val="00D40AA8"/>
    <w:rsid w:val="00D42A8A"/>
    <w:rsid w:val="00D44591"/>
    <w:rsid w:val="00D501BF"/>
    <w:rsid w:val="00D5369C"/>
    <w:rsid w:val="00D55A2C"/>
    <w:rsid w:val="00D55A54"/>
    <w:rsid w:val="00D6166E"/>
    <w:rsid w:val="00D62953"/>
    <w:rsid w:val="00D66035"/>
    <w:rsid w:val="00D76D0B"/>
    <w:rsid w:val="00D85ED8"/>
    <w:rsid w:val="00D874A3"/>
    <w:rsid w:val="00D96B3B"/>
    <w:rsid w:val="00DA1E1D"/>
    <w:rsid w:val="00DA773D"/>
    <w:rsid w:val="00DB0647"/>
    <w:rsid w:val="00DB0761"/>
    <w:rsid w:val="00DB2B21"/>
    <w:rsid w:val="00DB5CD3"/>
    <w:rsid w:val="00DB62EE"/>
    <w:rsid w:val="00DC3804"/>
    <w:rsid w:val="00DC6C74"/>
    <w:rsid w:val="00DD5385"/>
    <w:rsid w:val="00DE1CC1"/>
    <w:rsid w:val="00DF30D6"/>
    <w:rsid w:val="00DF377D"/>
    <w:rsid w:val="00DF52FD"/>
    <w:rsid w:val="00DF6677"/>
    <w:rsid w:val="00DF680E"/>
    <w:rsid w:val="00DF7F78"/>
    <w:rsid w:val="00E07BCA"/>
    <w:rsid w:val="00E10A75"/>
    <w:rsid w:val="00E146B6"/>
    <w:rsid w:val="00E3774D"/>
    <w:rsid w:val="00E44352"/>
    <w:rsid w:val="00E443A0"/>
    <w:rsid w:val="00E5469A"/>
    <w:rsid w:val="00E570D7"/>
    <w:rsid w:val="00E5783A"/>
    <w:rsid w:val="00E578E6"/>
    <w:rsid w:val="00E60B95"/>
    <w:rsid w:val="00E62D94"/>
    <w:rsid w:val="00E70C6F"/>
    <w:rsid w:val="00E71A8F"/>
    <w:rsid w:val="00E73A16"/>
    <w:rsid w:val="00E75CD9"/>
    <w:rsid w:val="00E82567"/>
    <w:rsid w:val="00E83858"/>
    <w:rsid w:val="00E938F2"/>
    <w:rsid w:val="00EA1F0D"/>
    <w:rsid w:val="00EA27F5"/>
    <w:rsid w:val="00EA2DB0"/>
    <w:rsid w:val="00EB5386"/>
    <w:rsid w:val="00EB7839"/>
    <w:rsid w:val="00EC2CFB"/>
    <w:rsid w:val="00ED1581"/>
    <w:rsid w:val="00ED3796"/>
    <w:rsid w:val="00EE2E20"/>
    <w:rsid w:val="00EE60EB"/>
    <w:rsid w:val="00EE6490"/>
    <w:rsid w:val="00EF77AB"/>
    <w:rsid w:val="00F00821"/>
    <w:rsid w:val="00F008AD"/>
    <w:rsid w:val="00F00FD0"/>
    <w:rsid w:val="00F01189"/>
    <w:rsid w:val="00F029F6"/>
    <w:rsid w:val="00F03C74"/>
    <w:rsid w:val="00F06AC3"/>
    <w:rsid w:val="00F0752D"/>
    <w:rsid w:val="00F11050"/>
    <w:rsid w:val="00F116AC"/>
    <w:rsid w:val="00F13AF2"/>
    <w:rsid w:val="00F358C3"/>
    <w:rsid w:val="00F363AB"/>
    <w:rsid w:val="00F4053C"/>
    <w:rsid w:val="00F41109"/>
    <w:rsid w:val="00F41E7C"/>
    <w:rsid w:val="00F42961"/>
    <w:rsid w:val="00F52A99"/>
    <w:rsid w:val="00F52D45"/>
    <w:rsid w:val="00F530BC"/>
    <w:rsid w:val="00F532BD"/>
    <w:rsid w:val="00F54288"/>
    <w:rsid w:val="00F62A0F"/>
    <w:rsid w:val="00F62F4B"/>
    <w:rsid w:val="00F6445C"/>
    <w:rsid w:val="00F67DA8"/>
    <w:rsid w:val="00F7257C"/>
    <w:rsid w:val="00F83E60"/>
    <w:rsid w:val="00F85043"/>
    <w:rsid w:val="00F857DF"/>
    <w:rsid w:val="00F96F35"/>
    <w:rsid w:val="00FA040F"/>
    <w:rsid w:val="00FA2370"/>
    <w:rsid w:val="00FA31D9"/>
    <w:rsid w:val="00FB3778"/>
    <w:rsid w:val="00FB4DF4"/>
    <w:rsid w:val="00FC19D0"/>
    <w:rsid w:val="00FC3D3C"/>
    <w:rsid w:val="00FC7C26"/>
    <w:rsid w:val="00FE6838"/>
    <w:rsid w:val="00FF54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97B623"/>
  <w15:docId w15:val="{B5668CDB-EBE8-447F-A38F-9B0A50595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44C3"/>
    <w:pPr>
      <w:spacing w:before="120"/>
    </w:pPr>
    <w:rPr>
      <w:rFonts w:ascii="Arial" w:hAnsi="Arial"/>
      <w:color w:val="595959" w:themeColor="text1" w:themeTint="A6"/>
    </w:rPr>
  </w:style>
  <w:style w:type="paragraph" w:styleId="1">
    <w:name w:val="heading 1"/>
    <w:basedOn w:val="a"/>
    <w:next w:val="a"/>
    <w:link w:val="10"/>
    <w:uiPriority w:val="9"/>
    <w:qFormat/>
    <w:rsid w:val="0048158C"/>
    <w:pPr>
      <w:keepNext/>
      <w:keepLines/>
      <w:outlineLvl w:val="0"/>
    </w:pPr>
    <w:rPr>
      <w:rFonts w:eastAsiaTheme="majorEastAsia" w:cstheme="majorBidi"/>
      <w:bCs/>
      <w:color w:val="7F7F7F" w:themeColor="text1" w:themeTint="80"/>
      <w:sz w:val="56"/>
      <w:szCs w:val="28"/>
    </w:rPr>
  </w:style>
  <w:style w:type="paragraph" w:styleId="2">
    <w:name w:val="heading 2"/>
    <w:basedOn w:val="a"/>
    <w:next w:val="a"/>
    <w:link w:val="20"/>
    <w:uiPriority w:val="9"/>
    <w:unhideWhenUsed/>
    <w:qFormat/>
    <w:rsid w:val="00FC7C26"/>
    <w:pPr>
      <w:keepNext/>
      <w:keepLines/>
      <w:spacing w:before="360" w:after="240"/>
      <w:outlineLvl w:val="1"/>
    </w:pPr>
    <w:rPr>
      <w:rFonts w:eastAsiaTheme="majorEastAsia" w:cstheme="majorBidi"/>
      <w:bCs/>
      <w:color w:val="007398"/>
      <w:sz w:val="36"/>
      <w:szCs w:val="26"/>
    </w:rPr>
  </w:style>
  <w:style w:type="paragraph" w:styleId="3">
    <w:name w:val="heading 3"/>
    <w:basedOn w:val="a"/>
    <w:next w:val="a"/>
    <w:link w:val="30"/>
    <w:uiPriority w:val="9"/>
    <w:unhideWhenUsed/>
    <w:qFormat/>
    <w:rsid w:val="009C3731"/>
    <w:pPr>
      <w:keepNext/>
      <w:keepLines/>
      <w:spacing w:before="240"/>
      <w:outlineLvl w:val="2"/>
    </w:pPr>
    <w:rPr>
      <w:rFonts w:eastAsiaTheme="majorEastAsia" w:cstheme="majorBidi"/>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C7C26"/>
    <w:pPr>
      <w:spacing w:after="0" w:line="240" w:lineRule="auto"/>
    </w:pPr>
    <w:rPr>
      <w:rFonts w:ascii="Tahoma" w:hAnsi="Tahoma" w:cs="Tahoma"/>
      <w:sz w:val="16"/>
      <w:szCs w:val="16"/>
    </w:rPr>
  </w:style>
  <w:style w:type="character" w:customStyle="1" w:styleId="a4">
    <w:name w:val="批注框文本 字符"/>
    <w:basedOn w:val="a0"/>
    <w:link w:val="a3"/>
    <w:uiPriority w:val="99"/>
    <w:semiHidden/>
    <w:rsid w:val="00FC7C26"/>
    <w:rPr>
      <w:rFonts w:ascii="Tahoma" w:hAnsi="Tahoma" w:cs="Tahoma"/>
      <w:sz w:val="16"/>
      <w:szCs w:val="16"/>
    </w:rPr>
  </w:style>
  <w:style w:type="table" w:styleId="a5">
    <w:name w:val="Table Grid"/>
    <w:basedOn w:val="a1"/>
    <w:uiPriority w:val="59"/>
    <w:rsid w:val="00FC7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48158C"/>
    <w:rPr>
      <w:rFonts w:ascii="Arial" w:eastAsiaTheme="majorEastAsia" w:hAnsi="Arial" w:cstheme="majorBidi"/>
      <w:bCs/>
      <w:color w:val="7F7F7F" w:themeColor="text1" w:themeTint="80"/>
      <w:sz w:val="56"/>
      <w:szCs w:val="28"/>
    </w:rPr>
  </w:style>
  <w:style w:type="character" w:customStyle="1" w:styleId="20">
    <w:name w:val="标题 2 字符"/>
    <w:basedOn w:val="a0"/>
    <w:link w:val="2"/>
    <w:uiPriority w:val="9"/>
    <w:rsid w:val="00FC7C26"/>
    <w:rPr>
      <w:rFonts w:ascii="Arial" w:eastAsiaTheme="majorEastAsia" w:hAnsi="Arial" w:cstheme="majorBidi"/>
      <w:bCs/>
      <w:color w:val="007398"/>
      <w:sz w:val="36"/>
      <w:szCs w:val="26"/>
    </w:rPr>
  </w:style>
  <w:style w:type="character" w:customStyle="1" w:styleId="30">
    <w:name w:val="标题 3 字符"/>
    <w:basedOn w:val="a0"/>
    <w:link w:val="3"/>
    <w:uiPriority w:val="9"/>
    <w:rsid w:val="009C3731"/>
    <w:rPr>
      <w:rFonts w:ascii="Arial" w:eastAsiaTheme="majorEastAsia" w:hAnsi="Arial" w:cstheme="majorBidi"/>
      <w:b/>
      <w:bCs/>
      <w:color w:val="595959" w:themeColor="text1" w:themeTint="A6"/>
      <w:sz w:val="24"/>
    </w:rPr>
  </w:style>
  <w:style w:type="character" w:styleId="a6">
    <w:name w:val="Placeholder Text"/>
    <w:basedOn w:val="a0"/>
    <w:uiPriority w:val="99"/>
    <w:semiHidden/>
    <w:rsid w:val="009C3731"/>
    <w:rPr>
      <w:color w:val="808080"/>
    </w:rPr>
  </w:style>
  <w:style w:type="paragraph" w:styleId="a7">
    <w:name w:val="header"/>
    <w:basedOn w:val="a"/>
    <w:link w:val="a8"/>
    <w:uiPriority w:val="99"/>
    <w:unhideWhenUsed/>
    <w:rsid w:val="00630A73"/>
    <w:pPr>
      <w:tabs>
        <w:tab w:val="center" w:pos="4513"/>
        <w:tab w:val="right" w:pos="9026"/>
      </w:tabs>
      <w:spacing w:before="0" w:after="0" w:line="240" w:lineRule="auto"/>
    </w:pPr>
  </w:style>
  <w:style w:type="character" w:customStyle="1" w:styleId="a8">
    <w:name w:val="页眉 字符"/>
    <w:basedOn w:val="a0"/>
    <w:link w:val="a7"/>
    <w:uiPriority w:val="99"/>
    <w:rsid w:val="00630A73"/>
    <w:rPr>
      <w:rFonts w:ascii="Arial" w:hAnsi="Arial"/>
      <w:color w:val="595959" w:themeColor="text1" w:themeTint="A6"/>
    </w:rPr>
  </w:style>
  <w:style w:type="paragraph" w:styleId="a9">
    <w:name w:val="footer"/>
    <w:basedOn w:val="a"/>
    <w:link w:val="aa"/>
    <w:uiPriority w:val="99"/>
    <w:unhideWhenUsed/>
    <w:rsid w:val="00630A73"/>
    <w:pPr>
      <w:tabs>
        <w:tab w:val="center" w:pos="4513"/>
        <w:tab w:val="right" w:pos="9026"/>
      </w:tabs>
      <w:spacing w:before="0" w:after="0" w:line="240" w:lineRule="auto"/>
    </w:pPr>
  </w:style>
  <w:style w:type="character" w:customStyle="1" w:styleId="aa">
    <w:name w:val="页脚 字符"/>
    <w:basedOn w:val="a0"/>
    <w:link w:val="a9"/>
    <w:uiPriority w:val="99"/>
    <w:rsid w:val="00630A73"/>
    <w:rPr>
      <w:rFonts w:ascii="Arial" w:hAnsi="Arial"/>
      <w:color w:val="595959" w:themeColor="text1" w:themeTint="A6"/>
    </w:rPr>
  </w:style>
  <w:style w:type="paragraph" w:styleId="ab">
    <w:name w:val="List Paragraph"/>
    <w:basedOn w:val="a"/>
    <w:uiPriority w:val="34"/>
    <w:qFormat/>
    <w:rsid w:val="00772D78"/>
    <w:pPr>
      <w:ind w:left="720"/>
    </w:pPr>
  </w:style>
  <w:style w:type="character" w:styleId="ac">
    <w:name w:val="Hyperlink"/>
    <w:rsid w:val="00252C61"/>
    <w:rPr>
      <w:color w:val="0000FF"/>
      <w:u w:val="single"/>
    </w:rPr>
  </w:style>
  <w:style w:type="character" w:styleId="ad">
    <w:name w:val="annotation reference"/>
    <w:basedOn w:val="a0"/>
    <w:uiPriority w:val="99"/>
    <w:semiHidden/>
    <w:unhideWhenUsed/>
    <w:rsid w:val="00A438A3"/>
    <w:rPr>
      <w:sz w:val="16"/>
      <w:szCs w:val="16"/>
    </w:rPr>
  </w:style>
  <w:style w:type="paragraph" w:styleId="ae">
    <w:name w:val="annotation text"/>
    <w:basedOn w:val="a"/>
    <w:link w:val="af"/>
    <w:uiPriority w:val="99"/>
    <w:unhideWhenUsed/>
    <w:rsid w:val="00A438A3"/>
    <w:pPr>
      <w:spacing w:line="240" w:lineRule="auto"/>
    </w:pPr>
    <w:rPr>
      <w:sz w:val="20"/>
      <w:szCs w:val="20"/>
    </w:rPr>
  </w:style>
  <w:style w:type="character" w:customStyle="1" w:styleId="af">
    <w:name w:val="批注文字 字符"/>
    <w:basedOn w:val="a0"/>
    <w:link w:val="ae"/>
    <w:uiPriority w:val="99"/>
    <w:rsid w:val="00A438A3"/>
    <w:rPr>
      <w:rFonts w:ascii="Arial" w:hAnsi="Arial"/>
      <w:color w:val="595959" w:themeColor="text1" w:themeTint="A6"/>
      <w:sz w:val="20"/>
      <w:szCs w:val="20"/>
    </w:rPr>
  </w:style>
  <w:style w:type="paragraph" w:styleId="af0">
    <w:name w:val="annotation subject"/>
    <w:basedOn w:val="ae"/>
    <w:next w:val="ae"/>
    <w:link w:val="af1"/>
    <w:uiPriority w:val="99"/>
    <w:semiHidden/>
    <w:unhideWhenUsed/>
    <w:rsid w:val="00A438A3"/>
    <w:rPr>
      <w:b/>
      <w:bCs/>
    </w:rPr>
  </w:style>
  <w:style w:type="character" w:customStyle="1" w:styleId="af1">
    <w:name w:val="批注主题 字符"/>
    <w:basedOn w:val="af"/>
    <w:link w:val="af0"/>
    <w:uiPriority w:val="99"/>
    <w:semiHidden/>
    <w:rsid w:val="00A438A3"/>
    <w:rPr>
      <w:rFonts w:ascii="Arial" w:hAnsi="Arial"/>
      <w:b/>
      <w:bCs/>
      <w:color w:val="595959" w:themeColor="text1" w:themeTint="A6"/>
      <w:sz w:val="20"/>
      <w:szCs w:val="20"/>
    </w:rPr>
  </w:style>
  <w:style w:type="paragraph" w:customStyle="1" w:styleId="Default">
    <w:name w:val="Default"/>
    <w:rsid w:val="00815E06"/>
    <w:pPr>
      <w:autoSpaceDE w:val="0"/>
      <w:autoSpaceDN w:val="0"/>
      <w:adjustRightInd w:val="0"/>
      <w:spacing w:after="0" w:line="240" w:lineRule="auto"/>
    </w:pPr>
    <w:rPr>
      <w:rFonts w:ascii="Arial" w:hAnsi="Arial" w:cs="Arial"/>
      <w:color w:val="000000"/>
      <w:sz w:val="24"/>
      <w:szCs w:val="24"/>
    </w:rPr>
  </w:style>
  <w:style w:type="character" w:styleId="af2">
    <w:name w:val="FollowedHyperlink"/>
    <w:basedOn w:val="a0"/>
    <w:uiPriority w:val="99"/>
    <w:semiHidden/>
    <w:unhideWhenUsed/>
    <w:rsid w:val="001267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7403">
      <w:bodyDiv w:val="1"/>
      <w:marLeft w:val="0"/>
      <w:marRight w:val="0"/>
      <w:marTop w:val="0"/>
      <w:marBottom w:val="0"/>
      <w:divBdr>
        <w:top w:val="none" w:sz="0" w:space="0" w:color="auto"/>
        <w:left w:val="none" w:sz="0" w:space="0" w:color="auto"/>
        <w:bottom w:val="none" w:sz="0" w:space="0" w:color="auto"/>
        <w:right w:val="none" w:sz="0" w:space="0" w:color="auto"/>
      </w:divBdr>
    </w:div>
    <w:div w:id="321928461">
      <w:bodyDiv w:val="1"/>
      <w:marLeft w:val="0"/>
      <w:marRight w:val="0"/>
      <w:marTop w:val="0"/>
      <w:marBottom w:val="0"/>
      <w:divBdr>
        <w:top w:val="none" w:sz="0" w:space="0" w:color="auto"/>
        <w:left w:val="none" w:sz="0" w:space="0" w:color="auto"/>
        <w:bottom w:val="none" w:sz="0" w:space="0" w:color="auto"/>
        <w:right w:val="none" w:sz="0" w:space="0" w:color="auto"/>
      </w:divBdr>
    </w:div>
    <w:div w:id="512233795">
      <w:bodyDiv w:val="1"/>
      <w:marLeft w:val="0"/>
      <w:marRight w:val="0"/>
      <w:marTop w:val="0"/>
      <w:marBottom w:val="0"/>
      <w:divBdr>
        <w:top w:val="none" w:sz="0" w:space="0" w:color="auto"/>
        <w:left w:val="none" w:sz="0" w:space="0" w:color="auto"/>
        <w:bottom w:val="none" w:sz="0" w:space="0" w:color="auto"/>
        <w:right w:val="none" w:sz="0" w:space="0" w:color="auto"/>
      </w:divBdr>
    </w:div>
    <w:div w:id="541789998">
      <w:bodyDiv w:val="1"/>
      <w:marLeft w:val="0"/>
      <w:marRight w:val="0"/>
      <w:marTop w:val="0"/>
      <w:marBottom w:val="0"/>
      <w:divBdr>
        <w:top w:val="none" w:sz="0" w:space="0" w:color="auto"/>
        <w:left w:val="none" w:sz="0" w:space="0" w:color="auto"/>
        <w:bottom w:val="none" w:sz="0" w:space="0" w:color="auto"/>
        <w:right w:val="none" w:sz="0" w:space="0" w:color="auto"/>
      </w:divBdr>
    </w:div>
    <w:div w:id="688796129">
      <w:bodyDiv w:val="1"/>
      <w:marLeft w:val="0"/>
      <w:marRight w:val="0"/>
      <w:marTop w:val="0"/>
      <w:marBottom w:val="0"/>
      <w:divBdr>
        <w:top w:val="none" w:sz="0" w:space="0" w:color="auto"/>
        <w:left w:val="none" w:sz="0" w:space="0" w:color="auto"/>
        <w:bottom w:val="none" w:sz="0" w:space="0" w:color="auto"/>
        <w:right w:val="none" w:sz="0" w:space="0" w:color="auto"/>
      </w:divBdr>
    </w:div>
    <w:div w:id="1296831933">
      <w:bodyDiv w:val="1"/>
      <w:marLeft w:val="0"/>
      <w:marRight w:val="0"/>
      <w:marTop w:val="0"/>
      <w:marBottom w:val="0"/>
      <w:divBdr>
        <w:top w:val="none" w:sz="0" w:space="0" w:color="auto"/>
        <w:left w:val="none" w:sz="0" w:space="0" w:color="auto"/>
        <w:bottom w:val="none" w:sz="0" w:space="0" w:color="auto"/>
        <w:right w:val="none" w:sz="0" w:space="0" w:color="auto"/>
      </w:divBdr>
    </w:div>
    <w:div w:id="1336541709">
      <w:bodyDiv w:val="1"/>
      <w:marLeft w:val="0"/>
      <w:marRight w:val="0"/>
      <w:marTop w:val="0"/>
      <w:marBottom w:val="0"/>
      <w:divBdr>
        <w:top w:val="none" w:sz="0" w:space="0" w:color="auto"/>
        <w:left w:val="none" w:sz="0" w:space="0" w:color="auto"/>
        <w:bottom w:val="none" w:sz="0" w:space="0" w:color="auto"/>
        <w:right w:val="none" w:sz="0" w:space="0" w:color="auto"/>
      </w:divBdr>
    </w:div>
    <w:div w:id="1377200472">
      <w:bodyDiv w:val="1"/>
      <w:marLeft w:val="0"/>
      <w:marRight w:val="0"/>
      <w:marTop w:val="0"/>
      <w:marBottom w:val="0"/>
      <w:divBdr>
        <w:top w:val="none" w:sz="0" w:space="0" w:color="auto"/>
        <w:left w:val="none" w:sz="0" w:space="0" w:color="auto"/>
        <w:bottom w:val="none" w:sz="0" w:space="0" w:color="auto"/>
        <w:right w:val="none" w:sz="0" w:space="0" w:color="auto"/>
      </w:divBdr>
    </w:div>
    <w:div w:id="1488668702">
      <w:bodyDiv w:val="1"/>
      <w:marLeft w:val="0"/>
      <w:marRight w:val="0"/>
      <w:marTop w:val="0"/>
      <w:marBottom w:val="0"/>
      <w:divBdr>
        <w:top w:val="none" w:sz="0" w:space="0" w:color="auto"/>
        <w:left w:val="none" w:sz="0" w:space="0" w:color="auto"/>
        <w:bottom w:val="none" w:sz="0" w:space="0" w:color="auto"/>
        <w:right w:val="none" w:sz="0" w:space="0" w:color="auto"/>
      </w:divBdr>
    </w:div>
    <w:div w:id="1570455903">
      <w:bodyDiv w:val="1"/>
      <w:marLeft w:val="0"/>
      <w:marRight w:val="0"/>
      <w:marTop w:val="0"/>
      <w:marBottom w:val="0"/>
      <w:divBdr>
        <w:top w:val="none" w:sz="0" w:space="0" w:color="auto"/>
        <w:left w:val="none" w:sz="0" w:space="0" w:color="auto"/>
        <w:bottom w:val="none" w:sz="0" w:space="0" w:color="auto"/>
        <w:right w:val="none" w:sz="0" w:space="0" w:color="auto"/>
      </w:divBdr>
    </w:div>
    <w:div w:id="1854567227">
      <w:bodyDiv w:val="1"/>
      <w:marLeft w:val="0"/>
      <w:marRight w:val="0"/>
      <w:marTop w:val="0"/>
      <w:marBottom w:val="0"/>
      <w:divBdr>
        <w:top w:val="none" w:sz="0" w:space="0" w:color="auto"/>
        <w:left w:val="none" w:sz="0" w:space="0" w:color="auto"/>
        <w:bottom w:val="none" w:sz="0" w:space="0" w:color="auto"/>
        <w:right w:val="none" w:sz="0" w:space="0" w:color="auto"/>
      </w:divBdr>
    </w:div>
    <w:div w:id="213321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ustrac.gov.au/business/how-comply-guidance-and-resources/amlctf-programs/amlctf-programs-overview" TargetMode="External"/><Relationship Id="rId18" Type="http://schemas.openxmlformats.org/officeDocument/2006/relationships/hyperlink" Target="https://www.austrac.gov.au/business/how-comply-and-report-guidance-and-resources/customer-identification-and-verification/politically-exposed-persons-pep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austrac.gov.au/business/new-to-austrac/geographical-link-requirement" TargetMode="External"/><Relationship Id="rId17" Type="http://schemas.openxmlformats.org/officeDocument/2006/relationships/hyperlink" Target="https://www.austrac.gov.au/business/how-comply-and-report-guidance-and-resources/amlctf-programs/enhanced-customer-due-diligence-ecdd-program"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austrac.gov.au/business/how-comply-and-report-guidance-and-resources/customer-identification-and-verificati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ustrac.gov.au/sites/default/files/2025-05/AUSTRAC_Business_Profile_Form_%28ABPF%29_explanatory_guide_for_enrolment_and_registration_May_2025_%28PDF_version%29.pdf"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austrac.gov.au/business/how-comply-guidance-and-resources/amlctf-programs/risk-assessment"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https://www.austrac.gov.au/business/core-guidance/amlctf-programs" TargetMode="External"/><Relationship Id="rId19" Type="http://schemas.openxmlformats.org/officeDocument/2006/relationships/hyperlink" Target="https://www.austrac.gov.au/business/how-comply-and-report-guidance-and-resources/amlctf-programs/transaction-monitoring" TargetMode="External"/><Relationship Id="rId4" Type="http://schemas.openxmlformats.org/officeDocument/2006/relationships/settings" Target="settings.xml"/><Relationship Id="rId9" Type="http://schemas.openxmlformats.org/officeDocument/2006/relationships/hyperlink" Target="https://www.austrac.gov.au/business/how-comply-guidance-and-resources/guidance-resources/guide-preparing-and-implementing-amlctf-program-your-digital-currency-exchange-business" TargetMode="External"/><Relationship Id="rId14" Type="http://schemas.openxmlformats.org/officeDocument/2006/relationships/hyperlink" Target="https://www.austrac.gov.au/business/how-comply-guidance-and-resources/amlctf-programs/independent-reviews"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12795E3-AFE2-44F9-A61C-E68C8BF5358A}"/>
      </w:docPartPr>
      <w:docPartBody>
        <w:p w:rsidR="000C61DD" w:rsidRDefault="00F24DB9">
          <w:r w:rsidRPr="00B52D4D">
            <w:rPr>
              <w:rStyle w:val="a3"/>
            </w:rPr>
            <w:t>Click or tap here to enter text.</w:t>
          </w:r>
        </w:p>
      </w:docPartBody>
    </w:docPart>
    <w:docPart>
      <w:docPartPr>
        <w:name w:val="27A14AAC084B4C5F859B0BDFA8D99B07"/>
        <w:category>
          <w:name w:val="General"/>
          <w:gallery w:val="placeholder"/>
        </w:category>
        <w:types>
          <w:type w:val="bbPlcHdr"/>
        </w:types>
        <w:behaviors>
          <w:behavior w:val="content"/>
        </w:behaviors>
        <w:guid w:val="{62384771-79A8-4517-9DBD-9BC394416C10}"/>
      </w:docPartPr>
      <w:docPartBody>
        <w:p w:rsidR="00382633" w:rsidRDefault="00382633" w:rsidP="00382633">
          <w:pPr>
            <w:pStyle w:val="27A14AAC084B4C5F859B0BDFA8D99B071"/>
          </w:pPr>
          <w:r>
            <w:rPr>
              <w:rStyle w:val="a3"/>
            </w:rPr>
            <w:t>Click or tap here to enter text.</w:t>
          </w:r>
        </w:p>
      </w:docPartBody>
    </w:docPart>
    <w:docPart>
      <w:docPartPr>
        <w:name w:val="3407917824C94215A643A3D09093C71A"/>
        <w:category>
          <w:name w:val="General"/>
          <w:gallery w:val="placeholder"/>
        </w:category>
        <w:types>
          <w:type w:val="bbPlcHdr"/>
        </w:types>
        <w:behaviors>
          <w:behavior w:val="content"/>
        </w:behaviors>
        <w:guid w:val="{8FC4D0A3-4058-4E62-8C10-5EABFAA59BBA}"/>
      </w:docPartPr>
      <w:docPartBody>
        <w:p w:rsidR="00382633" w:rsidRDefault="00382633" w:rsidP="00382633">
          <w:pPr>
            <w:pStyle w:val="3407917824C94215A643A3D09093C71A1"/>
          </w:pPr>
          <w:r>
            <w:rPr>
              <w:rStyle w:val="a3"/>
            </w:rPr>
            <w:t>Click or tap to enter a date.</w:t>
          </w:r>
        </w:p>
      </w:docPartBody>
    </w:docPart>
    <w:docPart>
      <w:docPartPr>
        <w:name w:val="BD9CD87F1F3E4ABF81949E290FFCAEE9"/>
        <w:category>
          <w:name w:val="General"/>
          <w:gallery w:val="placeholder"/>
        </w:category>
        <w:types>
          <w:type w:val="bbPlcHdr"/>
        </w:types>
        <w:behaviors>
          <w:behavior w:val="content"/>
        </w:behaviors>
        <w:guid w:val="{55D4F568-B17A-4CB4-B117-47AB5C5ADBD2}"/>
      </w:docPartPr>
      <w:docPartBody>
        <w:p w:rsidR="00A92B20" w:rsidRDefault="00382633" w:rsidP="00382633">
          <w:pPr>
            <w:pStyle w:val="BD9CD87F1F3E4ABF81949E290FFCAEE9"/>
          </w:pPr>
          <w:r>
            <w:rPr>
              <w:color w:val="auto"/>
              <w:sz w:val="20"/>
              <w:szCs w:val="20"/>
            </w:rPr>
            <w:t xml:space="preserve">                         </w:t>
          </w:r>
        </w:p>
      </w:docPartBody>
    </w:docPart>
    <w:docPart>
      <w:docPartPr>
        <w:name w:val="0DB9253E138E4B46999876FD218D8B5D"/>
        <w:category>
          <w:name w:val="General"/>
          <w:gallery w:val="placeholder"/>
        </w:category>
        <w:types>
          <w:type w:val="bbPlcHdr"/>
        </w:types>
        <w:behaviors>
          <w:behavior w:val="content"/>
        </w:behaviors>
        <w:guid w:val="{E3482993-F130-402F-B738-ADEE73F681A8}"/>
      </w:docPartPr>
      <w:docPartBody>
        <w:p w:rsidR="00A92B20" w:rsidRDefault="00382633" w:rsidP="00382633">
          <w:pPr>
            <w:pStyle w:val="0DB9253E138E4B46999876FD218D8B5D"/>
          </w:pPr>
          <w:r w:rsidRPr="00B52D4D">
            <w:rPr>
              <w:rStyle w:val="a3"/>
            </w:rPr>
            <w:t>Click or tap here to enter text.</w:t>
          </w:r>
        </w:p>
      </w:docPartBody>
    </w:docPart>
    <w:docPart>
      <w:docPartPr>
        <w:name w:val="A4C13A24F6934E6FA6E7C73753B2EFDF"/>
        <w:category>
          <w:name w:val="General"/>
          <w:gallery w:val="placeholder"/>
        </w:category>
        <w:types>
          <w:type w:val="bbPlcHdr"/>
        </w:types>
        <w:behaviors>
          <w:behavior w:val="content"/>
        </w:behaviors>
        <w:guid w:val="{9E689360-5132-442F-9F9D-E2EC5C525278}"/>
      </w:docPartPr>
      <w:docPartBody>
        <w:p w:rsidR="00EB4823" w:rsidRDefault="00C44C89" w:rsidP="00C44C89">
          <w:pPr>
            <w:pStyle w:val="A4C13A24F6934E6FA6E7C73753B2EFDF"/>
          </w:pPr>
          <w:r>
            <w:rPr>
              <w:rStyle w:val="a3"/>
            </w:rPr>
            <w:t>Choose an item.</w:t>
          </w:r>
        </w:p>
      </w:docPartBody>
    </w:docPart>
    <w:docPart>
      <w:docPartPr>
        <w:name w:val="9C58FA3F70B54EE289B9B40D7D96573F"/>
        <w:category>
          <w:name w:val="General"/>
          <w:gallery w:val="placeholder"/>
        </w:category>
        <w:types>
          <w:type w:val="bbPlcHdr"/>
        </w:types>
        <w:behaviors>
          <w:behavior w:val="content"/>
        </w:behaviors>
        <w:guid w:val="{51AFAAA3-DC7D-46AA-8740-1781B58A705C}"/>
      </w:docPartPr>
      <w:docPartBody>
        <w:p w:rsidR="00EB4823" w:rsidRDefault="00C44C89" w:rsidP="00C44C89">
          <w:pPr>
            <w:pStyle w:val="9C58FA3F70B54EE289B9B40D7D96573F"/>
          </w:pPr>
          <w:r>
            <w:rPr>
              <w:rStyle w:val="a3"/>
            </w:rPr>
            <w:t>Choose an item.</w:t>
          </w:r>
        </w:p>
      </w:docPartBody>
    </w:docPart>
    <w:docPart>
      <w:docPartPr>
        <w:name w:val="3F345DD096044D37810386154C52A971"/>
        <w:category>
          <w:name w:val="General"/>
          <w:gallery w:val="placeholder"/>
        </w:category>
        <w:types>
          <w:type w:val="bbPlcHdr"/>
        </w:types>
        <w:behaviors>
          <w:behavior w:val="content"/>
        </w:behaviors>
        <w:guid w:val="{66800718-9753-4500-A440-E799E693C948}"/>
      </w:docPartPr>
      <w:docPartBody>
        <w:p w:rsidR="00EB4823" w:rsidRDefault="00C44C89" w:rsidP="00C44C89">
          <w:pPr>
            <w:pStyle w:val="3F345DD096044D37810386154C52A971"/>
          </w:pPr>
          <w:r>
            <w:rPr>
              <w:rStyle w:val="a3"/>
            </w:rPr>
            <w:t>Choose an item.</w:t>
          </w:r>
        </w:p>
      </w:docPartBody>
    </w:docPart>
    <w:docPart>
      <w:docPartPr>
        <w:name w:val="2B3A1AF658614697A640EF2A0D62B374"/>
        <w:category>
          <w:name w:val="General"/>
          <w:gallery w:val="placeholder"/>
        </w:category>
        <w:types>
          <w:type w:val="bbPlcHdr"/>
        </w:types>
        <w:behaviors>
          <w:behavior w:val="content"/>
        </w:behaviors>
        <w:guid w:val="{C0BAF099-81D6-4D0C-87AD-8B2C7295A447}"/>
      </w:docPartPr>
      <w:docPartBody>
        <w:p w:rsidR="00EB4823" w:rsidRDefault="00C44C89" w:rsidP="00C44C89">
          <w:pPr>
            <w:pStyle w:val="2B3A1AF658614697A640EF2A0D62B374"/>
          </w:pPr>
          <w:r w:rsidRPr="00B52D4D">
            <w:rPr>
              <w:rStyle w:val="a3"/>
            </w:rPr>
            <w:t>Click or tap here to enter text.</w:t>
          </w:r>
        </w:p>
      </w:docPartBody>
    </w:docPart>
    <w:docPart>
      <w:docPartPr>
        <w:name w:val="3938CE12BD1E4C4A8DE4166FC7FFA641"/>
        <w:category>
          <w:name w:val="General"/>
          <w:gallery w:val="placeholder"/>
        </w:category>
        <w:types>
          <w:type w:val="bbPlcHdr"/>
        </w:types>
        <w:behaviors>
          <w:behavior w:val="content"/>
        </w:behaviors>
        <w:guid w:val="{9C771E25-8062-4A3F-811A-644BFCE3D2F1}"/>
      </w:docPartPr>
      <w:docPartBody>
        <w:p w:rsidR="00EB4823" w:rsidRDefault="00C44C89" w:rsidP="00C44C89">
          <w:pPr>
            <w:pStyle w:val="3938CE12BD1E4C4A8DE4166FC7FFA641"/>
          </w:pPr>
          <w:r>
            <w:rPr>
              <w:rStyle w:val="a3"/>
            </w:rPr>
            <w:t>Choose an item.</w:t>
          </w:r>
        </w:p>
      </w:docPartBody>
    </w:docPart>
    <w:docPart>
      <w:docPartPr>
        <w:name w:val="58ECEC6B497C4A689F645B65D2CA336F"/>
        <w:category>
          <w:name w:val="General"/>
          <w:gallery w:val="placeholder"/>
        </w:category>
        <w:types>
          <w:type w:val="bbPlcHdr"/>
        </w:types>
        <w:behaviors>
          <w:behavior w:val="content"/>
        </w:behaviors>
        <w:guid w:val="{E4B7B29A-11F4-4A3B-B4B2-5C41F6A8654D}"/>
      </w:docPartPr>
      <w:docPartBody>
        <w:p w:rsidR="00EB4823" w:rsidRDefault="00C44C89" w:rsidP="00C44C89">
          <w:pPr>
            <w:pStyle w:val="58ECEC6B497C4A689F645B65D2CA336F"/>
          </w:pPr>
          <w:r>
            <w:rPr>
              <w:rStyle w:val="a3"/>
            </w:rPr>
            <w:t>Choose an item.</w:t>
          </w:r>
        </w:p>
      </w:docPartBody>
    </w:docPart>
    <w:docPart>
      <w:docPartPr>
        <w:name w:val="24827AD73A8D48B2A7E3259E7FFFDE7E"/>
        <w:category>
          <w:name w:val="General"/>
          <w:gallery w:val="placeholder"/>
        </w:category>
        <w:types>
          <w:type w:val="bbPlcHdr"/>
        </w:types>
        <w:behaviors>
          <w:behavior w:val="content"/>
        </w:behaviors>
        <w:guid w:val="{673CA009-F3FC-412C-A3F2-9023C1944721}"/>
      </w:docPartPr>
      <w:docPartBody>
        <w:p w:rsidR="00EB4823" w:rsidRDefault="00C44C89" w:rsidP="00C44C89">
          <w:pPr>
            <w:pStyle w:val="24827AD73A8D48B2A7E3259E7FFFDE7E"/>
          </w:pPr>
          <w:r w:rsidRPr="00B52D4D">
            <w:rPr>
              <w:rStyle w:val="a3"/>
            </w:rPr>
            <w:t>Click or tap here to enter text.</w:t>
          </w:r>
        </w:p>
      </w:docPartBody>
    </w:docPart>
    <w:docPart>
      <w:docPartPr>
        <w:name w:val="C32C1762B4DB44CFB874BCC32200C02E"/>
        <w:category>
          <w:name w:val="General"/>
          <w:gallery w:val="placeholder"/>
        </w:category>
        <w:types>
          <w:type w:val="bbPlcHdr"/>
        </w:types>
        <w:behaviors>
          <w:behavior w:val="content"/>
        </w:behaviors>
        <w:guid w:val="{9158B53A-02FB-4DA1-AEDE-A1D82951B283}"/>
      </w:docPartPr>
      <w:docPartBody>
        <w:p w:rsidR="00EB4823" w:rsidRDefault="00C44C89" w:rsidP="00C44C89">
          <w:pPr>
            <w:pStyle w:val="C32C1762B4DB44CFB874BCC32200C02E"/>
          </w:pPr>
          <w:r w:rsidRPr="00B52D4D">
            <w:rPr>
              <w:rStyle w:val="a3"/>
            </w:rPr>
            <w:t>Click or tap here to enter text.</w:t>
          </w:r>
        </w:p>
      </w:docPartBody>
    </w:docPart>
    <w:docPart>
      <w:docPartPr>
        <w:name w:val="F39E0134269A4284AF60A39670E1F2A0"/>
        <w:category>
          <w:name w:val="General"/>
          <w:gallery w:val="placeholder"/>
        </w:category>
        <w:types>
          <w:type w:val="bbPlcHdr"/>
        </w:types>
        <w:behaviors>
          <w:behavior w:val="content"/>
        </w:behaviors>
        <w:guid w:val="{6DD5606B-2C0D-45A1-A451-C4793795C9FF}"/>
      </w:docPartPr>
      <w:docPartBody>
        <w:p w:rsidR="00EB4823" w:rsidRDefault="00C44C89" w:rsidP="00C44C89">
          <w:pPr>
            <w:pStyle w:val="F39E0134269A4284AF60A39670E1F2A0"/>
          </w:pPr>
          <w:r w:rsidRPr="00B52D4D">
            <w:rPr>
              <w:rStyle w:val="a3"/>
            </w:rPr>
            <w:t>Click or tap here to enter text.</w:t>
          </w:r>
        </w:p>
      </w:docPartBody>
    </w:docPart>
    <w:docPart>
      <w:docPartPr>
        <w:name w:val="C2EB95A83E5D4FB4A0FE1521C25B8E78"/>
        <w:category>
          <w:name w:val="General"/>
          <w:gallery w:val="placeholder"/>
        </w:category>
        <w:types>
          <w:type w:val="bbPlcHdr"/>
        </w:types>
        <w:behaviors>
          <w:behavior w:val="content"/>
        </w:behaviors>
        <w:guid w:val="{1BC3DDC0-F443-42BA-9FDE-4E7109DE3E9A}"/>
      </w:docPartPr>
      <w:docPartBody>
        <w:p w:rsidR="00EB4823" w:rsidRDefault="00C44C89" w:rsidP="00C44C89">
          <w:pPr>
            <w:pStyle w:val="C2EB95A83E5D4FB4A0FE1521C25B8E78"/>
          </w:pPr>
          <w:r w:rsidRPr="00B52D4D">
            <w:rPr>
              <w:rStyle w:val="a3"/>
            </w:rPr>
            <w:t>Click or tap here to enter text.</w:t>
          </w:r>
        </w:p>
      </w:docPartBody>
    </w:docPart>
    <w:docPart>
      <w:docPartPr>
        <w:name w:val="E9922E7F6D79418D897D3402EE93C2C3"/>
        <w:category>
          <w:name w:val="General"/>
          <w:gallery w:val="placeholder"/>
        </w:category>
        <w:types>
          <w:type w:val="bbPlcHdr"/>
        </w:types>
        <w:behaviors>
          <w:behavior w:val="content"/>
        </w:behaviors>
        <w:guid w:val="{3C86EFDA-9C00-43E7-86C1-9CA7783C01A3}"/>
      </w:docPartPr>
      <w:docPartBody>
        <w:p w:rsidR="00EB4823" w:rsidRDefault="00C44C89" w:rsidP="00C44C89">
          <w:pPr>
            <w:pStyle w:val="E9922E7F6D79418D897D3402EE93C2C3"/>
          </w:pPr>
          <w:r w:rsidRPr="00B52D4D">
            <w:rPr>
              <w:rStyle w:val="a3"/>
            </w:rPr>
            <w:t>Click or tap here to enter text.</w:t>
          </w:r>
        </w:p>
      </w:docPartBody>
    </w:docPart>
    <w:docPart>
      <w:docPartPr>
        <w:name w:val="1489886077F74B1F9FAF395EC373BE96"/>
        <w:category>
          <w:name w:val="General"/>
          <w:gallery w:val="placeholder"/>
        </w:category>
        <w:types>
          <w:type w:val="bbPlcHdr"/>
        </w:types>
        <w:behaviors>
          <w:behavior w:val="content"/>
        </w:behaviors>
        <w:guid w:val="{92153A10-CA2F-4860-9A79-10EAA6739474}"/>
      </w:docPartPr>
      <w:docPartBody>
        <w:p w:rsidR="00EB4823" w:rsidRDefault="00C44C89" w:rsidP="00C44C89">
          <w:pPr>
            <w:pStyle w:val="1489886077F74B1F9FAF395EC373BE96"/>
          </w:pPr>
          <w:r w:rsidRPr="00B52D4D">
            <w:rPr>
              <w:rStyle w:val="a3"/>
            </w:rPr>
            <w:t>Click or tap here to enter text.</w:t>
          </w:r>
        </w:p>
      </w:docPartBody>
    </w:docPart>
    <w:docPart>
      <w:docPartPr>
        <w:name w:val="2522DFDD8B264DC2AC3323E7AA3B1DFC"/>
        <w:category>
          <w:name w:val="General"/>
          <w:gallery w:val="placeholder"/>
        </w:category>
        <w:types>
          <w:type w:val="bbPlcHdr"/>
        </w:types>
        <w:behaviors>
          <w:behavior w:val="content"/>
        </w:behaviors>
        <w:guid w:val="{E6F5A80A-CDC6-45AE-919D-0943770B97B8}"/>
      </w:docPartPr>
      <w:docPartBody>
        <w:p w:rsidR="00EB4823" w:rsidRDefault="00C44C89" w:rsidP="00C44C89">
          <w:pPr>
            <w:pStyle w:val="2522DFDD8B264DC2AC3323E7AA3B1DFC"/>
          </w:pPr>
          <w:r w:rsidRPr="00B52D4D">
            <w:rPr>
              <w:rStyle w:val="a3"/>
            </w:rPr>
            <w:t>Click or tap here to enter text.</w:t>
          </w:r>
        </w:p>
      </w:docPartBody>
    </w:docPart>
    <w:docPart>
      <w:docPartPr>
        <w:name w:val="65C4BD7FB81A48BF9465194922F5D159"/>
        <w:category>
          <w:name w:val="General"/>
          <w:gallery w:val="placeholder"/>
        </w:category>
        <w:types>
          <w:type w:val="bbPlcHdr"/>
        </w:types>
        <w:behaviors>
          <w:behavior w:val="content"/>
        </w:behaviors>
        <w:guid w:val="{BEAD598F-EFF9-4261-9DBA-BF7E103021A2}"/>
      </w:docPartPr>
      <w:docPartBody>
        <w:p w:rsidR="00EB4823" w:rsidRDefault="00C44C89" w:rsidP="00C44C89">
          <w:pPr>
            <w:pStyle w:val="65C4BD7FB81A48BF9465194922F5D159"/>
          </w:pPr>
          <w:r w:rsidRPr="00B52D4D">
            <w:rPr>
              <w:rStyle w:val="a3"/>
            </w:rPr>
            <w:t>Click or tap here to enter text.</w:t>
          </w:r>
        </w:p>
      </w:docPartBody>
    </w:docPart>
    <w:docPart>
      <w:docPartPr>
        <w:name w:val="3BF1422ECFED48A798C67AE68691CE66"/>
        <w:category>
          <w:name w:val="General"/>
          <w:gallery w:val="placeholder"/>
        </w:category>
        <w:types>
          <w:type w:val="bbPlcHdr"/>
        </w:types>
        <w:behaviors>
          <w:behavior w:val="content"/>
        </w:behaviors>
        <w:guid w:val="{8467B309-50DE-4F23-88EE-060C650E0F37}"/>
      </w:docPartPr>
      <w:docPartBody>
        <w:p w:rsidR="00EB4823" w:rsidRDefault="00C44C89" w:rsidP="00C44C89">
          <w:pPr>
            <w:pStyle w:val="3BF1422ECFED48A798C67AE68691CE66"/>
          </w:pPr>
          <w:r w:rsidRPr="00B52D4D">
            <w:rPr>
              <w:rStyle w:val="a3"/>
            </w:rPr>
            <w:t>Click or tap here to enter text.</w:t>
          </w:r>
        </w:p>
      </w:docPartBody>
    </w:docPart>
    <w:docPart>
      <w:docPartPr>
        <w:name w:val="B91F1C1E444D45F2966D4E3C3CE72682"/>
        <w:category>
          <w:name w:val="General"/>
          <w:gallery w:val="placeholder"/>
        </w:category>
        <w:types>
          <w:type w:val="bbPlcHdr"/>
        </w:types>
        <w:behaviors>
          <w:behavior w:val="content"/>
        </w:behaviors>
        <w:guid w:val="{BD135268-A1DC-4567-9163-2AA80811C89B}"/>
      </w:docPartPr>
      <w:docPartBody>
        <w:p w:rsidR="007B383A" w:rsidRDefault="00EB4823" w:rsidP="00EB4823">
          <w:pPr>
            <w:pStyle w:val="B91F1C1E444D45F2966D4E3C3CE72682"/>
          </w:pPr>
          <w:r>
            <w:rPr>
              <w:rStyle w:val="a3"/>
            </w:rPr>
            <w:t>Choose an item.</w:t>
          </w:r>
        </w:p>
      </w:docPartBody>
    </w:docPart>
    <w:docPart>
      <w:docPartPr>
        <w:name w:val="56E3D8398A034A8A825C2746781A3BDD"/>
        <w:category>
          <w:name w:val="General"/>
          <w:gallery w:val="placeholder"/>
        </w:category>
        <w:types>
          <w:type w:val="bbPlcHdr"/>
        </w:types>
        <w:behaviors>
          <w:behavior w:val="content"/>
        </w:behaviors>
        <w:guid w:val="{A2DF42F0-C3A1-4218-BCE6-AE6B6F9D7179}"/>
      </w:docPartPr>
      <w:docPartBody>
        <w:p w:rsidR="006F0295" w:rsidRDefault="006F0295" w:rsidP="006F0295">
          <w:pPr>
            <w:pStyle w:val="56E3D8398A034A8A825C2746781A3BDD"/>
          </w:pPr>
          <w:r w:rsidRPr="00B52D4D">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634"/>
    <w:rsid w:val="00001AF7"/>
    <w:rsid w:val="000C61DD"/>
    <w:rsid w:val="000C7FCD"/>
    <w:rsid w:val="001000CA"/>
    <w:rsid w:val="00122208"/>
    <w:rsid w:val="00124F9B"/>
    <w:rsid w:val="00130806"/>
    <w:rsid w:val="00166282"/>
    <w:rsid w:val="001C2E7B"/>
    <w:rsid w:val="001C5946"/>
    <w:rsid w:val="001D5A31"/>
    <w:rsid w:val="001E7744"/>
    <w:rsid w:val="00231C7E"/>
    <w:rsid w:val="00247634"/>
    <w:rsid w:val="00283958"/>
    <w:rsid w:val="00285FB3"/>
    <w:rsid w:val="002E0A71"/>
    <w:rsid w:val="00315625"/>
    <w:rsid w:val="00322C66"/>
    <w:rsid w:val="003316D3"/>
    <w:rsid w:val="0034068C"/>
    <w:rsid w:val="003649D1"/>
    <w:rsid w:val="003825CC"/>
    <w:rsid w:val="00382633"/>
    <w:rsid w:val="003D432D"/>
    <w:rsid w:val="00450A50"/>
    <w:rsid w:val="00457F50"/>
    <w:rsid w:val="00463FAA"/>
    <w:rsid w:val="00483632"/>
    <w:rsid w:val="00491644"/>
    <w:rsid w:val="00532AAF"/>
    <w:rsid w:val="00572ED9"/>
    <w:rsid w:val="005B44FE"/>
    <w:rsid w:val="005B58C9"/>
    <w:rsid w:val="005C070A"/>
    <w:rsid w:val="005D27E2"/>
    <w:rsid w:val="005F4523"/>
    <w:rsid w:val="00615FBF"/>
    <w:rsid w:val="00627110"/>
    <w:rsid w:val="006355DD"/>
    <w:rsid w:val="00641880"/>
    <w:rsid w:val="00647F80"/>
    <w:rsid w:val="00661B84"/>
    <w:rsid w:val="00694C5F"/>
    <w:rsid w:val="006E09A4"/>
    <w:rsid w:val="006E7C2A"/>
    <w:rsid w:val="006F0295"/>
    <w:rsid w:val="007203E9"/>
    <w:rsid w:val="00727B98"/>
    <w:rsid w:val="00793456"/>
    <w:rsid w:val="007B383A"/>
    <w:rsid w:val="007F63F6"/>
    <w:rsid w:val="007F7676"/>
    <w:rsid w:val="0084075D"/>
    <w:rsid w:val="00851B3B"/>
    <w:rsid w:val="0089670B"/>
    <w:rsid w:val="008968D8"/>
    <w:rsid w:val="008B0E28"/>
    <w:rsid w:val="008F758F"/>
    <w:rsid w:val="00913BCD"/>
    <w:rsid w:val="00924173"/>
    <w:rsid w:val="00945D5C"/>
    <w:rsid w:val="009555BD"/>
    <w:rsid w:val="009636CB"/>
    <w:rsid w:val="00985A2E"/>
    <w:rsid w:val="009A294D"/>
    <w:rsid w:val="00A62248"/>
    <w:rsid w:val="00A92B20"/>
    <w:rsid w:val="00AB0794"/>
    <w:rsid w:val="00AD7A2E"/>
    <w:rsid w:val="00AF246E"/>
    <w:rsid w:val="00B11795"/>
    <w:rsid w:val="00B162F2"/>
    <w:rsid w:val="00B84AA8"/>
    <w:rsid w:val="00BA6BF9"/>
    <w:rsid w:val="00C02239"/>
    <w:rsid w:val="00C11847"/>
    <w:rsid w:val="00C360AA"/>
    <w:rsid w:val="00C44C89"/>
    <w:rsid w:val="00C86E1A"/>
    <w:rsid w:val="00CE203C"/>
    <w:rsid w:val="00D06738"/>
    <w:rsid w:val="00D110E8"/>
    <w:rsid w:val="00D20889"/>
    <w:rsid w:val="00D4710A"/>
    <w:rsid w:val="00D541A2"/>
    <w:rsid w:val="00D55DE2"/>
    <w:rsid w:val="00DB2B21"/>
    <w:rsid w:val="00DD2EC4"/>
    <w:rsid w:val="00E03DE3"/>
    <w:rsid w:val="00E07BCA"/>
    <w:rsid w:val="00E41F5E"/>
    <w:rsid w:val="00E5391D"/>
    <w:rsid w:val="00E71A35"/>
    <w:rsid w:val="00E93757"/>
    <w:rsid w:val="00EB4823"/>
    <w:rsid w:val="00EC6524"/>
    <w:rsid w:val="00EE6490"/>
    <w:rsid w:val="00EF6CA1"/>
    <w:rsid w:val="00F06858"/>
    <w:rsid w:val="00F16842"/>
    <w:rsid w:val="00F16F6A"/>
    <w:rsid w:val="00F24DB9"/>
    <w:rsid w:val="00F91335"/>
    <w:rsid w:val="00FB1848"/>
    <w:rsid w:val="00FD600E"/>
    <w:rsid w:val="00FD62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F0295"/>
  </w:style>
  <w:style w:type="paragraph" w:customStyle="1" w:styleId="BD9CD87F1F3E4ABF81949E290FFCAEE9">
    <w:name w:val="BD9CD87F1F3E4ABF81949E290FFCAEE9"/>
    <w:rsid w:val="00382633"/>
    <w:pPr>
      <w:spacing w:before="120" w:after="120" w:line="276" w:lineRule="auto"/>
    </w:pPr>
    <w:rPr>
      <w:rFonts w:ascii="Arial" w:eastAsiaTheme="minorHAnsi" w:hAnsi="Arial"/>
      <w:color w:val="595959" w:themeColor="text1" w:themeTint="A6"/>
      <w:lang w:eastAsia="en-US"/>
    </w:rPr>
  </w:style>
  <w:style w:type="paragraph" w:customStyle="1" w:styleId="0DB9253E138E4B46999876FD218D8B5D">
    <w:name w:val="0DB9253E138E4B46999876FD218D8B5D"/>
    <w:rsid w:val="00382633"/>
    <w:pPr>
      <w:spacing w:before="120" w:after="120" w:line="276" w:lineRule="auto"/>
    </w:pPr>
    <w:rPr>
      <w:rFonts w:ascii="Arial" w:eastAsiaTheme="minorHAnsi" w:hAnsi="Arial"/>
      <w:color w:val="595959" w:themeColor="text1" w:themeTint="A6"/>
      <w:lang w:eastAsia="en-US"/>
    </w:rPr>
  </w:style>
  <w:style w:type="paragraph" w:customStyle="1" w:styleId="27A14AAC084B4C5F859B0BDFA8D99B071">
    <w:name w:val="27A14AAC084B4C5F859B0BDFA8D99B071"/>
    <w:rsid w:val="00382633"/>
    <w:pPr>
      <w:spacing w:before="120" w:after="120" w:line="276" w:lineRule="auto"/>
    </w:pPr>
    <w:rPr>
      <w:rFonts w:ascii="Arial" w:eastAsiaTheme="minorHAnsi" w:hAnsi="Arial"/>
      <w:color w:val="595959" w:themeColor="text1" w:themeTint="A6"/>
      <w:lang w:eastAsia="en-US"/>
    </w:rPr>
  </w:style>
  <w:style w:type="paragraph" w:customStyle="1" w:styleId="3407917824C94215A643A3D09093C71A1">
    <w:name w:val="3407917824C94215A643A3D09093C71A1"/>
    <w:rsid w:val="00382633"/>
    <w:pPr>
      <w:spacing w:before="120" w:after="120" w:line="276" w:lineRule="auto"/>
    </w:pPr>
    <w:rPr>
      <w:rFonts w:ascii="Arial" w:eastAsiaTheme="minorHAnsi" w:hAnsi="Arial"/>
      <w:color w:val="595959" w:themeColor="text1" w:themeTint="A6"/>
      <w:lang w:eastAsia="en-US"/>
    </w:rPr>
  </w:style>
  <w:style w:type="paragraph" w:customStyle="1" w:styleId="A4C13A24F6934E6FA6E7C73753B2EFDF">
    <w:name w:val="A4C13A24F6934E6FA6E7C73753B2EFDF"/>
    <w:rsid w:val="00C44C89"/>
  </w:style>
  <w:style w:type="paragraph" w:customStyle="1" w:styleId="9C58FA3F70B54EE289B9B40D7D96573F">
    <w:name w:val="9C58FA3F70B54EE289B9B40D7D96573F"/>
    <w:rsid w:val="00C44C89"/>
  </w:style>
  <w:style w:type="paragraph" w:customStyle="1" w:styleId="3F345DD096044D37810386154C52A971">
    <w:name w:val="3F345DD096044D37810386154C52A971"/>
    <w:rsid w:val="00C44C89"/>
  </w:style>
  <w:style w:type="paragraph" w:customStyle="1" w:styleId="2B3A1AF658614697A640EF2A0D62B374">
    <w:name w:val="2B3A1AF658614697A640EF2A0D62B374"/>
    <w:rsid w:val="00C44C89"/>
  </w:style>
  <w:style w:type="paragraph" w:customStyle="1" w:styleId="3938CE12BD1E4C4A8DE4166FC7FFA641">
    <w:name w:val="3938CE12BD1E4C4A8DE4166FC7FFA641"/>
    <w:rsid w:val="00C44C89"/>
  </w:style>
  <w:style w:type="paragraph" w:customStyle="1" w:styleId="58ECEC6B497C4A689F645B65D2CA336F">
    <w:name w:val="58ECEC6B497C4A689F645B65D2CA336F"/>
    <w:rsid w:val="00C44C89"/>
  </w:style>
  <w:style w:type="paragraph" w:customStyle="1" w:styleId="24827AD73A8D48B2A7E3259E7FFFDE7E">
    <w:name w:val="24827AD73A8D48B2A7E3259E7FFFDE7E"/>
    <w:rsid w:val="00C44C89"/>
  </w:style>
  <w:style w:type="paragraph" w:customStyle="1" w:styleId="C32C1762B4DB44CFB874BCC32200C02E">
    <w:name w:val="C32C1762B4DB44CFB874BCC32200C02E"/>
    <w:rsid w:val="00C44C89"/>
  </w:style>
  <w:style w:type="paragraph" w:customStyle="1" w:styleId="F39E0134269A4284AF60A39670E1F2A0">
    <w:name w:val="F39E0134269A4284AF60A39670E1F2A0"/>
    <w:rsid w:val="00C44C89"/>
  </w:style>
  <w:style w:type="paragraph" w:customStyle="1" w:styleId="C2EB95A83E5D4FB4A0FE1521C25B8E78">
    <w:name w:val="C2EB95A83E5D4FB4A0FE1521C25B8E78"/>
    <w:rsid w:val="00C44C89"/>
  </w:style>
  <w:style w:type="paragraph" w:customStyle="1" w:styleId="E9922E7F6D79418D897D3402EE93C2C3">
    <w:name w:val="E9922E7F6D79418D897D3402EE93C2C3"/>
    <w:rsid w:val="00C44C89"/>
  </w:style>
  <w:style w:type="paragraph" w:customStyle="1" w:styleId="1489886077F74B1F9FAF395EC373BE96">
    <w:name w:val="1489886077F74B1F9FAF395EC373BE96"/>
    <w:rsid w:val="00C44C89"/>
  </w:style>
  <w:style w:type="paragraph" w:customStyle="1" w:styleId="2522DFDD8B264DC2AC3323E7AA3B1DFC">
    <w:name w:val="2522DFDD8B264DC2AC3323E7AA3B1DFC"/>
    <w:rsid w:val="00C44C89"/>
  </w:style>
  <w:style w:type="paragraph" w:customStyle="1" w:styleId="65C4BD7FB81A48BF9465194922F5D159">
    <w:name w:val="65C4BD7FB81A48BF9465194922F5D159"/>
    <w:rsid w:val="00C44C89"/>
  </w:style>
  <w:style w:type="paragraph" w:customStyle="1" w:styleId="3BF1422ECFED48A798C67AE68691CE66">
    <w:name w:val="3BF1422ECFED48A798C67AE68691CE66"/>
    <w:rsid w:val="00C44C89"/>
  </w:style>
  <w:style w:type="paragraph" w:customStyle="1" w:styleId="B91F1C1E444D45F2966D4E3C3CE72682">
    <w:name w:val="B91F1C1E444D45F2966D4E3C3CE72682"/>
    <w:rsid w:val="00EB4823"/>
  </w:style>
  <w:style w:type="paragraph" w:customStyle="1" w:styleId="56E3D8398A034A8A825C2746781A3BDD">
    <w:name w:val="56E3D8398A034A8A825C2746781A3BDD"/>
    <w:rsid w:val="006F029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21656-9433-4EA0-998B-11976CCA3F6C}">
  <ds:schemaRefs>
    <ds:schemaRef ds:uri="http://schemas.openxmlformats.org/officeDocument/2006/bibliography"/>
  </ds:schemaRefs>
</ds:datastoreItem>
</file>

<file path=docMetadata/LabelInfo.xml><?xml version="1.0" encoding="utf-8"?>
<clbl:labelList xmlns:clbl="http://schemas.microsoft.com/office/2020/mipLabelMetadata">
  <clbl:label id="{8c901b19-a965-4f93-88a5-09ffe2881ad0}" enabled="1" method="Privileged" siteId="{eae27589-54c0-418d-9129-fe30d17403ad}" contentBits="3" removed="0"/>
</clbl:labelList>
</file>

<file path=docProps/app.xml><?xml version="1.0" encoding="utf-8"?>
<Properties xmlns="http://schemas.openxmlformats.org/officeDocument/2006/extended-properties" xmlns:vt="http://schemas.openxmlformats.org/officeDocument/2006/docPropsVTypes">
  <Template>Normal</Template>
  <TotalTime>21</TotalTime>
  <Pages>6</Pages>
  <Words>1595</Words>
  <Characters>10071</Characters>
  <Application>Microsoft Office Word</Application>
  <DocSecurity>0</DocSecurity>
  <Lines>201</Lines>
  <Paragraphs>142</Paragraphs>
  <ScaleCrop>false</ScaleCrop>
  <HeadingPairs>
    <vt:vector size="2" baseType="variant">
      <vt:variant>
        <vt:lpstr>Title</vt:lpstr>
      </vt:variant>
      <vt:variant>
        <vt:i4>1</vt:i4>
      </vt:variant>
    </vt:vector>
  </HeadingPairs>
  <TitlesOfParts>
    <vt:vector size="1" baseType="lpstr">
      <vt:lpstr/>
    </vt:vector>
  </TitlesOfParts>
  <Company>AUSTRAC</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Margaret O'Shannessy</dc:creator>
  <cp:lastModifiedBy>Xiong Polaris</cp:lastModifiedBy>
  <cp:revision>14</cp:revision>
  <cp:lastPrinted>2017-01-19T01:34:00Z</cp:lastPrinted>
  <dcterms:created xsi:type="dcterms:W3CDTF">2024-03-25T22:43:00Z</dcterms:created>
  <dcterms:modified xsi:type="dcterms:W3CDTF">2026-03-24T04:32:00Z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5eba5252,1e798b33,36650597</vt:lpwstr>
  </property>
  <property fmtid="{D5CDD505-2E9C-101B-9397-08002B2CF9AE}" pid="3" name="ClassificationContentMarkingHeaderFontProps">
    <vt:lpwstr>#ff0000,14,Aptos</vt:lpwstr>
  </property>
  <property fmtid="{D5CDD505-2E9C-101B-9397-08002B2CF9AE}" pid="4" name="ClassificationContentMarkingHeaderText">
    <vt:lpwstr>OFFICIAL</vt:lpwstr>
  </property>
  <property fmtid="{D5CDD505-2E9C-101B-9397-08002B2CF9AE}" pid="5" name="ClassificationContentMarkingFooterShapeIds">
    <vt:lpwstr>43937dec,59d06f0,4403888e</vt:lpwstr>
  </property>
  <property fmtid="{D5CDD505-2E9C-101B-9397-08002B2CF9AE}" pid="6" name="ClassificationContentMarkingFooterFontProps">
    <vt:lpwstr>#ff0000,14,Aptos</vt:lpwstr>
  </property>
  <property fmtid="{D5CDD505-2E9C-101B-9397-08002B2CF9AE}" pid="7" name="ClassificationContentMarkingFooterText">
    <vt:lpwstr>OFFICIAL</vt:lpwstr>
  </property>
</Properties>
</file>