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6B" w:rsidRPr="00B14849" w:rsidRDefault="00BE1D6B" w:rsidP="00114B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E1D6B" w:rsidRPr="00B14849" w:rsidRDefault="00BE1D6B" w:rsidP="00114B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:rsidR="00BE1D6B" w:rsidRPr="00B14849" w:rsidRDefault="00BE1D6B" w:rsidP="00114B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(МОСКОВСКИЙ ПОЛИТЕХ)</w:t>
      </w:r>
    </w:p>
    <w:p w:rsidR="00BE1D6B" w:rsidRPr="00B14849" w:rsidRDefault="00BE1D6B" w:rsidP="00BE1D6B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23950" cy="1123950"/>
            <wp:effectExtent l="0" t="0" r="0" b="0"/>
            <wp:docPr id="5" name="Рисунок 29" descr="Лого в в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Лого в ворд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6B" w:rsidRPr="00B14849" w:rsidRDefault="00BE1D6B" w:rsidP="00BE1D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1D6B" w:rsidRPr="00B14849" w:rsidRDefault="00BE1D6B" w:rsidP="00BE1D6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32617565"/>
      <w:r w:rsidRPr="00B14849"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:rsidR="00BE1D6B" w:rsidRPr="00B14849" w:rsidRDefault="00BE1D6B" w:rsidP="00BE1D6B">
      <w:pPr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:rsidR="00BE1D6B" w:rsidRPr="0061688B" w:rsidRDefault="00BE1D6B" w:rsidP="00BE1D6B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BE1D6B" w:rsidRPr="00BE1D6B" w:rsidRDefault="00BE1D6B" w:rsidP="00BE1D6B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проделанной работе лабораторная работа №5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3455D6">
        <w:rPr>
          <w:rFonts w:ascii="Times New Roman" w:hAnsi="Times New Roman" w:cs="Times New Roman"/>
          <w:sz w:val="28"/>
          <w:szCs w:val="28"/>
        </w:rPr>
        <w:t>«Написание ТЗ ч.1.»</w:t>
      </w:r>
    </w:p>
    <w:p w:rsidR="00BE1D6B" w:rsidRPr="00B14849" w:rsidRDefault="00BE1D6B" w:rsidP="00BE1D6B">
      <w:pPr>
        <w:spacing w:after="12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:rsidR="00BE1D6B" w:rsidRPr="00B14849" w:rsidRDefault="00BE1D6B" w:rsidP="00BE1D6B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Вариант 10</w:t>
      </w:r>
    </w:p>
    <w:p w:rsidR="00BE1D6B" w:rsidRPr="00B14849" w:rsidRDefault="00BE1D6B" w:rsidP="00BE1D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1D6B" w:rsidRPr="00B14849" w:rsidRDefault="00BE1D6B" w:rsidP="00BE1D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1D6B" w:rsidRPr="00B14849" w:rsidRDefault="00BE1D6B" w:rsidP="00BE1D6B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>171-334</w:t>
      </w:r>
    </w:p>
    <w:p w:rsidR="00BE1D6B" w:rsidRPr="00B14849" w:rsidRDefault="00BE1D6B" w:rsidP="00BE1D6B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Пушкаш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Е.И</w:t>
      </w:r>
      <w:r w:rsidRPr="00B14849">
        <w:rPr>
          <w:rFonts w:ascii="Times New Roman" w:hAnsi="Times New Roman" w:cs="Times New Roman"/>
          <w:sz w:val="28"/>
          <w:szCs w:val="28"/>
        </w:rPr>
        <w:t>.</w:t>
      </w:r>
    </w:p>
    <w:p w:rsidR="00BE1D6B" w:rsidRPr="00B14849" w:rsidRDefault="00BE1D6B" w:rsidP="00BE1D6B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E1D6B" w:rsidRPr="00B14849" w:rsidRDefault="00BE1D6B" w:rsidP="00BE1D6B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14849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B14849">
        <w:rPr>
          <w:rFonts w:ascii="Times New Roman" w:hAnsi="Times New Roman" w:cs="Times New Roman"/>
          <w:sz w:val="28"/>
          <w:szCs w:val="28"/>
        </w:rPr>
        <w:t xml:space="preserve"> Е.А.</w:t>
      </w:r>
    </w:p>
    <w:p w:rsidR="00BE1D6B" w:rsidRPr="00B14849" w:rsidRDefault="00BE1D6B" w:rsidP="00BE1D6B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BE1D6B" w:rsidRPr="00B14849" w:rsidRDefault="00BE1D6B" w:rsidP="00BE1D6B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BE1D6B" w:rsidRPr="00B14849" w:rsidRDefault="00BE1D6B" w:rsidP="00BE1D6B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BE1D6B" w:rsidRPr="00B14849" w:rsidRDefault="00BE1D6B" w:rsidP="00BE1D6B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BE1D6B" w:rsidRPr="00B14849" w:rsidRDefault="00BE1D6B" w:rsidP="00BE1D6B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BE1D6B" w:rsidRPr="00BE1D6B" w:rsidRDefault="00BE1D6B" w:rsidP="00BE1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866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477" w:rsidRPr="00703055" w:rsidRDefault="00407477">
          <w:pPr>
            <w:pStyle w:val="a5"/>
            <w:rPr>
              <w:rFonts w:ascii="Times New Roman" w:hAnsi="Times New Roman" w:cs="Times New Roman"/>
              <w:sz w:val="36"/>
              <w:szCs w:val="36"/>
            </w:rPr>
          </w:pPr>
          <w:r w:rsidRPr="00114B81"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:rsidR="00114B81" w:rsidRDefault="00B3296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B3296D">
            <w:fldChar w:fldCharType="begin"/>
          </w:r>
          <w:r w:rsidR="00407477">
            <w:instrText xml:space="preserve"> TOC \o "1-3" \h \z \u </w:instrText>
          </w:r>
          <w:r w:rsidRPr="00B3296D">
            <w:fldChar w:fldCharType="separate"/>
          </w:r>
          <w:hyperlink w:anchor="_Toc43993427" w:history="1">
            <w:r w:rsidR="00114B81" w:rsidRPr="0069015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Техническое задание</w:t>
            </w:r>
            <w:r w:rsidR="00114B81">
              <w:rPr>
                <w:noProof/>
                <w:webHidden/>
              </w:rPr>
              <w:tab/>
            </w:r>
            <w:r w:rsidR="00114B81">
              <w:rPr>
                <w:noProof/>
                <w:webHidden/>
              </w:rPr>
              <w:fldChar w:fldCharType="begin"/>
            </w:r>
            <w:r w:rsidR="00114B81">
              <w:rPr>
                <w:noProof/>
                <w:webHidden/>
              </w:rPr>
              <w:instrText xml:space="preserve"> PAGEREF _Toc43993427 \h </w:instrText>
            </w:r>
            <w:r w:rsidR="00114B81">
              <w:rPr>
                <w:noProof/>
                <w:webHidden/>
              </w:rPr>
            </w:r>
            <w:r w:rsidR="00114B81">
              <w:rPr>
                <w:noProof/>
                <w:webHidden/>
              </w:rPr>
              <w:fldChar w:fldCharType="separate"/>
            </w:r>
            <w:r w:rsidR="00114B81">
              <w:rPr>
                <w:noProof/>
                <w:webHidden/>
              </w:rPr>
              <w:t>3</w:t>
            </w:r>
            <w:r w:rsidR="00114B81">
              <w:rPr>
                <w:noProof/>
                <w:webHidden/>
              </w:rPr>
              <w:fldChar w:fldCharType="end"/>
            </w:r>
          </w:hyperlink>
        </w:p>
        <w:p w:rsidR="00114B81" w:rsidRDefault="00114B8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993428" w:history="1">
            <w:r w:rsidRPr="0069015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Перечень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477" w:rsidRDefault="00B3296D">
          <w:r>
            <w:rPr>
              <w:b/>
              <w:bCs/>
            </w:rPr>
            <w:fldChar w:fldCharType="end"/>
          </w:r>
        </w:p>
      </w:sdtContent>
    </w:sdt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114B81" w:rsidRDefault="00114B81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114B81" w:rsidRDefault="00114B81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114B81" w:rsidRDefault="00114B81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114B81" w:rsidRDefault="00114B81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114B81" w:rsidRDefault="00114B81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114B81" w:rsidRDefault="00114B81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407477">
      <w:p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DC68BF" w:rsidRPr="00BE1D6B" w:rsidRDefault="00DC68BF" w:rsidP="00407477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6"/>
        </w:rPr>
      </w:pPr>
      <w:bookmarkStart w:id="1" w:name="_Toc43993427"/>
      <w:r w:rsidRPr="00BE1D6B">
        <w:rPr>
          <w:rFonts w:ascii="Times New Roman" w:hAnsi="Times New Roman" w:cs="Times New Roman"/>
          <w:b/>
          <w:bCs/>
          <w:sz w:val="28"/>
          <w:szCs w:val="26"/>
        </w:rPr>
        <w:lastRenderedPageBreak/>
        <w:t>Техническое задание</w:t>
      </w:r>
      <w:bookmarkEnd w:id="1"/>
    </w:p>
    <w:p w:rsidR="00BE1D6B" w:rsidRPr="00B14849" w:rsidRDefault="00407477" w:rsidP="00BE1D6B">
      <w:pPr>
        <w:pStyle w:val="ab"/>
        <w:numPr>
          <w:ilvl w:val="0"/>
          <w:numId w:val="10"/>
        </w:numPr>
        <w:spacing w:before="0" w:beforeAutospacing="0" w:after="12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</w:rPr>
        <w:tab/>
      </w:r>
      <w:r w:rsidR="00BE1D6B" w:rsidRPr="00B14849">
        <w:rPr>
          <w:b/>
          <w:bCs/>
          <w:color w:val="000000"/>
          <w:sz w:val="28"/>
          <w:szCs w:val="28"/>
        </w:rPr>
        <w:t>Назначения и цели создания программы</w:t>
      </w:r>
    </w:p>
    <w:p w:rsidR="00BE1D6B" w:rsidRPr="00B14849" w:rsidRDefault="00BE1D6B" w:rsidP="00BE1D6B">
      <w:pPr>
        <w:pStyle w:val="ab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sz w:val="28"/>
          <w:szCs w:val="28"/>
        </w:rPr>
      </w:pPr>
      <w:r w:rsidRPr="00B14849">
        <w:rPr>
          <w:color w:val="222222"/>
          <w:sz w:val="28"/>
          <w:szCs w:val="28"/>
        </w:rPr>
        <w:t>Назначение:</w:t>
      </w:r>
    </w:p>
    <w:p w:rsidR="00BE1D6B" w:rsidRPr="00B14849" w:rsidRDefault="00BE1D6B" w:rsidP="00BE1D6B">
      <w:pPr>
        <w:pStyle w:val="a4"/>
        <w:numPr>
          <w:ilvl w:val="0"/>
          <w:numId w:val="13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бронирование номеров и услуг;</w:t>
      </w:r>
    </w:p>
    <w:p w:rsidR="00BE1D6B" w:rsidRPr="00B14849" w:rsidRDefault="00BE1D6B" w:rsidP="00BE1D6B">
      <w:pPr>
        <w:pStyle w:val="ab"/>
        <w:numPr>
          <w:ilvl w:val="0"/>
          <w:numId w:val="13"/>
        </w:numPr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B14849">
        <w:rPr>
          <w:color w:val="000000"/>
          <w:sz w:val="28"/>
          <w:szCs w:val="28"/>
          <w:shd w:val="clear" w:color="auto" w:fill="FFFFFF"/>
        </w:rPr>
        <w:t>оптимизация процессов размещения постояльцев</w:t>
      </w:r>
    </w:p>
    <w:p w:rsidR="00BE1D6B" w:rsidRPr="00B14849" w:rsidRDefault="00BE1D6B" w:rsidP="00BE1D6B">
      <w:pPr>
        <w:pStyle w:val="a4"/>
        <w:numPr>
          <w:ilvl w:val="0"/>
          <w:numId w:val="13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регулирование работы всего персонала;</w:t>
      </w:r>
    </w:p>
    <w:p w:rsidR="00BE1D6B" w:rsidRPr="00B14849" w:rsidRDefault="00BE1D6B" w:rsidP="00BE1D6B">
      <w:pPr>
        <w:pStyle w:val="ab"/>
        <w:numPr>
          <w:ilvl w:val="0"/>
          <w:numId w:val="13"/>
        </w:numPr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B14849">
        <w:rPr>
          <w:color w:val="000000"/>
          <w:sz w:val="28"/>
          <w:szCs w:val="28"/>
        </w:rPr>
        <w:t>Ведение информации о клиентах и клиентских счетах.</w:t>
      </w:r>
    </w:p>
    <w:p w:rsidR="00BE1D6B" w:rsidRPr="00B14849" w:rsidRDefault="00BE1D6B" w:rsidP="00BE1D6B">
      <w:pPr>
        <w:pStyle w:val="ab"/>
        <w:numPr>
          <w:ilvl w:val="0"/>
          <w:numId w:val="13"/>
        </w:numPr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B14849">
        <w:rPr>
          <w:color w:val="000000"/>
          <w:sz w:val="28"/>
          <w:szCs w:val="28"/>
        </w:rPr>
        <w:t>Ведение истории по клиентам</w:t>
      </w:r>
    </w:p>
    <w:p w:rsidR="00BE1D6B" w:rsidRPr="00B14849" w:rsidRDefault="00BE1D6B" w:rsidP="00BE1D6B">
      <w:pPr>
        <w:pStyle w:val="a4"/>
        <w:numPr>
          <w:ilvl w:val="0"/>
          <w:numId w:val="13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отчетных документов по результатам работы гостиницы.</w:t>
      </w:r>
    </w:p>
    <w:p w:rsidR="00BE1D6B" w:rsidRPr="00B14849" w:rsidRDefault="00BE1D6B" w:rsidP="00BE1D6B">
      <w:pPr>
        <w:pStyle w:val="ab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sz w:val="28"/>
          <w:szCs w:val="28"/>
        </w:rPr>
      </w:pPr>
      <w:r w:rsidRPr="00B14849">
        <w:rPr>
          <w:color w:val="222222"/>
          <w:sz w:val="28"/>
          <w:szCs w:val="28"/>
        </w:rPr>
        <w:t>Цели создания:</w:t>
      </w:r>
    </w:p>
    <w:p w:rsidR="00BE1D6B" w:rsidRPr="00B14849" w:rsidRDefault="00BE1D6B" w:rsidP="00BE1D6B">
      <w:pPr>
        <w:pStyle w:val="ab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B14849">
        <w:rPr>
          <w:color w:val="000000"/>
          <w:sz w:val="28"/>
          <w:szCs w:val="28"/>
        </w:rPr>
        <w:t xml:space="preserve">Повышение загруженности гостиницы (принимать больше </w:t>
      </w:r>
      <w:proofErr w:type="gramStart"/>
      <w:r w:rsidRPr="00B14849">
        <w:rPr>
          <w:color w:val="000000"/>
          <w:sz w:val="28"/>
          <w:szCs w:val="28"/>
        </w:rPr>
        <w:t>проживающих</w:t>
      </w:r>
      <w:proofErr w:type="gramEnd"/>
      <w:r w:rsidRPr="00B14849">
        <w:rPr>
          <w:color w:val="000000"/>
          <w:sz w:val="28"/>
          <w:szCs w:val="28"/>
        </w:rPr>
        <w:t>).</w:t>
      </w:r>
    </w:p>
    <w:p w:rsidR="00BE1D6B" w:rsidRPr="00B14849" w:rsidRDefault="00BE1D6B" w:rsidP="00BE1D6B">
      <w:pPr>
        <w:pStyle w:val="ab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B14849">
        <w:rPr>
          <w:color w:val="000000"/>
          <w:sz w:val="28"/>
          <w:szCs w:val="28"/>
        </w:rPr>
        <w:t>Управление финансами гостиницы.</w:t>
      </w:r>
    </w:p>
    <w:p w:rsidR="00BE1D6B" w:rsidRPr="00B14849" w:rsidRDefault="00BE1D6B" w:rsidP="00BE1D6B">
      <w:pPr>
        <w:pStyle w:val="ab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B14849">
        <w:rPr>
          <w:color w:val="000000"/>
          <w:sz w:val="28"/>
          <w:szCs w:val="28"/>
        </w:rPr>
        <w:t>Надежное хранение персональных данных проживающих</w:t>
      </w:r>
    </w:p>
    <w:p w:rsidR="00BE1D6B" w:rsidRPr="00B14849" w:rsidRDefault="00BE1D6B" w:rsidP="00BE1D6B">
      <w:pPr>
        <w:pStyle w:val="ab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B14849">
        <w:rPr>
          <w:color w:val="000000"/>
          <w:sz w:val="28"/>
          <w:szCs w:val="28"/>
        </w:rPr>
        <w:t>Повышение управляемости гостиницы.</w:t>
      </w:r>
    </w:p>
    <w:p w:rsidR="00BE1D6B" w:rsidRPr="00B14849" w:rsidRDefault="00BE1D6B" w:rsidP="00BE1D6B">
      <w:pPr>
        <w:pStyle w:val="a4"/>
        <w:numPr>
          <w:ilvl w:val="0"/>
          <w:numId w:val="10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Перечень задач для реализации ИС </w:t>
      </w:r>
      <w:bookmarkStart w:id="2" w:name="_GoBack"/>
      <w:bookmarkEnd w:id="2"/>
      <w:r w:rsidRPr="008A4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”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Гостинца</w:t>
      </w:r>
      <w:r w:rsidRPr="008A4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:rsidR="00BE1D6B" w:rsidRPr="00B14849" w:rsidRDefault="00BE1D6B" w:rsidP="00BE1D6B">
      <w:pPr>
        <w:pStyle w:val="a4"/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Задачи:</w:t>
      </w:r>
    </w:p>
    <w:p w:rsidR="00BE1D6B" w:rsidRPr="00B14849" w:rsidRDefault="00BE1D6B" w:rsidP="00BE1D6B">
      <w:pPr>
        <w:pStyle w:val="a4"/>
        <w:numPr>
          <w:ilvl w:val="0"/>
          <w:numId w:val="11"/>
        </w:num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hAnsi="Times New Roman" w:cs="Times New Roman"/>
          <w:color w:val="000000"/>
          <w:sz w:val="28"/>
          <w:szCs w:val="28"/>
        </w:rPr>
        <w:t>Ввод, вывод и редактирование данных о клиентах</w:t>
      </w:r>
    </w:p>
    <w:p w:rsidR="00BE1D6B" w:rsidRPr="00B14849" w:rsidRDefault="00BE1D6B" w:rsidP="00BE1D6B">
      <w:pPr>
        <w:pStyle w:val="a4"/>
        <w:numPr>
          <w:ilvl w:val="0"/>
          <w:numId w:val="11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бронирование номеров и услуг;</w:t>
      </w:r>
    </w:p>
    <w:p w:rsidR="00BE1D6B" w:rsidRPr="00B14849" w:rsidRDefault="00BE1D6B" w:rsidP="00BE1D6B">
      <w:pPr>
        <w:pStyle w:val="ab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B14849">
        <w:rPr>
          <w:color w:val="000000"/>
          <w:sz w:val="28"/>
          <w:szCs w:val="28"/>
        </w:rPr>
        <w:t>Ведение истории по клиентам</w:t>
      </w:r>
    </w:p>
    <w:p w:rsidR="00BE1D6B" w:rsidRPr="00B14849" w:rsidRDefault="00BE1D6B" w:rsidP="00BE1D6B">
      <w:pPr>
        <w:pStyle w:val="a4"/>
        <w:numPr>
          <w:ilvl w:val="0"/>
          <w:numId w:val="11"/>
        </w:num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отчетных документов по результатам работы гостиницы;</w:t>
      </w:r>
    </w:p>
    <w:p w:rsidR="00BE1D6B" w:rsidRPr="00B14849" w:rsidRDefault="00BE1D6B" w:rsidP="00BE1D6B">
      <w:pPr>
        <w:pStyle w:val="a4"/>
        <w:numPr>
          <w:ilvl w:val="0"/>
          <w:numId w:val="11"/>
        </w:num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hAnsi="Times New Roman" w:cs="Times New Roman"/>
          <w:color w:val="000000"/>
          <w:sz w:val="28"/>
          <w:szCs w:val="28"/>
        </w:rPr>
        <w:t>Улучшить работу персонала (уменьшится время на поиске нужной информации).</w:t>
      </w:r>
    </w:p>
    <w:p w:rsidR="00BE1D6B" w:rsidRPr="00B14849" w:rsidRDefault="00BE1D6B" w:rsidP="00BE1D6B">
      <w:pPr>
        <w:pStyle w:val="a4"/>
        <w:numPr>
          <w:ilvl w:val="0"/>
          <w:numId w:val="11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849">
        <w:rPr>
          <w:rFonts w:ascii="Times New Roman" w:hAnsi="Times New Roman" w:cs="Times New Roman"/>
          <w:color w:val="000000"/>
          <w:sz w:val="28"/>
          <w:szCs w:val="28"/>
        </w:rPr>
        <w:lastRenderedPageBreak/>
        <w:t>Быструю передачу обновленной информации о количестве номеров, данных проживающих, статусе состояния номеров, проживающих (бронирование, оплата, заселение и выселение).</w:t>
      </w:r>
    </w:p>
    <w:p w:rsidR="00B40820" w:rsidRPr="00BE1D6B" w:rsidRDefault="00B40820" w:rsidP="00BE1D6B">
      <w:pPr>
        <w:pStyle w:val="2"/>
        <w:rPr>
          <w:rFonts w:ascii="Times New Roman" w:hAnsi="Times New Roman" w:cs="Times New Roman"/>
          <w:b/>
          <w:bCs/>
          <w:sz w:val="28"/>
        </w:rPr>
      </w:pPr>
      <w:r>
        <w:tab/>
      </w:r>
      <w:bookmarkStart w:id="3" w:name="_Toc43993428"/>
      <w:r w:rsidRPr="00BE1D6B">
        <w:rPr>
          <w:rFonts w:ascii="Times New Roman" w:hAnsi="Times New Roman" w:cs="Times New Roman"/>
          <w:b/>
          <w:bCs/>
          <w:color w:val="auto"/>
          <w:sz w:val="28"/>
        </w:rPr>
        <w:t>Перечень требований</w:t>
      </w:r>
      <w:bookmarkEnd w:id="3"/>
    </w:p>
    <w:p w:rsidR="00B45C51" w:rsidRPr="00BE1D6B" w:rsidRDefault="00795ADE" w:rsidP="00C02442">
      <w:pPr>
        <w:ind w:firstLine="708"/>
        <w:rPr>
          <w:rFonts w:ascii="Times New Roman" w:hAnsi="Times New Roman" w:cs="Times New Roman"/>
          <w:sz w:val="28"/>
          <w:szCs w:val="26"/>
        </w:rPr>
      </w:pPr>
      <w:r w:rsidRPr="00BE1D6B">
        <w:rPr>
          <w:rFonts w:ascii="Times New Roman" w:hAnsi="Times New Roman" w:cs="Times New Roman"/>
          <w:sz w:val="28"/>
          <w:szCs w:val="26"/>
        </w:rPr>
        <w:t>Функциональные требования – это то, что должна уметь делать программа</w:t>
      </w:r>
      <w:r w:rsidR="00CB0FF4" w:rsidRPr="00BE1D6B">
        <w:rPr>
          <w:rFonts w:ascii="Times New Roman" w:hAnsi="Times New Roman" w:cs="Times New Roman"/>
          <w:sz w:val="28"/>
          <w:szCs w:val="26"/>
        </w:rPr>
        <w:t>, а нефункциональные – как она это делает.</w:t>
      </w:r>
    </w:p>
    <w:tbl>
      <w:tblPr>
        <w:tblStyle w:val="aa"/>
        <w:tblW w:w="4987" w:type="pct"/>
        <w:tblLook w:val="04A0"/>
      </w:tblPr>
      <w:tblGrid>
        <w:gridCol w:w="457"/>
        <w:gridCol w:w="3750"/>
        <w:gridCol w:w="2213"/>
        <w:gridCol w:w="3408"/>
      </w:tblGrid>
      <w:tr w:rsidR="00EC00C8" w:rsidRPr="00D94C3B" w:rsidTr="009140CF">
        <w:tc>
          <w:tcPr>
            <w:tcW w:w="232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908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1126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Функциональное/</w:t>
            </w:r>
          </w:p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734" w:type="pct"/>
          </w:tcPr>
          <w:p w:rsidR="00EC00C8" w:rsidRPr="00D94C3B" w:rsidRDefault="00EC00C8" w:rsidP="009140CF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Роль/прецедент использования</w:t>
            </w:r>
          </w:p>
        </w:tc>
      </w:tr>
      <w:tr w:rsidR="00EC00C8" w:rsidRPr="00D94C3B" w:rsidTr="009140CF">
        <w:tc>
          <w:tcPr>
            <w:tcW w:w="232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08" w:type="pct"/>
            <w:vAlign w:val="center"/>
          </w:tcPr>
          <w:p w:rsidR="00EC00C8" w:rsidRPr="00D94C3B" w:rsidRDefault="00BE1D6B" w:rsidP="00BE1D6B">
            <w:pPr>
              <w:rPr>
                <w:rFonts w:ascii="Times New Roman" w:hAnsi="Times New Roman" w:cs="Times New Roman"/>
              </w:rPr>
            </w:pPr>
            <w:proofErr w:type="gramStart"/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Ввод, вывод, редактирование, хранение и печать документа, удостоверяющего личность клиента (гражданство; ФИО; дата рождения; пол; серия документа; номер документа; место выдачи; дата выдачи; регистрация)</w:t>
            </w:r>
            <w:proofErr w:type="gramEnd"/>
          </w:p>
        </w:tc>
        <w:tc>
          <w:tcPr>
            <w:tcW w:w="1126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734" w:type="pct"/>
          </w:tcPr>
          <w:p w:rsidR="00EC00C8" w:rsidRPr="00D94C3B" w:rsidRDefault="00BE1D6B" w:rsidP="00914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  <w:r w:rsidR="00EC00C8"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="009140CF">
              <w:rPr>
                <w:rFonts w:ascii="Times New Roman" w:hAnsi="Times New Roman" w:cs="Times New Roman"/>
              </w:rPr>
              <w:t>БД</w:t>
            </w:r>
          </w:p>
        </w:tc>
      </w:tr>
      <w:tr w:rsidR="00EC00C8" w:rsidRPr="00D94C3B" w:rsidTr="009140CF">
        <w:tc>
          <w:tcPr>
            <w:tcW w:w="232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08" w:type="pct"/>
            <w:vAlign w:val="center"/>
          </w:tcPr>
          <w:p w:rsidR="00EC00C8" w:rsidRPr="00BE1D6B" w:rsidRDefault="00BE1D6B" w:rsidP="00DA3160">
            <w:pPr>
              <w:rPr>
                <w:rFonts w:ascii="Times New Roman" w:hAnsi="Times New Roman" w:cs="Times New Roman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Управление номерным фондом, оптимизацию загрузки гостиницы и своевременное предоставление актуальной информации о состоянии номеров;</w:t>
            </w:r>
          </w:p>
        </w:tc>
        <w:tc>
          <w:tcPr>
            <w:tcW w:w="1126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734" w:type="pct"/>
          </w:tcPr>
          <w:p w:rsidR="00EC00C8" w:rsidRPr="00D94C3B" w:rsidRDefault="009140CF" w:rsidP="00914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Агент по бронированию</w:t>
            </w:r>
            <w:r w:rsidR="00EC00C8"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БД</w:t>
            </w:r>
          </w:p>
        </w:tc>
      </w:tr>
      <w:tr w:rsidR="00EC00C8" w:rsidRPr="00D94C3B" w:rsidTr="009140CF">
        <w:tc>
          <w:tcPr>
            <w:tcW w:w="232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08" w:type="pct"/>
            <w:vAlign w:val="center"/>
          </w:tcPr>
          <w:p w:rsidR="00EC00C8" w:rsidRPr="00BE1D6B" w:rsidRDefault="00BE1D6B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 xml:space="preserve">Управление работой горничных и </w:t>
            </w:r>
            <w:proofErr w:type="gramStart"/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контроль за</w:t>
            </w:r>
            <w:proofErr w:type="gramEnd"/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 xml:space="preserve"> своевременной уборкой номеров;</w:t>
            </w:r>
          </w:p>
        </w:tc>
        <w:tc>
          <w:tcPr>
            <w:tcW w:w="1126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734" w:type="pct"/>
          </w:tcPr>
          <w:p w:rsidR="00EC00C8" w:rsidRPr="00D94C3B" w:rsidRDefault="009140CF" w:rsidP="00914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</w:tr>
      <w:tr w:rsidR="00EC00C8" w:rsidRPr="00D94C3B" w:rsidTr="009140CF">
        <w:tc>
          <w:tcPr>
            <w:tcW w:w="232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08" w:type="pct"/>
            <w:vAlign w:val="center"/>
          </w:tcPr>
          <w:p w:rsidR="00EC00C8" w:rsidRPr="00BE1D6B" w:rsidRDefault="00BE1D6B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Индивидуальное и групповое бронирование в реальном режиме времени с проверкой наличия свободных номеров</w:t>
            </w:r>
          </w:p>
        </w:tc>
        <w:tc>
          <w:tcPr>
            <w:tcW w:w="1126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734" w:type="pct"/>
          </w:tcPr>
          <w:p w:rsidR="00EC00C8" w:rsidRPr="00D94C3B" w:rsidRDefault="009140CF" w:rsidP="00914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Клиент/БД</w:t>
            </w:r>
          </w:p>
        </w:tc>
      </w:tr>
      <w:tr w:rsidR="00EC00C8" w:rsidRPr="00D94C3B" w:rsidTr="009140CF">
        <w:tc>
          <w:tcPr>
            <w:tcW w:w="232" w:type="pct"/>
            <w:vAlign w:val="center"/>
          </w:tcPr>
          <w:p w:rsidR="00EC00C8" w:rsidRPr="00D94C3B" w:rsidRDefault="009140CF" w:rsidP="00DA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08" w:type="pct"/>
            <w:vAlign w:val="center"/>
          </w:tcPr>
          <w:p w:rsidR="00BE1D6B" w:rsidRPr="00BE1D6B" w:rsidRDefault="00BE1D6B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 xml:space="preserve">Просмотр и изменение информации о </w:t>
            </w:r>
            <w:proofErr w:type="gramStart"/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бронировании</w:t>
            </w:r>
            <w:proofErr w:type="gramEnd"/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 xml:space="preserve"> и моментальное восстановление отмененных броней;</w:t>
            </w:r>
          </w:p>
          <w:p w:rsidR="00EC00C8" w:rsidRPr="00BE1D6B" w:rsidRDefault="00EC00C8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</w:p>
        </w:tc>
        <w:tc>
          <w:tcPr>
            <w:tcW w:w="1126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734" w:type="pct"/>
          </w:tcPr>
          <w:p w:rsidR="00EC00C8" w:rsidRPr="00D94C3B" w:rsidRDefault="009140CF" w:rsidP="00914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Агент по бронированию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БД</w:t>
            </w:r>
          </w:p>
        </w:tc>
      </w:tr>
      <w:tr w:rsidR="00EC00C8" w:rsidRPr="00D94C3B" w:rsidTr="009140CF">
        <w:tc>
          <w:tcPr>
            <w:tcW w:w="232" w:type="pct"/>
            <w:vAlign w:val="center"/>
          </w:tcPr>
          <w:p w:rsidR="00EC00C8" w:rsidRPr="00D94C3B" w:rsidRDefault="009140CF" w:rsidP="00DA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08" w:type="pct"/>
            <w:vAlign w:val="center"/>
          </w:tcPr>
          <w:p w:rsidR="00BE1D6B" w:rsidRPr="00BE1D6B" w:rsidRDefault="00BE1D6B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 xml:space="preserve">Автоматизацию процедур регистрации и оформления индивидуальных гостей и </w:t>
            </w:r>
            <w:proofErr w:type="gramStart"/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групп</w:t>
            </w:r>
            <w:proofErr w:type="gramEnd"/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 xml:space="preserve"> как по предварительной брони, так и без нее с моментальным поиском необходимого для гостя номера;</w:t>
            </w:r>
          </w:p>
          <w:p w:rsidR="00EC00C8" w:rsidRPr="00BE1D6B" w:rsidRDefault="00EC00C8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</w:p>
        </w:tc>
        <w:tc>
          <w:tcPr>
            <w:tcW w:w="1126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734" w:type="pct"/>
          </w:tcPr>
          <w:p w:rsidR="00EC00C8" w:rsidRPr="00D94C3B" w:rsidRDefault="009140CF" w:rsidP="00914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Агент по бронированию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БД</w:t>
            </w:r>
          </w:p>
        </w:tc>
      </w:tr>
      <w:tr w:rsidR="00EC00C8" w:rsidRPr="00D94C3B" w:rsidTr="009140CF">
        <w:tc>
          <w:tcPr>
            <w:tcW w:w="232" w:type="pct"/>
            <w:vAlign w:val="center"/>
          </w:tcPr>
          <w:p w:rsidR="00EC00C8" w:rsidRPr="00D94C3B" w:rsidRDefault="009140CF" w:rsidP="00DA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08" w:type="pct"/>
            <w:vAlign w:val="center"/>
          </w:tcPr>
          <w:p w:rsidR="00BE1D6B" w:rsidRPr="00BE1D6B" w:rsidRDefault="00BE1D6B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Выписку счетов с автоматическим начислением стоимости проживания и оказанных дополнительных услуг;</w:t>
            </w:r>
          </w:p>
          <w:p w:rsidR="00EC00C8" w:rsidRPr="00BE1D6B" w:rsidRDefault="00EC00C8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</w:p>
        </w:tc>
        <w:tc>
          <w:tcPr>
            <w:tcW w:w="1126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lastRenderedPageBreak/>
              <w:t>Функциональное</w:t>
            </w:r>
          </w:p>
        </w:tc>
        <w:tc>
          <w:tcPr>
            <w:tcW w:w="1734" w:type="pct"/>
          </w:tcPr>
          <w:p w:rsidR="00EC00C8" w:rsidRPr="00D94C3B" w:rsidRDefault="009140CF" w:rsidP="00914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Агент по бронированию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БД</w:t>
            </w:r>
          </w:p>
        </w:tc>
      </w:tr>
      <w:tr w:rsidR="00EC00C8" w:rsidRPr="00D94C3B" w:rsidTr="009140CF">
        <w:tc>
          <w:tcPr>
            <w:tcW w:w="232" w:type="pct"/>
            <w:vAlign w:val="center"/>
          </w:tcPr>
          <w:p w:rsidR="00EC00C8" w:rsidRPr="00D94C3B" w:rsidRDefault="009140CF" w:rsidP="00DA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908" w:type="pct"/>
            <w:vAlign w:val="center"/>
          </w:tcPr>
          <w:p w:rsidR="00BE1D6B" w:rsidRPr="00BE1D6B" w:rsidRDefault="00BE1D6B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Получение в любой момент по требованию клиента всей необходимой информации о проживании с выдачей промежуточных счетов;</w:t>
            </w:r>
          </w:p>
          <w:p w:rsidR="00EC00C8" w:rsidRPr="00BE1D6B" w:rsidRDefault="00EC00C8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</w:p>
        </w:tc>
        <w:tc>
          <w:tcPr>
            <w:tcW w:w="1126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734" w:type="pct"/>
          </w:tcPr>
          <w:p w:rsidR="00EC00C8" w:rsidRPr="00D94C3B" w:rsidRDefault="009140CF" w:rsidP="00914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</w:tr>
      <w:tr w:rsidR="00EC00C8" w:rsidRPr="00D94C3B" w:rsidTr="009140CF">
        <w:trPr>
          <w:trHeight w:val="495"/>
        </w:trPr>
        <w:tc>
          <w:tcPr>
            <w:tcW w:w="232" w:type="pct"/>
            <w:vAlign w:val="center"/>
          </w:tcPr>
          <w:p w:rsidR="00EC00C8" w:rsidRPr="00D94C3B" w:rsidRDefault="009140CF" w:rsidP="00DA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08" w:type="pct"/>
            <w:vAlign w:val="center"/>
          </w:tcPr>
          <w:p w:rsidR="00BE1D6B" w:rsidRPr="00BE1D6B" w:rsidRDefault="00BE1D6B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Ведение архива гостей;</w:t>
            </w:r>
          </w:p>
          <w:p w:rsidR="00EC00C8" w:rsidRPr="00BE1D6B" w:rsidRDefault="00EC00C8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</w:p>
        </w:tc>
        <w:tc>
          <w:tcPr>
            <w:tcW w:w="1126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734" w:type="pct"/>
          </w:tcPr>
          <w:p w:rsidR="00EC00C8" w:rsidRPr="00D94C3B" w:rsidRDefault="009140CF" w:rsidP="00914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</w:tr>
      <w:tr w:rsidR="00EC00C8" w:rsidRPr="00D94C3B" w:rsidTr="009140CF">
        <w:tc>
          <w:tcPr>
            <w:tcW w:w="232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</w:t>
            </w:r>
            <w:r w:rsidR="009140C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08" w:type="pct"/>
            <w:vAlign w:val="center"/>
          </w:tcPr>
          <w:p w:rsidR="00EC00C8" w:rsidRPr="00BE1D6B" w:rsidRDefault="00BE1D6B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Управление ценовой политикой гостиницы</w:t>
            </w:r>
          </w:p>
        </w:tc>
        <w:tc>
          <w:tcPr>
            <w:tcW w:w="1126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734" w:type="pct"/>
          </w:tcPr>
          <w:p w:rsidR="00EC00C8" w:rsidRPr="00D94C3B" w:rsidRDefault="009140CF" w:rsidP="00914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</w:tr>
      <w:tr w:rsidR="00EC00C8" w:rsidRPr="00D94C3B" w:rsidTr="009140CF">
        <w:tc>
          <w:tcPr>
            <w:tcW w:w="232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</w:t>
            </w:r>
            <w:r w:rsidR="009140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08" w:type="pct"/>
            <w:vAlign w:val="center"/>
          </w:tcPr>
          <w:p w:rsidR="00EC00C8" w:rsidRPr="00BE1D6B" w:rsidRDefault="00BE1D6B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Управление финансами гостиницы;</w:t>
            </w:r>
          </w:p>
        </w:tc>
        <w:tc>
          <w:tcPr>
            <w:tcW w:w="1126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734" w:type="pct"/>
          </w:tcPr>
          <w:p w:rsidR="00EC00C8" w:rsidRPr="00D94C3B" w:rsidRDefault="009140CF" w:rsidP="00914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Кассир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БД</w:t>
            </w:r>
          </w:p>
        </w:tc>
      </w:tr>
      <w:tr w:rsidR="00EC00C8" w:rsidRPr="00D94C3B" w:rsidTr="009140CF">
        <w:tc>
          <w:tcPr>
            <w:tcW w:w="232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</w:t>
            </w:r>
            <w:r w:rsidR="009140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08" w:type="pct"/>
            <w:vAlign w:val="center"/>
          </w:tcPr>
          <w:p w:rsidR="00EC00C8" w:rsidRPr="00BE1D6B" w:rsidRDefault="00BE1D6B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Ведение бухгалтерского учета</w:t>
            </w:r>
          </w:p>
        </w:tc>
        <w:tc>
          <w:tcPr>
            <w:tcW w:w="1126" w:type="pct"/>
            <w:vAlign w:val="center"/>
          </w:tcPr>
          <w:p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734" w:type="pct"/>
          </w:tcPr>
          <w:p w:rsidR="00EC00C8" w:rsidRPr="00D94C3B" w:rsidRDefault="009140CF" w:rsidP="00914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Кассир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БД</w:t>
            </w:r>
          </w:p>
        </w:tc>
      </w:tr>
      <w:tr w:rsidR="009140CF" w:rsidRPr="00D94C3B" w:rsidTr="009140CF">
        <w:tc>
          <w:tcPr>
            <w:tcW w:w="232" w:type="pct"/>
            <w:vAlign w:val="center"/>
          </w:tcPr>
          <w:p w:rsidR="009140CF" w:rsidRPr="00D94C3B" w:rsidRDefault="009140CF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08" w:type="pct"/>
            <w:vAlign w:val="center"/>
          </w:tcPr>
          <w:p w:rsidR="009140CF" w:rsidRPr="00BE1D6B" w:rsidRDefault="009140CF" w:rsidP="00DA3160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Обеспечивать целостность хранения данных</w:t>
            </w:r>
          </w:p>
        </w:tc>
        <w:tc>
          <w:tcPr>
            <w:tcW w:w="1126" w:type="pct"/>
            <w:vAlign w:val="center"/>
          </w:tcPr>
          <w:p w:rsidR="009140CF" w:rsidRPr="00D94C3B" w:rsidRDefault="009140CF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734" w:type="pct"/>
          </w:tcPr>
          <w:p w:rsidR="009140CF" w:rsidRPr="00D94C3B" w:rsidRDefault="009140C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</w:tr>
      <w:tr w:rsidR="009140CF" w:rsidRPr="00D94C3B" w:rsidTr="009140CF">
        <w:tc>
          <w:tcPr>
            <w:tcW w:w="232" w:type="pct"/>
            <w:vAlign w:val="center"/>
          </w:tcPr>
          <w:p w:rsidR="009140CF" w:rsidRPr="00D94C3B" w:rsidRDefault="009140CF" w:rsidP="00DA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08" w:type="pct"/>
            <w:vAlign w:val="center"/>
          </w:tcPr>
          <w:p w:rsidR="009140CF" w:rsidRPr="00BE1D6B" w:rsidRDefault="009140CF" w:rsidP="00DA3160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Блокировка некорректных действий пользователя при работе с системой</w:t>
            </w:r>
          </w:p>
        </w:tc>
        <w:tc>
          <w:tcPr>
            <w:tcW w:w="1126" w:type="pct"/>
            <w:vAlign w:val="center"/>
          </w:tcPr>
          <w:p w:rsidR="009140CF" w:rsidRPr="00D94C3B" w:rsidRDefault="009140CF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734" w:type="pct"/>
          </w:tcPr>
          <w:p w:rsidR="009140CF" w:rsidRPr="00D94C3B" w:rsidRDefault="00114B81" w:rsidP="00914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</w:t>
            </w:r>
          </w:p>
        </w:tc>
      </w:tr>
      <w:tr w:rsidR="00114B81" w:rsidRPr="00D94C3B" w:rsidTr="009140CF">
        <w:tc>
          <w:tcPr>
            <w:tcW w:w="232" w:type="pct"/>
            <w:vAlign w:val="center"/>
          </w:tcPr>
          <w:p w:rsidR="00114B81" w:rsidRPr="00D94C3B" w:rsidRDefault="00114B81" w:rsidP="00DA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08" w:type="pct"/>
            <w:vAlign w:val="center"/>
          </w:tcPr>
          <w:p w:rsidR="00114B81" w:rsidRPr="00BE1D6B" w:rsidRDefault="00114B81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Разграничение прав доступа пользователей и администраторов</w:t>
            </w:r>
          </w:p>
          <w:p w:rsidR="00114B81" w:rsidRPr="00BE1D6B" w:rsidRDefault="00114B81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</w:p>
        </w:tc>
        <w:tc>
          <w:tcPr>
            <w:tcW w:w="1126" w:type="pct"/>
            <w:vAlign w:val="center"/>
          </w:tcPr>
          <w:p w:rsidR="00114B81" w:rsidRPr="00D94C3B" w:rsidRDefault="00114B81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734" w:type="pct"/>
          </w:tcPr>
          <w:p w:rsidR="00114B81" w:rsidRPr="00D94C3B" w:rsidRDefault="00114B81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</w:t>
            </w:r>
          </w:p>
        </w:tc>
      </w:tr>
      <w:tr w:rsidR="00114B81" w:rsidRPr="00D94C3B" w:rsidTr="009140CF">
        <w:tc>
          <w:tcPr>
            <w:tcW w:w="232" w:type="pct"/>
            <w:vAlign w:val="center"/>
          </w:tcPr>
          <w:p w:rsidR="00114B81" w:rsidRPr="00D94C3B" w:rsidRDefault="00114B81" w:rsidP="00DA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08" w:type="pct"/>
            <w:vAlign w:val="center"/>
          </w:tcPr>
          <w:p w:rsidR="00114B81" w:rsidRPr="00BE1D6B" w:rsidRDefault="00114B81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При запуске должно открываться окно авторизации для клиента и сотрудника</w:t>
            </w:r>
          </w:p>
          <w:p w:rsidR="00114B81" w:rsidRPr="00BE1D6B" w:rsidRDefault="00114B81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</w:p>
        </w:tc>
        <w:tc>
          <w:tcPr>
            <w:tcW w:w="1126" w:type="pct"/>
            <w:vAlign w:val="center"/>
          </w:tcPr>
          <w:p w:rsidR="00114B81" w:rsidRPr="00D94C3B" w:rsidRDefault="00114B81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734" w:type="pct"/>
          </w:tcPr>
          <w:p w:rsidR="00114B81" w:rsidRPr="00D94C3B" w:rsidRDefault="00114B81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</w:t>
            </w:r>
          </w:p>
        </w:tc>
      </w:tr>
      <w:tr w:rsidR="00114B81" w:rsidRPr="00D94C3B" w:rsidTr="009140CF">
        <w:tc>
          <w:tcPr>
            <w:tcW w:w="232" w:type="pct"/>
            <w:vAlign w:val="center"/>
          </w:tcPr>
          <w:p w:rsidR="00114B81" w:rsidRPr="00D94C3B" w:rsidRDefault="00114B81" w:rsidP="00DA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08" w:type="pct"/>
            <w:vAlign w:val="center"/>
          </w:tcPr>
          <w:p w:rsidR="00114B81" w:rsidRPr="00BE1D6B" w:rsidRDefault="00114B81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Ошибки выводить жирным черным шрифтом</w:t>
            </w:r>
          </w:p>
          <w:p w:rsidR="00114B81" w:rsidRPr="00BE1D6B" w:rsidRDefault="00114B81" w:rsidP="00BE1D6B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</w:p>
        </w:tc>
        <w:tc>
          <w:tcPr>
            <w:tcW w:w="1126" w:type="pct"/>
            <w:vAlign w:val="center"/>
          </w:tcPr>
          <w:p w:rsidR="00114B81" w:rsidRPr="00D94C3B" w:rsidRDefault="00114B81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734" w:type="pct"/>
          </w:tcPr>
          <w:p w:rsidR="00114B81" w:rsidRPr="00D94C3B" w:rsidRDefault="00114B81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</w:t>
            </w:r>
          </w:p>
        </w:tc>
      </w:tr>
    </w:tbl>
    <w:p w:rsidR="00B45C51" w:rsidRPr="00B45C51" w:rsidRDefault="00B45C51" w:rsidP="00726DD1">
      <w:pPr>
        <w:rPr>
          <w:rFonts w:ascii="Times New Roman" w:hAnsi="Times New Roman" w:cs="Times New Roman"/>
          <w:sz w:val="26"/>
          <w:szCs w:val="26"/>
        </w:rPr>
      </w:pPr>
    </w:p>
    <w:sectPr w:rsidR="00B45C51" w:rsidRPr="00B45C51" w:rsidSect="0055447A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9EB" w:rsidRDefault="00F409EB" w:rsidP="0055447A">
      <w:pPr>
        <w:spacing w:after="0" w:line="240" w:lineRule="auto"/>
      </w:pPr>
      <w:r>
        <w:separator/>
      </w:r>
    </w:p>
  </w:endnote>
  <w:endnote w:type="continuationSeparator" w:id="0">
    <w:p w:rsidR="00F409EB" w:rsidRDefault="00F409EB" w:rsidP="0055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972245"/>
      <w:docPartObj>
        <w:docPartGallery w:val="Page Numbers (Bottom of Page)"/>
        <w:docPartUnique/>
      </w:docPartObj>
    </w:sdtPr>
    <w:sdtContent>
      <w:p w:rsidR="0055447A" w:rsidRDefault="00B3296D">
        <w:pPr>
          <w:pStyle w:val="a8"/>
          <w:jc w:val="right"/>
        </w:pPr>
        <w:r>
          <w:fldChar w:fldCharType="begin"/>
        </w:r>
        <w:r w:rsidR="0055447A">
          <w:instrText>PAGE   \* MERGEFORMAT</w:instrText>
        </w:r>
        <w:r>
          <w:fldChar w:fldCharType="separate"/>
        </w:r>
        <w:r w:rsidR="00114B81">
          <w:rPr>
            <w:noProof/>
          </w:rPr>
          <w:t>2</w:t>
        </w:r>
        <w:r>
          <w:fldChar w:fldCharType="end"/>
        </w:r>
      </w:p>
    </w:sdtContent>
  </w:sdt>
  <w:p w:rsidR="0055447A" w:rsidRDefault="0055447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9EB" w:rsidRDefault="00F409EB" w:rsidP="0055447A">
      <w:pPr>
        <w:spacing w:after="0" w:line="240" w:lineRule="auto"/>
      </w:pPr>
      <w:r>
        <w:separator/>
      </w:r>
    </w:p>
  </w:footnote>
  <w:footnote w:type="continuationSeparator" w:id="0">
    <w:p w:rsidR="00F409EB" w:rsidRDefault="00F409EB" w:rsidP="00554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A6738"/>
    <w:multiLevelType w:val="hybridMultilevel"/>
    <w:tmpl w:val="181E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D2ECC"/>
    <w:multiLevelType w:val="hybridMultilevel"/>
    <w:tmpl w:val="0CE61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A3349F"/>
    <w:multiLevelType w:val="hybridMultilevel"/>
    <w:tmpl w:val="CDEE9ED8"/>
    <w:lvl w:ilvl="0" w:tplc="093E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3271B"/>
    <w:multiLevelType w:val="hybridMultilevel"/>
    <w:tmpl w:val="074403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344ED9"/>
    <w:multiLevelType w:val="hybridMultilevel"/>
    <w:tmpl w:val="225A4702"/>
    <w:lvl w:ilvl="0" w:tplc="5C4A0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463A1"/>
    <w:multiLevelType w:val="hybridMultilevel"/>
    <w:tmpl w:val="BDDC2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F0548"/>
    <w:multiLevelType w:val="hybridMultilevel"/>
    <w:tmpl w:val="A28AF20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7">
    <w:nsid w:val="38D3352F"/>
    <w:multiLevelType w:val="hybridMultilevel"/>
    <w:tmpl w:val="2DE29CD8"/>
    <w:lvl w:ilvl="0" w:tplc="C96E204A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6E69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A556BD"/>
    <w:multiLevelType w:val="multilevel"/>
    <w:tmpl w:val="FF46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5AB46833"/>
    <w:multiLevelType w:val="hybridMultilevel"/>
    <w:tmpl w:val="74E4C03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11">
    <w:nsid w:val="5C877704"/>
    <w:multiLevelType w:val="hybridMultilevel"/>
    <w:tmpl w:val="81CC0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3451B"/>
    <w:multiLevelType w:val="hybridMultilevel"/>
    <w:tmpl w:val="B4A48988"/>
    <w:lvl w:ilvl="0" w:tplc="C96E204A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05A03"/>
    <w:multiLevelType w:val="hybridMultilevel"/>
    <w:tmpl w:val="F604C24A"/>
    <w:lvl w:ilvl="0" w:tplc="5C4A0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F14978"/>
    <w:multiLevelType w:val="hybridMultilevel"/>
    <w:tmpl w:val="FA728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9"/>
  </w:num>
  <w:num w:numId="5">
    <w:abstractNumId w:val="5"/>
  </w:num>
  <w:num w:numId="6">
    <w:abstractNumId w:val="11"/>
  </w:num>
  <w:num w:numId="7">
    <w:abstractNumId w:val="14"/>
  </w:num>
  <w:num w:numId="8">
    <w:abstractNumId w:val="3"/>
  </w:num>
  <w:num w:numId="9">
    <w:abstractNumId w:val="1"/>
  </w:num>
  <w:num w:numId="10">
    <w:abstractNumId w:val="8"/>
  </w:num>
  <w:num w:numId="11">
    <w:abstractNumId w:val="4"/>
  </w:num>
  <w:num w:numId="12">
    <w:abstractNumId w:val="2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5B0F"/>
    <w:rsid w:val="000C2BE7"/>
    <w:rsid w:val="000E0A64"/>
    <w:rsid w:val="000F39B2"/>
    <w:rsid w:val="00114B81"/>
    <w:rsid w:val="001E253D"/>
    <w:rsid w:val="00215512"/>
    <w:rsid w:val="00220943"/>
    <w:rsid w:val="00245888"/>
    <w:rsid w:val="002460B4"/>
    <w:rsid w:val="00253C84"/>
    <w:rsid w:val="00307D3F"/>
    <w:rsid w:val="003455D6"/>
    <w:rsid w:val="00380060"/>
    <w:rsid w:val="003853BD"/>
    <w:rsid w:val="003C5EB4"/>
    <w:rsid w:val="00407477"/>
    <w:rsid w:val="00530168"/>
    <w:rsid w:val="0055447A"/>
    <w:rsid w:val="005948EB"/>
    <w:rsid w:val="006211D6"/>
    <w:rsid w:val="00640828"/>
    <w:rsid w:val="006746B8"/>
    <w:rsid w:val="006A51D5"/>
    <w:rsid w:val="006B2B5D"/>
    <w:rsid w:val="00703055"/>
    <w:rsid w:val="00726DD1"/>
    <w:rsid w:val="00781CAC"/>
    <w:rsid w:val="00795ADE"/>
    <w:rsid w:val="00796D61"/>
    <w:rsid w:val="007C16E1"/>
    <w:rsid w:val="007C72F9"/>
    <w:rsid w:val="007F443D"/>
    <w:rsid w:val="00814F47"/>
    <w:rsid w:val="00885B29"/>
    <w:rsid w:val="008B2861"/>
    <w:rsid w:val="008D4553"/>
    <w:rsid w:val="00911B94"/>
    <w:rsid w:val="00913140"/>
    <w:rsid w:val="009140CF"/>
    <w:rsid w:val="00931012"/>
    <w:rsid w:val="00933A40"/>
    <w:rsid w:val="009362B4"/>
    <w:rsid w:val="00973F33"/>
    <w:rsid w:val="00A66FE7"/>
    <w:rsid w:val="00AB6A08"/>
    <w:rsid w:val="00AF4BD0"/>
    <w:rsid w:val="00AF6491"/>
    <w:rsid w:val="00B05F9F"/>
    <w:rsid w:val="00B3223E"/>
    <w:rsid w:val="00B3296D"/>
    <w:rsid w:val="00B40820"/>
    <w:rsid w:val="00B45C51"/>
    <w:rsid w:val="00B95530"/>
    <w:rsid w:val="00BC1B3E"/>
    <w:rsid w:val="00BE1D6B"/>
    <w:rsid w:val="00C02442"/>
    <w:rsid w:val="00C04B01"/>
    <w:rsid w:val="00C1400C"/>
    <w:rsid w:val="00C15B0F"/>
    <w:rsid w:val="00C27ED9"/>
    <w:rsid w:val="00C46FA1"/>
    <w:rsid w:val="00C53A6F"/>
    <w:rsid w:val="00C75BFE"/>
    <w:rsid w:val="00CA18EC"/>
    <w:rsid w:val="00CB0FF4"/>
    <w:rsid w:val="00CD5876"/>
    <w:rsid w:val="00D67CEF"/>
    <w:rsid w:val="00DC3711"/>
    <w:rsid w:val="00DC68BF"/>
    <w:rsid w:val="00DD64F6"/>
    <w:rsid w:val="00E056C4"/>
    <w:rsid w:val="00E71949"/>
    <w:rsid w:val="00EC00C8"/>
    <w:rsid w:val="00EC1EC9"/>
    <w:rsid w:val="00F2427A"/>
    <w:rsid w:val="00F409EB"/>
    <w:rsid w:val="00F85595"/>
    <w:rsid w:val="00FC23E7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5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07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1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14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96D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07477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074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747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407477"/>
    <w:pPr>
      <w:spacing w:after="100"/>
      <w:ind w:left="440"/>
    </w:pPr>
  </w:style>
  <w:style w:type="paragraph" w:styleId="a6">
    <w:name w:val="header"/>
    <w:basedOn w:val="a"/>
    <w:link w:val="a7"/>
    <w:uiPriority w:val="99"/>
    <w:unhideWhenUsed/>
    <w:rsid w:val="00554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447A"/>
  </w:style>
  <w:style w:type="paragraph" w:styleId="a8">
    <w:name w:val="footer"/>
    <w:basedOn w:val="a"/>
    <w:link w:val="a9"/>
    <w:uiPriority w:val="99"/>
    <w:unhideWhenUsed/>
    <w:rsid w:val="00554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447A"/>
  </w:style>
  <w:style w:type="table" w:styleId="aa">
    <w:name w:val="Table Grid"/>
    <w:basedOn w:val="a1"/>
    <w:uiPriority w:val="39"/>
    <w:rsid w:val="008B2861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8B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BE1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E1D6B"/>
    <w:rPr>
      <w:rFonts w:ascii="Tahoma" w:hAnsi="Tahoma" w:cs="Tahoma"/>
      <w:sz w:val="16"/>
      <w:szCs w:val="16"/>
    </w:rPr>
  </w:style>
  <w:style w:type="paragraph" w:styleId="ae">
    <w:name w:val="No Spacing"/>
    <w:uiPriority w:val="1"/>
    <w:qFormat/>
    <w:rsid w:val="00BE1D6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7A3CD-1B3D-4034-B5B4-A06759A3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Геориг</dc:creator>
  <cp:lastModifiedBy>Катя</cp:lastModifiedBy>
  <cp:revision>2</cp:revision>
  <dcterms:created xsi:type="dcterms:W3CDTF">2020-06-25T13:04:00Z</dcterms:created>
  <dcterms:modified xsi:type="dcterms:W3CDTF">2020-06-25T13:04:00Z</dcterms:modified>
</cp:coreProperties>
</file>