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EF4" w:rsidRDefault="00FA4EF4" w:rsidP="00FA4EF4">
      <w:pPr>
        <w:spacing w:after="0" w:line="360" w:lineRule="auto"/>
        <w:jc w:val="center"/>
        <w:rPr>
          <w:szCs w:val="28"/>
        </w:rPr>
      </w:pPr>
      <w:r>
        <w:rPr>
          <w:szCs w:val="28"/>
        </w:rPr>
        <w:t>Министерство образования и науки Российской Федерации</w:t>
      </w:r>
    </w:p>
    <w:p w:rsidR="00FA4EF4" w:rsidRDefault="00FA4EF4" w:rsidP="00FA4EF4">
      <w:pPr>
        <w:spacing w:after="0" w:line="360" w:lineRule="auto"/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 высшего образования «Московский политехнический университет»</w:t>
      </w:r>
    </w:p>
    <w:p w:rsidR="00FA4EF4" w:rsidRDefault="00FA4EF4" w:rsidP="00FA4EF4">
      <w:pPr>
        <w:spacing w:after="0" w:line="360" w:lineRule="auto"/>
        <w:jc w:val="center"/>
        <w:rPr>
          <w:szCs w:val="28"/>
        </w:rPr>
      </w:pPr>
      <w:r>
        <w:rPr>
          <w:szCs w:val="28"/>
        </w:rPr>
        <w:t>(МОСКОВСКИЙ ПОЛИТЕХ)</w:t>
      </w:r>
    </w:p>
    <w:p w:rsidR="00FA4EF4" w:rsidRDefault="00FA4EF4" w:rsidP="00FA4EF4">
      <w:pPr>
        <w:jc w:val="center"/>
        <w:rPr>
          <w:szCs w:val="28"/>
        </w:rPr>
      </w:pPr>
      <w:r w:rsidRPr="00F35F3D">
        <w:rPr>
          <w:noProof/>
          <w:szCs w:val="28"/>
          <w:lang w:eastAsia="ru-RU"/>
        </w:rPr>
        <w:drawing>
          <wp:inline distT="0" distB="0" distL="0" distR="0">
            <wp:extent cx="1123950" cy="1123950"/>
            <wp:effectExtent l="0" t="0" r="0" b="0"/>
            <wp:docPr id="4" name="Рисунок 29" descr="Лого в вор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 descr="Лого в ворд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EF4" w:rsidRDefault="00FA4EF4" w:rsidP="00FA4EF4">
      <w:pPr>
        <w:jc w:val="center"/>
        <w:rPr>
          <w:szCs w:val="28"/>
        </w:rPr>
      </w:pPr>
    </w:p>
    <w:p w:rsidR="00FA4EF4" w:rsidRPr="00EA3489" w:rsidRDefault="00FA4EF4" w:rsidP="00FA4EF4">
      <w:pPr>
        <w:jc w:val="center"/>
        <w:rPr>
          <w:szCs w:val="28"/>
        </w:rPr>
      </w:pPr>
      <w:bookmarkStart w:id="0" w:name="_Hlk532617565"/>
      <w:r>
        <w:rPr>
          <w:szCs w:val="28"/>
        </w:rPr>
        <w:t>Программная инженерия</w:t>
      </w:r>
    </w:p>
    <w:p w:rsidR="00FA4EF4" w:rsidRPr="00EA3489" w:rsidRDefault="00FA4EF4" w:rsidP="00FA4EF4">
      <w:pPr>
        <w:jc w:val="center"/>
        <w:rPr>
          <w:szCs w:val="28"/>
        </w:rPr>
      </w:pPr>
    </w:p>
    <w:p w:rsidR="00FA4EF4" w:rsidRPr="00457324" w:rsidRDefault="00FA4EF4" w:rsidP="00FA4EF4">
      <w:pPr>
        <w:jc w:val="center"/>
        <w:rPr>
          <w:szCs w:val="28"/>
        </w:rPr>
      </w:pPr>
      <w:r w:rsidRPr="00B65219">
        <w:rPr>
          <w:szCs w:val="28"/>
        </w:rPr>
        <w:t>ЛАБОРАТОРНАЯ РАБОТА №</w:t>
      </w:r>
      <w:r w:rsidR="00C84786" w:rsidRPr="00457324">
        <w:rPr>
          <w:szCs w:val="28"/>
        </w:rPr>
        <w:t>1</w:t>
      </w:r>
    </w:p>
    <w:bookmarkEnd w:id="0"/>
    <w:p w:rsidR="00FA4EF4" w:rsidRPr="00EA3489" w:rsidRDefault="00FA4EF4" w:rsidP="00FA4EF4">
      <w:pPr>
        <w:jc w:val="center"/>
        <w:rPr>
          <w:szCs w:val="28"/>
        </w:rPr>
      </w:pPr>
    </w:p>
    <w:p w:rsidR="00FA4EF4" w:rsidRDefault="00FA4EF4" w:rsidP="00FA4EF4">
      <w:pPr>
        <w:spacing w:after="12"/>
        <w:ind w:right="3"/>
        <w:jc w:val="center"/>
      </w:pPr>
      <w:r>
        <w:rPr>
          <w:rFonts w:eastAsia="Times New Roman"/>
          <w:b/>
        </w:rPr>
        <w:t xml:space="preserve">МОДЕЛИРОВАНИЕ БИЗНЕС-ПРОЦЕССОВ В НОТАЦИЯХ IDEF0 и DFD </w:t>
      </w:r>
    </w:p>
    <w:p w:rsidR="00FA4EF4" w:rsidRPr="00647A3D" w:rsidRDefault="00FA4EF4" w:rsidP="00FA4EF4">
      <w:pPr>
        <w:spacing w:after="12"/>
        <w:ind w:right="3"/>
        <w:jc w:val="center"/>
      </w:pPr>
    </w:p>
    <w:p w:rsidR="00FA4EF4" w:rsidRDefault="00FA4EF4" w:rsidP="00FA4EF4">
      <w:pPr>
        <w:jc w:val="center"/>
        <w:rPr>
          <w:szCs w:val="28"/>
        </w:rPr>
      </w:pPr>
      <w:r>
        <w:rPr>
          <w:szCs w:val="28"/>
        </w:rPr>
        <w:t xml:space="preserve">Вариант </w:t>
      </w:r>
      <w:r w:rsidR="003F7852">
        <w:rPr>
          <w:szCs w:val="28"/>
        </w:rPr>
        <w:t>10</w:t>
      </w:r>
    </w:p>
    <w:p w:rsidR="00FA4EF4" w:rsidRDefault="00FA4EF4" w:rsidP="00FA4EF4">
      <w:pPr>
        <w:jc w:val="center"/>
        <w:rPr>
          <w:szCs w:val="28"/>
        </w:rPr>
      </w:pPr>
    </w:p>
    <w:p w:rsidR="00FA4EF4" w:rsidRDefault="00FA4EF4" w:rsidP="00FA4EF4">
      <w:pPr>
        <w:jc w:val="center"/>
        <w:rPr>
          <w:szCs w:val="28"/>
        </w:rPr>
      </w:pPr>
    </w:p>
    <w:p w:rsidR="00FA4EF4" w:rsidRDefault="009B7A2C" w:rsidP="00FA4EF4">
      <w:pPr>
        <w:spacing w:after="0" w:line="360" w:lineRule="auto"/>
        <w:ind w:left="4678"/>
        <w:jc w:val="right"/>
        <w:rPr>
          <w:szCs w:val="28"/>
        </w:rPr>
      </w:pPr>
      <w:r>
        <w:rPr>
          <w:szCs w:val="28"/>
        </w:rPr>
        <w:t>Группа 171-334</w:t>
      </w:r>
    </w:p>
    <w:p w:rsidR="00FA4EF4" w:rsidRDefault="009B7A2C" w:rsidP="00FA4EF4">
      <w:pPr>
        <w:spacing w:after="0" w:line="360" w:lineRule="auto"/>
        <w:ind w:left="4678"/>
        <w:jc w:val="right"/>
        <w:rPr>
          <w:szCs w:val="28"/>
        </w:rPr>
      </w:pPr>
      <w:r>
        <w:rPr>
          <w:szCs w:val="28"/>
        </w:rPr>
        <w:t xml:space="preserve">Студент </w:t>
      </w:r>
      <w:proofErr w:type="spellStart"/>
      <w:r>
        <w:rPr>
          <w:szCs w:val="28"/>
        </w:rPr>
        <w:t>Пушкаш</w:t>
      </w:r>
      <w:proofErr w:type="spellEnd"/>
      <w:r>
        <w:rPr>
          <w:szCs w:val="28"/>
        </w:rPr>
        <w:t xml:space="preserve"> Е.И</w:t>
      </w:r>
      <w:r w:rsidR="00FA4EF4">
        <w:rPr>
          <w:szCs w:val="28"/>
        </w:rPr>
        <w:t>.</w:t>
      </w:r>
    </w:p>
    <w:p w:rsidR="00FA4EF4" w:rsidRDefault="00FA4EF4" w:rsidP="00FA4EF4">
      <w:pPr>
        <w:spacing w:after="0" w:line="360" w:lineRule="auto"/>
        <w:ind w:left="4678"/>
        <w:jc w:val="right"/>
        <w:rPr>
          <w:szCs w:val="28"/>
        </w:rPr>
      </w:pPr>
      <w:r>
        <w:rPr>
          <w:szCs w:val="28"/>
        </w:rPr>
        <w:t>Преподаватель:</w:t>
      </w:r>
    </w:p>
    <w:p w:rsidR="00FA4EF4" w:rsidRDefault="00FA4EF4" w:rsidP="00FA4EF4">
      <w:pPr>
        <w:spacing w:after="0" w:line="360" w:lineRule="auto"/>
        <w:ind w:left="4678"/>
        <w:jc w:val="right"/>
        <w:rPr>
          <w:szCs w:val="28"/>
        </w:rPr>
      </w:pPr>
      <w:proofErr w:type="spellStart"/>
      <w:r>
        <w:rPr>
          <w:szCs w:val="28"/>
        </w:rPr>
        <w:t>Будылина</w:t>
      </w:r>
      <w:proofErr w:type="spellEnd"/>
      <w:r>
        <w:rPr>
          <w:szCs w:val="28"/>
        </w:rPr>
        <w:t xml:space="preserve"> Е.А.</w:t>
      </w:r>
    </w:p>
    <w:p w:rsidR="00FA4EF4" w:rsidRDefault="00FA4EF4" w:rsidP="00FA4EF4">
      <w:pPr>
        <w:spacing w:after="0" w:line="360" w:lineRule="auto"/>
        <w:ind w:left="4678"/>
        <w:jc w:val="right"/>
        <w:rPr>
          <w:szCs w:val="28"/>
        </w:rPr>
      </w:pPr>
    </w:p>
    <w:p w:rsidR="00FA4EF4" w:rsidRDefault="00FA4EF4" w:rsidP="00FA4EF4">
      <w:pPr>
        <w:spacing w:after="0" w:line="360" w:lineRule="auto"/>
        <w:ind w:left="4678"/>
        <w:jc w:val="right"/>
        <w:rPr>
          <w:szCs w:val="28"/>
        </w:rPr>
      </w:pPr>
    </w:p>
    <w:p w:rsidR="00FA4EF4" w:rsidRDefault="00FA4EF4" w:rsidP="00FA4EF4">
      <w:pPr>
        <w:spacing w:after="0" w:line="360" w:lineRule="auto"/>
        <w:ind w:left="4678"/>
        <w:jc w:val="right"/>
        <w:rPr>
          <w:szCs w:val="28"/>
        </w:rPr>
      </w:pPr>
    </w:p>
    <w:p w:rsidR="00FA4EF4" w:rsidRDefault="00FA4EF4" w:rsidP="00FA4EF4">
      <w:pPr>
        <w:spacing w:after="0" w:line="360" w:lineRule="auto"/>
        <w:ind w:left="4678"/>
        <w:jc w:val="right"/>
        <w:rPr>
          <w:szCs w:val="28"/>
        </w:rPr>
      </w:pPr>
    </w:p>
    <w:p w:rsidR="00FA4EF4" w:rsidRDefault="00FA4EF4" w:rsidP="00FA4EF4">
      <w:pPr>
        <w:spacing w:after="0" w:line="360" w:lineRule="auto"/>
        <w:ind w:left="4678"/>
        <w:jc w:val="right"/>
        <w:rPr>
          <w:szCs w:val="28"/>
        </w:rPr>
      </w:pPr>
    </w:p>
    <w:p w:rsidR="00FA4EF4" w:rsidRDefault="00FA4EF4" w:rsidP="00FA4EF4">
      <w:pPr>
        <w:spacing w:after="0" w:line="360" w:lineRule="auto"/>
        <w:ind w:left="4678"/>
        <w:jc w:val="right"/>
        <w:rPr>
          <w:szCs w:val="28"/>
        </w:rPr>
      </w:pPr>
    </w:p>
    <w:p w:rsidR="00FA4EF4" w:rsidRPr="00FA4EF4" w:rsidRDefault="004F0E8E" w:rsidP="00FA4EF4">
      <w:pPr>
        <w:spacing w:after="0" w:line="360" w:lineRule="auto"/>
        <w:jc w:val="center"/>
        <w:rPr>
          <w:szCs w:val="28"/>
        </w:rPr>
      </w:pPr>
      <w:r>
        <w:rPr>
          <w:szCs w:val="28"/>
        </w:rPr>
        <w:t>Москва, 2020</w:t>
      </w:r>
      <w:r w:rsidR="00FA4EF4">
        <w:rPr>
          <w:szCs w:val="28"/>
        </w:rPr>
        <w:t>.</w:t>
      </w:r>
    </w:p>
    <w:p w:rsidR="00647A3D" w:rsidRPr="00AB38B3" w:rsidRDefault="00FC241E" w:rsidP="0060569E">
      <w:pPr>
        <w:spacing w:before="120" w:after="0" w:line="240" w:lineRule="auto"/>
        <w:jc w:val="both"/>
      </w:pPr>
      <w:r w:rsidRPr="00AB38B3">
        <w:rPr>
          <w:i/>
        </w:rPr>
        <w:lastRenderedPageBreak/>
        <w:t>Цель</w:t>
      </w:r>
      <w:r w:rsidRPr="00AB38B3">
        <w:t>: изучение и системное представление бизнес-процессов, подлежащих программированию, приобретение навыков системного анализа объектов и процессов реального мира на предмет организации программного управления.</w:t>
      </w:r>
    </w:p>
    <w:p w:rsidR="00FC241E" w:rsidRDefault="00FC241E" w:rsidP="0060569E">
      <w:pPr>
        <w:spacing w:before="120" w:after="0" w:line="240" w:lineRule="auto"/>
        <w:jc w:val="both"/>
        <w:rPr>
          <w:lang w:val="en-US"/>
        </w:rPr>
      </w:pPr>
      <w:r w:rsidRPr="00AB38B3">
        <w:rPr>
          <w:i/>
        </w:rPr>
        <w:t>Средства</w:t>
      </w:r>
      <w:r w:rsidRPr="00AB38B3">
        <w:rPr>
          <w:i/>
          <w:lang w:val="en-US"/>
        </w:rPr>
        <w:t>:</w:t>
      </w:r>
      <w:r w:rsidRPr="00AB38B3">
        <w:rPr>
          <w:lang w:val="en-US"/>
        </w:rPr>
        <w:t xml:space="preserve"> </w:t>
      </w:r>
      <w:proofErr w:type="gramStart"/>
      <w:r w:rsidRPr="00AB38B3">
        <w:rPr>
          <w:lang w:val="en-US"/>
        </w:rPr>
        <w:t>Microsoft Visio, Microsoft Word.</w:t>
      </w:r>
      <w:proofErr w:type="gramEnd"/>
      <w:r w:rsidRPr="00AB38B3">
        <w:rPr>
          <w:lang w:val="en-US"/>
        </w:rPr>
        <w:t xml:space="preserve"> </w:t>
      </w:r>
    </w:p>
    <w:p w:rsidR="00FC241E" w:rsidRDefault="00FC241E" w:rsidP="0060569E">
      <w:pPr>
        <w:spacing w:before="120" w:after="0" w:line="240" w:lineRule="auto"/>
        <w:jc w:val="both"/>
      </w:pPr>
      <w:r w:rsidRPr="00AB38B3">
        <w:rPr>
          <w:i/>
        </w:rPr>
        <w:t>Задание по вариантам</w:t>
      </w:r>
      <w:r w:rsidR="0060569E">
        <w:t xml:space="preserve">: </w:t>
      </w:r>
      <w:r w:rsidR="00647A3D" w:rsidRPr="00AB38B3">
        <w:t>Гос</w:t>
      </w:r>
      <w:r w:rsidR="00AB38B3" w:rsidRPr="00AB38B3">
        <w:t>тиница: проживающие, сотрудники</w:t>
      </w:r>
      <w:r w:rsidR="0060569E">
        <w:t xml:space="preserve"> </w:t>
      </w:r>
      <w:r w:rsidR="00647A3D" w:rsidRPr="00AB38B3">
        <w:t>гостиницы, номера, журнал</w:t>
      </w:r>
      <w:r w:rsidR="00647A3D">
        <w:t xml:space="preserve"> регистрации </w:t>
      </w:r>
      <w:proofErr w:type="gramStart"/>
      <w:r w:rsidR="00647A3D">
        <w:t>проживающих</w:t>
      </w:r>
      <w:proofErr w:type="gramEnd"/>
      <w:r w:rsidR="00647A3D">
        <w:t>.</w:t>
      </w:r>
      <w:r w:rsidR="00AB38B3" w:rsidRPr="00AB38B3">
        <w:t xml:space="preserve"> </w:t>
      </w:r>
      <w:r>
        <w:t>Смоделируйте бизнес-процесс в нотац</w:t>
      </w:r>
      <w:r w:rsidR="00AB38B3">
        <w:t xml:space="preserve">ии IDEF0 (используйте </w:t>
      </w:r>
      <w:proofErr w:type="spellStart"/>
      <w:r w:rsidR="00AB38B3">
        <w:t>Microsoft</w:t>
      </w:r>
      <w:proofErr w:type="spellEnd"/>
      <w:r w:rsidR="00AB38B3">
        <w:t xml:space="preserve"> </w:t>
      </w:r>
      <w:proofErr w:type="spellStart"/>
      <w:r w:rsidR="0060569E">
        <w:t>Visio</w:t>
      </w:r>
      <w:proofErr w:type="spellEnd"/>
      <w:r w:rsidR="0060569E">
        <w:t xml:space="preserve">). </w:t>
      </w:r>
      <w:r>
        <w:t xml:space="preserve">Смоделируйте функцию в нотации DFD (используйте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Visio</w:t>
      </w:r>
      <w:proofErr w:type="spellEnd"/>
      <w:r>
        <w:t xml:space="preserve">). </w:t>
      </w:r>
    </w:p>
    <w:p w:rsidR="00751E86" w:rsidRDefault="00751E86" w:rsidP="0060569E">
      <w:pPr>
        <w:spacing w:before="120" w:after="0" w:line="240" w:lineRule="auto"/>
        <w:rPr>
          <w:b/>
          <w:sz w:val="32"/>
          <w:szCs w:val="32"/>
        </w:rPr>
      </w:pPr>
    </w:p>
    <w:p w:rsidR="00751E86" w:rsidRDefault="00751E86" w:rsidP="0060569E">
      <w:pPr>
        <w:spacing w:before="120"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751E86" w:rsidRPr="00751E86" w:rsidRDefault="00B329B8" w:rsidP="0060569E">
      <w:pPr>
        <w:spacing w:before="120" w:after="0" w:line="240" w:lineRule="auto"/>
        <w:jc w:val="center"/>
        <w:rPr>
          <w:i/>
          <w:szCs w:val="28"/>
        </w:rPr>
      </w:pPr>
      <w:r w:rsidRPr="00457324">
        <w:rPr>
          <w:i/>
          <w:szCs w:val="28"/>
        </w:rPr>
        <w:lastRenderedPageBreak/>
        <w:t>Подраздел 1.</w:t>
      </w:r>
      <w:r w:rsidR="00647A3D" w:rsidRPr="00457324">
        <w:rPr>
          <w:i/>
          <w:color w:val="000000"/>
          <w:szCs w:val="28"/>
        </w:rPr>
        <w:t>Описание п</w:t>
      </w:r>
      <w:r w:rsidR="00457324">
        <w:rPr>
          <w:i/>
          <w:color w:val="000000"/>
          <w:szCs w:val="28"/>
        </w:rPr>
        <w:t>роцесса «Управление гостиницей»</w:t>
      </w:r>
    </w:p>
    <w:p w:rsidR="00751E86" w:rsidRPr="00751E86" w:rsidRDefault="00751E86" w:rsidP="0060569E">
      <w:pPr>
        <w:spacing w:before="120" w:after="0" w:line="240" w:lineRule="auto"/>
        <w:ind w:firstLine="360"/>
        <w:jc w:val="both"/>
        <w:rPr>
          <w:i/>
          <w:color w:val="000000"/>
          <w:szCs w:val="28"/>
        </w:rPr>
      </w:pPr>
      <w:r>
        <w:t>Под управление гостиницей понимается процесс обслуживание клиентов, который можно разделить на несколько этапов: бронирование номеров; прием, регистрация и размещение проживающих, расчет и оформление выезда клиентов.</w:t>
      </w:r>
    </w:p>
    <w:p w:rsidR="00DD2DD9" w:rsidRPr="00751E86" w:rsidRDefault="00DD2DD9" w:rsidP="0060569E">
      <w:pPr>
        <w:spacing w:before="120" w:after="0" w:line="240" w:lineRule="auto"/>
        <w:ind w:right="557" w:firstLine="360"/>
        <w:rPr>
          <w:i/>
          <w:color w:val="000000"/>
          <w:szCs w:val="28"/>
        </w:rPr>
      </w:pPr>
      <w:r w:rsidRPr="00DD2DD9">
        <w:rPr>
          <w:color w:val="000000"/>
          <w:szCs w:val="28"/>
          <w:shd w:val="clear" w:color="auto" w:fill="FFFFFF"/>
        </w:rPr>
        <w:t>Система должна обеспечивать следующие функции:</w:t>
      </w:r>
    </w:p>
    <w:p w:rsidR="00DD2DD9" w:rsidRPr="00DD2DD9" w:rsidRDefault="00DD2DD9" w:rsidP="0060569E">
      <w:pPr>
        <w:pStyle w:val="aa"/>
        <w:numPr>
          <w:ilvl w:val="0"/>
          <w:numId w:val="2"/>
        </w:numPr>
        <w:shd w:val="clear" w:color="auto" w:fill="FFFFFF"/>
        <w:spacing w:before="120" w:beforeAutospacing="0" w:after="0" w:afterAutospacing="0"/>
        <w:textAlignment w:val="baseline"/>
        <w:rPr>
          <w:color w:val="000000"/>
          <w:sz w:val="28"/>
          <w:szCs w:val="28"/>
        </w:rPr>
      </w:pPr>
      <w:r w:rsidRPr="00DD2DD9">
        <w:rPr>
          <w:color w:val="000000"/>
          <w:sz w:val="28"/>
          <w:szCs w:val="28"/>
          <w:shd w:val="clear" w:color="auto" w:fill="FFFFFF"/>
        </w:rPr>
        <w:t>Ввод, вывод, редактирование</w:t>
      </w:r>
      <w:r>
        <w:rPr>
          <w:color w:val="000000"/>
          <w:sz w:val="28"/>
          <w:szCs w:val="28"/>
          <w:shd w:val="clear" w:color="auto" w:fill="FFFFFF"/>
        </w:rPr>
        <w:t xml:space="preserve"> количество и стоимость гостиничных номеров</w:t>
      </w:r>
      <w:r w:rsidRPr="00DD2DD9">
        <w:rPr>
          <w:color w:val="000000"/>
          <w:sz w:val="28"/>
          <w:szCs w:val="28"/>
          <w:shd w:val="clear" w:color="auto" w:fill="FFFFFF"/>
        </w:rPr>
        <w:t>.</w:t>
      </w:r>
    </w:p>
    <w:p w:rsidR="00DD2DD9" w:rsidRPr="00DD2DD9" w:rsidRDefault="00DD2DD9" w:rsidP="0060569E">
      <w:pPr>
        <w:pStyle w:val="aa"/>
        <w:numPr>
          <w:ilvl w:val="0"/>
          <w:numId w:val="2"/>
        </w:numPr>
        <w:shd w:val="clear" w:color="auto" w:fill="FFFFFF"/>
        <w:spacing w:before="12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DD2DD9">
        <w:rPr>
          <w:color w:val="000000"/>
          <w:sz w:val="28"/>
          <w:szCs w:val="28"/>
          <w:shd w:val="clear" w:color="auto" w:fill="FFFFFF"/>
        </w:rPr>
        <w:t xml:space="preserve">Ввод, вывод, редактирование данных о </w:t>
      </w:r>
      <w:proofErr w:type="gramStart"/>
      <w:r>
        <w:rPr>
          <w:color w:val="000000"/>
          <w:sz w:val="28"/>
          <w:szCs w:val="28"/>
          <w:shd w:val="clear" w:color="auto" w:fill="FFFFFF"/>
        </w:rPr>
        <w:t>проживающем</w:t>
      </w:r>
      <w:proofErr w:type="gramEnd"/>
      <w:r w:rsidRPr="00DD2DD9">
        <w:rPr>
          <w:color w:val="000000"/>
          <w:sz w:val="28"/>
          <w:szCs w:val="28"/>
          <w:shd w:val="clear" w:color="auto" w:fill="FFFFFF"/>
        </w:rPr>
        <w:t xml:space="preserve"> (ФИО; дата рождения; </w:t>
      </w:r>
      <w:r>
        <w:rPr>
          <w:color w:val="000000"/>
          <w:sz w:val="28"/>
          <w:szCs w:val="28"/>
          <w:shd w:val="clear" w:color="auto" w:fill="FFFFFF"/>
        </w:rPr>
        <w:t>паспортные данные;</w:t>
      </w:r>
      <w:r w:rsidRPr="00DD2DD9">
        <w:rPr>
          <w:color w:val="000000"/>
          <w:sz w:val="28"/>
          <w:szCs w:val="28"/>
          <w:shd w:val="clear" w:color="auto" w:fill="FFFFFF"/>
        </w:rPr>
        <w:t xml:space="preserve"> номер </w:t>
      </w:r>
      <w:r>
        <w:rPr>
          <w:color w:val="000000"/>
          <w:sz w:val="28"/>
          <w:szCs w:val="28"/>
          <w:shd w:val="clear" w:color="auto" w:fill="FFFFFF"/>
        </w:rPr>
        <w:t>телефона</w:t>
      </w:r>
      <w:r w:rsidRPr="00DD2DD9">
        <w:rPr>
          <w:color w:val="000000"/>
          <w:sz w:val="28"/>
          <w:szCs w:val="28"/>
          <w:shd w:val="clear" w:color="auto" w:fill="FFFFFF"/>
        </w:rPr>
        <w:t>).</w:t>
      </w:r>
    </w:p>
    <w:p w:rsidR="00DD2DD9" w:rsidRPr="00DD2DD9" w:rsidRDefault="00DD2DD9" w:rsidP="0060569E">
      <w:pPr>
        <w:pStyle w:val="aa"/>
        <w:numPr>
          <w:ilvl w:val="0"/>
          <w:numId w:val="2"/>
        </w:numPr>
        <w:shd w:val="clear" w:color="auto" w:fill="FFFFFF"/>
        <w:spacing w:before="12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DD2DD9">
        <w:rPr>
          <w:color w:val="000000"/>
          <w:sz w:val="28"/>
          <w:szCs w:val="28"/>
          <w:shd w:val="clear" w:color="auto" w:fill="FFFFFF"/>
        </w:rPr>
        <w:t>Ввод, вывод, редактирование и хранение информации</w:t>
      </w:r>
      <w:r>
        <w:rPr>
          <w:color w:val="000000"/>
          <w:sz w:val="28"/>
          <w:szCs w:val="28"/>
          <w:shd w:val="clear" w:color="auto" w:fill="FFFFFF"/>
        </w:rPr>
        <w:t xml:space="preserve"> о бронирование, заселение и выселение </w:t>
      </w:r>
      <w:proofErr w:type="gramStart"/>
      <w:r>
        <w:rPr>
          <w:color w:val="000000"/>
          <w:sz w:val="28"/>
          <w:szCs w:val="28"/>
          <w:shd w:val="clear" w:color="auto" w:fill="FFFFFF"/>
        </w:rPr>
        <w:t>проживающего</w:t>
      </w:r>
      <w:proofErr w:type="gramEnd"/>
      <w:r>
        <w:rPr>
          <w:color w:val="000000"/>
          <w:sz w:val="28"/>
          <w:szCs w:val="28"/>
          <w:shd w:val="clear" w:color="auto" w:fill="FFFFFF"/>
        </w:rPr>
        <w:t xml:space="preserve"> в гостинице</w:t>
      </w:r>
      <w:r w:rsidRPr="00DD2DD9">
        <w:rPr>
          <w:color w:val="000000"/>
          <w:sz w:val="28"/>
          <w:szCs w:val="28"/>
          <w:shd w:val="clear" w:color="auto" w:fill="FFFFFF"/>
        </w:rPr>
        <w:t>.</w:t>
      </w:r>
    </w:p>
    <w:p w:rsidR="00DD2DD9" w:rsidRPr="00DD2DD9" w:rsidRDefault="00DD2DD9" w:rsidP="0060569E">
      <w:pPr>
        <w:pStyle w:val="aa"/>
        <w:numPr>
          <w:ilvl w:val="0"/>
          <w:numId w:val="2"/>
        </w:numPr>
        <w:shd w:val="clear" w:color="auto" w:fill="FFFFFF"/>
        <w:spacing w:before="12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Ввод, вывод, редактирование и хранение информации об оплате номеров.</w:t>
      </w:r>
    </w:p>
    <w:p w:rsidR="00DD2DD9" w:rsidRPr="00DD2DD9" w:rsidRDefault="00DD2DD9" w:rsidP="0060569E">
      <w:pPr>
        <w:pStyle w:val="aa"/>
        <w:numPr>
          <w:ilvl w:val="0"/>
          <w:numId w:val="2"/>
        </w:numPr>
        <w:shd w:val="clear" w:color="auto" w:fill="FFFFFF"/>
        <w:spacing w:before="12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DD2DD9">
        <w:rPr>
          <w:color w:val="000000"/>
          <w:sz w:val="28"/>
          <w:szCs w:val="28"/>
          <w:shd w:val="clear" w:color="auto" w:fill="FFFFFF"/>
        </w:rPr>
        <w:t>Формирование записей в журнал о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color w:val="000000"/>
          <w:sz w:val="28"/>
          <w:szCs w:val="28"/>
          <w:shd w:val="clear" w:color="auto" w:fill="FFFFFF"/>
        </w:rPr>
        <w:t>проживающем</w:t>
      </w:r>
      <w:proofErr w:type="gramEnd"/>
      <w:r w:rsidRPr="00DD2DD9">
        <w:rPr>
          <w:color w:val="000000"/>
          <w:sz w:val="28"/>
          <w:szCs w:val="28"/>
          <w:shd w:val="clear" w:color="auto" w:fill="FFFFFF"/>
        </w:rPr>
        <w:t xml:space="preserve">. </w:t>
      </w:r>
    </w:p>
    <w:p w:rsidR="00DD2DD9" w:rsidRPr="00DD2DD9" w:rsidRDefault="00DD2DD9" w:rsidP="0060569E">
      <w:pPr>
        <w:pStyle w:val="aa"/>
        <w:numPr>
          <w:ilvl w:val="0"/>
          <w:numId w:val="2"/>
        </w:numPr>
        <w:shd w:val="clear" w:color="auto" w:fill="FFFFFF"/>
        <w:spacing w:before="12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DD2DD9">
        <w:rPr>
          <w:color w:val="000000"/>
          <w:sz w:val="28"/>
          <w:szCs w:val="28"/>
          <w:shd w:val="clear" w:color="auto" w:fill="FFFFFF"/>
        </w:rPr>
        <w:t xml:space="preserve">Формирование записей в журнал </w:t>
      </w:r>
      <w:r>
        <w:rPr>
          <w:color w:val="000000"/>
          <w:sz w:val="28"/>
          <w:szCs w:val="28"/>
          <w:shd w:val="clear" w:color="auto" w:fill="FFFFFF"/>
        </w:rPr>
        <w:t>об оплате</w:t>
      </w:r>
      <w:r w:rsidRPr="00DD2DD9">
        <w:rPr>
          <w:color w:val="000000"/>
          <w:sz w:val="28"/>
          <w:szCs w:val="28"/>
          <w:shd w:val="clear" w:color="auto" w:fill="FFFFFF"/>
        </w:rPr>
        <w:t>.</w:t>
      </w:r>
    </w:p>
    <w:p w:rsidR="00DD2DD9" w:rsidRPr="00457324" w:rsidRDefault="00DD2DD9" w:rsidP="0060569E">
      <w:pPr>
        <w:pStyle w:val="aa"/>
        <w:shd w:val="clear" w:color="auto" w:fill="FFFFFF"/>
        <w:spacing w:before="120" w:beforeAutospacing="0" w:after="0" w:afterAutospacing="0"/>
        <w:ind w:left="360"/>
        <w:jc w:val="both"/>
        <w:textAlignment w:val="baseline"/>
        <w:rPr>
          <w:i/>
          <w:color w:val="000000"/>
          <w:sz w:val="28"/>
          <w:szCs w:val="28"/>
        </w:rPr>
      </w:pPr>
    </w:p>
    <w:p w:rsidR="00E105EB" w:rsidRPr="00457324" w:rsidRDefault="00E105EB" w:rsidP="0060569E">
      <w:pPr>
        <w:spacing w:before="120" w:after="0" w:line="240" w:lineRule="auto"/>
        <w:ind w:right="557" w:firstLine="360"/>
        <w:jc w:val="center"/>
        <w:rPr>
          <w:i/>
        </w:rPr>
      </w:pPr>
      <w:r w:rsidRPr="00457324">
        <w:rPr>
          <w:i/>
        </w:rPr>
        <w:t>Лица, задействованные в процессе:</w:t>
      </w:r>
    </w:p>
    <w:p w:rsidR="00E105EB" w:rsidRDefault="00E105EB" w:rsidP="0060569E">
      <w:pPr>
        <w:pStyle w:val="a3"/>
        <w:numPr>
          <w:ilvl w:val="0"/>
          <w:numId w:val="1"/>
        </w:numPr>
        <w:spacing w:before="120" w:after="0" w:line="240" w:lineRule="auto"/>
        <w:ind w:right="557"/>
        <w:jc w:val="both"/>
      </w:pPr>
      <w:r>
        <w:t>Администратор</w:t>
      </w:r>
    </w:p>
    <w:p w:rsidR="00E105EB" w:rsidRDefault="00E105EB" w:rsidP="0060569E">
      <w:pPr>
        <w:pStyle w:val="a3"/>
        <w:numPr>
          <w:ilvl w:val="0"/>
          <w:numId w:val="1"/>
        </w:numPr>
        <w:spacing w:before="120" w:after="0" w:line="240" w:lineRule="auto"/>
        <w:ind w:right="557"/>
        <w:jc w:val="both"/>
      </w:pPr>
      <w:r>
        <w:t xml:space="preserve">Агент по бронированию номеров в гостинице </w:t>
      </w:r>
    </w:p>
    <w:p w:rsidR="00E105EB" w:rsidRDefault="00E105EB" w:rsidP="0060569E">
      <w:pPr>
        <w:pStyle w:val="a3"/>
        <w:numPr>
          <w:ilvl w:val="0"/>
          <w:numId w:val="1"/>
        </w:numPr>
        <w:spacing w:before="120" w:after="0" w:line="240" w:lineRule="auto"/>
        <w:ind w:right="557"/>
        <w:jc w:val="both"/>
      </w:pPr>
      <w:r>
        <w:t>Кассир</w:t>
      </w:r>
    </w:p>
    <w:p w:rsidR="00FC241E" w:rsidRDefault="00E105EB" w:rsidP="0060569E">
      <w:pPr>
        <w:pStyle w:val="a3"/>
        <w:numPr>
          <w:ilvl w:val="0"/>
          <w:numId w:val="1"/>
        </w:numPr>
        <w:spacing w:before="120" w:after="0" w:line="240" w:lineRule="auto"/>
        <w:ind w:right="557"/>
        <w:jc w:val="both"/>
      </w:pPr>
      <w:r>
        <w:t>Обслуживающий персонал</w:t>
      </w:r>
      <w:r w:rsidR="00FC241E">
        <w:t xml:space="preserve">  </w:t>
      </w:r>
    </w:p>
    <w:p w:rsidR="0046478A" w:rsidRDefault="005D2E1F" w:rsidP="00FC241E">
      <w:pPr>
        <w:rPr>
          <w:b/>
        </w:rPr>
      </w:pPr>
      <w:r>
        <w:rPr>
          <w:b/>
        </w:rPr>
        <w:tab/>
      </w:r>
    </w:p>
    <w:p w:rsidR="00651185" w:rsidRDefault="00BF2129" w:rsidP="00846A88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4191000" cy="2928548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1682" cy="297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168" w:rsidRDefault="00AA5E8B" w:rsidP="00FA4EF4">
      <w:pPr>
        <w:jc w:val="center"/>
      </w:pPr>
      <w:r>
        <w:t>Рис. 1.</w:t>
      </w:r>
      <w:r w:rsidRPr="00AA5E8B">
        <w:rPr>
          <w:color w:val="000000"/>
          <w:sz w:val="27"/>
          <w:szCs w:val="27"/>
        </w:rPr>
        <w:t xml:space="preserve"> </w:t>
      </w:r>
      <w:r w:rsidRPr="00AA5E8B">
        <w:rPr>
          <w:color w:val="000000"/>
          <w:szCs w:val="28"/>
        </w:rPr>
        <w:t>Структурная схема типа "черный ящик".</w:t>
      </w:r>
    </w:p>
    <w:p w:rsidR="00AA5E8B" w:rsidRDefault="00751E86" w:rsidP="0060569E">
      <w:pPr>
        <w:tabs>
          <w:tab w:val="left" w:pos="1110"/>
        </w:tabs>
        <w:spacing w:before="120" w:line="240" w:lineRule="auto"/>
        <w:jc w:val="both"/>
        <w:rPr>
          <w:b/>
        </w:rPr>
      </w:pPr>
      <w:r>
        <w:rPr>
          <w:color w:val="000000"/>
          <w:szCs w:val="28"/>
        </w:rPr>
        <w:lastRenderedPageBreak/>
        <w:tab/>
      </w:r>
      <w:r w:rsidR="00BF2129" w:rsidRPr="00AA5E8B">
        <w:rPr>
          <w:color w:val="000000"/>
          <w:szCs w:val="28"/>
        </w:rPr>
        <w:t xml:space="preserve">Входными данными будет являться </w:t>
      </w:r>
      <w:proofErr w:type="gramStart"/>
      <w:r w:rsidR="00BF2129" w:rsidRPr="00AA5E8B">
        <w:rPr>
          <w:color w:val="000000"/>
          <w:szCs w:val="28"/>
        </w:rPr>
        <w:t>проживающие</w:t>
      </w:r>
      <w:proofErr w:type="gramEnd"/>
      <w:r w:rsidR="00BF2129" w:rsidRPr="00AA5E8B">
        <w:rPr>
          <w:color w:val="000000"/>
          <w:szCs w:val="28"/>
        </w:rPr>
        <w:t xml:space="preserve">. Выходными – журнал </w:t>
      </w:r>
      <w:r w:rsidR="00AA5E8B" w:rsidRPr="00AA5E8B">
        <w:rPr>
          <w:color w:val="000000"/>
          <w:szCs w:val="28"/>
        </w:rPr>
        <w:t xml:space="preserve">регистрации </w:t>
      </w:r>
      <w:proofErr w:type="gramStart"/>
      <w:r w:rsidR="00AA5E8B" w:rsidRPr="00AA5E8B">
        <w:rPr>
          <w:color w:val="000000"/>
          <w:szCs w:val="28"/>
        </w:rPr>
        <w:t>проживающих</w:t>
      </w:r>
      <w:proofErr w:type="gramEnd"/>
      <w:r w:rsidR="00BF2129" w:rsidRPr="00AA5E8B">
        <w:rPr>
          <w:color w:val="000000"/>
          <w:szCs w:val="28"/>
        </w:rPr>
        <w:t>. Регулирующая информация (</w:t>
      </w:r>
      <w:r w:rsidR="00AA5E8B" w:rsidRPr="00AA5E8B">
        <w:rPr>
          <w:color w:val="000000"/>
          <w:szCs w:val="28"/>
        </w:rPr>
        <w:t>управляющая) –</w:t>
      </w:r>
      <w:r w:rsidR="00BF2129" w:rsidRPr="00AA5E8B">
        <w:rPr>
          <w:color w:val="000000"/>
          <w:szCs w:val="28"/>
        </w:rPr>
        <w:t xml:space="preserve"> </w:t>
      </w:r>
      <w:r w:rsidR="00AA5E8B" w:rsidRPr="00AA5E8B">
        <w:rPr>
          <w:color w:val="000000"/>
          <w:szCs w:val="28"/>
        </w:rPr>
        <w:t>номера</w:t>
      </w:r>
      <w:r w:rsidR="00BF2129" w:rsidRPr="00AA5E8B">
        <w:rPr>
          <w:color w:val="000000"/>
          <w:szCs w:val="28"/>
        </w:rPr>
        <w:t xml:space="preserve">. Механизм (функциональная информация)– сотрудники </w:t>
      </w:r>
      <w:r w:rsidR="00AA5E8B" w:rsidRPr="00AA5E8B">
        <w:rPr>
          <w:color w:val="000000"/>
          <w:szCs w:val="28"/>
        </w:rPr>
        <w:t>гостиницы.</w:t>
      </w:r>
      <w:r w:rsidR="00AA5E8B">
        <w:rPr>
          <w:color w:val="000000"/>
          <w:szCs w:val="28"/>
        </w:rPr>
        <w:t xml:space="preserve"> (Рис.1)</w:t>
      </w:r>
      <w:r w:rsidR="00AA5E8B">
        <w:rPr>
          <w:b/>
        </w:rPr>
        <w:t>.</w:t>
      </w:r>
    </w:p>
    <w:p w:rsidR="00BF2129" w:rsidRPr="00751E86" w:rsidRDefault="00AA5E8B" w:rsidP="0060569E">
      <w:pPr>
        <w:tabs>
          <w:tab w:val="left" w:pos="1110"/>
        </w:tabs>
        <w:spacing w:before="120" w:line="240" w:lineRule="auto"/>
        <w:jc w:val="center"/>
        <w:rPr>
          <w:i/>
        </w:rPr>
      </w:pPr>
      <w:r w:rsidRPr="00751E86">
        <w:rPr>
          <w:i/>
        </w:rPr>
        <w:t>Декомпозиция бизнес-процесса на под процесс</w:t>
      </w:r>
      <w:proofErr w:type="gramStart"/>
      <w:r w:rsidRPr="00751E86">
        <w:rPr>
          <w:i/>
        </w:rPr>
        <w:t>ы(</w:t>
      </w:r>
      <w:proofErr w:type="gramEnd"/>
      <w:r w:rsidRPr="00751E86">
        <w:rPr>
          <w:i/>
        </w:rPr>
        <w:t>задачи).</w:t>
      </w:r>
    </w:p>
    <w:p w:rsidR="00DD2DD9" w:rsidRPr="00C55932" w:rsidRDefault="00DD2DD9" w:rsidP="0060569E">
      <w:pPr>
        <w:pStyle w:val="aa"/>
        <w:spacing w:before="120" w:beforeAutospacing="0" w:after="0" w:afterAutospacing="0"/>
        <w:ind w:firstLine="360"/>
        <w:jc w:val="both"/>
        <w:rPr>
          <w:sz w:val="28"/>
          <w:szCs w:val="28"/>
        </w:rPr>
      </w:pPr>
      <w:r w:rsidRPr="00C55932">
        <w:rPr>
          <w:color w:val="000000"/>
          <w:sz w:val="28"/>
          <w:szCs w:val="28"/>
        </w:rPr>
        <w:t xml:space="preserve">Данный бизнес-процесс включает в себя </w:t>
      </w:r>
      <w:proofErr w:type="gramStart"/>
      <w:r w:rsidRPr="00C55932">
        <w:rPr>
          <w:color w:val="000000"/>
          <w:sz w:val="28"/>
          <w:szCs w:val="28"/>
        </w:rPr>
        <w:t>следующие</w:t>
      </w:r>
      <w:proofErr w:type="gramEnd"/>
      <w:r w:rsidRPr="00C55932">
        <w:rPr>
          <w:color w:val="000000"/>
          <w:sz w:val="28"/>
          <w:szCs w:val="28"/>
        </w:rPr>
        <w:t xml:space="preserve"> </w:t>
      </w:r>
      <w:proofErr w:type="spellStart"/>
      <w:r w:rsidRPr="00C55932">
        <w:rPr>
          <w:color w:val="000000"/>
          <w:sz w:val="28"/>
          <w:szCs w:val="28"/>
        </w:rPr>
        <w:t>подпроцессы</w:t>
      </w:r>
      <w:proofErr w:type="spellEnd"/>
      <w:r w:rsidRPr="00C55932">
        <w:rPr>
          <w:color w:val="000000"/>
          <w:sz w:val="28"/>
          <w:szCs w:val="28"/>
        </w:rPr>
        <w:t>:</w:t>
      </w:r>
    </w:p>
    <w:p w:rsidR="00DD2DD9" w:rsidRPr="00C55932" w:rsidRDefault="00DD2DD9" w:rsidP="0060569E">
      <w:pPr>
        <w:pStyle w:val="aa"/>
        <w:numPr>
          <w:ilvl w:val="0"/>
          <w:numId w:val="3"/>
        </w:numPr>
        <w:spacing w:before="12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C55932">
        <w:rPr>
          <w:color w:val="000000"/>
          <w:sz w:val="28"/>
          <w:szCs w:val="28"/>
        </w:rPr>
        <w:t xml:space="preserve">Предоставить информацию о номерах </w:t>
      </w:r>
      <w:proofErr w:type="gramStart"/>
      <w:r w:rsidRPr="00C55932">
        <w:rPr>
          <w:color w:val="000000"/>
          <w:sz w:val="28"/>
          <w:szCs w:val="28"/>
        </w:rPr>
        <w:t>проживающему</w:t>
      </w:r>
      <w:proofErr w:type="gramEnd"/>
      <w:r w:rsidRPr="00C55932">
        <w:rPr>
          <w:color w:val="000000"/>
          <w:sz w:val="28"/>
          <w:szCs w:val="28"/>
        </w:rPr>
        <w:t>;</w:t>
      </w:r>
    </w:p>
    <w:p w:rsidR="00DD2DD9" w:rsidRPr="00C55932" w:rsidRDefault="00DD2DD9" w:rsidP="0060569E">
      <w:pPr>
        <w:pStyle w:val="aa"/>
        <w:numPr>
          <w:ilvl w:val="0"/>
          <w:numId w:val="3"/>
        </w:numPr>
        <w:spacing w:before="12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C55932">
        <w:rPr>
          <w:color w:val="000000"/>
          <w:sz w:val="28"/>
          <w:szCs w:val="28"/>
        </w:rPr>
        <w:t>Забронировать номер;</w:t>
      </w:r>
    </w:p>
    <w:p w:rsidR="00DD2DD9" w:rsidRPr="00C55932" w:rsidRDefault="00DD2DD9" w:rsidP="0060569E">
      <w:pPr>
        <w:pStyle w:val="aa"/>
        <w:numPr>
          <w:ilvl w:val="0"/>
          <w:numId w:val="3"/>
        </w:numPr>
        <w:spacing w:before="12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C55932">
        <w:rPr>
          <w:color w:val="000000"/>
          <w:sz w:val="28"/>
          <w:szCs w:val="28"/>
        </w:rPr>
        <w:t>Подготовить номер к осмотру и заселению;</w:t>
      </w:r>
    </w:p>
    <w:p w:rsidR="00DD2DD9" w:rsidRPr="00C55932" w:rsidRDefault="00DD2DD9" w:rsidP="0060569E">
      <w:pPr>
        <w:pStyle w:val="aa"/>
        <w:numPr>
          <w:ilvl w:val="0"/>
          <w:numId w:val="3"/>
        </w:numPr>
        <w:spacing w:before="12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C55932">
        <w:rPr>
          <w:color w:val="000000"/>
          <w:sz w:val="28"/>
          <w:szCs w:val="28"/>
        </w:rPr>
        <w:t xml:space="preserve">Принять </w:t>
      </w:r>
      <w:proofErr w:type="gramStart"/>
      <w:r w:rsidRPr="00C55932">
        <w:rPr>
          <w:color w:val="000000"/>
          <w:sz w:val="28"/>
          <w:szCs w:val="28"/>
        </w:rPr>
        <w:t>проживающего</w:t>
      </w:r>
      <w:proofErr w:type="gramEnd"/>
      <w:r w:rsidRPr="00C55932">
        <w:rPr>
          <w:color w:val="000000"/>
          <w:sz w:val="28"/>
          <w:szCs w:val="28"/>
        </w:rPr>
        <w:t>;</w:t>
      </w:r>
    </w:p>
    <w:p w:rsidR="00DD2DD9" w:rsidRPr="00C55932" w:rsidRDefault="00DD2DD9" w:rsidP="0060569E">
      <w:pPr>
        <w:pStyle w:val="aa"/>
        <w:numPr>
          <w:ilvl w:val="0"/>
          <w:numId w:val="3"/>
        </w:numPr>
        <w:spacing w:before="12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C55932">
        <w:rPr>
          <w:color w:val="000000"/>
          <w:sz w:val="28"/>
          <w:szCs w:val="28"/>
        </w:rPr>
        <w:t>Оплатить номер;</w:t>
      </w:r>
    </w:p>
    <w:p w:rsidR="00DD2DD9" w:rsidRPr="00C55932" w:rsidRDefault="00DD2DD9" w:rsidP="0060569E">
      <w:pPr>
        <w:pStyle w:val="aa"/>
        <w:numPr>
          <w:ilvl w:val="0"/>
          <w:numId w:val="3"/>
        </w:numPr>
        <w:spacing w:before="12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C55932">
        <w:rPr>
          <w:color w:val="000000"/>
          <w:sz w:val="28"/>
          <w:szCs w:val="28"/>
        </w:rPr>
        <w:t>Заселить проживающего;</w:t>
      </w:r>
    </w:p>
    <w:p w:rsidR="00DD2DD9" w:rsidRDefault="00DD2DD9" w:rsidP="0060569E">
      <w:pPr>
        <w:pStyle w:val="aa"/>
        <w:numPr>
          <w:ilvl w:val="0"/>
          <w:numId w:val="3"/>
        </w:numPr>
        <w:spacing w:before="12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C55932">
        <w:rPr>
          <w:color w:val="000000"/>
          <w:sz w:val="28"/>
          <w:szCs w:val="28"/>
        </w:rPr>
        <w:t>Выселить проживающего;</w:t>
      </w:r>
    </w:p>
    <w:p w:rsidR="00751E86" w:rsidRPr="00C55932" w:rsidRDefault="00751E86" w:rsidP="0060569E">
      <w:pPr>
        <w:pStyle w:val="aa"/>
        <w:spacing w:before="12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5D2E1F" w:rsidRPr="00C55932" w:rsidRDefault="00DD2DD9" w:rsidP="0060569E">
      <w:pPr>
        <w:spacing w:before="120" w:line="240" w:lineRule="auto"/>
        <w:ind w:firstLine="360"/>
        <w:jc w:val="both"/>
        <w:rPr>
          <w:szCs w:val="28"/>
        </w:rPr>
      </w:pPr>
      <w:r w:rsidRPr="00C55932">
        <w:rPr>
          <w:szCs w:val="28"/>
        </w:rPr>
        <w:t xml:space="preserve">В результате каждая подсистема подразделяется на задачи. </w:t>
      </w:r>
      <w:r w:rsidRPr="00C55932">
        <w:rPr>
          <w:color w:val="000000"/>
          <w:szCs w:val="28"/>
        </w:rPr>
        <w:t xml:space="preserve">Все задачи способствует </w:t>
      </w:r>
      <w:r w:rsidR="00817FD9" w:rsidRPr="00C55932">
        <w:rPr>
          <w:color w:val="000000"/>
          <w:szCs w:val="28"/>
        </w:rPr>
        <w:t xml:space="preserve">решению </w:t>
      </w:r>
      <w:r w:rsidRPr="00C55932">
        <w:rPr>
          <w:color w:val="000000"/>
          <w:szCs w:val="28"/>
        </w:rPr>
        <w:t xml:space="preserve">всех этапов </w:t>
      </w:r>
      <w:proofErr w:type="spellStart"/>
      <w:r w:rsidR="00817FD9" w:rsidRPr="00C55932">
        <w:rPr>
          <w:color w:val="000000"/>
          <w:szCs w:val="28"/>
        </w:rPr>
        <w:t>подпроцесса</w:t>
      </w:r>
      <w:proofErr w:type="spellEnd"/>
      <w:r w:rsidRPr="00C55932">
        <w:rPr>
          <w:color w:val="000000"/>
          <w:szCs w:val="28"/>
        </w:rPr>
        <w:t>. Каждая задача выполняется определенными людьми.</w:t>
      </w:r>
      <w:r w:rsidRPr="00C55932">
        <w:rPr>
          <w:szCs w:val="28"/>
        </w:rPr>
        <w:t xml:space="preserve"> (Рис.2).</w:t>
      </w:r>
    </w:p>
    <w:p w:rsidR="007B37B7" w:rsidRPr="00C55932" w:rsidRDefault="007B37B7" w:rsidP="0060569E">
      <w:pPr>
        <w:spacing w:before="120" w:after="100" w:afterAutospacing="1" w:line="240" w:lineRule="auto"/>
        <w:ind w:firstLine="360"/>
        <w:jc w:val="both"/>
        <w:rPr>
          <w:rFonts w:eastAsia="Times New Roman"/>
          <w:color w:val="000000"/>
          <w:szCs w:val="28"/>
          <w:lang w:eastAsia="ru-RU"/>
        </w:rPr>
      </w:pPr>
      <w:r w:rsidRPr="00C55932">
        <w:rPr>
          <w:rFonts w:eastAsia="Times New Roman"/>
          <w:color w:val="000000"/>
          <w:szCs w:val="28"/>
          <w:lang w:eastAsia="ru-RU"/>
        </w:rPr>
        <w:t>Полная диаграмма бизнес-процесса представлена на рис</w:t>
      </w:r>
      <w:r w:rsidR="00C55932">
        <w:rPr>
          <w:rFonts w:eastAsia="Times New Roman"/>
          <w:color w:val="000000"/>
          <w:szCs w:val="28"/>
          <w:lang w:eastAsia="ru-RU"/>
        </w:rPr>
        <w:t xml:space="preserve">унке </w:t>
      </w:r>
      <w:r w:rsidR="00B329B8" w:rsidRPr="00C55932">
        <w:rPr>
          <w:rFonts w:eastAsia="Times New Roman"/>
          <w:color w:val="000000"/>
          <w:szCs w:val="28"/>
          <w:lang w:eastAsia="ru-RU"/>
        </w:rPr>
        <w:t>3</w:t>
      </w:r>
      <w:r w:rsidR="00C55932">
        <w:rPr>
          <w:rFonts w:eastAsia="Times New Roman"/>
          <w:color w:val="000000"/>
          <w:szCs w:val="28"/>
          <w:lang w:eastAsia="ru-RU"/>
        </w:rPr>
        <w:t xml:space="preserve"> (Рис.3)</w:t>
      </w:r>
      <w:r w:rsidR="00B329B8" w:rsidRPr="00C55932">
        <w:rPr>
          <w:rFonts w:eastAsia="Times New Roman"/>
          <w:color w:val="000000"/>
          <w:szCs w:val="28"/>
          <w:lang w:eastAsia="ru-RU"/>
        </w:rPr>
        <w:t xml:space="preserve">, с помощью </w:t>
      </w:r>
      <w:r w:rsidR="00B329B8" w:rsidRPr="00C55932">
        <w:rPr>
          <w:color w:val="000000"/>
          <w:szCs w:val="28"/>
        </w:rPr>
        <w:t>диаграммы IDEF0</w:t>
      </w:r>
      <w:r w:rsidR="00C55932">
        <w:rPr>
          <w:color w:val="000000"/>
          <w:szCs w:val="28"/>
        </w:rPr>
        <w:t>.</w:t>
      </w:r>
    </w:p>
    <w:p w:rsidR="007B37B7" w:rsidRPr="00FA4EF4" w:rsidRDefault="007B37B7" w:rsidP="0060569E">
      <w:pPr>
        <w:spacing w:before="120" w:after="100" w:afterAutospacing="1" w:line="240" w:lineRule="auto"/>
        <w:ind w:firstLine="360"/>
        <w:jc w:val="both"/>
        <w:rPr>
          <w:rFonts w:eastAsia="Times New Roman"/>
          <w:color w:val="000000"/>
          <w:szCs w:val="28"/>
          <w:lang w:eastAsia="ru-RU"/>
        </w:rPr>
      </w:pPr>
      <w:r w:rsidRPr="00C55932">
        <w:rPr>
          <w:rFonts w:eastAsia="Times New Roman"/>
          <w:color w:val="000000"/>
          <w:szCs w:val="28"/>
          <w:lang w:eastAsia="ru-RU"/>
        </w:rPr>
        <w:t>В прямоугольниках с нумерацией в нижнем правом углу (А</w:t>
      </w:r>
      <w:proofErr w:type="gramStart"/>
      <w:r w:rsidRPr="00C55932">
        <w:rPr>
          <w:rFonts w:eastAsia="Times New Roman"/>
          <w:color w:val="000000"/>
          <w:szCs w:val="28"/>
          <w:lang w:eastAsia="ru-RU"/>
        </w:rPr>
        <w:t>0</w:t>
      </w:r>
      <w:proofErr w:type="gramEnd"/>
      <w:r w:rsidRPr="00C55932">
        <w:rPr>
          <w:rFonts w:eastAsia="Times New Roman"/>
          <w:color w:val="000000"/>
          <w:szCs w:val="28"/>
          <w:lang w:eastAsia="ru-RU"/>
        </w:rPr>
        <w:t xml:space="preserve">, А1 и </w:t>
      </w:r>
      <w:r w:rsidR="00B329B8" w:rsidRPr="00C55932">
        <w:rPr>
          <w:rFonts w:eastAsia="Times New Roman"/>
          <w:color w:val="000000"/>
          <w:szCs w:val="28"/>
          <w:lang w:eastAsia="ru-RU"/>
        </w:rPr>
        <w:t>т. д.</w:t>
      </w:r>
      <w:r w:rsidRPr="00C55932">
        <w:rPr>
          <w:rFonts w:eastAsia="Times New Roman"/>
          <w:color w:val="000000"/>
          <w:szCs w:val="28"/>
          <w:lang w:eastAsia="ru-RU"/>
        </w:rPr>
        <w:t xml:space="preserve">) указаны основные </w:t>
      </w:r>
      <w:proofErr w:type="spellStart"/>
      <w:r w:rsidRPr="00C55932">
        <w:rPr>
          <w:rFonts w:eastAsia="Times New Roman"/>
          <w:color w:val="000000"/>
          <w:szCs w:val="28"/>
          <w:lang w:eastAsia="ru-RU"/>
        </w:rPr>
        <w:t>подпроцессы</w:t>
      </w:r>
      <w:proofErr w:type="spellEnd"/>
      <w:r w:rsidRPr="00C55932">
        <w:rPr>
          <w:rFonts w:eastAsia="Times New Roman"/>
          <w:color w:val="000000"/>
          <w:szCs w:val="28"/>
          <w:lang w:eastAsia="ru-RU"/>
        </w:rPr>
        <w:t xml:space="preserve"> бизнес-процесса. Каждый </w:t>
      </w:r>
      <w:proofErr w:type="spellStart"/>
      <w:r w:rsidRPr="00C55932">
        <w:rPr>
          <w:rFonts w:eastAsia="Times New Roman"/>
          <w:color w:val="000000"/>
          <w:szCs w:val="28"/>
          <w:lang w:eastAsia="ru-RU"/>
        </w:rPr>
        <w:t>подпроцесс</w:t>
      </w:r>
      <w:proofErr w:type="spellEnd"/>
      <w:r w:rsidRPr="00C55932">
        <w:rPr>
          <w:rFonts w:eastAsia="Times New Roman"/>
          <w:color w:val="000000"/>
          <w:szCs w:val="28"/>
          <w:lang w:eastAsia="ru-RU"/>
        </w:rPr>
        <w:t xml:space="preserve"> рассматривается, как схема «черный ящик», </w:t>
      </w:r>
      <w:r w:rsidR="00B329B8" w:rsidRPr="00C55932">
        <w:rPr>
          <w:rFonts w:eastAsia="Times New Roman"/>
          <w:color w:val="000000"/>
          <w:szCs w:val="28"/>
          <w:lang w:eastAsia="ru-RU"/>
        </w:rPr>
        <w:t>т. е.</w:t>
      </w:r>
      <w:r w:rsidRPr="00C55932">
        <w:rPr>
          <w:rFonts w:eastAsia="Times New Roman"/>
          <w:color w:val="000000"/>
          <w:szCs w:val="28"/>
          <w:lang w:eastAsia="ru-RU"/>
        </w:rPr>
        <w:t xml:space="preserve"> везде имеется входная, выходная, функциональная и управляющая информация (обозначается стрелками с текстом).</w:t>
      </w:r>
    </w:p>
    <w:p w:rsidR="005D2E1F" w:rsidRPr="0060569E" w:rsidRDefault="005D2E1F" w:rsidP="0060569E">
      <w:pPr>
        <w:spacing w:before="120" w:after="0" w:line="240" w:lineRule="auto"/>
        <w:jc w:val="center"/>
        <w:rPr>
          <w:rFonts w:eastAsia="Times New Roman"/>
          <w:bCs/>
          <w:i/>
          <w:color w:val="000000"/>
          <w:szCs w:val="28"/>
          <w:lang w:eastAsia="ru-RU"/>
        </w:rPr>
      </w:pPr>
      <w:r w:rsidRPr="00751E86">
        <w:rPr>
          <w:rFonts w:eastAsia="Times New Roman"/>
          <w:bCs/>
          <w:i/>
          <w:color w:val="000000"/>
          <w:szCs w:val="28"/>
          <w:lang w:eastAsia="ru-RU"/>
        </w:rPr>
        <w:t>Правила обработки информации и возможные ограничения.</w:t>
      </w:r>
    </w:p>
    <w:p w:rsidR="005D2E1F" w:rsidRPr="004F0E8E" w:rsidRDefault="005D2E1F" w:rsidP="0060569E">
      <w:pPr>
        <w:spacing w:before="120" w:after="0" w:line="240" w:lineRule="auto"/>
        <w:ind w:firstLine="708"/>
        <w:jc w:val="both"/>
        <w:rPr>
          <w:rFonts w:eastAsia="Times New Roman"/>
          <w:szCs w:val="28"/>
          <w:lang w:eastAsia="ru-RU"/>
        </w:rPr>
        <w:sectPr w:rsidR="005D2E1F" w:rsidRPr="004F0E8E" w:rsidSect="003F7852">
          <w:footerReference w:type="default" r:id="rId10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81"/>
        </w:sectPr>
      </w:pPr>
      <w:r w:rsidRPr="005D2E1F">
        <w:rPr>
          <w:rFonts w:eastAsia="Times New Roman"/>
          <w:color w:val="000000"/>
          <w:szCs w:val="28"/>
          <w:lang w:eastAsia="ru-RU"/>
        </w:rPr>
        <w:t>Сбор и обработка информации (персональные данные клиента) осуществляются в соответствии с официальными документами. Клиент дает согласие на обработку персональных данных.</w:t>
      </w:r>
      <w:r w:rsidR="00C55932">
        <w:rPr>
          <w:rFonts w:eastAsia="Times New Roman"/>
          <w:color w:val="000000"/>
          <w:szCs w:val="28"/>
          <w:lang w:eastAsia="ru-RU"/>
        </w:rPr>
        <w:t xml:space="preserve"> Сбор и обработка информации   прои</w:t>
      </w:r>
      <w:r w:rsidR="00751E86">
        <w:rPr>
          <w:rFonts w:eastAsia="Times New Roman"/>
          <w:color w:val="000000"/>
          <w:szCs w:val="28"/>
          <w:lang w:eastAsia="ru-RU"/>
        </w:rPr>
        <w:t>зводится с помощью программы 1</w:t>
      </w:r>
      <w:r w:rsidR="00FB3780">
        <w:rPr>
          <w:rFonts w:eastAsia="Times New Roman"/>
          <w:color w:val="000000"/>
          <w:szCs w:val="28"/>
          <w:lang w:val="en-US" w:eastAsia="ru-RU"/>
        </w:rPr>
        <w:t>C</w:t>
      </w:r>
      <w:r w:rsidR="00FB3780" w:rsidRPr="004F0E8E">
        <w:rPr>
          <w:rFonts w:eastAsia="Times New Roman"/>
          <w:color w:val="000000"/>
          <w:szCs w:val="28"/>
          <w:lang w:eastAsia="ru-RU"/>
        </w:rPr>
        <w:t>.</w:t>
      </w:r>
      <w:bookmarkStart w:id="1" w:name="_GoBack"/>
      <w:bookmarkEnd w:id="1"/>
    </w:p>
    <w:p w:rsidR="00AA5E8B" w:rsidRDefault="00AA5E8B" w:rsidP="00651185">
      <w:pPr>
        <w:tabs>
          <w:tab w:val="left" w:pos="1110"/>
        </w:tabs>
        <w:rPr>
          <w:b/>
        </w:rPr>
      </w:pPr>
    </w:p>
    <w:p w:rsidR="004F64E7" w:rsidRDefault="00846A88" w:rsidP="00C84786">
      <w:pPr>
        <w:tabs>
          <w:tab w:val="left" w:pos="6228"/>
        </w:tabs>
        <w:jc w:val="center"/>
      </w:pPr>
      <w:r>
        <w:rPr>
          <w:noProof/>
          <w:lang w:eastAsia="ru-RU"/>
        </w:rPr>
        <w:drawing>
          <wp:inline distT="0" distB="0" distL="0" distR="0">
            <wp:extent cx="8276493" cy="364132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-Page-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04624" cy="365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A88" w:rsidRPr="00AA5E8B" w:rsidRDefault="00AA5E8B" w:rsidP="00B329B8">
      <w:pPr>
        <w:tabs>
          <w:tab w:val="left" w:pos="6228"/>
        </w:tabs>
        <w:jc w:val="center"/>
      </w:pPr>
      <w:r>
        <w:t>Рис.2.Принцип системного анализа.</w:t>
      </w:r>
    </w:p>
    <w:p w:rsidR="00731C42" w:rsidRDefault="008521AE" w:rsidP="00E21D22">
      <w:pPr>
        <w:tabs>
          <w:tab w:val="left" w:pos="13884"/>
        </w:tabs>
      </w:pPr>
      <w:r>
        <w:rPr>
          <w:noProof/>
          <w:lang w:eastAsia="ru-RU"/>
        </w:rPr>
        <w:lastRenderedPageBreak/>
        <w:drawing>
          <wp:inline distT="0" distB="0" distL="0" distR="0">
            <wp:extent cx="9253220" cy="4226560"/>
            <wp:effectExtent l="0" t="0" r="508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5322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9B8" w:rsidRDefault="00B329B8" w:rsidP="00B329B8">
      <w:pPr>
        <w:tabs>
          <w:tab w:val="left" w:pos="13884"/>
        </w:tabs>
        <w:jc w:val="center"/>
      </w:pPr>
      <w:r>
        <w:t>Рис.3.</w:t>
      </w:r>
      <w:r w:rsidRPr="00B329B8">
        <w:rPr>
          <w:color w:val="000000"/>
          <w:sz w:val="27"/>
          <w:szCs w:val="27"/>
        </w:rPr>
        <w:t xml:space="preserve"> </w:t>
      </w:r>
      <w:r w:rsidRPr="00B329B8">
        <w:rPr>
          <w:color w:val="000000"/>
          <w:szCs w:val="28"/>
        </w:rPr>
        <w:t>Диаграмма IDEF0.</w:t>
      </w:r>
    </w:p>
    <w:p w:rsidR="002A11E3" w:rsidRDefault="002A11E3" w:rsidP="00E21D22">
      <w:pPr>
        <w:tabs>
          <w:tab w:val="left" w:pos="13884"/>
        </w:tabs>
      </w:pPr>
    </w:p>
    <w:p w:rsidR="005D354E" w:rsidRDefault="005D354E" w:rsidP="00B813D4">
      <w:pPr>
        <w:tabs>
          <w:tab w:val="left" w:pos="13884"/>
        </w:tabs>
      </w:pPr>
    </w:p>
    <w:p w:rsidR="00B329B8" w:rsidRDefault="00B329B8" w:rsidP="00B813D4">
      <w:pPr>
        <w:tabs>
          <w:tab w:val="left" w:pos="13884"/>
        </w:tabs>
        <w:rPr>
          <w:b/>
        </w:rPr>
      </w:pPr>
    </w:p>
    <w:p w:rsidR="00751E86" w:rsidRDefault="00751E86" w:rsidP="00B813D4">
      <w:pPr>
        <w:tabs>
          <w:tab w:val="left" w:pos="13884"/>
        </w:tabs>
        <w:rPr>
          <w:b/>
        </w:rPr>
        <w:sectPr w:rsidR="00751E86" w:rsidSect="00B329B8">
          <w:pgSz w:w="16840" w:h="11907" w:orient="landscape" w:code="9"/>
          <w:pgMar w:top="1701" w:right="1134" w:bottom="851" w:left="1134" w:header="709" w:footer="709" w:gutter="0"/>
          <w:cols w:space="708"/>
          <w:docGrid w:linePitch="381"/>
        </w:sectPr>
      </w:pPr>
    </w:p>
    <w:p w:rsidR="00485321" w:rsidRPr="00751E86" w:rsidRDefault="00B329B8" w:rsidP="0060569E">
      <w:pPr>
        <w:spacing w:before="120" w:line="240" w:lineRule="auto"/>
        <w:ind w:right="557"/>
        <w:jc w:val="center"/>
        <w:rPr>
          <w:i/>
          <w:szCs w:val="28"/>
        </w:rPr>
      </w:pPr>
      <w:r w:rsidRPr="00751E86">
        <w:rPr>
          <w:i/>
          <w:szCs w:val="28"/>
        </w:rPr>
        <w:lastRenderedPageBreak/>
        <w:t>Подраздел 2.</w:t>
      </w:r>
    </w:p>
    <w:p w:rsidR="00C74BB3" w:rsidRPr="00C74BB3" w:rsidRDefault="00C74BB3" w:rsidP="0060569E">
      <w:pPr>
        <w:spacing w:before="120" w:after="100" w:afterAutospacing="1" w:line="240" w:lineRule="auto"/>
        <w:ind w:firstLine="708"/>
        <w:jc w:val="both"/>
        <w:rPr>
          <w:rFonts w:eastAsia="Times New Roman"/>
          <w:color w:val="000000"/>
          <w:szCs w:val="28"/>
          <w:lang w:eastAsia="ru-RU"/>
        </w:rPr>
      </w:pPr>
      <w:r w:rsidRPr="00485321">
        <w:rPr>
          <w:rFonts w:eastAsia="Times New Roman"/>
          <w:color w:val="000000"/>
          <w:szCs w:val="28"/>
          <w:lang w:eastAsia="ru-RU"/>
        </w:rPr>
        <w:t xml:space="preserve">Бизнес-процесс </w:t>
      </w:r>
      <w:r w:rsidRPr="00C55932">
        <w:rPr>
          <w:rFonts w:eastAsia="Times New Roman"/>
          <w:color w:val="000000"/>
          <w:szCs w:val="28"/>
          <w:lang w:eastAsia="ru-RU"/>
        </w:rPr>
        <w:t>“</w:t>
      </w:r>
      <w:r>
        <w:t>Гостиница</w:t>
      </w:r>
      <w:r w:rsidRPr="00C55932">
        <w:rPr>
          <w:rFonts w:eastAsia="Times New Roman"/>
          <w:color w:val="000000"/>
          <w:szCs w:val="28"/>
          <w:lang w:eastAsia="ru-RU"/>
        </w:rPr>
        <w:t>”</w:t>
      </w:r>
      <w:r w:rsidRPr="00485321">
        <w:rPr>
          <w:rFonts w:eastAsia="Times New Roman"/>
          <w:color w:val="000000"/>
          <w:szCs w:val="28"/>
          <w:lang w:eastAsia="ru-RU"/>
        </w:rPr>
        <w:t xml:space="preserve"> начинается с</w:t>
      </w:r>
      <w:r>
        <w:rPr>
          <w:rFonts w:eastAsia="Times New Roman"/>
          <w:color w:val="000000"/>
          <w:szCs w:val="28"/>
          <w:lang w:eastAsia="ru-RU"/>
        </w:rPr>
        <w:t xml:space="preserve"> предоставления информации о свободных номерах, а также об их стоимости клиенту. </w:t>
      </w:r>
      <w:r w:rsidRPr="00485321">
        <w:rPr>
          <w:rFonts w:eastAsia="Times New Roman"/>
          <w:color w:val="000000"/>
          <w:szCs w:val="28"/>
          <w:lang w:eastAsia="ru-RU"/>
        </w:rPr>
        <w:t>Данную работу выполня</w:t>
      </w:r>
      <w:r>
        <w:rPr>
          <w:rFonts w:eastAsia="Times New Roman"/>
          <w:color w:val="000000"/>
          <w:szCs w:val="28"/>
          <w:lang w:eastAsia="ru-RU"/>
        </w:rPr>
        <w:t>ет администратор гостиницы</w:t>
      </w:r>
      <w:r w:rsidRPr="00485321">
        <w:rPr>
          <w:rFonts w:eastAsia="Times New Roman"/>
          <w:color w:val="000000"/>
          <w:szCs w:val="28"/>
          <w:lang w:eastAsia="ru-RU"/>
        </w:rPr>
        <w:t>.</w:t>
      </w:r>
    </w:p>
    <w:p w:rsidR="00485321" w:rsidRDefault="00485321" w:rsidP="0060569E">
      <w:pPr>
        <w:spacing w:before="120" w:after="100" w:afterAutospacing="1" w:line="240" w:lineRule="auto"/>
        <w:ind w:firstLine="708"/>
        <w:jc w:val="both"/>
        <w:rPr>
          <w:rFonts w:eastAsia="Times New Roman"/>
          <w:color w:val="000000"/>
          <w:szCs w:val="28"/>
          <w:lang w:eastAsia="ru-RU"/>
        </w:rPr>
      </w:pPr>
      <w:proofErr w:type="gramStart"/>
      <w:r>
        <w:rPr>
          <w:rFonts w:eastAsia="Times New Roman"/>
          <w:color w:val="000000"/>
          <w:szCs w:val="28"/>
          <w:lang w:eastAsia="ru-RU"/>
        </w:rPr>
        <w:t xml:space="preserve">Роль администратора </w:t>
      </w:r>
      <w:r w:rsidR="002B06D6">
        <w:rPr>
          <w:rFonts w:eastAsia="Times New Roman"/>
          <w:color w:val="000000"/>
          <w:szCs w:val="28"/>
          <w:lang w:eastAsia="ru-RU"/>
        </w:rPr>
        <w:t xml:space="preserve">на данном этапе заключается в том, чтобы он собрал всю информацию о номере, который нужен клиенту: в какой период времени ему необходимо воспользоваться услугами гостиницы, сколько человек будет проживать в номере, личные предпочтения (питание, вид из окна, на каком этаже расположен номер и т. д.), после чего на основе </w:t>
      </w:r>
      <w:proofErr w:type="spellStart"/>
      <w:r w:rsidR="002B06D6">
        <w:rPr>
          <w:rFonts w:eastAsia="Times New Roman"/>
          <w:color w:val="000000"/>
          <w:szCs w:val="28"/>
          <w:lang w:eastAsia="ru-RU"/>
        </w:rPr>
        <w:t>предподчтений</w:t>
      </w:r>
      <w:proofErr w:type="spellEnd"/>
      <w:r w:rsidR="002B06D6">
        <w:rPr>
          <w:rFonts w:eastAsia="Times New Roman"/>
          <w:color w:val="000000"/>
          <w:szCs w:val="28"/>
          <w:lang w:eastAsia="ru-RU"/>
        </w:rPr>
        <w:t xml:space="preserve"> клиента администратор предоставляют информацию о номерах и об</w:t>
      </w:r>
      <w:proofErr w:type="gramEnd"/>
      <w:r w:rsidR="002B06D6">
        <w:rPr>
          <w:rFonts w:eastAsia="Times New Roman"/>
          <w:color w:val="000000"/>
          <w:szCs w:val="28"/>
          <w:lang w:eastAsia="ru-RU"/>
        </w:rPr>
        <w:t xml:space="preserve"> их стоимости.</w:t>
      </w:r>
    </w:p>
    <w:p w:rsidR="00C17553" w:rsidRDefault="002B06D6" w:rsidP="0060569E">
      <w:pPr>
        <w:spacing w:before="120" w:after="100" w:afterAutospacing="1" w:line="240" w:lineRule="auto"/>
        <w:ind w:firstLine="708"/>
        <w:jc w:val="both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 xml:space="preserve">Затем, если клиент </w:t>
      </w:r>
      <w:r w:rsidR="008521AE">
        <w:rPr>
          <w:rFonts w:eastAsia="Times New Roman"/>
          <w:color w:val="000000"/>
          <w:szCs w:val="28"/>
          <w:lang w:eastAsia="ru-RU"/>
        </w:rPr>
        <w:t xml:space="preserve">забронировал </w:t>
      </w:r>
      <w:r>
        <w:rPr>
          <w:rFonts w:eastAsia="Times New Roman"/>
          <w:color w:val="000000"/>
          <w:szCs w:val="28"/>
          <w:lang w:eastAsia="ru-RU"/>
        </w:rPr>
        <w:t>номер</w:t>
      </w:r>
      <w:r w:rsidR="008521AE">
        <w:rPr>
          <w:rFonts w:eastAsia="Times New Roman"/>
          <w:color w:val="000000"/>
          <w:szCs w:val="28"/>
          <w:lang w:eastAsia="ru-RU"/>
        </w:rPr>
        <w:t>,</w:t>
      </w:r>
      <w:r>
        <w:rPr>
          <w:rFonts w:eastAsia="Times New Roman"/>
          <w:color w:val="000000"/>
          <w:szCs w:val="28"/>
          <w:lang w:eastAsia="ru-RU"/>
        </w:rPr>
        <w:t xml:space="preserve"> агент по бронированию </w:t>
      </w:r>
      <w:r w:rsidR="008521AE">
        <w:rPr>
          <w:rFonts w:eastAsia="Times New Roman"/>
          <w:color w:val="000000"/>
          <w:szCs w:val="28"/>
          <w:lang w:eastAsia="ru-RU"/>
        </w:rPr>
        <w:t xml:space="preserve">номеров записывает данные проживающего (ФИО, дата рождения) и вносит изменения о бронирование номера в журнал регистрации. Запись о бронирование обновляется и </w:t>
      </w:r>
      <w:r w:rsidR="00B31C69">
        <w:rPr>
          <w:rFonts w:eastAsia="Times New Roman"/>
          <w:color w:val="000000"/>
          <w:szCs w:val="28"/>
          <w:lang w:eastAsia="ru-RU"/>
        </w:rPr>
        <w:t xml:space="preserve">информация о том, что номер нужно подготовить к заселению </w:t>
      </w:r>
      <w:r w:rsidR="008521AE">
        <w:rPr>
          <w:rFonts w:eastAsia="Times New Roman"/>
          <w:color w:val="000000"/>
          <w:szCs w:val="28"/>
          <w:lang w:eastAsia="ru-RU"/>
        </w:rPr>
        <w:t xml:space="preserve">предоставляется обслуживающему персонала, </w:t>
      </w:r>
      <w:proofErr w:type="gramStart"/>
      <w:r w:rsidR="008521AE">
        <w:rPr>
          <w:rFonts w:eastAsia="Times New Roman"/>
          <w:color w:val="000000"/>
          <w:szCs w:val="28"/>
          <w:lang w:eastAsia="ru-RU"/>
        </w:rPr>
        <w:t>которые</w:t>
      </w:r>
      <w:proofErr w:type="gramEnd"/>
      <w:r w:rsidR="008521AE">
        <w:rPr>
          <w:rFonts w:eastAsia="Times New Roman"/>
          <w:color w:val="000000"/>
          <w:szCs w:val="28"/>
          <w:lang w:eastAsia="ru-RU"/>
        </w:rPr>
        <w:t xml:space="preserve"> подготовят номер к заселению клиента.</w:t>
      </w:r>
    </w:p>
    <w:p w:rsidR="00B31C69" w:rsidRDefault="00C17553" w:rsidP="0060569E">
      <w:pPr>
        <w:spacing w:before="120" w:after="100" w:afterAutospacing="1" w:line="240" w:lineRule="auto"/>
        <w:ind w:firstLine="708"/>
        <w:jc w:val="both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При заселении проживающего а</w:t>
      </w:r>
      <w:r w:rsidR="00B31C69">
        <w:rPr>
          <w:rFonts w:eastAsia="Times New Roman"/>
          <w:color w:val="000000"/>
          <w:szCs w:val="28"/>
          <w:lang w:eastAsia="ru-RU"/>
        </w:rPr>
        <w:t xml:space="preserve">дминистратор </w:t>
      </w:r>
      <w:proofErr w:type="gramStart"/>
      <w:r>
        <w:rPr>
          <w:rFonts w:eastAsia="Times New Roman"/>
          <w:color w:val="000000"/>
          <w:szCs w:val="28"/>
          <w:lang w:eastAsia="ru-RU"/>
        </w:rPr>
        <w:t>должен</w:t>
      </w:r>
      <w:proofErr w:type="gramEnd"/>
      <w:r>
        <w:rPr>
          <w:rFonts w:eastAsia="Times New Roman"/>
          <w:color w:val="000000"/>
          <w:szCs w:val="28"/>
          <w:lang w:eastAsia="ru-RU"/>
        </w:rPr>
        <w:t xml:space="preserve"> </w:t>
      </w:r>
      <w:r w:rsidR="00B31C69">
        <w:rPr>
          <w:rFonts w:eastAsia="Times New Roman"/>
          <w:color w:val="000000"/>
          <w:szCs w:val="28"/>
          <w:lang w:eastAsia="ru-RU"/>
        </w:rPr>
        <w:t>прин</w:t>
      </w:r>
      <w:r>
        <w:rPr>
          <w:rFonts w:eastAsia="Times New Roman"/>
          <w:color w:val="000000"/>
          <w:szCs w:val="28"/>
          <w:lang w:eastAsia="ru-RU"/>
        </w:rPr>
        <w:t>ят</w:t>
      </w:r>
      <w:r w:rsidR="00B31C69">
        <w:rPr>
          <w:rFonts w:eastAsia="Times New Roman"/>
          <w:color w:val="000000"/>
          <w:szCs w:val="28"/>
          <w:lang w:eastAsia="ru-RU"/>
        </w:rPr>
        <w:t xml:space="preserve"> проживающего: провер</w:t>
      </w:r>
      <w:r>
        <w:rPr>
          <w:rFonts w:eastAsia="Times New Roman"/>
          <w:color w:val="000000"/>
          <w:szCs w:val="28"/>
          <w:lang w:eastAsia="ru-RU"/>
        </w:rPr>
        <w:t>ить</w:t>
      </w:r>
      <w:r w:rsidR="00B31C69">
        <w:rPr>
          <w:rFonts w:eastAsia="Times New Roman"/>
          <w:color w:val="000000"/>
          <w:szCs w:val="28"/>
          <w:lang w:eastAsia="ru-RU"/>
        </w:rPr>
        <w:t xml:space="preserve"> документы, информацию о бронирование номера и если все данные верны, то кассир принимает оплату за номер и предоставленные дополнительные услуги и обновляет информацию в журнале регистрации о том, что номер оплачен и проживающий может быть заселен.</w:t>
      </w:r>
      <w:r>
        <w:rPr>
          <w:rFonts w:eastAsia="Times New Roman"/>
          <w:color w:val="000000"/>
          <w:szCs w:val="28"/>
          <w:lang w:eastAsia="ru-RU"/>
        </w:rPr>
        <w:t xml:space="preserve"> Администратор предоставляет ключи от номера и обновляет данные проживающего о его заселение в журнале регистрации.</w:t>
      </w:r>
    </w:p>
    <w:p w:rsidR="00C17553" w:rsidRDefault="00751E86" w:rsidP="0060569E">
      <w:pPr>
        <w:spacing w:before="120" w:after="100" w:afterAutospacing="1" w:line="240" w:lineRule="auto"/>
        <w:ind w:firstLine="708"/>
        <w:jc w:val="both"/>
        <w:rPr>
          <w:rFonts w:eastAsia="Times New Roman"/>
          <w:color w:val="000000"/>
          <w:szCs w:val="28"/>
          <w:lang w:eastAsia="ru-RU"/>
        </w:rPr>
      </w:pPr>
      <w:proofErr w:type="gramStart"/>
      <w:r>
        <w:rPr>
          <w:rFonts w:eastAsia="Times New Roman"/>
          <w:color w:val="000000"/>
          <w:szCs w:val="28"/>
          <w:lang w:eastAsia="ru-RU"/>
        </w:rPr>
        <w:t>При</w:t>
      </w:r>
      <w:proofErr w:type="gramEnd"/>
      <w:r>
        <w:rPr>
          <w:rFonts w:eastAsia="Times New Roman"/>
          <w:color w:val="000000"/>
          <w:szCs w:val="28"/>
          <w:lang w:eastAsia="ru-RU"/>
        </w:rPr>
        <w:t xml:space="preserve"> </w:t>
      </w:r>
      <w:proofErr w:type="gramStart"/>
      <w:r>
        <w:rPr>
          <w:rFonts w:eastAsia="Times New Roman"/>
          <w:color w:val="000000"/>
          <w:szCs w:val="28"/>
          <w:lang w:eastAsia="ru-RU"/>
        </w:rPr>
        <w:t>выселение</w:t>
      </w:r>
      <w:proofErr w:type="gramEnd"/>
      <w:r w:rsidR="00C17553">
        <w:rPr>
          <w:rFonts w:eastAsia="Times New Roman"/>
          <w:color w:val="000000"/>
          <w:szCs w:val="28"/>
          <w:lang w:eastAsia="ru-RU"/>
        </w:rPr>
        <w:t xml:space="preserve"> проживающего администратор проверяет данные клиента в журнале регистрации о его заселение, проверяет номер, проверяет оплату за номер и дополнительные услуги</w:t>
      </w:r>
      <w:r w:rsidR="0060569E" w:rsidRPr="0060569E">
        <w:rPr>
          <w:rFonts w:eastAsia="Times New Roman"/>
          <w:color w:val="000000"/>
          <w:szCs w:val="28"/>
          <w:lang w:eastAsia="ru-RU"/>
        </w:rPr>
        <w:t xml:space="preserve"> </w:t>
      </w:r>
      <w:r w:rsidR="00C17553">
        <w:rPr>
          <w:rFonts w:eastAsia="Times New Roman"/>
          <w:color w:val="000000"/>
          <w:szCs w:val="28"/>
          <w:lang w:eastAsia="ru-RU"/>
        </w:rPr>
        <w:t>(если после оплаты перед заселением были включены еще дополнительные услуги, проживающий доплачивает за них кассиру).</w:t>
      </w:r>
      <w:r w:rsidR="0060569E" w:rsidRPr="0060569E">
        <w:rPr>
          <w:rFonts w:eastAsia="Times New Roman"/>
          <w:color w:val="000000"/>
          <w:szCs w:val="28"/>
          <w:lang w:eastAsia="ru-RU"/>
        </w:rPr>
        <w:t xml:space="preserve"> </w:t>
      </w:r>
      <w:r w:rsidR="00C17553">
        <w:rPr>
          <w:rFonts w:eastAsia="Times New Roman"/>
          <w:color w:val="000000"/>
          <w:szCs w:val="28"/>
          <w:lang w:eastAsia="ru-RU"/>
        </w:rPr>
        <w:t xml:space="preserve">Если все процедуры проверены и верны администратор выселяет </w:t>
      </w:r>
      <w:proofErr w:type="gramStart"/>
      <w:r w:rsidR="00C17553">
        <w:rPr>
          <w:rFonts w:eastAsia="Times New Roman"/>
          <w:color w:val="000000"/>
          <w:szCs w:val="28"/>
          <w:lang w:eastAsia="ru-RU"/>
        </w:rPr>
        <w:t>проживающего</w:t>
      </w:r>
      <w:proofErr w:type="gramEnd"/>
      <w:r w:rsidR="00931180" w:rsidRPr="00931180">
        <w:rPr>
          <w:rFonts w:eastAsia="Times New Roman"/>
          <w:color w:val="000000"/>
          <w:szCs w:val="28"/>
          <w:lang w:eastAsia="ru-RU"/>
        </w:rPr>
        <w:t xml:space="preserve"> </w:t>
      </w:r>
      <w:r w:rsidR="00C17553">
        <w:rPr>
          <w:rFonts w:eastAsia="Times New Roman"/>
          <w:color w:val="000000"/>
          <w:szCs w:val="28"/>
          <w:lang w:eastAsia="ru-RU"/>
        </w:rPr>
        <w:t>(забирает ключи).</w:t>
      </w:r>
    </w:p>
    <w:p w:rsidR="00485321" w:rsidRPr="00485321" w:rsidRDefault="00485321" w:rsidP="0060569E">
      <w:pPr>
        <w:spacing w:before="120" w:after="100" w:afterAutospacing="1" w:line="240" w:lineRule="auto"/>
        <w:ind w:firstLine="708"/>
        <w:jc w:val="both"/>
        <w:rPr>
          <w:rFonts w:eastAsia="Times New Roman"/>
          <w:color w:val="000000"/>
          <w:szCs w:val="28"/>
          <w:lang w:eastAsia="ru-RU"/>
        </w:rPr>
      </w:pPr>
      <w:r w:rsidRPr="00485321">
        <w:rPr>
          <w:rFonts w:eastAsia="Times New Roman"/>
          <w:color w:val="000000"/>
          <w:szCs w:val="28"/>
          <w:lang w:eastAsia="ru-RU"/>
        </w:rPr>
        <w:t>Если данные процессы проводить вручную, без использования специального (автоматизированного) ПО, то это может привести к неэффективности</w:t>
      </w:r>
      <w:r w:rsidR="00C17553">
        <w:rPr>
          <w:rFonts w:eastAsia="Times New Roman"/>
          <w:color w:val="000000"/>
          <w:szCs w:val="28"/>
          <w:lang w:eastAsia="ru-RU"/>
        </w:rPr>
        <w:t>, большему затраты времени и денежных средств</w:t>
      </w:r>
      <w:r w:rsidRPr="00485321">
        <w:rPr>
          <w:rFonts w:eastAsia="Times New Roman"/>
          <w:color w:val="000000"/>
          <w:szCs w:val="28"/>
          <w:lang w:eastAsia="ru-RU"/>
        </w:rPr>
        <w:t>. Во-первых, долго будет обновляться</w:t>
      </w:r>
      <w:r w:rsidR="00C17553">
        <w:rPr>
          <w:rFonts w:eastAsia="Times New Roman"/>
          <w:color w:val="000000"/>
          <w:szCs w:val="28"/>
          <w:lang w:eastAsia="ru-RU"/>
        </w:rPr>
        <w:t xml:space="preserve"> информация о бронирование, оплате, заселении и выселении проживающего</w:t>
      </w:r>
      <w:r w:rsidRPr="00485321">
        <w:rPr>
          <w:rFonts w:eastAsia="Times New Roman"/>
          <w:color w:val="000000"/>
          <w:szCs w:val="28"/>
          <w:lang w:eastAsia="ru-RU"/>
        </w:rPr>
        <w:t xml:space="preserve"> (</w:t>
      </w:r>
      <w:r w:rsidR="00C17553" w:rsidRPr="00485321">
        <w:rPr>
          <w:rFonts w:eastAsia="Times New Roman"/>
          <w:color w:val="000000"/>
          <w:szCs w:val="28"/>
          <w:lang w:eastAsia="ru-RU"/>
        </w:rPr>
        <w:t>т. е.</w:t>
      </w:r>
      <w:r w:rsidRPr="00485321">
        <w:rPr>
          <w:rFonts w:eastAsia="Times New Roman"/>
          <w:color w:val="000000"/>
          <w:szCs w:val="28"/>
          <w:lang w:eastAsia="ru-RU"/>
        </w:rPr>
        <w:t xml:space="preserve"> передаваться из одного отдела другому)</w:t>
      </w:r>
      <w:r w:rsidR="00C17553">
        <w:rPr>
          <w:rFonts w:eastAsia="Times New Roman"/>
          <w:color w:val="000000"/>
          <w:szCs w:val="28"/>
          <w:lang w:eastAsia="ru-RU"/>
        </w:rPr>
        <w:t>.</w:t>
      </w:r>
      <w:r w:rsidR="00C55932">
        <w:rPr>
          <w:rFonts w:eastAsia="Times New Roman"/>
          <w:color w:val="000000"/>
          <w:szCs w:val="28"/>
          <w:lang w:eastAsia="ru-RU"/>
        </w:rPr>
        <w:t xml:space="preserve"> </w:t>
      </w:r>
      <w:r w:rsidRPr="00485321">
        <w:rPr>
          <w:rFonts w:eastAsia="Times New Roman"/>
          <w:color w:val="000000"/>
          <w:szCs w:val="28"/>
          <w:lang w:eastAsia="ru-RU"/>
        </w:rPr>
        <w:t>Долгий поиск нужной информации (</w:t>
      </w:r>
      <w:r w:rsidR="00C55932">
        <w:rPr>
          <w:rFonts w:eastAsia="Times New Roman"/>
          <w:color w:val="000000"/>
          <w:szCs w:val="28"/>
          <w:lang w:eastAsia="ru-RU"/>
        </w:rPr>
        <w:t>наличие свободных номеров,</w:t>
      </w:r>
      <w:r w:rsidRPr="00485321">
        <w:rPr>
          <w:rFonts w:eastAsia="Times New Roman"/>
          <w:color w:val="000000"/>
          <w:szCs w:val="28"/>
          <w:lang w:eastAsia="ru-RU"/>
        </w:rPr>
        <w:t xml:space="preserve"> </w:t>
      </w:r>
      <w:r w:rsidR="00C17553">
        <w:rPr>
          <w:rFonts w:eastAsia="Times New Roman"/>
          <w:color w:val="000000"/>
          <w:szCs w:val="28"/>
          <w:lang w:eastAsia="ru-RU"/>
        </w:rPr>
        <w:t xml:space="preserve">данные о </w:t>
      </w:r>
      <w:r w:rsidRPr="00485321">
        <w:rPr>
          <w:rFonts w:eastAsia="Times New Roman"/>
          <w:color w:val="000000"/>
          <w:szCs w:val="28"/>
          <w:lang w:eastAsia="ru-RU"/>
        </w:rPr>
        <w:t>клиент</w:t>
      </w:r>
      <w:r w:rsidR="00C17553">
        <w:rPr>
          <w:rFonts w:eastAsia="Times New Roman"/>
          <w:color w:val="000000"/>
          <w:szCs w:val="28"/>
          <w:lang w:eastAsia="ru-RU"/>
        </w:rPr>
        <w:t>е и его статус</w:t>
      </w:r>
      <w:proofErr w:type="gramStart"/>
      <w:r w:rsidR="00C17553">
        <w:rPr>
          <w:rFonts w:eastAsia="Times New Roman"/>
          <w:color w:val="000000"/>
          <w:szCs w:val="28"/>
          <w:lang w:eastAsia="ru-RU"/>
        </w:rPr>
        <w:t>е(</w:t>
      </w:r>
      <w:proofErr w:type="spellStart"/>
      <w:proofErr w:type="gramEnd"/>
      <w:r w:rsidR="00C17553">
        <w:rPr>
          <w:rFonts w:eastAsia="Times New Roman"/>
          <w:color w:val="000000"/>
          <w:szCs w:val="28"/>
          <w:lang w:eastAsia="ru-RU"/>
        </w:rPr>
        <w:t>бронь</w:t>
      </w:r>
      <w:proofErr w:type="spellEnd"/>
      <w:r w:rsidR="00C17553">
        <w:rPr>
          <w:rFonts w:eastAsia="Times New Roman"/>
          <w:color w:val="000000"/>
          <w:szCs w:val="28"/>
          <w:lang w:eastAsia="ru-RU"/>
        </w:rPr>
        <w:t>,</w:t>
      </w:r>
      <w:r w:rsidR="00C55932">
        <w:rPr>
          <w:rFonts w:eastAsia="Times New Roman"/>
          <w:color w:val="000000"/>
          <w:szCs w:val="28"/>
          <w:lang w:eastAsia="ru-RU"/>
        </w:rPr>
        <w:t xml:space="preserve"> </w:t>
      </w:r>
      <w:r w:rsidR="00C17553">
        <w:rPr>
          <w:rFonts w:eastAsia="Times New Roman"/>
          <w:color w:val="000000"/>
          <w:szCs w:val="28"/>
          <w:lang w:eastAsia="ru-RU"/>
        </w:rPr>
        <w:t>оплата,</w:t>
      </w:r>
      <w:r w:rsidR="00C55932">
        <w:rPr>
          <w:rFonts w:eastAsia="Times New Roman"/>
          <w:color w:val="000000"/>
          <w:szCs w:val="28"/>
          <w:lang w:eastAsia="ru-RU"/>
        </w:rPr>
        <w:t xml:space="preserve"> </w:t>
      </w:r>
      <w:r w:rsidR="00C17553">
        <w:rPr>
          <w:rFonts w:eastAsia="Times New Roman"/>
          <w:color w:val="000000"/>
          <w:szCs w:val="28"/>
          <w:lang w:eastAsia="ru-RU"/>
        </w:rPr>
        <w:t>заселен,</w:t>
      </w:r>
      <w:r w:rsidR="00C55932">
        <w:rPr>
          <w:rFonts w:eastAsia="Times New Roman"/>
          <w:color w:val="000000"/>
          <w:szCs w:val="28"/>
          <w:lang w:eastAsia="ru-RU"/>
        </w:rPr>
        <w:t xml:space="preserve"> </w:t>
      </w:r>
      <w:r w:rsidR="00C17553">
        <w:rPr>
          <w:rFonts w:eastAsia="Times New Roman"/>
          <w:color w:val="000000"/>
          <w:szCs w:val="28"/>
          <w:lang w:eastAsia="ru-RU"/>
        </w:rPr>
        <w:t>выселен)</w:t>
      </w:r>
      <w:r w:rsidRPr="00485321">
        <w:rPr>
          <w:rFonts w:eastAsia="Times New Roman"/>
          <w:color w:val="000000"/>
          <w:szCs w:val="28"/>
          <w:lang w:eastAsia="ru-RU"/>
        </w:rPr>
        <w:t>).</w:t>
      </w:r>
      <w:r w:rsidR="00C55932">
        <w:rPr>
          <w:rFonts w:eastAsia="Times New Roman"/>
          <w:color w:val="000000"/>
          <w:szCs w:val="28"/>
          <w:lang w:eastAsia="ru-RU"/>
        </w:rPr>
        <w:t>Так же, возможно,</w:t>
      </w:r>
      <w:r w:rsidRPr="00485321">
        <w:rPr>
          <w:rFonts w:eastAsia="Times New Roman"/>
          <w:color w:val="000000"/>
          <w:szCs w:val="28"/>
          <w:lang w:eastAsia="ru-RU"/>
        </w:rPr>
        <w:t xml:space="preserve"> потеря какой-либо информации, </w:t>
      </w:r>
      <w:r w:rsidR="00C55932" w:rsidRPr="00485321">
        <w:rPr>
          <w:rFonts w:eastAsia="Times New Roman"/>
          <w:color w:val="000000"/>
          <w:szCs w:val="28"/>
          <w:lang w:eastAsia="ru-RU"/>
        </w:rPr>
        <w:t>т. к.</w:t>
      </w:r>
      <w:r w:rsidRPr="00485321">
        <w:rPr>
          <w:rFonts w:eastAsia="Times New Roman"/>
          <w:color w:val="000000"/>
          <w:szCs w:val="28"/>
          <w:lang w:eastAsia="ru-RU"/>
        </w:rPr>
        <w:t xml:space="preserve"> не будет существовать </w:t>
      </w:r>
      <w:r w:rsidRPr="00485321">
        <w:rPr>
          <w:rFonts w:eastAsia="Times New Roman"/>
          <w:color w:val="000000"/>
          <w:szCs w:val="28"/>
          <w:lang w:eastAsia="ru-RU"/>
        </w:rPr>
        <w:lastRenderedPageBreak/>
        <w:t>единого реестра данных; большой объем бумаг, вместо компактности. Отсутствие надежной защиты данных.</w:t>
      </w:r>
    </w:p>
    <w:p w:rsidR="00485321" w:rsidRDefault="00485321" w:rsidP="0060569E">
      <w:pPr>
        <w:spacing w:before="120" w:after="100" w:afterAutospacing="1" w:line="240" w:lineRule="auto"/>
        <w:ind w:firstLine="708"/>
        <w:jc w:val="both"/>
        <w:rPr>
          <w:rFonts w:eastAsia="Times New Roman"/>
          <w:color w:val="000000"/>
          <w:szCs w:val="28"/>
          <w:lang w:eastAsia="ru-RU"/>
        </w:rPr>
      </w:pPr>
      <w:r w:rsidRPr="00485321">
        <w:rPr>
          <w:rFonts w:eastAsia="Times New Roman"/>
          <w:color w:val="000000"/>
          <w:szCs w:val="28"/>
          <w:lang w:eastAsia="ru-RU"/>
        </w:rPr>
        <w:t>Блок-схем</w:t>
      </w:r>
      <w:r w:rsidR="00C55932">
        <w:rPr>
          <w:rFonts w:eastAsia="Times New Roman"/>
          <w:color w:val="000000"/>
          <w:szCs w:val="28"/>
          <w:lang w:eastAsia="ru-RU"/>
        </w:rPr>
        <w:t>а</w:t>
      </w:r>
      <w:r w:rsidRPr="00485321">
        <w:rPr>
          <w:rFonts w:eastAsia="Times New Roman"/>
          <w:color w:val="000000"/>
          <w:szCs w:val="28"/>
          <w:lang w:eastAsia="ru-RU"/>
        </w:rPr>
        <w:t xml:space="preserve"> укрупненного алгоритма бизнес-процесса приведен на рисунке 4 (</w:t>
      </w:r>
      <w:r w:rsidR="00C55932">
        <w:rPr>
          <w:rFonts w:eastAsia="Times New Roman"/>
          <w:color w:val="000000"/>
          <w:szCs w:val="28"/>
          <w:lang w:eastAsia="ru-RU"/>
        </w:rPr>
        <w:t>Р</w:t>
      </w:r>
      <w:r w:rsidRPr="00485321">
        <w:rPr>
          <w:rFonts w:eastAsia="Times New Roman"/>
          <w:color w:val="000000"/>
          <w:szCs w:val="28"/>
          <w:lang w:eastAsia="ru-RU"/>
        </w:rPr>
        <w:t>ис.4).</w:t>
      </w:r>
    </w:p>
    <w:p w:rsidR="00C55932" w:rsidRDefault="00C55932" w:rsidP="00C55932">
      <w:pPr>
        <w:spacing w:before="100" w:beforeAutospacing="1" w:after="100" w:afterAutospacing="1"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446574" cy="308610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Безымянный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-1" r="18775" b="42321"/>
                    <a:stretch/>
                  </pic:blipFill>
                  <pic:spPr bwMode="auto">
                    <a:xfrm>
                      <a:off x="0" y="0"/>
                      <a:ext cx="5481764" cy="3106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4BB3" w:rsidRDefault="00C55932" w:rsidP="00C74BB3">
      <w:pPr>
        <w:spacing w:before="100" w:beforeAutospacing="1" w:after="100" w:afterAutospacing="1" w:line="240" w:lineRule="auto"/>
        <w:jc w:val="center"/>
        <w:rPr>
          <w:color w:val="000000"/>
          <w:szCs w:val="28"/>
        </w:rPr>
      </w:pPr>
      <w:r w:rsidRPr="00C55932">
        <w:rPr>
          <w:rFonts w:eastAsia="Times New Roman"/>
          <w:color w:val="000000"/>
          <w:szCs w:val="28"/>
          <w:lang w:eastAsia="ru-RU"/>
        </w:rPr>
        <w:t>Рис.4.</w:t>
      </w:r>
      <w:r w:rsidRPr="00C55932">
        <w:rPr>
          <w:color w:val="000000"/>
          <w:szCs w:val="28"/>
        </w:rPr>
        <w:t xml:space="preserve"> Нотация DFD</w:t>
      </w:r>
    </w:p>
    <w:p w:rsidR="007041E9" w:rsidRPr="007041E9" w:rsidRDefault="007041E9" w:rsidP="0060569E">
      <w:pPr>
        <w:spacing w:before="120" w:line="240" w:lineRule="auto"/>
        <w:ind w:right="557"/>
        <w:jc w:val="center"/>
        <w:rPr>
          <w:i/>
          <w:szCs w:val="28"/>
        </w:rPr>
      </w:pPr>
      <w:r w:rsidRPr="00C74BB3">
        <w:rPr>
          <w:i/>
          <w:szCs w:val="28"/>
        </w:rPr>
        <w:t>Подраздел 3.</w:t>
      </w:r>
    </w:p>
    <w:p w:rsidR="007041E9" w:rsidRPr="007041E9" w:rsidRDefault="007041E9" w:rsidP="0060569E">
      <w:pPr>
        <w:spacing w:before="120" w:after="100" w:afterAutospacing="1" w:line="240" w:lineRule="auto"/>
        <w:ind w:firstLine="708"/>
        <w:jc w:val="both"/>
        <w:rPr>
          <w:color w:val="000000"/>
          <w:szCs w:val="28"/>
        </w:rPr>
      </w:pPr>
      <w:r>
        <w:rPr>
          <w:szCs w:val="28"/>
        </w:rPr>
        <w:t>Для того, чтобы автоматизировать и улучшить работу в бизнес</w:t>
      </w:r>
      <w:r w:rsidRPr="007041E9">
        <w:rPr>
          <w:szCs w:val="28"/>
        </w:rPr>
        <w:t xml:space="preserve">- </w:t>
      </w:r>
      <w:r>
        <w:rPr>
          <w:szCs w:val="28"/>
        </w:rPr>
        <w:t xml:space="preserve">процессе </w:t>
      </w:r>
      <w:r w:rsidRPr="00C55932">
        <w:rPr>
          <w:szCs w:val="28"/>
        </w:rPr>
        <w:t>“</w:t>
      </w:r>
      <w:r>
        <w:rPr>
          <w:szCs w:val="28"/>
        </w:rPr>
        <w:t>Гостиница</w:t>
      </w:r>
      <w:r w:rsidRPr="00C55932">
        <w:rPr>
          <w:szCs w:val="28"/>
        </w:rPr>
        <w:t>”</w:t>
      </w:r>
      <w:r w:rsidRPr="007041E9">
        <w:rPr>
          <w:szCs w:val="28"/>
        </w:rPr>
        <w:t xml:space="preserve"> </w:t>
      </w:r>
      <w:r>
        <w:rPr>
          <w:szCs w:val="28"/>
        </w:rPr>
        <w:t>необходимо в работе иметь специальное ПО, которое будет отвечать за быструю передачу обновленной информации о</w:t>
      </w:r>
      <w:r w:rsidRPr="007041E9">
        <w:rPr>
          <w:szCs w:val="28"/>
        </w:rPr>
        <w:t xml:space="preserve"> </w:t>
      </w:r>
      <w:r>
        <w:rPr>
          <w:szCs w:val="28"/>
        </w:rPr>
        <w:t>количестве номеров, о данных проживающих, о статусе состояния номеров проживающих (бронирование, оплата, заселение и выселение)</w:t>
      </w:r>
      <w:proofErr w:type="gramStart"/>
      <w:r>
        <w:rPr>
          <w:szCs w:val="28"/>
        </w:rPr>
        <w:t>.У</w:t>
      </w:r>
      <w:proofErr w:type="gramEnd"/>
      <w:r>
        <w:rPr>
          <w:szCs w:val="28"/>
        </w:rPr>
        <w:t xml:space="preserve">лучшит работу персонала(уменьшится время на поиске нужной информации), что позволит увеличить загруженность гостиницы(принимать больше проживающих).Вся информация будет храниться в единой базе, что позволит </w:t>
      </w:r>
      <w:proofErr w:type="gramStart"/>
      <w:r>
        <w:rPr>
          <w:szCs w:val="28"/>
        </w:rPr>
        <w:t>избежать потерю</w:t>
      </w:r>
      <w:proofErr w:type="gramEnd"/>
      <w:r>
        <w:rPr>
          <w:szCs w:val="28"/>
        </w:rPr>
        <w:t xml:space="preserve"> или утечку данных, тем самым база данных будет надежнее</w:t>
      </w:r>
      <w:r w:rsidRPr="007041E9">
        <w:rPr>
          <w:color w:val="000000"/>
          <w:szCs w:val="28"/>
        </w:rPr>
        <w:t>.</w:t>
      </w:r>
    </w:p>
    <w:sectPr w:rsidR="007041E9" w:rsidRPr="007041E9" w:rsidSect="00C74BB3">
      <w:pgSz w:w="11907" w:h="16840" w:code="9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5C91" w:rsidRDefault="00915C91" w:rsidP="00E21D22">
      <w:pPr>
        <w:spacing w:after="0" w:line="240" w:lineRule="auto"/>
      </w:pPr>
      <w:r>
        <w:separator/>
      </w:r>
    </w:p>
  </w:endnote>
  <w:endnote w:type="continuationSeparator" w:id="0">
    <w:p w:rsidR="00915C91" w:rsidRDefault="00915C91" w:rsidP="00E21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02587559"/>
      <w:docPartObj>
        <w:docPartGallery w:val="Page Numbers (Bottom of Page)"/>
        <w:docPartUnique/>
      </w:docPartObj>
    </w:sdtPr>
    <w:sdtContent>
      <w:p w:rsidR="00BF2129" w:rsidRDefault="004856FB">
        <w:pPr>
          <w:pStyle w:val="a6"/>
          <w:jc w:val="center"/>
        </w:pPr>
        <w:r>
          <w:fldChar w:fldCharType="begin"/>
        </w:r>
        <w:r w:rsidR="00BF2129">
          <w:instrText>PAGE   \* MERGEFORMAT</w:instrText>
        </w:r>
        <w:r>
          <w:fldChar w:fldCharType="separate"/>
        </w:r>
        <w:r w:rsidR="003F7852">
          <w:rPr>
            <w:noProof/>
          </w:rPr>
          <w:t>1</w:t>
        </w:r>
        <w:r>
          <w:fldChar w:fldCharType="end"/>
        </w:r>
      </w:p>
    </w:sdtContent>
  </w:sdt>
  <w:p w:rsidR="00BF2129" w:rsidRDefault="00BF2129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5C91" w:rsidRDefault="00915C91" w:rsidP="00E21D22">
      <w:pPr>
        <w:spacing w:after="0" w:line="240" w:lineRule="auto"/>
      </w:pPr>
      <w:r>
        <w:separator/>
      </w:r>
    </w:p>
  </w:footnote>
  <w:footnote w:type="continuationSeparator" w:id="0">
    <w:p w:rsidR="00915C91" w:rsidRDefault="00915C91" w:rsidP="00E21D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12220"/>
    <w:multiLevelType w:val="hybridMultilevel"/>
    <w:tmpl w:val="A398A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45237D"/>
    <w:multiLevelType w:val="multilevel"/>
    <w:tmpl w:val="6520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060C8F"/>
    <w:multiLevelType w:val="multilevel"/>
    <w:tmpl w:val="EF9A9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FC241E"/>
    <w:rsid w:val="001D5B5E"/>
    <w:rsid w:val="002201BB"/>
    <w:rsid w:val="00252BA7"/>
    <w:rsid w:val="00273B46"/>
    <w:rsid w:val="0029580B"/>
    <w:rsid w:val="002A11E3"/>
    <w:rsid w:val="002B06D6"/>
    <w:rsid w:val="002F185C"/>
    <w:rsid w:val="002F740B"/>
    <w:rsid w:val="00337093"/>
    <w:rsid w:val="0037144E"/>
    <w:rsid w:val="003F3F13"/>
    <w:rsid w:val="003F7852"/>
    <w:rsid w:val="004453AD"/>
    <w:rsid w:val="00457324"/>
    <w:rsid w:val="0046478A"/>
    <w:rsid w:val="00485321"/>
    <w:rsid w:val="004856FB"/>
    <w:rsid w:val="004D0063"/>
    <w:rsid w:val="004F0E8E"/>
    <w:rsid w:val="004F64E7"/>
    <w:rsid w:val="00524718"/>
    <w:rsid w:val="00554C90"/>
    <w:rsid w:val="00575806"/>
    <w:rsid w:val="00586E04"/>
    <w:rsid w:val="005D2E1F"/>
    <w:rsid w:val="005D354E"/>
    <w:rsid w:val="0060569E"/>
    <w:rsid w:val="00647A3D"/>
    <w:rsid w:val="00651185"/>
    <w:rsid w:val="006A6AB3"/>
    <w:rsid w:val="007041E9"/>
    <w:rsid w:val="00731C42"/>
    <w:rsid w:val="00751E86"/>
    <w:rsid w:val="00773D87"/>
    <w:rsid w:val="007B37B7"/>
    <w:rsid w:val="00817FD9"/>
    <w:rsid w:val="00846A88"/>
    <w:rsid w:val="008521AE"/>
    <w:rsid w:val="008550AF"/>
    <w:rsid w:val="0087257B"/>
    <w:rsid w:val="00895A7E"/>
    <w:rsid w:val="008C2168"/>
    <w:rsid w:val="00915C91"/>
    <w:rsid w:val="00931180"/>
    <w:rsid w:val="009B7A2C"/>
    <w:rsid w:val="00A175E9"/>
    <w:rsid w:val="00A311D3"/>
    <w:rsid w:val="00AA5E8B"/>
    <w:rsid w:val="00AB38B3"/>
    <w:rsid w:val="00B1154D"/>
    <w:rsid w:val="00B31C69"/>
    <w:rsid w:val="00B329B8"/>
    <w:rsid w:val="00B413A5"/>
    <w:rsid w:val="00B41403"/>
    <w:rsid w:val="00B448BE"/>
    <w:rsid w:val="00B813D4"/>
    <w:rsid w:val="00BF2129"/>
    <w:rsid w:val="00C17553"/>
    <w:rsid w:val="00C55932"/>
    <w:rsid w:val="00C74BB3"/>
    <w:rsid w:val="00C84786"/>
    <w:rsid w:val="00D936CC"/>
    <w:rsid w:val="00DD2DD9"/>
    <w:rsid w:val="00E07272"/>
    <w:rsid w:val="00E105EB"/>
    <w:rsid w:val="00E16325"/>
    <w:rsid w:val="00E21D22"/>
    <w:rsid w:val="00E435EB"/>
    <w:rsid w:val="00F571F9"/>
    <w:rsid w:val="00F61DAB"/>
    <w:rsid w:val="00FA4EF4"/>
    <w:rsid w:val="00FB3780"/>
    <w:rsid w:val="00FC241E"/>
    <w:rsid w:val="00FD1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41E"/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5E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21D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21D22"/>
    <w:rPr>
      <w:rFonts w:ascii="Times New Roman" w:eastAsia="Calibri" w:hAnsi="Times New Roman" w:cs="Times New Roman"/>
      <w:sz w:val="28"/>
    </w:rPr>
  </w:style>
  <w:style w:type="paragraph" w:styleId="a6">
    <w:name w:val="footer"/>
    <w:basedOn w:val="a"/>
    <w:link w:val="a7"/>
    <w:uiPriority w:val="99"/>
    <w:unhideWhenUsed/>
    <w:rsid w:val="00E21D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21D22"/>
    <w:rPr>
      <w:rFonts w:ascii="Times New Roman" w:eastAsia="Calibri" w:hAnsi="Times New Roman" w:cs="Times New Roman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F21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F2129"/>
    <w:rPr>
      <w:rFonts w:ascii="Segoe UI" w:eastAsia="Calibri" w:hAnsi="Segoe UI" w:cs="Segoe UI"/>
      <w:sz w:val="18"/>
      <w:szCs w:val="18"/>
    </w:rPr>
  </w:style>
  <w:style w:type="paragraph" w:styleId="aa">
    <w:name w:val="Normal (Web)"/>
    <w:basedOn w:val="a"/>
    <w:uiPriority w:val="99"/>
    <w:unhideWhenUsed/>
    <w:rsid w:val="00DD2DD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2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EC33F988-1DA9-43E9-AED4-E7D44EC95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961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Баженова Анастасия Олеговна</dc:creator>
  <cp:lastModifiedBy>Катя</cp:lastModifiedBy>
  <cp:revision>2</cp:revision>
  <dcterms:created xsi:type="dcterms:W3CDTF">2020-06-25T12:17:00Z</dcterms:created>
  <dcterms:modified xsi:type="dcterms:W3CDTF">2020-06-25T12:17:00Z</dcterms:modified>
</cp:coreProperties>
</file>