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1F291" w14:textId="77777777" w:rsidR="002D0BA8" w:rsidRDefault="002D0BA8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1. </w:t>
      </w:r>
      <w:r>
        <w:rPr>
          <w:rFonts w:ascii="Times" w:hAnsi="Times" w:cs="Times"/>
          <w:kern w:val="0"/>
          <w:sz w:val="30"/>
          <w:szCs w:val="30"/>
        </w:rPr>
        <w:t>はじめに</w:t>
      </w:r>
    </w:p>
    <w:p w14:paraId="1FEF2E2C" w14:textId="2D18BD9E" w:rsidR="00820ACD" w:rsidRDefault="002D0BA8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ネット社会の進展に伴い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ウェブメディアには多様な情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報が集積され続けている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このようなウェブ情報をどのよ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うに探索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発見し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取捨選択するかについて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さまざまな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方向からのアプローチがなされている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現在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多くの検索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エンジンが実用化されるとともに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ウェブ情報検索やウェ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ブ情報マイニングについて広く研究が行われている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現行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のウェブ検索エンジンは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キーワードクエリに基づく文書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検索モデルに基づくものが多く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この意味では</w:t>
      </w:r>
      <w:r>
        <w:rPr>
          <w:rFonts w:ascii="Times" w:hAnsi="Times" w:cs="Times"/>
          <w:kern w:val="0"/>
        </w:rPr>
        <w:t xml:space="preserve">,Web </w:t>
      </w:r>
      <w:r>
        <w:rPr>
          <w:rFonts w:ascii="Times" w:hAnsi="Times" w:cs="Times"/>
          <w:kern w:val="0"/>
        </w:rPr>
        <w:t>から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文書ではなく情報そのものを検索するという意味でのウェ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ブ情報検索は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いまだ多くの問題を抱えている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ある目的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を達成する手段や方法をウェブから検索する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いわば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スク検索も未解決の問題の一つである</w:t>
      </w:r>
      <w:r>
        <w:rPr>
          <w:rFonts w:ascii="Times" w:hAnsi="Times" w:cs="Times"/>
          <w:kern w:val="0"/>
        </w:rPr>
        <w:t>.</w:t>
      </w:r>
    </w:p>
    <w:p w14:paraId="43EE0F25" w14:textId="0E2057CC" w:rsidR="00367A07" w:rsidRDefault="00F61D8F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Recently, more and more information is stored in web media as the Internet become bigger</w:t>
      </w:r>
      <w:r w:rsidR="000D2556">
        <w:rPr>
          <w:rFonts w:ascii="Times" w:hAnsi="Times" w:cs="Times"/>
          <w:kern w:val="0"/>
        </w:rPr>
        <w:t>. Researchers are trying to build</w:t>
      </w:r>
      <w:r>
        <w:rPr>
          <w:rFonts w:ascii="Times" w:hAnsi="Times" w:cs="Times"/>
          <w:kern w:val="0"/>
        </w:rPr>
        <w:t xml:space="preserve"> a new method to search</w:t>
      </w:r>
      <w:r w:rsidR="004E2AEF">
        <w:rPr>
          <w:rFonts w:ascii="Times" w:hAnsi="Times" w:cs="Times"/>
          <w:kern w:val="0"/>
        </w:rPr>
        <w:t xml:space="preserve">, find and collect </w:t>
      </w:r>
      <w:r>
        <w:rPr>
          <w:rFonts w:ascii="Times" w:hAnsi="Times" w:cs="Times"/>
          <w:kern w:val="0"/>
        </w:rPr>
        <w:t>information from diverse sources.</w:t>
      </w:r>
      <w:r w:rsidR="005E0158">
        <w:rPr>
          <w:rFonts w:ascii="Times" w:hAnsi="Times" w:cs="Times"/>
          <w:kern w:val="0"/>
        </w:rPr>
        <w:t xml:space="preserve"> At this time, they are developing many kinds of search engines and studying about information retrieval and web mining. Most of web search engines are based on document search </w:t>
      </w:r>
      <w:r w:rsidR="00015E0A">
        <w:rPr>
          <w:rFonts w:ascii="Times" w:hAnsi="Times" w:cs="Times"/>
          <w:kern w:val="0"/>
        </w:rPr>
        <w:t>model, which</w:t>
      </w:r>
      <w:r w:rsidR="005E0158">
        <w:rPr>
          <w:rFonts w:ascii="Times" w:hAnsi="Times" w:cs="Times"/>
          <w:kern w:val="0"/>
        </w:rPr>
        <w:t xml:space="preserve"> is </w:t>
      </w:r>
      <w:r w:rsidR="008E2981">
        <w:rPr>
          <w:rFonts w:ascii="Times" w:hAnsi="Times" w:cs="Times"/>
          <w:kern w:val="0"/>
        </w:rPr>
        <w:t xml:space="preserve">based on keyword queries. Therefore, information retrieval </w:t>
      </w:r>
      <w:r w:rsidR="00015E0A">
        <w:rPr>
          <w:rFonts w:ascii="Times" w:hAnsi="Times" w:cs="Times"/>
          <w:kern w:val="0"/>
        </w:rPr>
        <w:t>systems have many faults when they try</w:t>
      </w:r>
      <w:r w:rsidR="008E2981">
        <w:rPr>
          <w:rFonts w:ascii="Times" w:hAnsi="Times" w:cs="Times"/>
          <w:kern w:val="0"/>
        </w:rPr>
        <w:t xml:space="preserve"> to find pure information not documents</w:t>
      </w:r>
      <w:r w:rsidR="006B619C">
        <w:rPr>
          <w:rFonts w:ascii="Times" w:hAnsi="Times" w:cs="Times"/>
          <w:kern w:val="0"/>
        </w:rPr>
        <w:t>.</w:t>
      </w:r>
      <w:r w:rsidR="00D722D0">
        <w:rPr>
          <w:rFonts w:ascii="Times" w:hAnsi="Times" w:cs="Times"/>
          <w:kern w:val="0"/>
        </w:rPr>
        <w:t xml:space="preserve"> Task search is also a unsolved problem. Task search is a search way that looks for a method to accomplish the purpose from web.</w:t>
      </w:r>
    </w:p>
    <w:p w14:paraId="35CB1744" w14:textId="77777777" w:rsidR="00820ACD" w:rsidRDefault="00820ACD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</w:p>
    <w:p w14:paraId="31612EB5" w14:textId="5CABA556" w:rsidR="002D0BA8" w:rsidRDefault="002D0BA8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何かを成し遂げたいが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どうすれば達成できるかがわか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らないとき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現行のウェブ検索エンジンを使って手段・方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法を見つけることが日常的にも良く行われている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たとえ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ば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花粉症対策をする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をそのままクエリとして指定し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索を実行することで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立体マスクをつける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アレロッ</w:t>
      </w:r>
      <w:r>
        <w:rPr>
          <w:rFonts w:ascii="Times" w:hAnsi="Times" w:cs="Times"/>
          <w:kern w:val="0"/>
        </w:rPr>
        <w:t>ク錠を飲む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というタスクを発見することができるが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索漏れも多く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この意味で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タスク検索の再現率向上は大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きな課題である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多様なタスク</w:t>
      </w:r>
      <w:r>
        <w:rPr>
          <w:rFonts w:ascii="Times" w:hAnsi="Times" w:cs="Times"/>
          <w:kern w:val="0"/>
        </w:rPr>
        <w:t>(</w:t>
      </w:r>
      <w:r>
        <w:rPr>
          <w:rFonts w:ascii="Times" w:hAnsi="Times" w:cs="Times"/>
          <w:kern w:val="0"/>
        </w:rPr>
        <w:t>答え</w:t>
      </w:r>
      <w:r>
        <w:rPr>
          <w:rFonts w:ascii="Times" w:hAnsi="Times" w:cs="Times"/>
          <w:kern w:val="0"/>
        </w:rPr>
        <w:t>)</w:t>
      </w:r>
      <w:r>
        <w:rPr>
          <w:rFonts w:ascii="Times" w:hAnsi="Times" w:cs="Times"/>
          <w:kern w:val="0"/>
        </w:rPr>
        <w:t>が得られた段階で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初めて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安心して各タスク</w:t>
      </w:r>
      <w:r>
        <w:rPr>
          <w:rFonts w:ascii="Times" w:hAnsi="Times" w:cs="Times"/>
          <w:kern w:val="0"/>
        </w:rPr>
        <w:t>(</w:t>
      </w:r>
      <w:r>
        <w:rPr>
          <w:rFonts w:ascii="Times" w:hAnsi="Times" w:cs="Times"/>
          <w:kern w:val="0"/>
        </w:rPr>
        <w:t>方法</w:t>
      </w:r>
      <w:r>
        <w:rPr>
          <w:rFonts w:ascii="Times" w:hAnsi="Times" w:cs="Times"/>
          <w:kern w:val="0"/>
        </w:rPr>
        <w:t>)</w:t>
      </w:r>
      <w:r>
        <w:rPr>
          <w:rFonts w:ascii="Times" w:hAnsi="Times" w:cs="Times"/>
          <w:kern w:val="0"/>
        </w:rPr>
        <w:t>を比較したり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自分に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とって最適な方法を考えることができるようになる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本研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究では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「目的となるタスクを達成するために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どのような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タスクがあるか」を高い再現率で発見するタスク検索手法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を提案する</w:t>
      </w:r>
      <w:r>
        <w:rPr>
          <w:rFonts w:ascii="Times" w:hAnsi="Times" w:cs="Times"/>
          <w:kern w:val="0"/>
        </w:rPr>
        <w:t>.</w:t>
      </w:r>
    </w:p>
    <w:p w14:paraId="1B8E9D08" w14:textId="77777777" w:rsidR="00674E82" w:rsidRDefault="00674E82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</w:p>
    <w:p w14:paraId="492AF53A" w14:textId="77777777" w:rsidR="00674E82" w:rsidRDefault="00674E82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</w:p>
    <w:p w14:paraId="78499DE8" w14:textId="77777777" w:rsidR="002D0BA8" w:rsidRDefault="002D0BA8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タスク検索の例を説明する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たとえば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花粉症対策をす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というクエリをウェブ検索エンジンに入力すると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出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力として</w:t>
      </w:r>
    </w:p>
    <w:p w14:paraId="3B3BCA6A" w14:textId="77777777" w:rsidR="002D0BA8" w:rsidRDefault="002D0BA8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• </w:t>
      </w:r>
      <w:r>
        <w:rPr>
          <w:rFonts w:ascii="Times" w:hAnsi="Times" w:cs="Times"/>
          <w:kern w:val="0"/>
        </w:rPr>
        <w:t>立体マスクをつける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  <w:sz w:val="26"/>
          <w:szCs w:val="26"/>
        </w:rPr>
        <w:t xml:space="preserve">• </w:t>
      </w:r>
      <w:r>
        <w:rPr>
          <w:rFonts w:ascii="Times" w:hAnsi="Times" w:cs="Times"/>
          <w:kern w:val="0"/>
        </w:rPr>
        <w:t>アレロック錠を飲む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  <w:sz w:val="26"/>
          <w:szCs w:val="26"/>
        </w:rPr>
        <w:t xml:space="preserve">• </w:t>
      </w:r>
      <w:r>
        <w:rPr>
          <w:rFonts w:ascii="Times" w:hAnsi="Times" w:cs="Times"/>
          <w:kern w:val="0"/>
        </w:rPr>
        <w:t>医師の診断を受ける</w:t>
      </w:r>
      <w:r>
        <w:rPr>
          <w:rFonts w:ascii="Times" w:hAnsi="Times" w:cs="Times"/>
          <w:kern w:val="0"/>
        </w:rPr>
        <w:t>.</w:t>
      </w:r>
    </w:p>
    <w:p w14:paraId="10C03976" w14:textId="47ABED6F" w:rsidR="002D0BA8" w:rsidRDefault="002D0BA8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lastRenderedPageBreak/>
        <w:t>といったように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複数の異なったタスク</w:t>
      </w:r>
      <w:r>
        <w:rPr>
          <w:rFonts w:ascii="Times" w:hAnsi="Times" w:cs="Times"/>
          <w:kern w:val="0"/>
        </w:rPr>
        <w:t>(</w:t>
      </w:r>
      <w:r>
        <w:rPr>
          <w:rFonts w:ascii="Times" w:hAnsi="Times" w:cs="Times"/>
          <w:kern w:val="0"/>
        </w:rPr>
        <w:t>方法</w:t>
      </w:r>
      <w:r>
        <w:rPr>
          <w:rFonts w:ascii="Times" w:hAnsi="Times" w:cs="Times"/>
          <w:kern w:val="0"/>
        </w:rPr>
        <w:t>)</w:t>
      </w:r>
      <w:r>
        <w:rPr>
          <w:rFonts w:ascii="Times" w:hAnsi="Times" w:cs="Times"/>
          <w:kern w:val="0"/>
        </w:rPr>
        <w:t>を発見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することができる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この例は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クエリのタスクに対して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検索された各々のタスク</w:t>
      </w:r>
      <w:r>
        <w:rPr>
          <w:rFonts w:ascii="Times" w:hAnsi="Times" w:cs="Times"/>
          <w:kern w:val="0"/>
        </w:rPr>
        <w:t>(</w:t>
      </w:r>
      <w:r>
        <w:rPr>
          <w:rFonts w:ascii="Times" w:hAnsi="Times" w:cs="Times"/>
          <w:kern w:val="0"/>
        </w:rPr>
        <w:t>方法</w:t>
      </w:r>
      <w:r>
        <w:rPr>
          <w:rFonts w:ascii="Times" w:hAnsi="Times" w:cs="Times"/>
          <w:kern w:val="0"/>
        </w:rPr>
        <w:t>)</w:t>
      </w:r>
      <w:r>
        <w:rPr>
          <w:rFonts w:ascii="Times" w:hAnsi="Times" w:cs="Times"/>
          <w:kern w:val="0"/>
        </w:rPr>
        <w:t>がそれ自身のみで解であ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各解は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元のタスク「花粉症対策をする」に対して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  <w:sz w:val="26"/>
          <w:szCs w:val="26"/>
        </w:rPr>
        <w:t xml:space="preserve">instance-of </w:t>
      </w:r>
      <w:r>
        <w:rPr>
          <w:rFonts w:ascii="Times" w:hAnsi="Times" w:cs="Times"/>
          <w:kern w:val="0"/>
        </w:rPr>
        <w:t>という汎化関係が成立する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また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同じクエリ「花粉症対策をする」に対して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次のような出力が得られる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可能性もある</w:t>
      </w:r>
      <w:r>
        <w:rPr>
          <w:rFonts w:ascii="Times" w:hAnsi="Times" w:cs="Times"/>
          <w:kern w:val="0"/>
        </w:rPr>
        <w:t>.</w:t>
      </w:r>
    </w:p>
    <w:p w14:paraId="29C094DD" w14:textId="77777777" w:rsidR="000E74F2" w:rsidRDefault="000E74F2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</w:p>
    <w:p w14:paraId="39691AA4" w14:textId="77777777" w:rsidR="002D0BA8" w:rsidRDefault="002D0BA8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• </w:t>
      </w:r>
      <w:r>
        <w:rPr>
          <w:rFonts w:ascii="Times" w:hAnsi="Times" w:cs="Times"/>
          <w:kern w:val="0"/>
        </w:rPr>
        <w:t>スギ花粉対策をする</w:t>
      </w:r>
      <w:r>
        <w:rPr>
          <w:rFonts w:ascii="Times" w:hAnsi="Times" w:cs="Times"/>
          <w:kern w:val="0"/>
        </w:rPr>
        <w:t>. </w:t>
      </w:r>
      <w:r>
        <w:rPr>
          <w:rFonts w:ascii="Times" w:hAnsi="Times" w:cs="Times"/>
          <w:kern w:val="0"/>
          <w:sz w:val="26"/>
          <w:szCs w:val="26"/>
        </w:rPr>
        <w:t xml:space="preserve">• </w:t>
      </w:r>
      <w:r>
        <w:rPr>
          <w:rFonts w:ascii="Times" w:hAnsi="Times" w:cs="Times"/>
          <w:kern w:val="0"/>
        </w:rPr>
        <w:t>カモガヤ花粉対策をする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  <w:sz w:val="26"/>
          <w:szCs w:val="26"/>
        </w:rPr>
        <w:t xml:space="preserve">• </w:t>
      </w:r>
      <w:r>
        <w:rPr>
          <w:rFonts w:ascii="Times" w:hAnsi="Times" w:cs="Times"/>
          <w:kern w:val="0"/>
        </w:rPr>
        <w:t>ヒノキ花粉対策をする</w:t>
      </w:r>
      <w:r>
        <w:rPr>
          <w:rFonts w:ascii="Times" w:hAnsi="Times" w:cs="Times"/>
          <w:kern w:val="0"/>
        </w:rPr>
        <w:t>.</w:t>
      </w:r>
    </w:p>
    <w:p w14:paraId="102FD6F4" w14:textId="77777777" w:rsidR="002D0BA8" w:rsidRDefault="002D0BA8" w:rsidP="002D0BA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この場合は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スギ花粉対策をする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ヒノキ花粉対策を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という解は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クエリ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花粉症対策をする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というタス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クに対して</w:t>
      </w:r>
      <w:r>
        <w:rPr>
          <w:rFonts w:ascii="Times" w:hAnsi="Times" w:cs="Times"/>
          <w:kern w:val="0"/>
        </w:rPr>
        <w:t>,a-kind-of(</w:t>
      </w:r>
      <w:r>
        <w:rPr>
          <w:rFonts w:ascii="Times" w:hAnsi="Times" w:cs="Times"/>
          <w:kern w:val="0"/>
        </w:rPr>
        <w:t>もしくは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subtype-of)</w:t>
      </w:r>
      <w:r>
        <w:rPr>
          <w:rFonts w:ascii="Times" w:hAnsi="Times" w:cs="Times"/>
          <w:kern w:val="0"/>
          <w:sz w:val="26"/>
          <w:szCs w:val="26"/>
        </w:rPr>
        <w:t>という汎化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関係が成立する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さらに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花粉症対策をする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エリに対する出力として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以下のような項目をすべて含む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ページが検索されることも考えられる</w:t>
      </w:r>
      <w:r>
        <w:rPr>
          <w:rFonts w:ascii="Times" w:hAnsi="Times" w:cs="Times"/>
          <w:kern w:val="0"/>
        </w:rPr>
        <w:t>.</w:t>
      </w:r>
    </w:p>
    <w:p w14:paraId="16560C29" w14:textId="77777777" w:rsidR="002D0BA8" w:rsidRDefault="002D0BA8" w:rsidP="002D0BA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/>
          <w:kern w:val="0"/>
        </w:rPr>
        <w:t>花粉症専用のマスクを販売している店を見つける</w:t>
      </w:r>
      <w:r>
        <w:rPr>
          <w:rFonts w:ascii="Times" w:hAnsi="Times" w:cs="Times"/>
          <w:kern w:val="0"/>
        </w:rPr>
        <w:t xml:space="preserve">. </w:t>
      </w:r>
    </w:p>
    <w:p w14:paraId="7E1D393D" w14:textId="77777777" w:rsidR="002D0BA8" w:rsidRDefault="002D0BA8" w:rsidP="002D0BA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/>
          <w:kern w:val="0"/>
        </w:rPr>
        <w:t>その店舗で花粉症専用のマスクを購入する</w:t>
      </w:r>
      <w:r>
        <w:rPr>
          <w:rFonts w:ascii="Times" w:hAnsi="Times" w:cs="Times"/>
          <w:kern w:val="0"/>
        </w:rPr>
        <w:t xml:space="preserve">. </w:t>
      </w:r>
    </w:p>
    <w:p w14:paraId="5C1BBE72" w14:textId="77777777" w:rsidR="000E74F2" w:rsidRPr="000E74F2" w:rsidRDefault="002D0BA8" w:rsidP="002D0BA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隙間の無いように花粉症専用マスクを装着する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  <w:sz w:val="26"/>
          <w:szCs w:val="26"/>
        </w:rPr>
        <w:t> </w:t>
      </w:r>
    </w:p>
    <w:p w14:paraId="77E5B49B" w14:textId="77777777" w:rsidR="000E74F2" w:rsidRDefault="000E74F2" w:rsidP="000E74F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jc w:val="left"/>
        <w:rPr>
          <w:rFonts w:ascii="Times" w:hAnsi="Times" w:cs="Times"/>
          <w:kern w:val="0"/>
          <w:sz w:val="26"/>
          <w:szCs w:val="26"/>
        </w:rPr>
      </w:pPr>
    </w:p>
    <w:p w14:paraId="424E9E83" w14:textId="77777777" w:rsidR="000E74F2" w:rsidRDefault="000E74F2" w:rsidP="000E74F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jc w:val="left"/>
        <w:rPr>
          <w:rFonts w:ascii="Times" w:hAnsi="Times" w:cs="Times"/>
          <w:kern w:val="0"/>
          <w:sz w:val="26"/>
          <w:szCs w:val="26"/>
        </w:rPr>
      </w:pPr>
    </w:p>
    <w:p w14:paraId="582EB16E" w14:textId="5D23D956" w:rsidR="002D0BA8" w:rsidRDefault="002D0BA8" w:rsidP="000E74F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与えられたタスク</w:t>
      </w:r>
      <w:r>
        <w:rPr>
          <w:rFonts w:ascii="Times" w:hAnsi="Times" w:cs="Times"/>
          <w:kern w:val="0"/>
        </w:rPr>
        <w:t>(</w:t>
      </w:r>
      <w:r>
        <w:rPr>
          <w:rFonts w:ascii="Times" w:hAnsi="Times" w:cs="Times"/>
          <w:kern w:val="0"/>
        </w:rPr>
        <w:t>クエリ</w:t>
      </w:r>
      <w:r>
        <w:rPr>
          <w:rFonts w:ascii="Times" w:hAnsi="Times" w:cs="Times"/>
          <w:kern w:val="0"/>
        </w:rPr>
        <w:t>)</w:t>
      </w:r>
      <w:r>
        <w:rPr>
          <w:rFonts w:ascii="Times" w:hAnsi="Times" w:cs="Times"/>
          <w:kern w:val="0"/>
        </w:rPr>
        <w:t>に対する検索解は</w:t>
      </w:r>
      <w:r>
        <w:rPr>
          <w:rFonts w:ascii="Times" w:hAnsi="Times" w:cs="Times"/>
          <w:kern w:val="0"/>
        </w:rPr>
        <w:t xml:space="preserve">,1 </w:t>
      </w:r>
      <w:r>
        <w:rPr>
          <w:rFonts w:ascii="Times" w:hAnsi="Times" w:cs="Times"/>
          <w:kern w:val="0"/>
        </w:rPr>
        <w:t>つのペー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ジが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つの解に対応する場合や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複数のページ</w:t>
      </w:r>
      <w:r>
        <w:rPr>
          <w:rFonts w:ascii="Times" w:hAnsi="Times" w:cs="Times"/>
          <w:kern w:val="0"/>
        </w:rPr>
        <w:t>(</w:t>
      </w:r>
      <w:r>
        <w:rPr>
          <w:rFonts w:ascii="Times" w:hAnsi="Times" w:cs="Times"/>
          <w:kern w:val="0"/>
        </w:rPr>
        <w:t>に記載さ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れたタスク</w:t>
      </w:r>
      <w:r>
        <w:rPr>
          <w:rFonts w:ascii="Times" w:hAnsi="Times" w:cs="Times"/>
          <w:kern w:val="0"/>
        </w:rPr>
        <w:t>)</w:t>
      </w:r>
      <w:r>
        <w:rPr>
          <w:rFonts w:ascii="Times" w:hAnsi="Times" w:cs="Times"/>
          <w:kern w:val="0"/>
        </w:rPr>
        <w:t>の集約が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つの解に対応する場合があり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現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行のウェブ検索エンジンによる解ページのランキングでは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不十分であることが予想される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花粉症対策の方法は非常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に多様であり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高くランクづけされたページであっても花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粉症対策の方法のごく一部を含んでいるにすぎない場合も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ある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また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高くランクづけされたページ同士は内容が重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複していることが多く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高ランクのページを見て回っても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発見できる花粉症対策の方法の数は増えないことも考えら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れる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  <w:sz w:val="26"/>
          <w:szCs w:val="26"/>
        </w:rPr>
        <w:t>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このようなタスク検索が実用的なレベルに達すれば、以下に示すような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多くの応用例が考えられる</w:t>
      </w:r>
      <w:r>
        <w:rPr>
          <w:rFonts w:ascii="Times" w:hAnsi="Times" w:cs="Times"/>
          <w:kern w:val="0"/>
        </w:rPr>
        <w:t>.</w:t>
      </w:r>
    </w:p>
    <w:p w14:paraId="1259B682" w14:textId="77777777" w:rsidR="002D0BA8" w:rsidRDefault="002D0BA8" w:rsidP="000E74F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" w:hAnsi="Times" w:cs="Times"/>
          <w:kern w:val="0"/>
          <w:sz w:val="26"/>
          <w:szCs w:val="26"/>
        </w:rPr>
      </w:pPr>
    </w:p>
    <w:p w14:paraId="16BB6222" w14:textId="77777777" w:rsidR="002D0BA8" w:rsidRDefault="002D0BA8" w:rsidP="002D0BA8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/>
          <w:kern w:val="0"/>
        </w:rPr>
        <w:t>入力クエリに関連するタスクをクエリ推薦としてユー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ザに提示する</w:t>
      </w:r>
      <w:r>
        <w:rPr>
          <w:rFonts w:ascii="Times" w:hAnsi="Times" w:cs="Times"/>
          <w:kern w:val="0"/>
        </w:rPr>
        <w:t xml:space="preserve">. </w:t>
      </w:r>
    </w:p>
    <w:p w14:paraId="2DB08214" w14:textId="77777777" w:rsidR="002D0BA8" w:rsidRDefault="002D0BA8" w:rsidP="002D0BA8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マスクをつける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という入力クエリに対して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アレ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ロック錠を飲む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ある同一の目的を達成する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代替タスクをユーザに推薦する</w:t>
      </w:r>
      <w:r>
        <w:rPr>
          <w:rFonts w:ascii="Times" w:hAnsi="Times" w:cs="Times"/>
          <w:kern w:val="0"/>
        </w:rPr>
        <w:t xml:space="preserve">. </w:t>
      </w:r>
    </w:p>
    <w:p w14:paraId="0CC035F3" w14:textId="77777777" w:rsidR="00760337" w:rsidRPr="00760337" w:rsidRDefault="002D0BA8" w:rsidP="002D0BA8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つのページに複数のタスクが網羅的に記載されてい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るページの発見や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多様なタスクを含んだページ集合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のランキングといった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タスクベースのページランキ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ング</w:t>
      </w:r>
      <w:r>
        <w:rPr>
          <w:rFonts w:ascii="Times" w:hAnsi="Times" w:cs="Times"/>
          <w:kern w:val="0"/>
        </w:rPr>
        <w:t xml:space="preserve">. </w:t>
      </w:r>
    </w:p>
    <w:p w14:paraId="3AD5C0BA" w14:textId="77777777" w:rsidR="00760337" w:rsidRDefault="00760337" w:rsidP="0076033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jc w:val="left"/>
        <w:rPr>
          <w:rFonts w:ascii="Times" w:hAnsi="Times" w:cs="Times"/>
          <w:kern w:val="0"/>
        </w:rPr>
      </w:pPr>
    </w:p>
    <w:p w14:paraId="677AF6EE" w14:textId="44E25B4F" w:rsidR="002D0BA8" w:rsidRDefault="002D0BA8" w:rsidP="0076033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jc w:val="left"/>
        <w:rPr>
          <w:rFonts w:ascii="Times" w:hAnsi="Times" w:cs="Times"/>
          <w:kern w:val="0"/>
          <w:sz w:val="26"/>
          <w:szCs w:val="26"/>
        </w:rPr>
      </w:pPr>
      <w:bookmarkStart w:id="0" w:name="_GoBack"/>
      <w:bookmarkEnd w:id="0"/>
      <w:r>
        <w:rPr>
          <w:rFonts w:ascii="Times" w:hAnsi="Times" w:cs="Times"/>
          <w:kern w:val="0"/>
          <w:sz w:val="26"/>
          <w:szCs w:val="26"/>
        </w:rPr>
        <w:t> </w:t>
      </w:r>
      <w:r>
        <w:rPr>
          <w:rFonts w:ascii="Times" w:hAnsi="Times" w:cs="Times"/>
          <w:kern w:val="0"/>
        </w:rPr>
        <w:t>このようなタスク検索を実現するための第一歩として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本研究では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入力となるクエリを達成するためのタスクを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含んだウェブページを網羅的に集めるための手法を提案す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提案手法では検索連動型広告に着目し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入力クエリに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関連した動詞を自動的に抽出し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入力クエリを拡張するこ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とで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入力クエリ単体では得ることができないタスクをよ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り多く発見する手法を提案し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その有効性を検証する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  <w:sz w:val="26"/>
          <w:szCs w:val="26"/>
        </w:rPr>
        <w:t> </w:t>
      </w:r>
      <w:r>
        <w:rPr>
          <w:rFonts w:ascii="Times" w:hAnsi="Times" w:cs="Times"/>
          <w:kern w:val="0"/>
        </w:rPr>
        <w:t>本稿の構成は以下のとおりである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まず</w:t>
      </w:r>
      <w:r>
        <w:rPr>
          <w:rFonts w:ascii="Times" w:hAnsi="Times" w:cs="Times"/>
          <w:kern w:val="0"/>
        </w:rPr>
        <w:t xml:space="preserve">,2 </w:t>
      </w:r>
      <w:r>
        <w:rPr>
          <w:rFonts w:ascii="Times" w:hAnsi="Times" w:cs="Times"/>
          <w:kern w:val="0"/>
        </w:rPr>
        <w:t>章で関連研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究を紹介する</w:t>
      </w:r>
      <w:r>
        <w:rPr>
          <w:rFonts w:ascii="Times" w:hAnsi="Times" w:cs="Times"/>
          <w:kern w:val="0"/>
        </w:rPr>
        <w:t xml:space="preserve">.3 </w:t>
      </w:r>
      <w:r>
        <w:rPr>
          <w:rFonts w:ascii="Times" w:hAnsi="Times" w:cs="Times"/>
          <w:kern w:val="0"/>
        </w:rPr>
        <w:t>章では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本研究で扱うタスクとサブタス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クの概念を定義するとともに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その関係性を整理する</w:t>
      </w:r>
      <w:r>
        <w:rPr>
          <w:rFonts w:ascii="Times" w:hAnsi="Times" w:cs="Times"/>
          <w:kern w:val="0"/>
        </w:rPr>
        <w:t xml:space="preserve">.4 </w:t>
      </w:r>
      <w:r>
        <w:rPr>
          <w:rFonts w:ascii="Times" w:hAnsi="Times" w:cs="Times"/>
          <w:kern w:val="0"/>
        </w:rPr>
        <w:t>章で提案手法について説明し</w:t>
      </w:r>
      <w:r>
        <w:rPr>
          <w:rFonts w:ascii="Times" w:hAnsi="Times" w:cs="Times"/>
          <w:kern w:val="0"/>
        </w:rPr>
        <w:t xml:space="preserve">,5 </w:t>
      </w:r>
      <w:r>
        <w:rPr>
          <w:rFonts w:ascii="Times" w:hAnsi="Times" w:cs="Times"/>
          <w:kern w:val="0"/>
        </w:rPr>
        <w:t>章で評価実験について述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べた後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最後に本稿をまとめる</w:t>
      </w:r>
      <w:r>
        <w:rPr>
          <w:rFonts w:ascii="Times" w:hAnsi="Times" w:cs="Times"/>
          <w:kern w:val="0"/>
        </w:rPr>
        <w:t xml:space="preserve">. </w:t>
      </w:r>
    </w:p>
    <w:p w14:paraId="735FF51B" w14:textId="77777777" w:rsidR="00293223" w:rsidRDefault="00293223"/>
    <w:sectPr w:rsidR="00293223" w:rsidSect="008E2981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A8"/>
    <w:rsid w:val="00015E0A"/>
    <w:rsid w:val="00071F5A"/>
    <w:rsid w:val="000D2556"/>
    <w:rsid w:val="000E74F2"/>
    <w:rsid w:val="00293223"/>
    <w:rsid w:val="002D0BA8"/>
    <w:rsid w:val="00367A07"/>
    <w:rsid w:val="003C753E"/>
    <w:rsid w:val="004E2AEF"/>
    <w:rsid w:val="005E0158"/>
    <w:rsid w:val="00674E82"/>
    <w:rsid w:val="006B619C"/>
    <w:rsid w:val="00760337"/>
    <w:rsid w:val="0081719B"/>
    <w:rsid w:val="00820ACD"/>
    <w:rsid w:val="008E2981"/>
    <w:rsid w:val="00C0410A"/>
    <w:rsid w:val="00D722D0"/>
    <w:rsid w:val="00F6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DACE6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428</Words>
  <Characters>2444</Characters>
  <Application>Microsoft Macintosh Word</Application>
  <DocSecurity>0</DocSecurity>
  <Lines>20</Lines>
  <Paragraphs>5</Paragraphs>
  <ScaleCrop>false</ScaleCrop>
  <Company>京都大学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龍</dc:creator>
  <cp:keywords/>
  <dc:description/>
  <cp:lastModifiedBy>加藤 龍</cp:lastModifiedBy>
  <cp:revision>16</cp:revision>
  <dcterms:created xsi:type="dcterms:W3CDTF">2013-08-01T08:33:00Z</dcterms:created>
  <dcterms:modified xsi:type="dcterms:W3CDTF">2013-08-01T09:51:00Z</dcterms:modified>
</cp:coreProperties>
</file>