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B11E6" w14:textId="77777777" w:rsidR="00695587" w:rsidRPr="00695587" w:rsidRDefault="00695587" w:rsidP="00695587">
      <w:pPr>
        <w:rPr>
          <w:b/>
          <w:bCs/>
        </w:rPr>
      </w:pPr>
      <w:r w:rsidRPr="00695587">
        <w:rPr>
          <w:b/>
          <w:bCs/>
        </w:rPr>
        <w:t xml:space="preserve">Odpověď </w:t>
      </w:r>
      <w:proofErr w:type="spellStart"/>
      <w:r w:rsidRPr="00695587">
        <w:rPr>
          <w:b/>
          <w:bCs/>
        </w:rPr>
        <w:t>Gemini</w:t>
      </w:r>
      <w:proofErr w:type="spellEnd"/>
    </w:p>
    <w:p w14:paraId="100A666B" w14:textId="77777777" w:rsidR="00695587" w:rsidRPr="00695587" w:rsidRDefault="00695587" w:rsidP="00695587">
      <w:r w:rsidRPr="00695587">
        <w:t xml:space="preserve">To je skvělý postřeh. Balónky a moderní „toasty“ (vyskakovací oznámení) by skutečně mohly rozbít tu pracně budovanou atmosféru středověké estetiky. Gotika je o světle, </w:t>
      </w:r>
      <w:proofErr w:type="spellStart"/>
      <w:r w:rsidRPr="00695587">
        <w:t>vertikalitě</w:t>
      </w:r>
      <w:proofErr w:type="spellEnd"/>
      <w:r w:rsidRPr="00695587">
        <w:t>, detailech a symbolice, ne o plastových dekoracích.</w:t>
      </w:r>
    </w:p>
    <w:p w14:paraId="7A07E3BF" w14:textId="77777777" w:rsidR="00695587" w:rsidRPr="00695587" w:rsidRDefault="00695587" w:rsidP="00695587">
      <w:r w:rsidRPr="00695587">
        <w:t xml:space="preserve">Pokud chcete zůstat věrní </w:t>
      </w:r>
      <w:r w:rsidRPr="00695587">
        <w:rPr>
          <w:b/>
          <w:bCs/>
        </w:rPr>
        <w:t>gotickému umění a iluminovaným rukopisům</w:t>
      </w:r>
      <w:r w:rsidRPr="00695587">
        <w:t>, zde jsou návrhy na vizuální odměny, které organicky zapadnou do vašeho „pergamenového“ stylu:</w:t>
      </w:r>
    </w:p>
    <w:p w14:paraId="1BB8FE2A" w14:textId="77777777" w:rsidR="00695587" w:rsidRPr="00695587" w:rsidRDefault="00000000" w:rsidP="00695587">
      <w:r>
        <w:pict w14:anchorId="161E0463">
          <v:rect id="_x0000_i1025" style="width:0;height:1.5pt" o:hralign="center" o:hrstd="t" o:hr="t" fillcolor="#a0a0a0" stroked="f"/>
        </w:pict>
      </w:r>
    </w:p>
    <w:p w14:paraId="22FB5AC4" w14:textId="77777777" w:rsidR="00695587" w:rsidRPr="00695587" w:rsidRDefault="00695587" w:rsidP="00695587">
      <w:pPr>
        <w:rPr>
          <w:b/>
          <w:bCs/>
        </w:rPr>
      </w:pPr>
      <w:r w:rsidRPr="00695587">
        <w:rPr>
          <w:b/>
          <w:bCs/>
        </w:rPr>
        <w:t>1. Iluminace a knižní malba</w:t>
      </w:r>
    </w:p>
    <w:p w14:paraId="1FD5CBF3" w14:textId="77777777" w:rsidR="00695587" w:rsidRPr="00695587" w:rsidRDefault="00695587" w:rsidP="00695587">
      <w:r w:rsidRPr="00695587">
        <w:t>Místo vyskakovacího okna nechte vizuálně „dokreslit“ stránku.</w:t>
      </w:r>
    </w:p>
    <w:p w14:paraId="67FDEC56" w14:textId="77777777" w:rsidR="00695587" w:rsidRPr="00695587" w:rsidRDefault="00695587" w:rsidP="00695587">
      <w:pPr>
        <w:numPr>
          <w:ilvl w:val="0"/>
          <w:numId w:val="1"/>
        </w:numPr>
      </w:pPr>
      <w:r w:rsidRPr="00695587">
        <w:rPr>
          <w:b/>
          <w:bCs/>
        </w:rPr>
        <w:t>Zlacené iniciály:</w:t>
      </w:r>
      <w:r w:rsidRPr="00695587">
        <w:t xml:space="preserve"> Při splnění úkolu se první písmeno textu změní v ozdobnou, ručně malovanou iniciálu se zlatými odlesky (tzv. kypění zlata).</w:t>
      </w:r>
    </w:p>
    <w:p w14:paraId="13608EE3" w14:textId="77777777" w:rsidR="00695587" w:rsidRPr="00695587" w:rsidRDefault="00695587" w:rsidP="00695587">
      <w:pPr>
        <w:numPr>
          <w:ilvl w:val="0"/>
          <w:numId w:val="1"/>
        </w:numPr>
      </w:pPr>
      <w:r w:rsidRPr="00695587">
        <w:rPr>
          <w:b/>
          <w:bCs/>
        </w:rPr>
        <w:t>Rozpuk marginálií:</w:t>
      </w:r>
      <w:r w:rsidRPr="00695587">
        <w:t xml:space="preserve"> Okraje (marže) aplikace mohou při postupu na novou úroveň „zarůst“ gotickým akantem, vinnou révou nebo drobnými figurkami (droleriemi).</w:t>
      </w:r>
    </w:p>
    <w:p w14:paraId="7A5666AA" w14:textId="77777777" w:rsidR="00695587" w:rsidRPr="00695587" w:rsidRDefault="00695587" w:rsidP="00695587">
      <w:pPr>
        <w:numPr>
          <w:ilvl w:val="0"/>
          <w:numId w:val="1"/>
        </w:numPr>
      </w:pPr>
      <w:r w:rsidRPr="00695587">
        <w:rPr>
          <w:b/>
          <w:bCs/>
        </w:rPr>
        <w:t>Pečeť úspěchu:</w:t>
      </w:r>
      <w:r w:rsidRPr="00695587">
        <w:t xml:space="preserve"> Místo tlačítka „Hotovo“ se po dokončení milníku na obrazovce objeví animace vtlačení </w:t>
      </w:r>
      <w:r w:rsidRPr="00695587">
        <w:rPr>
          <w:b/>
          <w:bCs/>
        </w:rPr>
        <w:t>vysoké voskové pečeti</w:t>
      </w:r>
      <w:r w:rsidRPr="00695587">
        <w:t xml:space="preserve"> přímo do pergamenu.</w:t>
      </w:r>
    </w:p>
    <w:p w14:paraId="5FAD7D8B" w14:textId="77777777" w:rsidR="00695587" w:rsidRPr="00695587" w:rsidRDefault="00695587" w:rsidP="00695587">
      <w:pPr>
        <w:rPr>
          <w:b/>
          <w:bCs/>
        </w:rPr>
      </w:pPr>
      <w:r w:rsidRPr="00695587">
        <w:rPr>
          <w:b/>
          <w:bCs/>
        </w:rPr>
        <w:t>2. Architektonické prvky (Katedrální styl)</w:t>
      </w:r>
    </w:p>
    <w:p w14:paraId="1DB62C05" w14:textId="77777777" w:rsidR="00695587" w:rsidRPr="00695587" w:rsidRDefault="00695587" w:rsidP="00695587">
      <w:r w:rsidRPr="00695587">
        <w:t>Gotika je definována prací se světlem. Využijte to jako herní mechaniku.</w:t>
      </w:r>
    </w:p>
    <w:p w14:paraId="70C36C38" w14:textId="77777777" w:rsidR="00695587" w:rsidRPr="00695587" w:rsidRDefault="00695587" w:rsidP="00695587">
      <w:pPr>
        <w:numPr>
          <w:ilvl w:val="0"/>
          <w:numId w:val="2"/>
        </w:numPr>
      </w:pPr>
      <w:r w:rsidRPr="00695587">
        <w:rPr>
          <w:b/>
          <w:bCs/>
        </w:rPr>
        <w:t>Rozsvěcení vitráží:</w:t>
      </w:r>
      <w:r w:rsidRPr="00695587">
        <w:t xml:space="preserve"> Představte si šedé, prázdné okno (rozetu), které se s každým získaným XP zaplní barevným sklem. Dokončení úrovně = kompletně prozářené okno, kterým „prochází světlo“.</w:t>
      </w:r>
    </w:p>
    <w:p w14:paraId="141B8739" w14:textId="77777777" w:rsidR="00695587" w:rsidRPr="00695587" w:rsidRDefault="00695587" w:rsidP="00695587">
      <w:pPr>
        <w:numPr>
          <w:ilvl w:val="0"/>
          <w:numId w:val="2"/>
        </w:numPr>
      </w:pPr>
      <w:r w:rsidRPr="00695587">
        <w:rPr>
          <w:b/>
          <w:bCs/>
        </w:rPr>
        <w:t>Vzestup k nebesům:</w:t>
      </w:r>
      <w:r w:rsidRPr="00695587">
        <w:t xml:space="preserve"> Místo prostého ukazatele XP může uživatel „stoupat“ po virtuálním pilíři nebo lomeném oblouku směrem k vrcholu katedrály.</w:t>
      </w:r>
    </w:p>
    <w:p w14:paraId="7F1F5851" w14:textId="77777777" w:rsidR="00695587" w:rsidRPr="00695587" w:rsidRDefault="00695587" w:rsidP="00695587">
      <w:pPr>
        <w:numPr>
          <w:ilvl w:val="0"/>
          <w:numId w:val="2"/>
        </w:numPr>
      </w:pPr>
      <w:r w:rsidRPr="00695587">
        <w:rPr>
          <w:b/>
          <w:bCs/>
        </w:rPr>
        <w:t>Chrliče jako strážci:</w:t>
      </w:r>
      <w:r w:rsidRPr="00695587">
        <w:t xml:space="preserve"> Za dosažení milníku může uživatel „probudit“ nebo získat vizuální ikonu chrliče, který se usadí v rohu jeho rozhraní.</w:t>
      </w:r>
    </w:p>
    <w:p w14:paraId="708C079F" w14:textId="77777777" w:rsidR="00695587" w:rsidRPr="00695587" w:rsidRDefault="00695587" w:rsidP="00695587">
      <w:pPr>
        <w:rPr>
          <w:b/>
          <w:bCs/>
        </w:rPr>
      </w:pPr>
      <w:r w:rsidRPr="00695587">
        <w:rPr>
          <w:b/>
          <w:bCs/>
        </w:rPr>
        <w:t>3. Alchymie a malířské řemeslo</w:t>
      </w:r>
    </w:p>
    <w:p w14:paraId="470D43B1" w14:textId="77777777" w:rsidR="00695587" w:rsidRPr="00695587" w:rsidRDefault="00695587" w:rsidP="00695587">
      <w:r w:rsidRPr="00695587">
        <w:t>Vzhledem k tomu, že zmiňujete malbu, zaměřte se na proces tvorby díla té doby.</w:t>
      </w:r>
    </w:p>
    <w:p w14:paraId="62EAAA8D" w14:textId="77777777" w:rsidR="00695587" w:rsidRPr="00695587" w:rsidRDefault="00695587" w:rsidP="00695587">
      <w:pPr>
        <w:numPr>
          <w:ilvl w:val="0"/>
          <w:numId w:val="3"/>
        </w:numPr>
      </w:pPr>
      <w:r w:rsidRPr="00695587">
        <w:rPr>
          <w:b/>
          <w:bCs/>
        </w:rPr>
        <w:t>Zlacení plátkovým zlatem:</w:t>
      </w:r>
      <w:r w:rsidRPr="00695587">
        <w:t xml:space="preserve"> UI prvky (tlačítka, rámečky) mohou být původně dřevěné nebo kamenné. S rostoucím XP se na nich začnou objevovat „odlupky“ zlata, až se při milníku celý prvek promění v zářící artefakt.</w:t>
      </w:r>
    </w:p>
    <w:p w14:paraId="5F9DC77A" w14:textId="77777777" w:rsidR="00695587" w:rsidRPr="00695587" w:rsidRDefault="00695587" w:rsidP="00695587">
      <w:pPr>
        <w:numPr>
          <w:ilvl w:val="0"/>
          <w:numId w:val="3"/>
        </w:numPr>
      </w:pPr>
      <w:r w:rsidRPr="00695587">
        <w:rPr>
          <w:b/>
          <w:bCs/>
        </w:rPr>
        <w:t>Okrývání triptychu:</w:t>
      </w:r>
      <w:r w:rsidRPr="00695587">
        <w:t xml:space="preserve"> Hlavní odměna za úroveň může být skryta za křídly oltáře. Po splnění úkolů se křídla triptychu animovaně otevřou a odhalí „mistrovské dílo“ (vaši vizuální odměnu).</w:t>
      </w:r>
    </w:p>
    <w:p w14:paraId="42FA6E82" w14:textId="77777777" w:rsidR="00695587" w:rsidRPr="00695587" w:rsidRDefault="00695587" w:rsidP="00695587">
      <w:pPr>
        <w:numPr>
          <w:ilvl w:val="0"/>
          <w:numId w:val="3"/>
        </w:numPr>
      </w:pPr>
      <w:r w:rsidRPr="00695587">
        <w:rPr>
          <w:b/>
          <w:bCs/>
        </w:rPr>
        <w:lastRenderedPageBreak/>
        <w:t>Vzácné pigmenty:</w:t>
      </w:r>
      <w:r w:rsidRPr="00695587">
        <w:t xml:space="preserve"> Postup hrou může uživateli odemykat nové barvy rozhraní (např. od zemitých tónů po drahocenný </w:t>
      </w:r>
      <w:r w:rsidRPr="00695587">
        <w:rPr>
          <w:i/>
          <w:iCs/>
        </w:rPr>
        <w:t>ultramarín</w:t>
      </w:r>
      <w:r w:rsidRPr="00695587">
        <w:t xml:space="preserve"> nebo </w:t>
      </w:r>
      <w:r w:rsidRPr="00695587">
        <w:rPr>
          <w:i/>
          <w:iCs/>
        </w:rPr>
        <w:t>purpur</w:t>
      </w:r>
      <w:r w:rsidRPr="00695587">
        <w:t>).</w:t>
      </w:r>
    </w:p>
    <w:p w14:paraId="1C6E4D3E" w14:textId="77777777" w:rsidR="00695587" w:rsidRPr="00695587" w:rsidRDefault="00695587" w:rsidP="00695587">
      <w:pPr>
        <w:rPr>
          <w:b/>
          <w:bCs/>
        </w:rPr>
      </w:pPr>
      <w:r w:rsidRPr="00695587">
        <w:rPr>
          <w:b/>
          <w:bCs/>
        </w:rPr>
        <w:t>4. Heraldika a symbolika</w:t>
      </w:r>
    </w:p>
    <w:p w14:paraId="4E95F919" w14:textId="77777777" w:rsidR="00695587" w:rsidRPr="00695587" w:rsidRDefault="00695587" w:rsidP="00695587">
      <w:pPr>
        <w:numPr>
          <w:ilvl w:val="0"/>
          <w:numId w:val="4"/>
        </w:numPr>
      </w:pPr>
      <w:r w:rsidRPr="00695587">
        <w:rPr>
          <w:b/>
          <w:bCs/>
        </w:rPr>
        <w:t>Evoluce erbu:</w:t>
      </w:r>
      <w:r w:rsidRPr="00695587">
        <w:t xml:space="preserve"> Uživatel začíná s prázdným štítem. Za každý milník získá novou heroldskou figuru (lva, orlici, lilii) nebo tinkturu, až si sestaví vlastní unikátní erb.</w:t>
      </w:r>
    </w:p>
    <w:p w14:paraId="6A82090C" w14:textId="77777777" w:rsidR="00695587" w:rsidRPr="00695587" w:rsidRDefault="00695587" w:rsidP="00695587">
      <w:pPr>
        <w:numPr>
          <w:ilvl w:val="0"/>
          <w:numId w:val="4"/>
        </w:numPr>
      </w:pPr>
      <w:r w:rsidRPr="00695587">
        <w:rPr>
          <w:b/>
          <w:bCs/>
        </w:rPr>
        <w:t>Votivní svíce:</w:t>
      </w:r>
      <w:r w:rsidRPr="00695587">
        <w:t xml:space="preserve"> Za menší úspěchy se v UI rozhoří tenká gotická svíce. Čím více svící svítí, tím „světlejší“ a prestižnější aplikace vypadá.</w:t>
      </w:r>
    </w:p>
    <w:p w14:paraId="30778788" w14:textId="77777777" w:rsidR="00CF1A61" w:rsidRDefault="00CF1A61"/>
    <w:p w14:paraId="7018921C" w14:textId="77777777" w:rsidR="00462160" w:rsidRDefault="00462160" w:rsidP="00462160">
      <w:r>
        <w:t>Můj plán:</w:t>
      </w:r>
    </w:p>
    <w:p w14:paraId="79AA2A9D" w14:textId="77777777" w:rsidR="00462160" w:rsidRDefault="00462160" w:rsidP="00462160">
      <w:r>
        <w:t xml:space="preserve">   1. XP Systém: Do app.py přidám logiku pro odečítání XP při chybných odpovědích (např. v kvízu o architektuře a při určování světových stran).</w:t>
      </w:r>
    </w:p>
    <w:p w14:paraId="5F868BFA" w14:textId="3DE98B14" w:rsidR="00462160" w:rsidRDefault="00462160" w:rsidP="00462160">
      <w:r>
        <w:t xml:space="preserve">   2. Vizuální odměna (Rozeta): Vytvoř funkci pro generování dynamického SVG okna</w:t>
      </w:r>
      <w:r w:rsidR="001A1B53">
        <w:t xml:space="preserve"> (vizuální odměny)</w:t>
      </w:r>
      <w:r>
        <w:t>. Šedé segmenty se budou měnit na barevné vitráže s rostoucím XP</w:t>
      </w:r>
      <w:r w:rsidR="001A1B53">
        <w:t xml:space="preserve"> v průběhu celé aplikace.</w:t>
      </w:r>
      <w:r>
        <w:t xml:space="preserve"> Při dosažení maxima při</w:t>
      </w:r>
      <w:r w:rsidR="001A1B53">
        <w:t>dej</w:t>
      </w:r>
      <w:r>
        <w:t xml:space="preserve"> efekt "zářícího </w:t>
      </w:r>
      <w:proofErr w:type="spellStart"/>
      <w:r>
        <w:t>světla</w:t>
      </w:r>
      <w:proofErr w:type="gramStart"/>
      <w:r>
        <w:t>".</w:t>
      </w:r>
      <w:r w:rsidR="001A1B53">
        <w:t>Ať</w:t>
      </w:r>
      <w:proofErr w:type="spellEnd"/>
      <w:proofErr w:type="gramEnd"/>
      <w:r w:rsidR="001A1B53">
        <w:t xml:space="preserve"> se rozeta objevuje na vlastní obrazovce ne v </w:t>
      </w:r>
      <w:proofErr w:type="spellStart"/>
      <w:r w:rsidR="001A1B53">
        <w:t>sidebaru</w:t>
      </w:r>
      <w:proofErr w:type="spellEnd"/>
      <w:r w:rsidR="001A1B53">
        <w:t>.</w:t>
      </w:r>
    </w:p>
    <w:p w14:paraId="47B4DD12" w14:textId="77777777" w:rsidR="00462160" w:rsidRDefault="00462160" w:rsidP="00462160">
      <w:r>
        <w:t xml:space="preserve">   3. </w:t>
      </w:r>
      <w:proofErr w:type="spellStart"/>
      <w:r>
        <w:t>Parchment</w:t>
      </w:r>
      <w:proofErr w:type="spellEnd"/>
      <w:r>
        <w:t xml:space="preserve"> CSS: Aktualizuji styl aplikace na "pergamenový" vzhled (texturované pozadí, stylové okraje, inkoustové barvy), přičemž zachovám funkčnost všech   </w:t>
      </w:r>
    </w:p>
    <w:p w14:paraId="74D976AC" w14:textId="0091E0EC" w:rsidR="00462160" w:rsidRDefault="00462160" w:rsidP="00462160">
      <w:r>
        <w:t xml:space="preserve">      prvků v úrovni 5</w:t>
      </w:r>
    </w:p>
    <w:p w14:paraId="58D6A8CA" w14:textId="77777777" w:rsidR="00DA6D2F" w:rsidRDefault="00DA6D2F" w:rsidP="00462160"/>
    <w:p w14:paraId="76134309" w14:textId="77777777" w:rsidR="00DA6D2F" w:rsidRDefault="00DA6D2F" w:rsidP="00462160"/>
    <w:p w14:paraId="1E5A957F" w14:textId="77777777" w:rsidR="00DA6D2F" w:rsidRDefault="00DA6D2F" w:rsidP="00DA6D2F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(</w:t>
      </w:r>
      <w:proofErr w:type="spellStart"/>
      <w:r>
        <w:t>Rosette</w:t>
      </w:r>
      <w:proofErr w:type="spellEnd"/>
      <w:r>
        <w:t xml:space="preserve">) as </w:t>
      </w:r>
      <w:proofErr w:type="spellStart"/>
      <w:r>
        <w:t>requested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 </w:t>
      </w:r>
      <w:proofErr w:type="spellStart"/>
      <w:r>
        <w:t>dynamic</w:t>
      </w:r>
      <w:proofErr w:type="spellEnd"/>
      <w:r>
        <w:t xml:space="preserve"> SVG </w:t>
      </w:r>
      <w:proofErr w:type="spellStart"/>
      <w:r>
        <w:t>Gothic</w:t>
      </w:r>
      <w:proofErr w:type="spellEnd"/>
      <w:r>
        <w:t xml:space="preserve"> </w:t>
      </w:r>
      <w:proofErr w:type="spellStart"/>
      <w:r>
        <w:t>rosette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as a </w:t>
      </w:r>
      <w:proofErr w:type="spellStart"/>
      <w:r>
        <w:t>spiritual</w:t>
      </w:r>
      <w:proofErr w:type="spellEnd"/>
    </w:p>
    <w:p w14:paraId="1425E0F6" w14:textId="77777777" w:rsidR="00DA6D2F" w:rsidRDefault="00DA6D2F" w:rsidP="00DA6D2F">
      <w:r>
        <w:t xml:space="preserve"> 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>.</w:t>
      </w:r>
    </w:p>
    <w:p w14:paraId="0C33FD36" w14:textId="77777777" w:rsidR="00DA6D2F" w:rsidRDefault="00DA6D2F" w:rsidP="00DA6D2F"/>
    <w:p w14:paraId="4185AACD" w14:textId="77777777" w:rsidR="00DA6D2F" w:rsidRDefault="00DA6D2F" w:rsidP="00DA6D2F"/>
    <w:p w14:paraId="3FF65E6D" w14:textId="77777777" w:rsidR="00DA6D2F" w:rsidRDefault="00DA6D2F" w:rsidP="00DA6D2F">
      <w:r>
        <w:t xml:space="preserve"> 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:</w:t>
      </w:r>
    </w:p>
    <w:p w14:paraId="69916146" w14:textId="77777777" w:rsidR="00DA6D2F" w:rsidRDefault="00DA6D2F" w:rsidP="00DA6D2F">
      <w:r>
        <w:t xml:space="preserve">   -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Vitrage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rosette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12 </w:t>
      </w:r>
      <w:proofErr w:type="spellStart"/>
      <w:r>
        <w:t>segments</w:t>
      </w:r>
      <w:proofErr w:type="spellEnd"/>
      <w:r>
        <w:t xml:space="preserve">. As </w:t>
      </w:r>
      <w:proofErr w:type="spellStart"/>
      <w:r>
        <w:t>your</w:t>
      </w:r>
      <w:proofErr w:type="spellEnd"/>
      <w:r>
        <w:t xml:space="preserve"> XP </w:t>
      </w:r>
      <w:proofErr w:type="spellStart"/>
      <w:r>
        <w:t>increases</w:t>
      </w:r>
      <w:proofErr w:type="spellEnd"/>
      <w:r>
        <w:t xml:space="preserve">, these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cold</w:t>
      </w:r>
      <w:proofErr w:type="spellEnd"/>
      <w:r>
        <w:t xml:space="preserve">" </w:t>
      </w:r>
      <w:proofErr w:type="spellStart"/>
      <w:r>
        <w:t>gray</w:t>
      </w:r>
      <w:proofErr w:type="spellEnd"/>
      <w:r>
        <w:t xml:space="preserve"> stone </w:t>
      </w:r>
      <w:proofErr w:type="spellStart"/>
      <w:r>
        <w:t>into</w:t>
      </w:r>
      <w:proofErr w:type="spellEnd"/>
      <w:r>
        <w:t xml:space="preserve"> "</w:t>
      </w:r>
      <w:proofErr w:type="spellStart"/>
      <w:r>
        <w:t>warm</w:t>
      </w:r>
      <w:proofErr w:type="spellEnd"/>
      <w:r>
        <w:t xml:space="preserve">" 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stained</w:t>
      </w:r>
      <w:proofErr w:type="spellEnd"/>
    </w:p>
    <w:p w14:paraId="094DA6EE" w14:textId="77777777" w:rsidR="00DA6D2F" w:rsidRDefault="00DA6D2F" w:rsidP="00DA6D2F">
      <w:r>
        <w:t xml:space="preserve">     </w:t>
      </w:r>
      <w:proofErr w:type="spellStart"/>
      <w:r>
        <w:t>glass</w:t>
      </w:r>
      <w:proofErr w:type="spellEnd"/>
      <w:r>
        <w:t>.</w:t>
      </w:r>
    </w:p>
    <w:p w14:paraId="0309AC8A" w14:textId="77777777" w:rsidR="00DA6D2F" w:rsidRDefault="00DA6D2F" w:rsidP="00DA6D2F">
      <w:r>
        <w:t xml:space="preserve">   - Medieval </w:t>
      </w:r>
      <w:proofErr w:type="spellStart"/>
      <w:r>
        <w:t>Palette</w:t>
      </w:r>
      <w:proofErr w:type="spellEnd"/>
      <w:r>
        <w:t xml:space="preserve">: I </w:t>
      </w:r>
      <w:proofErr w:type="spellStart"/>
      <w:r>
        <w:t>used</w:t>
      </w:r>
      <w:proofErr w:type="spellEnd"/>
      <w:r>
        <w:t xml:space="preserve"> a </w:t>
      </w:r>
      <w:proofErr w:type="spellStart"/>
      <w:r>
        <w:t>historically-inspired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(Ruby </w:t>
      </w:r>
      <w:proofErr w:type="spellStart"/>
      <w:r>
        <w:t>Red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Blue, Amber </w:t>
      </w:r>
      <w:proofErr w:type="gramStart"/>
      <w:r>
        <w:t>Gold,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>.</w:t>
      </w:r>
    </w:p>
    <w:p w14:paraId="252CE6D4" w14:textId="77777777" w:rsidR="00DA6D2F" w:rsidRDefault="00DA6D2F" w:rsidP="00DA6D2F">
      <w:r>
        <w:lastRenderedPageBreak/>
        <w:t xml:space="preserve">   - Maximum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 XP (450),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rosette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a "</w:t>
      </w:r>
      <w:proofErr w:type="spellStart"/>
      <w:r>
        <w:t>glowing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"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SVG </w:t>
      </w:r>
      <w:proofErr w:type="spellStart"/>
      <w:r>
        <w:t>filters</w:t>
      </w:r>
      <w:proofErr w:type="spellEnd"/>
      <w:r>
        <w:t xml:space="preserve"> and CSS </w:t>
      </w:r>
      <w:proofErr w:type="spellStart"/>
      <w:r>
        <w:t>dropshadows</w:t>
      </w:r>
      <w:proofErr w:type="spellEnd"/>
      <w:r>
        <w:t xml:space="preserve">, </w:t>
      </w:r>
      <w:proofErr w:type="spellStart"/>
      <w:r>
        <w:t>symbolizing</w:t>
      </w:r>
      <w:proofErr w:type="spellEnd"/>
    </w:p>
    <w:p w14:paraId="46A00B70" w14:textId="77777777" w:rsidR="00DA6D2F" w:rsidRDefault="00DA6D2F" w:rsidP="00DA6D2F">
      <w:r>
        <w:t xml:space="preserve">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spiritual</w:t>
      </w:r>
      <w:proofErr w:type="spellEnd"/>
      <w:r>
        <w:t xml:space="preserve"> and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journey</w:t>
      </w:r>
      <w:proofErr w:type="spellEnd"/>
      <w:r>
        <w:t>.</w:t>
      </w:r>
    </w:p>
    <w:p w14:paraId="04E3AFEB" w14:textId="77777777" w:rsidR="00DA6D2F" w:rsidRDefault="00DA6D2F" w:rsidP="00DA6D2F">
      <w:r>
        <w:t xml:space="preserve">   - 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rosette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prominently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"Duchovní světlo" (</w:t>
      </w:r>
      <w:proofErr w:type="spellStart"/>
      <w:r>
        <w:t>Spiritual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), </w:t>
      </w:r>
      <w:proofErr w:type="spellStart"/>
      <w:r>
        <w:t>appearing</w:t>
      </w:r>
      <w:proofErr w:type="spellEnd"/>
      <w:r>
        <w:t xml:space="preserve">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the</w:t>
      </w:r>
      <w:proofErr w:type="spellEnd"/>
    </w:p>
    <w:p w14:paraId="2DE070E3" w14:textId="77777777" w:rsidR="00DA6D2F" w:rsidRDefault="00DA6D2F" w:rsidP="00DA6D2F">
      <w:r>
        <w:t xml:space="preserve">     </w:t>
      </w:r>
      <w:proofErr w:type="spellStart"/>
      <w:r>
        <w:t>pilgrimage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165775E1" w14:textId="77777777" w:rsidR="00DA6D2F" w:rsidRDefault="00DA6D2F" w:rsidP="00DA6D2F"/>
    <w:p w14:paraId="3452022B" w14:textId="77777777" w:rsidR="00DA6D2F" w:rsidRDefault="00DA6D2F" w:rsidP="00DA6D2F"/>
    <w:p w14:paraId="79FF90D6" w14:textId="492A05C2" w:rsidR="00DA6D2F" w:rsidRDefault="00DA6D2F" w:rsidP="00DA6D2F">
      <w:r>
        <w:t xml:space="preserve"> 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track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cathedral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workshops</w:t>
      </w:r>
      <w:proofErr w:type="spellEnd"/>
      <w:r>
        <w:t>!</w:t>
      </w:r>
    </w:p>
    <w:p w14:paraId="3FE5096C" w14:textId="77777777" w:rsidR="00746405" w:rsidRDefault="00746405" w:rsidP="00746405">
      <w:r>
        <w:t>Chcete-li aplikaci dodat „tempo“ a prohloubit gamifikaci, je potřeba se zaměřit na dynamiku zpětné vazby,</w:t>
      </w:r>
    </w:p>
    <w:p w14:paraId="50A759FC" w14:textId="77777777" w:rsidR="00746405" w:rsidRDefault="00746405" w:rsidP="00746405">
      <w:r>
        <w:t xml:space="preserve">  mikro-odměny a střídání napětí. Současná verze má skvělý základ (rozeta, batoh, XP), ale působí spíše jako lineární</w:t>
      </w:r>
    </w:p>
    <w:p w14:paraId="3F340C03" w14:textId="77777777" w:rsidR="00746405" w:rsidRDefault="00746405" w:rsidP="00746405">
      <w:r>
        <w:t xml:space="preserve">  prezentace.</w:t>
      </w:r>
    </w:p>
    <w:p w14:paraId="4ABDA568" w14:textId="77777777" w:rsidR="00746405" w:rsidRDefault="00746405" w:rsidP="00746405"/>
    <w:p w14:paraId="687F6A35" w14:textId="77777777" w:rsidR="00746405" w:rsidRDefault="00746405" w:rsidP="00746405">
      <w:r>
        <w:t xml:space="preserve">  Zde jsou konkrétní architektonické a designové návrhy, jak tempo zvýšit:</w:t>
      </w:r>
    </w:p>
    <w:p w14:paraId="7B1A74E0" w14:textId="77777777" w:rsidR="00746405" w:rsidRDefault="00746405" w:rsidP="00746405"/>
    <w:p w14:paraId="4102BEB8" w14:textId="77777777" w:rsidR="00746405" w:rsidRDefault="00746405" w:rsidP="00746405"/>
    <w:p w14:paraId="215B70BD" w14:textId="77777777" w:rsidR="00746405" w:rsidRDefault="00746405" w:rsidP="00746405">
      <w:r>
        <w:t xml:space="preserve">  1. Dynamická vizuální odezva (Okamžitý dopad)</w:t>
      </w:r>
    </w:p>
    <w:p w14:paraId="4C00B89C" w14:textId="77777777" w:rsidR="00746405" w:rsidRDefault="00746405" w:rsidP="00746405">
      <w:r>
        <w:t xml:space="preserve">  V </w:t>
      </w:r>
      <w:proofErr w:type="spellStart"/>
      <w:r>
        <w:t>Streamlitu</w:t>
      </w:r>
      <w:proofErr w:type="spellEnd"/>
      <w:r>
        <w:t xml:space="preserve"> se vše obnovuje (</w:t>
      </w:r>
      <w:proofErr w:type="spellStart"/>
      <w:r>
        <w:t>rerun</w:t>
      </w:r>
      <w:proofErr w:type="spellEnd"/>
      <w:r>
        <w:t>). Aby hráč cítil tempo, musí být změna po kliknutí „šťavnatá“ (</w:t>
      </w:r>
      <w:proofErr w:type="spellStart"/>
      <w:r>
        <w:t>juicy</w:t>
      </w:r>
      <w:proofErr w:type="spellEnd"/>
      <w:r>
        <w:t>):</w:t>
      </w:r>
    </w:p>
    <w:p w14:paraId="52B70A1E" w14:textId="77777777" w:rsidR="00746405" w:rsidRDefault="00746405" w:rsidP="00746405">
      <w:r>
        <w:t xml:space="preserve">   * XP Pop-</w:t>
      </w:r>
      <w:proofErr w:type="spellStart"/>
      <w:r>
        <w:t>upy</w:t>
      </w:r>
      <w:proofErr w:type="spellEnd"/>
      <w:r>
        <w:t xml:space="preserve">: Místo pouhého přičtení v </w:t>
      </w:r>
      <w:proofErr w:type="spellStart"/>
      <w:r>
        <w:t>sidebaru</w:t>
      </w:r>
      <w:proofErr w:type="spellEnd"/>
      <w:r>
        <w:t xml:space="preserve"> přidejte do hlavního okna dočasnou animovanou zprávu (např. pomocí</w:t>
      </w:r>
    </w:p>
    <w:p w14:paraId="530C0BBF" w14:textId="77777777" w:rsidR="00746405" w:rsidRDefault="00746405" w:rsidP="00746405">
      <w:r>
        <w:t xml:space="preserve">     </w:t>
      </w:r>
      <w:proofErr w:type="spellStart"/>
      <w:r>
        <w:t>st.toast</w:t>
      </w:r>
      <w:proofErr w:type="spellEnd"/>
      <w:r>
        <w:t xml:space="preserve"> nebo barevného </w:t>
      </w:r>
      <w:proofErr w:type="spellStart"/>
      <w:r>
        <w:t>Markdownu</w:t>
      </w:r>
      <w:proofErr w:type="spellEnd"/>
      <w:r>
        <w:t>), která zmizí.</w:t>
      </w:r>
    </w:p>
    <w:p w14:paraId="102B78FA" w14:textId="77777777" w:rsidR="00746405" w:rsidRDefault="00746405" w:rsidP="00746405">
      <w:r>
        <w:t xml:space="preserve">   * Zvukové efekty: intro.mp3 hraje na pozadí, ale přidejte krátké „cinknutí“ při odemknutí předmětu nebo „škrábnutí</w:t>
      </w:r>
    </w:p>
    <w:p w14:paraId="6ECCD972" w14:textId="77777777" w:rsidR="00746405" w:rsidRDefault="00746405" w:rsidP="00746405">
      <w:r>
        <w:t xml:space="preserve">     perem“ při zápisu do deníku.</w:t>
      </w:r>
    </w:p>
    <w:p w14:paraId="43BEE752" w14:textId="77777777" w:rsidR="00746405" w:rsidRDefault="00746405" w:rsidP="00746405">
      <w:r>
        <w:t xml:space="preserve">   * Vizuální potvrzení: Když hráč najde prvek v Úrovni 2, obrázek by mohl být nahrazen verzí, kde je daný prvek     </w:t>
      </w:r>
    </w:p>
    <w:p w14:paraId="0DBD06D7" w14:textId="77777777" w:rsidR="00746405" w:rsidRDefault="00746405" w:rsidP="00746405">
      <w:r>
        <w:t xml:space="preserve">     zvýrazněn (máte b_sipky.jpg, ale postupné odkrývání by bylo dynamičtější).</w:t>
      </w:r>
    </w:p>
    <w:p w14:paraId="27BC159D" w14:textId="77777777" w:rsidR="00746405" w:rsidRDefault="00746405" w:rsidP="00746405"/>
    <w:p w14:paraId="7595E1A7" w14:textId="77777777" w:rsidR="00746405" w:rsidRDefault="00746405" w:rsidP="00746405"/>
    <w:p w14:paraId="11FEB7A9" w14:textId="77777777" w:rsidR="00746405" w:rsidRDefault="00746405" w:rsidP="00746405">
      <w:r>
        <w:t xml:space="preserve">  2. Časový tlak a „</w:t>
      </w:r>
      <w:proofErr w:type="spellStart"/>
      <w:r>
        <w:t>Combos</w:t>
      </w:r>
      <w:proofErr w:type="spellEnd"/>
      <w:r>
        <w:t>“ (Mechaniky tempa)</w:t>
      </w:r>
    </w:p>
    <w:p w14:paraId="73D888C3" w14:textId="77777777" w:rsidR="00746405" w:rsidRDefault="00746405" w:rsidP="00746405">
      <w:r>
        <w:t xml:space="preserve">  Tempo vytváří pocit, že se „něco děje“:</w:t>
      </w:r>
    </w:p>
    <w:p w14:paraId="55038DC9" w14:textId="77777777" w:rsidR="00746405" w:rsidRDefault="00746405" w:rsidP="00746405">
      <w:r>
        <w:t xml:space="preserve">   * Bleskové výzvy (</w:t>
      </w:r>
      <w:proofErr w:type="spellStart"/>
      <w:r>
        <w:t>Blitz</w:t>
      </w:r>
      <w:proofErr w:type="spellEnd"/>
      <w:r>
        <w:t>): V Úrovni 5 (Dílny) přidejte časový limit. „Máš 30 sekund na vysázení zahrady pro</w:t>
      </w:r>
    </w:p>
    <w:p w14:paraId="0463360F" w14:textId="77777777" w:rsidR="00746405" w:rsidRDefault="00746405" w:rsidP="00746405">
      <w:r>
        <w:t xml:space="preserve">     bonusových +50 XP.“</w:t>
      </w:r>
    </w:p>
    <w:p w14:paraId="6D1D8F59" w14:textId="77777777" w:rsidR="00746405" w:rsidRDefault="00746405" w:rsidP="00746405">
      <w:r>
        <w:t xml:space="preserve">   * Série (</w:t>
      </w:r>
      <w:proofErr w:type="spellStart"/>
      <w:r>
        <w:t>Streaks</w:t>
      </w:r>
      <w:proofErr w:type="spellEnd"/>
      <w:r>
        <w:t>): Pokud hráč odpoví na Mistrovu zkoušku bez chyby na první pokus, získá titul „Bystrý učedník“ a</w:t>
      </w:r>
    </w:p>
    <w:p w14:paraId="2211487D" w14:textId="77777777" w:rsidR="00746405" w:rsidRDefault="00746405" w:rsidP="00746405">
      <w:r>
        <w:t xml:space="preserve">     bonus k rozetě.</w:t>
      </w:r>
    </w:p>
    <w:p w14:paraId="0C16A055" w14:textId="77777777" w:rsidR="00746405" w:rsidRDefault="00746405" w:rsidP="00746405"/>
    <w:p w14:paraId="5B1183D7" w14:textId="77777777" w:rsidR="00746405" w:rsidRDefault="00746405" w:rsidP="00746405"/>
    <w:p w14:paraId="49FBBA54" w14:textId="77777777" w:rsidR="00746405" w:rsidRDefault="00746405" w:rsidP="00746405">
      <w:r>
        <w:t xml:space="preserve">  3. Narativní „překážky“ a náhoda</w:t>
      </w:r>
    </w:p>
    <w:p w14:paraId="5927FF95" w14:textId="77777777" w:rsidR="00746405" w:rsidRDefault="00746405" w:rsidP="00746405">
      <w:r>
        <w:t xml:space="preserve">  Lineární postup (Step 1 -&gt; 2 -&gt; 3) může být monotónní. Tempo zvýšíte nečekanými událostmi:</w:t>
      </w:r>
    </w:p>
    <w:p w14:paraId="6E84D383" w14:textId="77777777" w:rsidR="00746405" w:rsidRDefault="00746405" w:rsidP="00746405">
      <w:r>
        <w:t xml:space="preserve">   * Náhodné nálezy: Při přechodu mezi úrovněmi dejte hráči 10% šanci, že „zakopl o starou minci“ (+5 XP).</w:t>
      </w:r>
    </w:p>
    <w:p w14:paraId="78B3475E" w14:textId="77777777" w:rsidR="00746405" w:rsidRDefault="00746405" w:rsidP="00746405">
      <w:r>
        <w:t xml:space="preserve">   * Interaktivní dialogy: Místo </w:t>
      </w:r>
      <w:proofErr w:type="spellStart"/>
      <w:proofErr w:type="gramStart"/>
      <w:r>
        <w:t>st.write</w:t>
      </w:r>
      <w:proofErr w:type="spellEnd"/>
      <w:proofErr w:type="gramEnd"/>
      <w:r>
        <w:t xml:space="preserve"> použijte efekt postupného psaní (</w:t>
      </w:r>
      <w:proofErr w:type="spellStart"/>
      <w:r>
        <w:t>typewriter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 pro Mistrovy promluvy,</w:t>
      </w:r>
    </w:p>
    <w:p w14:paraId="10C5C7E1" w14:textId="77777777" w:rsidR="00746405" w:rsidRDefault="00746405" w:rsidP="00746405">
      <w:r>
        <w:t xml:space="preserve">     aby hráč musel text „vstřebávat“ v určitém tempu.</w:t>
      </w:r>
    </w:p>
    <w:p w14:paraId="0E91B76B" w14:textId="77777777" w:rsidR="00746405" w:rsidRDefault="00746405" w:rsidP="00746405"/>
    <w:p w14:paraId="07362B96" w14:textId="77777777" w:rsidR="00746405" w:rsidRDefault="00746405" w:rsidP="00746405"/>
    <w:p w14:paraId="4432D74F" w14:textId="77777777" w:rsidR="00746405" w:rsidRDefault="00746405" w:rsidP="00746405">
      <w:r>
        <w:t xml:space="preserve">  4. Vylepšení „Brašny“ a „Rozety“</w:t>
      </w:r>
    </w:p>
    <w:p w14:paraId="6D7AC5EB" w14:textId="77777777" w:rsidR="00746405" w:rsidRDefault="00746405" w:rsidP="00746405">
      <w:r>
        <w:t xml:space="preserve">   * Aktivní předměty: Předměty v brašně by neměly být jen pasivní ikony. Například: „Použij Křišťálovou lupu, abys  </w:t>
      </w:r>
    </w:p>
    <w:p w14:paraId="1A07A882" w14:textId="77777777" w:rsidR="00746405" w:rsidRDefault="00746405" w:rsidP="00746405">
      <w:r>
        <w:t xml:space="preserve">     viděl nápis v Úrovni 4“ (tlačítko se objeví, jen pokud má lupu). To vytváří pocit propojenosti.</w:t>
      </w:r>
    </w:p>
    <w:p w14:paraId="32D83880" w14:textId="77777777" w:rsidR="00746405" w:rsidRDefault="00746405" w:rsidP="00746405">
      <w:r>
        <w:t xml:space="preserve">   * Mezistupně Rozety: Rozeta se plní po velkých kusech. Přidejte menší vizuální prvky (třeba svítící runy kolem    </w:t>
      </w:r>
    </w:p>
    <w:p w14:paraId="2BFC65F6" w14:textId="77777777" w:rsidR="00746405" w:rsidRDefault="00746405" w:rsidP="00746405">
      <w:r>
        <w:t xml:space="preserve">     ní), které se rozsvěcí za každou drobnost.</w:t>
      </w:r>
    </w:p>
    <w:p w14:paraId="0CE05195" w14:textId="77777777" w:rsidR="00746405" w:rsidRDefault="00746405" w:rsidP="00746405"/>
    <w:p w14:paraId="14A671FC" w14:textId="77777777" w:rsidR="00746405" w:rsidRDefault="00746405" w:rsidP="00746405"/>
    <w:p w14:paraId="506F9482" w14:textId="77777777" w:rsidR="00746405" w:rsidRDefault="00746405" w:rsidP="00746405">
      <w:r>
        <w:t xml:space="preserve">  5. Technické vylepšení pro plynulost</w:t>
      </w:r>
    </w:p>
    <w:p w14:paraId="63A10F66" w14:textId="77777777" w:rsidR="00746405" w:rsidRDefault="00746405" w:rsidP="00746405">
      <w:r>
        <w:t xml:space="preserve">   * </w:t>
      </w:r>
      <w:proofErr w:type="spellStart"/>
      <w:r>
        <w:t>Lottie</w:t>
      </w:r>
      <w:proofErr w:type="spellEnd"/>
      <w:r>
        <w:t xml:space="preserve"> animace: </w:t>
      </w:r>
      <w:proofErr w:type="spellStart"/>
      <w:r>
        <w:t>Streamlit</w:t>
      </w:r>
      <w:proofErr w:type="spellEnd"/>
      <w:r>
        <w:t xml:space="preserve"> podporuje </w:t>
      </w:r>
      <w:proofErr w:type="spellStart"/>
      <w:r>
        <w:t>streamlit-lottie</w:t>
      </w:r>
      <w:proofErr w:type="spellEnd"/>
      <w:r>
        <w:t>. Můžete přidat malé animace úspěchu (ohňostroj XP), které</w:t>
      </w:r>
    </w:p>
    <w:p w14:paraId="34D8A388" w14:textId="77777777" w:rsidR="00746405" w:rsidRDefault="00746405" w:rsidP="00746405">
      <w:r>
        <w:t xml:space="preserve">     jsou mnohem dynamičtější než statické obrázky.</w:t>
      </w:r>
    </w:p>
    <w:p w14:paraId="76066C53" w14:textId="77777777" w:rsidR="00746405" w:rsidRDefault="00746405" w:rsidP="00746405">
      <w:r>
        <w:t xml:space="preserve">   *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: Používejte </w:t>
      </w:r>
      <w:proofErr w:type="spellStart"/>
      <w:proofErr w:type="gramStart"/>
      <w:r>
        <w:t>st.empty</w:t>
      </w:r>
      <w:proofErr w:type="spellEnd"/>
      <w:proofErr w:type="gramEnd"/>
      <w:r>
        <w:t>() pro nahrazování obsahu bez „skákání“ stránky, což udrží pozornost</w:t>
      </w:r>
    </w:p>
    <w:p w14:paraId="67FE9C15" w14:textId="6F7696C6" w:rsidR="00DA6D2F" w:rsidRDefault="00746405" w:rsidP="00746405">
      <w:r>
        <w:t xml:space="preserve">     hráče v jednom bodě.</w:t>
      </w:r>
    </w:p>
    <w:p w14:paraId="4B9D7EC2" w14:textId="77777777" w:rsidR="00D11E64" w:rsidRDefault="00D11E64" w:rsidP="00746405"/>
    <w:p w14:paraId="4B375984" w14:textId="77777777" w:rsidR="00D11E64" w:rsidRDefault="00D11E64" w:rsidP="00D11E64">
      <w:r>
        <w:rPr>
          <w:rFonts w:ascii="Segoe UI Symbol" w:hAnsi="Segoe UI Symbol" w:cs="Segoe UI Symbol"/>
        </w:rPr>
        <w:t>✦</w:t>
      </w:r>
      <w:r>
        <w:t xml:space="preserve"> Ideální je implementovat prvky, které propojují jednotlivé úrovně a dávají hráči pocit, že jeho akce mají okamžitý</w:t>
      </w:r>
    </w:p>
    <w:p w14:paraId="2571E76F" w14:textId="77777777" w:rsidR="00D11E64" w:rsidRDefault="00D11E64" w:rsidP="00D11E64">
      <w:r>
        <w:t xml:space="preserve">  a viditelný dopad.</w:t>
      </w:r>
    </w:p>
    <w:p w14:paraId="1DC855EF" w14:textId="77777777" w:rsidR="00D11E64" w:rsidRDefault="00D11E64" w:rsidP="00D11E64"/>
    <w:p w14:paraId="299565AD" w14:textId="77777777" w:rsidR="00D11E64" w:rsidRDefault="00D11E64" w:rsidP="00D11E64">
      <w:r>
        <w:t xml:space="preserve">  Zde jsou 3 konkrétní systémy, které mohu implementovat napříč celou aplikací:</w:t>
      </w:r>
    </w:p>
    <w:p w14:paraId="636A6BFF" w14:textId="77777777" w:rsidR="00D11E64" w:rsidRDefault="00D11E64" w:rsidP="00D11E64"/>
    <w:p w14:paraId="04BE00CA" w14:textId="77777777" w:rsidR="00D11E64" w:rsidRDefault="00D11E64" w:rsidP="00D11E64"/>
    <w:p w14:paraId="0830EF1F" w14:textId="77777777" w:rsidR="00D11E64" w:rsidRDefault="00D11E64" w:rsidP="00D11E64">
      <w:r>
        <w:t xml:space="preserve">  1. Systém „Šťavnaté“ Zpětné Vazby (</w:t>
      </w:r>
      <w:proofErr w:type="spellStart"/>
      <w:r>
        <w:t>gain_xp</w:t>
      </w:r>
      <w:proofErr w:type="spellEnd"/>
      <w:r>
        <w:t>)</w:t>
      </w:r>
    </w:p>
    <w:p w14:paraId="58523268" w14:textId="77777777" w:rsidR="00D11E64" w:rsidRDefault="00D11E64" w:rsidP="00D11E64">
      <w:r>
        <w:t xml:space="preserve">  Místo pouhého přepisování čísla v </w:t>
      </w:r>
      <w:proofErr w:type="spellStart"/>
      <w:r>
        <w:t>sidebaru</w:t>
      </w:r>
      <w:proofErr w:type="spellEnd"/>
      <w:r>
        <w:t xml:space="preserve"> vytvořím centrální funkci pro odměny.</w:t>
      </w:r>
    </w:p>
    <w:p w14:paraId="646497D2" w14:textId="77777777" w:rsidR="00D11E64" w:rsidRDefault="00D11E64" w:rsidP="00D11E64">
      <w:r>
        <w:t xml:space="preserve">   * Jak to funguje: Kdykoliv získáte XP, v pravém dolním rohu vyskočí oznámení (</w:t>
      </w:r>
      <w:proofErr w:type="spellStart"/>
      <w:r>
        <w:t>st.toast</w:t>
      </w:r>
      <w:proofErr w:type="spellEnd"/>
      <w:r>
        <w:t>), které napíše např. „+20</w:t>
      </w:r>
    </w:p>
    <w:p w14:paraId="02213D8B" w14:textId="77777777" w:rsidR="00D11E64" w:rsidRDefault="00D11E64" w:rsidP="00D11E64">
      <w:r>
        <w:t xml:space="preserve">     XP: Pochopení gotické klenby“.</w:t>
      </w:r>
    </w:p>
    <w:p w14:paraId="5042A056" w14:textId="77777777" w:rsidR="00D11E64" w:rsidRDefault="00D11E64" w:rsidP="00D11E64">
      <w:r>
        <w:t xml:space="preserve">   * Tempo: Hráč okamžitě vidí odměnu za každé kliknutí, což stimuluje dopamin a udržuje pozornost.</w:t>
      </w:r>
    </w:p>
    <w:p w14:paraId="270DEED8" w14:textId="77777777" w:rsidR="00D11E64" w:rsidRDefault="00D11E64" w:rsidP="00D11E64"/>
    <w:p w14:paraId="5C9098A7" w14:textId="77777777" w:rsidR="00D11E64" w:rsidRDefault="00D11E64" w:rsidP="00D11E64"/>
    <w:p w14:paraId="323D23BF" w14:textId="77777777" w:rsidR="00D11E64" w:rsidRDefault="00D11E64" w:rsidP="00D11E64">
      <w:r>
        <w:t xml:space="preserve">  2. Efekt „Mistrova Hlasu“ (</w:t>
      </w:r>
      <w:proofErr w:type="spellStart"/>
      <w:r>
        <w:t>Typewriter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</w:t>
      </w:r>
    </w:p>
    <w:p w14:paraId="6E91317F" w14:textId="77777777" w:rsidR="00D11E64" w:rsidRDefault="00D11E64" w:rsidP="00D11E64">
      <w:r>
        <w:t xml:space="preserve">  Texty, které říká Mistr (v st.info nebo </w:t>
      </w:r>
      <w:proofErr w:type="spellStart"/>
      <w:proofErr w:type="gramStart"/>
      <w:r>
        <w:t>st.write</w:t>
      </w:r>
      <w:proofErr w:type="spellEnd"/>
      <w:proofErr w:type="gramEnd"/>
      <w:r>
        <w:t xml:space="preserve">), se neobjeví najednou, ale budou se postupně „vpisovat“ na       </w:t>
      </w:r>
    </w:p>
    <w:p w14:paraId="5324D08B" w14:textId="77777777" w:rsidR="00D11E64" w:rsidRDefault="00D11E64" w:rsidP="00D11E64">
      <w:r>
        <w:t xml:space="preserve">  obrazovku.</w:t>
      </w:r>
    </w:p>
    <w:p w14:paraId="466144A1" w14:textId="77777777" w:rsidR="00D11E64" w:rsidRDefault="00D11E64" w:rsidP="00D11E64">
      <w:r>
        <w:t xml:space="preserve">   * Jak to funguje: Krátký Python skript, který simuluje psaní textu.</w:t>
      </w:r>
    </w:p>
    <w:p w14:paraId="1C92B00E" w14:textId="77777777" w:rsidR="00D11E64" w:rsidRDefault="00D11E64" w:rsidP="00D11E64">
      <w:r>
        <w:lastRenderedPageBreak/>
        <w:t xml:space="preserve">   * Tempo: Nutí hráče text skutečně číst a vytváří atmosféru starého rukopisu. Zpomaluje „bezhlavé klikání“ a buduje</w:t>
      </w:r>
    </w:p>
    <w:p w14:paraId="4278BB37" w14:textId="77777777" w:rsidR="00D11E64" w:rsidRDefault="00D11E64" w:rsidP="00D11E64">
      <w:r>
        <w:t xml:space="preserve">     napětí.</w:t>
      </w:r>
    </w:p>
    <w:p w14:paraId="2CB2F450" w14:textId="77777777" w:rsidR="00D11E64" w:rsidRDefault="00D11E64" w:rsidP="00D11E64"/>
    <w:p w14:paraId="685377E7" w14:textId="77777777" w:rsidR="00D11E64" w:rsidRDefault="00D11E64" w:rsidP="00D11E64"/>
    <w:p w14:paraId="652BC6C3" w14:textId="77777777" w:rsidR="00D11E64" w:rsidRDefault="00D11E64" w:rsidP="00D11E64">
      <w:r>
        <w:t xml:space="preserve">  3. Aktivní Brašna (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Items</w:t>
      </w:r>
      <w:proofErr w:type="spellEnd"/>
      <w:r>
        <w:t>)</w:t>
      </w:r>
    </w:p>
    <w:p w14:paraId="5B750B9E" w14:textId="77777777" w:rsidR="00D11E64" w:rsidRDefault="00D11E64" w:rsidP="00D11E64">
      <w:r>
        <w:t xml:space="preserve">  Předměty v brašně přestanou být jen seznamem v </w:t>
      </w:r>
      <w:proofErr w:type="spellStart"/>
      <w:r>
        <w:t>sidebaru</w:t>
      </w:r>
      <w:proofErr w:type="spellEnd"/>
      <w:r>
        <w:t xml:space="preserve"> a stanou se aktivními nástroji.</w:t>
      </w:r>
    </w:p>
    <w:p w14:paraId="344B9201" w14:textId="77777777" w:rsidR="00D11E64" w:rsidRDefault="00D11E64" w:rsidP="00D11E64">
      <w:r>
        <w:t xml:space="preserve">   * Jak to funguje: Pokud má hráč v brašně </w:t>
      </w:r>
      <w:r>
        <w:rPr>
          <w:rFonts w:ascii="Segoe UI Emoji" w:hAnsi="Segoe UI Emoji" w:cs="Segoe UI Emoji"/>
        </w:rPr>
        <w:t>🔍</w:t>
      </w:r>
      <w:r>
        <w:t xml:space="preserve"> Lupu, v úrovních se studiem detailů se objeví speciální tlačítko</w:t>
      </w:r>
    </w:p>
    <w:p w14:paraId="522CEF87" w14:textId="77777777" w:rsidR="00D11E64" w:rsidRDefault="00D11E64" w:rsidP="00D11E64">
      <w:r>
        <w:t xml:space="preserve">     „Použít lupu“, které odhalí skrytý text nebo přidá bonusové body.</w:t>
      </w:r>
    </w:p>
    <w:p w14:paraId="20EDEC9B" w14:textId="77777777" w:rsidR="00D11E64" w:rsidRDefault="00D11E64" w:rsidP="00D11E64">
      <w:r>
        <w:t xml:space="preserve">   * Tempo: Vytváří pocit progresu (</w:t>
      </w:r>
      <w:proofErr w:type="spellStart"/>
      <w:r>
        <w:t>Metroidvania</w:t>
      </w:r>
      <w:proofErr w:type="spellEnd"/>
      <w:r>
        <w:t xml:space="preserve"> styl) – předměty získané v Úrovni 2 mi pomáhají v Úrovni 4.</w:t>
      </w:r>
    </w:p>
    <w:p w14:paraId="629AB2A0" w14:textId="77777777" w:rsidR="00D11E64" w:rsidRDefault="00D11E64" w:rsidP="00D11E64"/>
    <w:p w14:paraId="63C3866E" w14:textId="77777777" w:rsidR="00D11E64" w:rsidRDefault="00D11E64" w:rsidP="00D11E64"/>
    <w:p w14:paraId="5F090FC9" w14:textId="77777777" w:rsidR="00D11E64" w:rsidRDefault="00D11E64" w:rsidP="00D11E64">
      <w:r>
        <w:t xml:space="preserve">  4. Vizuální Milníky (Level </w:t>
      </w:r>
      <w:proofErr w:type="spellStart"/>
      <w:r>
        <w:t>Banners</w:t>
      </w:r>
      <w:proofErr w:type="spellEnd"/>
      <w:r>
        <w:t>)</w:t>
      </w:r>
    </w:p>
    <w:p w14:paraId="79AF8C73" w14:textId="77777777" w:rsidR="00D11E64" w:rsidRDefault="00D11E64" w:rsidP="00D11E64">
      <w:r>
        <w:t xml:space="preserve">  Při každém přestupu na novou úroveň (Step) se zobrazí velký, esteticky vyladěný banner s názvem kapitoly.</w:t>
      </w:r>
    </w:p>
    <w:p w14:paraId="5EAC1056" w14:textId="77777777" w:rsidR="00D11E64" w:rsidRDefault="00D11E64" w:rsidP="00D11E64">
      <w:r>
        <w:t xml:space="preserve">   * Jak to funguje: CSS stylizovaný kontejner s animací vstupu.</w:t>
      </w:r>
    </w:p>
    <w:p w14:paraId="5976DA2F" w14:textId="09FB9720" w:rsidR="00D11E64" w:rsidRDefault="00D11E64" w:rsidP="00D11E64">
      <w:r>
        <w:t xml:space="preserve">   * Tempo: Jasně odděluje kapitoly příběhu a dává hráči pocit, že „postoupil dál“.</w:t>
      </w:r>
    </w:p>
    <w:p w14:paraId="702833D3" w14:textId="77777777" w:rsidR="005C5BC5" w:rsidRDefault="005C5BC5" w:rsidP="00D11E64"/>
    <w:p w14:paraId="63111FAF" w14:textId="77777777" w:rsidR="005C5BC5" w:rsidRDefault="005C5BC5" w:rsidP="00D11E64"/>
    <w:p w14:paraId="5609E8EC" w14:textId="77777777" w:rsidR="005C5BC5" w:rsidRDefault="005C5BC5" w:rsidP="00D11E64"/>
    <w:p w14:paraId="1F6E398A" w14:textId="77777777" w:rsidR="005C5BC5" w:rsidRPr="005C5BC5" w:rsidRDefault="005C5BC5" w:rsidP="005C5BC5">
      <w:pPr>
        <w:rPr>
          <w:highlight w:val="yellow"/>
        </w:rPr>
      </w:pPr>
      <w:r w:rsidRPr="005C5BC5">
        <w:rPr>
          <w:rFonts w:ascii="Segoe UI Symbol" w:hAnsi="Segoe UI Symbol" w:cs="Segoe UI Symbol"/>
          <w:highlight w:val="yellow"/>
        </w:rPr>
        <w:t>✦</w:t>
      </w:r>
      <w:r w:rsidRPr="005C5BC5">
        <w:rPr>
          <w:highlight w:val="yellow"/>
        </w:rPr>
        <w:t xml:space="preserve"> Opravil jsem logiku předmětů v 2. úrovni:</w:t>
      </w:r>
    </w:p>
    <w:p w14:paraId="62A233D4" w14:textId="77777777" w:rsidR="005C5BC5" w:rsidRPr="005C5BC5" w:rsidRDefault="005C5BC5" w:rsidP="005C5BC5">
      <w:pPr>
        <w:rPr>
          <w:highlight w:val="yellow"/>
        </w:rPr>
      </w:pPr>
    </w:p>
    <w:p w14:paraId="03AB3DE9" w14:textId="77777777" w:rsidR="005C5BC5" w:rsidRPr="005C5BC5" w:rsidRDefault="005C5BC5" w:rsidP="005C5BC5">
      <w:pPr>
        <w:rPr>
          <w:highlight w:val="yellow"/>
        </w:rPr>
      </w:pPr>
    </w:p>
    <w:p w14:paraId="5B72CAB7" w14:textId="02AF29CF" w:rsidR="005C5BC5" w:rsidRPr="005C5BC5" w:rsidRDefault="005C5BC5" w:rsidP="005C5BC5">
      <w:pPr>
        <w:rPr>
          <w:highlight w:val="yellow"/>
        </w:rPr>
      </w:pPr>
      <w:r w:rsidRPr="005C5BC5">
        <w:rPr>
          <w:highlight w:val="yellow"/>
        </w:rPr>
        <w:t xml:space="preserve">   * Křesadlo: Získá se hned při nalezení </w:t>
      </w:r>
      <w:r w:rsidR="00C626FE">
        <w:rPr>
          <w:highlight w:val="yellow"/>
        </w:rPr>
        <w:t xml:space="preserve">všech </w:t>
      </w:r>
      <w:proofErr w:type="gramStart"/>
      <w:r w:rsidR="00C626FE">
        <w:rPr>
          <w:highlight w:val="yellow"/>
        </w:rPr>
        <w:t>důkazů  sekci</w:t>
      </w:r>
      <w:proofErr w:type="gramEnd"/>
      <w:r w:rsidR="00C626FE">
        <w:rPr>
          <w:highlight w:val="yellow"/>
        </w:rPr>
        <w:t xml:space="preserve"> hledání důkazů společně s lektorem. </w:t>
      </w:r>
      <w:r w:rsidRPr="005C5BC5">
        <w:rPr>
          <w:highlight w:val="yellow"/>
        </w:rPr>
        <w:t>Pokud hráč v závěru této fáze špatně vysvětlí podstatu</w:t>
      </w:r>
    </w:p>
    <w:p w14:paraId="5DD7BBB9" w14:textId="77777777" w:rsidR="005C5BC5" w:rsidRPr="005C5BC5" w:rsidRDefault="005C5BC5" w:rsidP="005C5BC5">
      <w:pPr>
        <w:rPr>
          <w:highlight w:val="yellow"/>
        </w:rPr>
      </w:pPr>
      <w:r w:rsidRPr="005C5BC5">
        <w:rPr>
          <w:highlight w:val="yellow"/>
        </w:rPr>
        <w:t xml:space="preserve">     gotiky (volba „pevnost“), o křesadlo přijde.</w:t>
      </w:r>
    </w:p>
    <w:p w14:paraId="3849A1F7" w14:textId="77777777" w:rsidR="005C5BC5" w:rsidRPr="005C5BC5" w:rsidRDefault="005C5BC5" w:rsidP="005C5BC5">
      <w:pPr>
        <w:rPr>
          <w:highlight w:val="yellow"/>
        </w:rPr>
      </w:pPr>
      <w:r w:rsidRPr="005C5BC5">
        <w:rPr>
          <w:highlight w:val="yellow"/>
        </w:rPr>
        <w:lastRenderedPageBreak/>
        <w:t xml:space="preserve">   * Olovnice: Odemkne se po správném zodpovězení všech tří otázek v Mistrově zkoušce (</w:t>
      </w:r>
      <w:proofErr w:type="spellStart"/>
      <w:r w:rsidRPr="005C5BC5">
        <w:rPr>
          <w:highlight w:val="yellow"/>
        </w:rPr>
        <w:t>Substep</w:t>
      </w:r>
      <w:proofErr w:type="spellEnd"/>
      <w:r w:rsidRPr="005C5BC5">
        <w:rPr>
          <w:highlight w:val="yellow"/>
        </w:rPr>
        <w:t xml:space="preserve"> 2).</w:t>
      </w:r>
    </w:p>
    <w:p w14:paraId="7BD760EF" w14:textId="77777777" w:rsidR="005C5BC5" w:rsidRPr="005C5BC5" w:rsidRDefault="005C5BC5" w:rsidP="005C5BC5">
      <w:pPr>
        <w:rPr>
          <w:highlight w:val="yellow"/>
        </w:rPr>
      </w:pPr>
      <w:r w:rsidRPr="005C5BC5">
        <w:rPr>
          <w:highlight w:val="yellow"/>
        </w:rPr>
        <w:t xml:space="preserve">   * Ztráta olovnice: Hráč o ni přijde, pokud v </w:t>
      </w:r>
      <w:proofErr w:type="spellStart"/>
      <w:r w:rsidRPr="005C5BC5">
        <w:rPr>
          <w:highlight w:val="yellow"/>
        </w:rPr>
        <w:t>Substepu</w:t>
      </w:r>
      <w:proofErr w:type="spellEnd"/>
      <w:r w:rsidRPr="005C5BC5">
        <w:rPr>
          <w:highlight w:val="yellow"/>
        </w:rPr>
        <w:t xml:space="preserve"> 3 vybere jakékoli jiné místo než „Kněžiště“, nebo pokud v </w:t>
      </w:r>
      <w:proofErr w:type="spellStart"/>
      <w:r w:rsidRPr="005C5BC5">
        <w:rPr>
          <w:highlight w:val="yellow"/>
        </w:rPr>
        <w:t>Substepu</w:t>
      </w:r>
      <w:proofErr w:type="spellEnd"/>
      <w:r w:rsidRPr="005C5BC5">
        <w:rPr>
          <w:highlight w:val="yellow"/>
        </w:rPr>
        <w:t xml:space="preserve"> 4 zvolí špatnou</w:t>
      </w:r>
    </w:p>
    <w:p w14:paraId="10AEB9B9" w14:textId="3557E7C9" w:rsidR="005C5BC5" w:rsidRPr="005C5BC5" w:rsidRDefault="005C5BC5" w:rsidP="005C5BC5">
      <w:pPr>
        <w:rPr>
          <w:highlight w:val="yellow"/>
        </w:rPr>
      </w:pPr>
      <w:r w:rsidRPr="005C5BC5">
        <w:rPr>
          <w:highlight w:val="yellow"/>
        </w:rPr>
        <w:t xml:space="preserve">     světovou stranu.</w:t>
      </w:r>
      <w:r w:rsidR="00C626FE">
        <w:rPr>
          <w:highlight w:val="yellow"/>
        </w:rPr>
        <w:t xml:space="preserve"> </w:t>
      </w:r>
      <w:proofErr w:type="spellStart"/>
      <w:r w:rsidR="00C626FE">
        <w:rPr>
          <w:highlight w:val="yellow"/>
        </w:rPr>
        <w:t>Hrači</w:t>
      </w:r>
      <w:proofErr w:type="spellEnd"/>
      <w:r w:rsidR="00C626FE">
        <w:rPr>
          <w:highlight w:val="yellow"/>
        </w:rPr>
        <w:t xml:space="preserve"> v </w:t>
      </w:r>
      <w:proofErr w:type="spellStart"/>
      <w:r w:rsidR="00C626FE">
        <w:rPr>
          <w:highlight w:val="yellow"/>
        </w:rPr>
        <w:t>sidebaru</w:t>
      </w:r>
      <w:proofErr w:type="spellEnd"/>
      <w:r w:rsidR="00C626FE">
        <w:rPr>
          <w:highlight w:val="yellow"/>
        </w:rPr>
        <w:t xml:space="preserve"> mají být mírně upozorněni, že o nalezené předměty za plnění úkolů mohou i přijít.</w:t>
      </w:r>
    </w:p>
    <w:p w14:paraId="1A179C4A" w14:textId="77777777" w:rsidR="005C5BC5" w:rsidRPr="005C5BC5" w:rsidRDefault="005C5BC5" w:rsidP="005C5BC5">
      <w:pPr>
        <w:rPr>
          <w:highlight w:val="yellow"/>
        </w:rPr>
      </w:pPr>
    </w:p>
    <w:p w14:paraId="1E04AC5B" w14:textId="0863CE95" w:rsidR="005C5BC5" w:rsidRDefault="005C5BC5" w:rsidP="005C5BC5">
      <w:r w:rsidRPr="005C5BC5">
        <w:rPr>
          <w:highlight w:val="yellow"/>
        </w:rPr>
        <w:t xml:space="preserve"> Automatické odemykání při startu hry bylo odstraněno.</w:t>
      </w:r>
    </w:p>
    <w:p w14:paraId="1C299CDB" w14:textId="77777777" w:rsidR="006807C3" w:rsidRDefault="006807C3" w:rsidP="005C5BC5"/>
    <w:p w14:paraId="7583340F" w14:textId="77777777" w:rsidR="006807C3" w:rsidRDefault="006807C3" w:rsidP="005C5BC5"/>
    <w:p w14:paraId="57A75C2A" w14:textId="77777777" w:rsidR="006807C3" w:rsidRPr="006807C3" w:rsidRDefault="006807C3" w:rsidP="006807C3">
      <w:r w:rsidRPr="006807C3">
        <w:t xml:space="preserve">Navrhl jsem plán na přidání nových </w:t>
      </w:r>
      <w:proofErr w:type="spellStart"/>
      <w:r w:rsidRPr="006807C3">
        <w:t>gamifikačních</w:t>
      </w:r>
      <w:proofErr w:type="spellEnd"/>
      <w:r w:rsidRPr="006807C3">
        <w:t xml:space="preserve"> prvků do úrovně architektury:</w:t>
      </w:r>
    </w:p>
    <w:p w14:paraId="4A87AB2C" w14:textId="77777777" w:rsidR="006807C3" w:rsidRPr="006807C3" w:rsidRDefault="006807C3" w:rsidP="006807C3">
      <w:pPr>
        <w:numPr>
          <w:ilvl w:val="0"/>
          <w:numId w:val="5"/>
        </w:numPr>
      </w:pPr>
      <w:r w:rsidRPr="006807C3">
        <w:rPr>
          <w:b/>
          <w:bCs/>
        </w:rPr>
        <w:t>Kamenické značky (</w:t>
      </w:r>
      <w:proofErr w:type="spellStart"/>
      <w:r w:rsidRPr="006807C3">
        <w:rPr>
          <w:b/>
          <w:bCs/>
        </w:rPr>
        <w:t>Mason's</w:t>
      </w:r>
      <w:proofErr w:type="spellEnd"/>
      <w:r w:rsidRPr="006807C3">
        <w:rPr>
          <w:b/>
          <w:bCs/>
        </w:rPr>
        <w:t xml:space="preserve"> </w:t>
      </w:r>
      <w:proofErr w:type="spellStart"/>
      <w:r w:rsidRPr="006807C3">
        <w:rPr>
          <w:b/>
          <w:bCs/>
        </w:rPr>
        <w:t>Marks</w:t>
      </w:r>
      <w:proofErr w:type="spellEnd"/>
      <w:r w:rsidRPr="006807C3">
        <w:rPr>
          <w:b/>
          <w:bCs/>
        </w:rPr>
        <w:t>)</w:t>
      </w:r>
      <w:r w:rsidRPr="006807C3">
        <w:t>:</w:t>
      </w:r>
    </w:p>
    <w:p w14:paraId="51BE90BF" w14:textId="77777777" w:rsidR="006807C3" w:rsidRPr="006807C3" w:rsidRDefault="006807C3" w:rsidP="006807C3">
      <w:pPr>
        <w:numPr>
          <w:ilvl w:val="1"/>
          <w:numId w:val="5"/>
        </w:numPr>
      </w:pPr>
      <w:r w:rsidRPr="006807C3">
        <w:t>Do Úrovně 2 schovám 3 drobné symboly (tlačítka).</w:t>
      </w:r>
    </w:p>
    <w:p w14:paraId="16C3E075" w14:textId="77777777" w:rsidR="006807C3" w:rsidRPr="006807C3" w:rsidRDefault="006807C3" w:rsidP="006807C3">
      <w:pPr>
        <w:numPr>
          <w:ilvl w:val="1"/>
          <w:numId w:val="5"/>
        </w:numPr>
      </w:pPr>
      <w:r w:rsidRPr="006807C3">
        <w:t>Hráč je nemusí najít pro postup, ale každý dává +10 XP.</w:t>
      </w:r>
    </w:p>
    <w:p w14:paraId="73869FA6" w14:textId="77777777" w:rsidR="006807C3" w:rsidRPr="006807C3" w:rsidRDefault="006807C3" w:rsidP="006807C3">
      <w:pPr>
        <w:numPr>
          <w:ilvl w:val="1"/>
          <w:numId w:val="5"/>
        </w:numPr>
      </w:pPr>
      <w:r w:rsidRPr="006807C3">
        <w:t xml:space="preserve">Při nalezení všech tří získá v </w:t>
      </w:r>
      <w:proofErr w:type="spellStart"/>
      <w:r w:rsidRPr="006807C3">
        <w:t>sidebaru</w:t>
      </w:r>
      <w:proofErr w:type="spellEnd"/>
      <w:r w:rsidRPr="006807C3">
        <w:t xml:space="preserve"> speciální ocenění </w:t>
      </w:r>
      <w:r w:rsidRPr="006807C3">
        <w:rPr>
          <w:b/>
          <w:bCs/>
        </w:rPr>
        <w:t>„Znalec cechu“</w:t>
      </w:r>
      <w:r w:rsidRPr="006807C3">
        <w:t>.</w:t>
      </w:r>
    </w:p>
    <w:p w14:paraId="0EA79786" w14:textId="77777777" w:rsidR="006807C3" w:rsidRPr="006807C3" w:rsidRDefault="006807C3" w:rsidP="006807C3">
      <w:pPr>
        <w:numPr>
          <w:ilvl w:val="0"/>
          <w:numId w:val="5"/>
        </w:numPr>
      </w:pPr>
      <w:r w:rsidRPr="006807C3">
        <w:rPr>
          <w:b/>
          <w:bCs/>
        </w:rPr>
        <w:t>Vizuální stavba chrámu</w:t>
      </w:r>
      <w:r w:rsidRPr="006807C3">
        <w:t>:</w:t>
      </w:r>
    </w:p>
    <w:p w14:paraId="4E6C98AA" w14:textId="77777777" w:rsidR="006807C3" w:rsidRPr="006807C3" w:rsidRDefault="006807C3" w:rsidP="006807C3">
      <w:pPr>
        <w:numPr>
          <w:ilvl w:val="1"/>
          <w:numId w:val="5"/>
        </w:numPr>
      </w:pPr>
      <w:r w:rsidRPr="006807C3">
        <w:t xml:space="preserve">V </w:t>
      </w:r>
      <w:proofErr w:type="spellStart"/>
      <w:r w:rsidRPr="006807C3">
        <w:t>sidebaru</w:t>
      </w:r>
      <w:proofErr w:type="spellEnd"/>
      <w:r w:rsidRPr="006807C3">
        <w:t xml:space="preserve"> se objeví grafický ukazatel postupu (pomocí SVG nebo ASCII).</w:t>
      </w:r>
    </w:p>
    <w:p w14:paraId="3729994F" w14:textId="77777777" w:rsidR="006807C3" w:rsidRPr="006807C3" w:rsidRDefault="006807C3" w:rsidP="006807C3">
      <w:pPr>
        <w:numPr>
          <w:ilvl w:val="1"/>
          <w:numId w:val="5"/>
        </w:numPr>
      </w:pPr>
      <w:r w:rsidRPr="006807C3">
        <w:t xml:space="preserve">Jakmile hráč najde jednotlivé prvky (svorník, klenba...), chrám v </w:t>
      </w:r>
      <w:proofErr w:type="spellStart"/>
      <w:r w:rsidRPr="006807C3">
        <w:t>sidebaru</w:t>
      </w:r>
      <w:proofErr w:type="spellEnd"/>
      <w:r w:rsidRPr="006807C3">
        <w:t xml:space="preserve"> se začne doslova „stavět“ (</w:t>
      </w:r>
      <w:proofErr w:type="spellStart"/>
      <w:r w:rsidRPr="006807C3">
        <w:t>přibudou</w:t>
      </w:r>
      <w:proofErr w:type="spellEnd"/>
      <w:r w:rsidRPr="006807C3">
        <w:t xml:space="preserve"> základy, pilíře, oblouky a nakonec klenba).</w:t>
      </w:r>
    </w:p>
    <w:p w14:paraId="1F189EF0" w14:textId="77777777" w:rsidR="006807C3" w:rsidRDefault="006807C3" w:rsidP="005C5BC5"/>
    <w:p w14:paraId="3B0BFF9B" w14:textId="77777777" w:rsidR="008A784F" w:rsidRPr="008A784F" w:rsidRDefault="008A784F" w:rsidP="008A784F">
      <w:r w:rsidRPr="008A784F">
        <w:t xml:space="preserve">Úroveň architektury je nyní mnohem </w:t>
      </w:r>
      <w:proofErr w:type="spellStart"/>
      <w:r w:rsidRPr="008A784F">
        <w:t>hernější</w:t>
      </w:r>
      <w:proofErr w:type="spellEnd"/>
      <w:r w:rsidRPr="008A784F">
        <w:t>! Implementoval jsem oba slíbené prvky:</w:t>
      </w:r>
    </w:p>
    <w:p w14:paraId="5659C3A9" w14:textId="77777777" w:rsidR="008A784F" w:rsidRPr="008A784F" w:rsidRDefault="008A784F" w:rsidP="008A784F">
      <w:pPr>
        <w:numPr>
          <w:ilvl w:val="0"/>
          <w:numId w:val="6"/>
        </w:numPr>
      </w:pPr>
      <w:r w:rsidRPr="008A784F">
        <w:rPr>
          <w:rFonts w:ascii="Segoe UI Symbol" w:hAnsi="Segoe UI Symbol" w:cs="Segoe UI Symbol"/>
          <w:b/>
          <w:bCs/>
        </w:rPr>
        <w:t>🏗</w:t>
      </w:r>
      <w:r w:rsidRPr="008A784F">
        <w:rPr>
          <w:b/>
          <w:bCs/>
        </w:rPr>
        <w:t>️ Vizuální stavba chrámu</w:t>
      </w:r>
      <w:r w:rsidRPr="008A784F">
        <w:t xml:space="preserve">: V </w:t>
      </w:r>
      <w:proofErr w:type="spellStart"/>
      <w:r w:rsidRPr="008A784F">
        <w:t>sidebaru</w:t>
      </w:r>
      <w:proofErr w:type="spellEnd"/>
      <w:r w:rsidRPr="008A784F">
        <w:t xml:space="preserve"> nyní uvidíte dynamický grafický ukazatel (SVG). Jakmile v Úrovni 2 najdete základní prvky (svorník, klenbu...), chrám se začne před vašima očima postupně stavět od základů až po klenbu.</w:t>
      </w:r>
    </w:p>
    <w:p w14:paraId="4CB408E1" w14:textId="77777777" w:rsidR="008A784F" w:rsidRPr="008A784F" w:rsidRDefault="008A784F" w:rsidP="008A784F">
      <w:pPr>
        <w:numPr>
          <w:ilvl w:val="0"/>
          <w:numId w:val="6"/>
        </w:numPr>
      </w:pPr>
      <w:r w:rsidRPr="008A784F">
        <w:rPr>
          <w:rFonts w:ascii="Segoe UI Symbol" w:hAnsi="Segoe UI Symbol" w:cs="Segoe UI Symbol"/>
          <w:b/>
          <w:bCs/>
        </w:rPr>
        <w:t>✥</w:t>
      </w:r>
      <w:r w:rsidRPr="008A784F">
        <w:rPr>
          <w:b/>
          <w:bCs/>
        </w:rPr>
        <w:t xml:space="preserve"> Kamenické značky (</w:t>
      </w:r>
      <w:proofErr w:type="spellStart"/>
      <w:r w:rsidRPr="008A784F">
        <w:rPr>
          <w:b/>
          <w:bCs/>
        </w:rPr>
        <w:t>Mason's</w:t>
      </w:r>
      <w:proofErr w:type="spellEnd"/>
      <w:r w:rsidRPr="008A784F">
        <w:rPr>
          <w:b/>
          <w:bCs/>
        </w:rPr>
        <w:t xml:space="preserve"> </w:t>
      </w:r>
      <w:proofErr w:type="spellStart"/>
      <w:r w:rsidRPr="008A784F">
        <w:rPr>
          <w:b/>
          <w:bCs/>
        </w:rPr>
        <w:t>Marks</w:t>
      </w:r>
      <w:proofErr w:type="spellEnd"/>
      <w:r w:rsidRPr="008A784F">
        <w:rPr>
          <w:b/>
          <w:bCs/>
        </w:rPr>
        <w:t>)</w:t>
      </w:r>
      <w:r w:rsidRPr="008A784F">
        <w:t xml:space="preserve">: Do Úrovně 2 jsem schoval 3 tajné kamenické symboly. Jsou to nenápadná tlačítka v rozích – pokud je najdete, získáte bonusové XP a v </w:t>
      </w:r>
      <w:proofErr w:type="spellStart"/>
      <w:r w:rsidRPr="008A784F">
        <w:t>sidebaru</w:t>
      </w:r>
      <w:proofErr w:type="spellEnd"/>
      <w:r w:rsidRPr="008A784F">
        <w:t xml:space="preserve"> se vám odemkne prestižní </w:t>
      </w:r>
      <w:proofErr w:type="spellStart"/>
      <w:r w:rsidRPr="008A784F">
        <w:t>achievement</w:t>
      </w:r>
      <w:proofErr w:type="spellEnd"/>
      <w:r w:rsidRPr="008A784F">
        <w:t> </w:t>
      </w:r>
      <w:r w:rsidRPr="008A784F">
        <w:rPr>
          <w:b/>
          <w:bCs/>
        </w:rPr>
        <w:t>„Znalec cechu“</w:t>
      </w:r>
      <w:r w:rsidRPr="008A784F">
        <w:t>.</w:t>
      </w:r>
    </w:p>
    <w:p w14:paraId="31C57B74" w14:textId="77777777" w:rsidR="008A784F" w:rsidRPr="008A784F" w:rsidRDefault="008A784F" w:rsidP="008A784F">
      <w:r w:rsidRPr="008A784F">
        <w:t>Tyto prvky dodávají úrovni pocit, že vaše badatelská činnost má přímý vizuální dopad na svět hry. Vše je připraveno k otestování přes </w:t>
      </w:r>
      <w:proofErr w:type="spellStart"/>
      <w:r w:rsidRPr="008A784F">
        <w:t>streamlit</w:t>
      </w:r>
      <w:proofErr w:type="spellEnd"/>
      <w:r w:rsidRPr="008A784F">
        <w:t xml:space="preserve"> run app.py. </w:t>
      </w:r>
      <w:proofErr w:type="spellStart"/>
      <w:r w:rsidRPr="008A784F">
        <w:t>Švástnou</w:t>
      </w:r>
      <w:proofErr w:type="spellEnd"/>
      <w:r w:rsidRPr="008A784F">
        <w:t xml:space="preserve"> hledačku!</w:t>
      </w:r>
    </w:p>
    <w:p w14:paraId="5C00AEF0" w14:textId="77777777" w:rsidR="00C963E2" w:rsidRPr="00C963E2" w:rsidRDefault="00C963E2" w:rsidP="00C963E2">
      <w:r w:rsidRPr="00C963E2">
        <w:lastRenderedPageBreak/>
        <w:t xml:space="preserve">Ano přidej ho do </w:t>
      </w:r>
      <w:proofErr w:type="spellStart"/>
      <w:r w:rsidRPr="00C963E2">
        <w:t>sidebaru</w:t>
      </w:r>
      <w:proofErr w:type="spellEnd"/>
      <w:r w:rsidRPr="00C963E2">
        <w:t xml:space="preserve">. V deníku se budou zapisovat následující </w:t>
      </w:r>
      <w:proofErr w:type="gramStart"/>
      <w:r w:rsidRPr="00C963E2">
        <w:t>poznámky - že</w:t>
      </w:r>
      <w:proofErr w:type="gramEnd"/>
      <w:r w:rsidRPr="00C963E2">
        <w:t xml:space="preserve"> získává předměty do poutníkovy brašny, které při svém putování bude využívat (ne výčet - ten už v </w:t>
      </w:r>
      <w:proofErr w:type="spellStart"/>
      <w:r w:rsidRPr="00C963E2">
        <w:t>sidebaru</w:t>
      </w:r>
      <w:proofErr w:type="spellEnd"/>
      <w:r w:rsidRPr="00C963E2">
        <w:t xml:space="preserve"> je), že prozkoumá postupně architekturu chrámu (kostela), oltářní desku (Zvěstování) a postupně projde </w:t>
      </w:r>
      <w:proofErr w:type="spellStart"/>
      <w:r w:rsidRPr="00C963E2">
        <w:t>předikonografickým</w:t>
      </w:r>
      <w:proofErr w:type="spellEnd"/>
      <w:r w:rsidRPr="00C963E2">
        <w:t xml:space="preserve"> popisem, ikonografickým popisem a interpretací obrazu a nakonec, že namaloval malbu inspirovanou tímto obrazem. Poznámky se budou zobrazovat </w:t>
      </w:r>
      <w:proofErr w:type="gramStart"/>
      <w:r w:rsidRPr="00C963E2">
        <w:t>postupně</w:t>
      </w:r>
      <w:proofErr w:type="gramEnd"/>
      <w:r w:rsidRPr="00C963E2">
        <w:t xml:space="preserve"> a nakonec se deník vygeneruje za 7. úroveň, kde rovněž bude zhodnocena jeho cesta.</w:t>
      </w:r>
    </w:p>
    <w:p w14:paraId="49738FFC" w14:textId="77777777" w:rsidR="00CA0079" w:rsidRPr="00CA0079" w:rsidRDefault="00CA0079" w:rsidP="00CA0079">
      <w:r w:rsidRPr="00CA0079">
        <w:t>Navrhl jsem systém pro </w:t>
      </w:r>
      <w:r w:rsidRPr="00CA0079">
        <w:rPr>
          <w:b/>
          <w:bCs/>
        </w:rPr>
        <w:t>„Badatelský deník“</w:t>
      </w:r>
      <w:r w:rsidRPr="00CA0079">
        <w:t xml:space="preserve">, který se bude postupně plnit v </w:t>
      </w:r>
      <w:proofErr w:type="spellStart"/>
      <w:r w:rsidRPr="00CA0079">
        <w:t>sidebaru</w:t>
      </w:r>
      <w:proofErr w:type="spellEnd"/>
      <w:r w:rsidRPr="00CA0079">
        <w:t>:</w:t>
      </w:r>
    </w:p>
    <w:p w14:paraId="716790FC" w14:textId="77777777" w:rsidR="00CA0079" w:rsidRPr="00CA0079" w:rsidRDefault="00CA0079" w:rsidP="00CA0079">
      <w:pPr>
        <w:numPr>
          <w:ilvl w:val="0"/>
          <w:numId w:val="7"/>
        </w:numPr>
      </w:pPr>
      <w:r w:rsidRPr="00CA0079">
        <w:rPr>
          <w:b/>
          <w:bCs/>
        </w:rPr>
        <w:t>Dynamické zápisy</w:t>
      </w:r>
      <w:r w:rsidRPr="00CA0079">
        <w:t>: Deník bude automaticky zaznamenávat vaše úspěchy (získání předmětů, prozkoumání architektury, studium oltáře atd.).</w:t>
      </w:r>
    </w:p>
    <w:p w14:paraId="2D31F69B" w14:textId="77777777" w:rsidR="00CA0079" w:rsidRPr="00CA0079" w:rsidRDefault="00CA0079" w:rsidP="00CA0079">
      <w:pPr>
        <w:numPr>
          <w:ilvl w:val="0"/>
          <w:numId w:val="7"/>
        </w:numPr>
      </w:pPr>
      <w:r w:rsidRPr="00CA0079">
        <w:t xml:space="preserve">** </w:t>
      </w:r>
      <w:proofErr w:type="spellStart"/>
      <w:r w:rsidRPr="00CA0079">
        <w:t>Sidebar</w:t>
      </w:r>
      <w:proofErr w:type="spellEnd"/>
      <w:r w:rsidRPr="00CA0079">
        <w:t xml:space="preserve"> </w:t>
      </w:r>
      <w:proofErr w:type="spellStart"/>
      <w:r w:rsidRPr="00CA0079">
        <w:t>Expander</w:t>
      </w:r>
      <w:proofErr w:type="spellEnd"/>
      <w:r w:rsidRPr="00CA0079">
        <w:t>**: V postranním panelu přibude rozbalovací sekce </w:t>
      </w:r>
      <w:r w:rsidRPr="00CA0079">
        <w:rPr>
          <w:rFonts w:ascii="Segoe UI Emoji" w:hAnsi="Segoe UI Emoji" w:cs="Segoe UI Emoji"/>
        </w:rPr>
        <w:t>📖</w:t>
      </w:r>
      <w:r w:rsidRPr="00CA0079">
        <w:t xml:space="preserve"> Můj badatelský deník, kde uvidíte chronologický přehled své cesty.</w:t>
      </w:r>
    </w:p>
    <w:p w14:paraId="70CE50E0" w14:textId="77777777" w:rsidR="00CA0079" w:rsidRPr="00CA0079" w:rsidRDefault="00CA0079" w:rsidP="00CA0079">
      <w:pPr>
        <w:numPr>
          <w:ilvl w:val="0"/>
          <w:numId w:val="7"/>
        </w:numPr>
      </w:pPr>
      <w:r w:rsidRPr="00CA0079">
        <w:rPr>
          <w:b/>
          <w:bCs/>
        </w:rPr>
        <w:t>Závěrečné vyhodnocení</w:t>
      </w:r>
      <w:r w:rsidRPr="00CA0079">
        <w:t>: V 7. úrovni se pak vygeneruje ucelený text deníku, který shrne celou vaši pouť (včetně vašeho jména, roku narození a toho, zda jste vytvořili mistrovské dílo).</w:t>
      </w:r>
    </w:p>
    <w:p w14:paraId="7D6642DB" w14:textId="77777777" w:rsidR="00846263" w:rsidRPr="00846263" w:rsidRDefault="00846263" w:rsidP="00846263">
      <w:r w:rsidRPr="00846263">
        <w:t xml:space="preserve">Mistrova zkouška v sekci architektury je nyní plnohodnotnou výzvou! </w:t>
      </w:r>
      <w:r w:rsidRPr="00846263">
        <w:rPr>
          <w:rFonts w:ascii="Segoe UI Emoji" w:hAnsi="Segoe UI Emoji" w:cs="Segoe UI Emoji"/>
        </w:rPr>
        <w:t>📜⏳</w:t>
      </w:r>
    </w:p>
    <w:p w14:paraId="571FC252" w14:textId="77777777" w:rsidR="00846263" w:rsidRPr="00846263" w:rsidRDefault="00846263" w:rsidP="00846263">
      <w:r w:rsidRPr="00846263">
        <w:t>Implementoval jsem mechaniku </w:t>
      </w:r>
      <w:r w:rsidRPr="00846263">
        <w:rPr>
          <w:b/>
          <w:bCs/>
        </w:rPr>
        <w:t>„Mistrova zkouška stability“</w:t>
      </w:r>
      <w:r w:rsidRPr="00846263">
        <w:t>:</w:t>
      </w:r>
    </w:p>
    <w:p w14:paraId="786E99E1" w14:textId="77777777" w:rsidR="00846263" w:rsidRPr="00846263" w:rsidRDefault="00846263" w:rsidP="00846263">
      <w:pPr>
        <w:numPr>
          <w:ilvl w:val="0"/>
          <w:numId w:val="8"/>
        </w:numPr>
      </w:pPr>
      <w:r w:rsidRPr="00846263">
        <w:rPr>
          <w:b/>
          <w:bCs/>
        </w:rPr>
        <w:t>Iterativní postup</w:t>
      </w:r>
      <w:r w:rsidRPr="00846263">
        <w:t>: Mistr se tě nyní ptá na jednu otázku po druhé.</w:t>
      </w:r>
    </w:p>
    <w:p w14:paraId="461241A0" w14:textId="77777777" w:rsidR="00846263" w:rsidRPr="00846263" w:rsidRDefault="00846263" w:rsidP="00846263">
      <w:pPr>
        <w:numPr>
          <w:ilvl w:val="0"/>
          <w:numId w:val="8"/>
        </w:numPr>
      </w:pPr>
      <w:r w:rsidRPr="00846263">
        <w:rPr>
          <w:b/>
          <w:bCs/>
        </w:rPr>
        <w:t>Ukazatel stability</w:t>
      </w:r>
      <w:r w:rsidRPr="00846263">
        <w:t>: V záhlaví vidíš 3 srdíčka (</w:t>
      </w:r>
      <w:r w:rsidRPr="00846263">
        <w:rPr>
          <w:rFonts w:ascii="Segoe UI Symbol" w:hAnsi="Segoe UI Symbol" w:cs="Segoe UI Symbol"/>
        </w:rPr>
        <w:t>❤</w:t>
      </w:r>
      <w:r w:rsidRPr="00846263">
        <w:t>️) tvých vědomostí.</w:t>
      </w:r>
    </w:p>
    <w:p w14:paraId="456C7EC0" w14:textId="77777777" w:rsidR="00846263" w:rsidRPr="00846263" w:rsidRDefault="00846263" w:rsidP="00846263">
      <w:pPr>
        <w:numPr>
          <w:ilvl w:val="0"/>
          <w:numId w:val="8"/>
        </w:numPr>
      </w:pPr>
      <w:r w:rsidRPr="00846263">
        <w:rPr>
          <w:b/>
          <w:bCs/>
        </w:rPr>
        <w:t>Vysoké sázky</w:t>
      </w:r>
      <w:r w:rsidRPr="00846263">
        <w:t>:</w:t>
      </w:r>
    </w:p>
    <w:p w14:paraId="6E476D9B" w14:textId="77777777" w:rsidR="00846263" w:rsidRPr="00846263" w:rsidRDefault="00846263" w:rsidP="00846263">
      <w:pPr>
        <w:numPr>
          <w:ilvl w:val="1"/>
          <w:numId w:val="8"/>
        </w:numPr>
      </w:pPr>
      <w:r w:rsidRPr="00846263">
        <w:t>Pokud odpovíš správně, stavba stojí pevně a postoupíš k další otázce.</w:t>
      </w:r>
    </w:p>
    <w:p w14:paraId="4544B5B0" w14:textId="77777777" w:rsidR="00846263" w:rsidRPr="00846263" w:rsidRDefault="00846263" w:rsidP="00846263">
      <w:pPr>
        <w:numPr>
          <w:ilvl w:val="1"/>
          <w:numId w:val="8"/>
        </w:numPr>
      </w:pPr>
      <w:r w:rsidRPr="00846263">
        <w:t>Pokud uděláš chybu, v klenbě „praskne“ a ztratíš jeden bod stability.</w:t>
      </w:r>
    </w:p>
    <w:p w14:paraId="77FB0DCE" w14:textId="77777777" w:rsidR="00846263" w:rsidRPr="00846263" w:rsidRDefault="00846263" w:rsidP="00846263">
      <w:pPr>
        <w:numPr>
          <w:ilvl w:val="1"/>
          <w:numId w:val="8"/>
        </w:numPr>
      </w:pPr>
      <w:r w:rsidRPr="00846263">
        <w:t>Pokud ztratíš všechny 3 body, </w:t>
      </w:r>
      <w:r w:rsidRPr="00846263">
        <w:rPr>
          <w:b/>
          <w:bCs/>
        </w:rPr>
        <w:t>klenba se zhroutí</w:t>
      </w:r>
      <w:r w:rsidRPr="00846263">
        <w:t>! Mistr tě pošle zpět do lodi kostela, aby ses znovu pozorně díval na prvky (reset úrovně 2).</w:t>
      </w:r>
    </w:p>
    <w:p w14:paraId="6C7E327E" w14:textId="77777777" w:rsidR="006807C3" w:rsidRDefault="006807C3" w:rsidP="005C5BC5"/>
    <w:sectPr w:rsidR="006807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77E"/>
    <w:multiLevelType w:val="multilevel"/>
    <w:tmpl w:val="DE2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E3797"/>
    <w:multiLevelType w:val="multilevel"/>
    <w:tmpl w:val="D25A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4124D"/>
    <w:multiLevelType w:val="multilevel"/>
    <w:tmpl w:val="742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061315"/>
    <w:multiLevelType w:val="multilevel"/>
    <w:tmpl w:val="9222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8209E"/>
    <w:multiLevelType w:val="multilevel"/>
    <w:tmpl w:val="003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7C3AFC"/>
    <w:multiLevelType w:val="multilevel"/>
    <w:tmpl w:val="08B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5214D"/>
    <w:multiLevelType w:val="multilevel"/>
    <w:tmpl w:val="9276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76199"/>
    <w:multiLevelType w:val="multilevel"/>
    <w:tmpl w:val="F8F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233831">
    <w:abstractNumId w:val="0"/>
  </w:num>
  <w:num w:numId="2" w16cid:durableId="44762602">
    <w:abstractNumId w:val="7"/>
  </w:num>
  <w:num w:numId="3" w16cid:durableId="1335374068">
    <w:abstractNumId w:val="2"/>
  </w:num>
  <w:num w:numId="4" w16cid:durableId="1392271442">
    <w:abstractNumId w:val="4"/>
  </w:num>
  <w:num w:numId="5" w16cid:durableId="40327413">
    <w:abstractNumId w:val="5"/>
  </w:num>
  <w:num w:numId="6" w16cid:durableId="2109503590">
    <w:abstractNumId w:val="6"/>
  </w:num>
  <w:num w:numId="7" w16cid:durableId="1233933528">
    <w:abstractNumId w:val="3"/>
  </w:num>
  <w:num w:numId="8" w16cid:durableId="153110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48"/>
    <w:rsid w:val="0014202A"/>
    <w:rsid w:val="001A1B53"/>
    <w:rsid w:val="00432ACB"/>
    <w:rsid w:val="00462160"/>
    <w:rsid w:val="005C5BC5"/>
    <w:rsid w:val="006807C3"/>
    <w:rsid w:val="00695587"/>
    <w:rsid w:val="00746405"/>
    <w:rsid w:val="00846263"/>
    <w:rsid w:val="008A784F"/>
    <w:rsid w:val="00966948"/>
    <w:rsid w:val="00B231F6"/>
    <w:rsid w:val="00C626FE"/>
    <w:rsid w:val="00C66E09"/>
    <w:rsid w:val="00C963E2"/>
    <w:rsid w:val="00CA0079"/>
    <w:rsid w:val="00CF1A61"/>
    <w:rsid w:val="00D11E64"/>
    <w:rsid w:val="00D44EA3"/>
    <w:rsid w:val="00DA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5F56"/>
  <w15:chartTrackingRefBased/>
  <w15:docId w15:val="{CB2FB7CE-CCBD-4ED3-A338-6C0A9BE6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6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6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6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6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66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66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6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694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694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694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694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694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694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694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694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694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694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6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79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9399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0646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8760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419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493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205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9164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1558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0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3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090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7621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244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49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030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743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1457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929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8</Pages>
  <Words>1736</Words>
  <Characters>10247</Characters>
  <Application>Microsoft Office Word</Application>
  <DocSecurity>0</DocSecurity>
  <Lines>85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Šebková</dc:creator>
  <cp:keywords/>
  <dc:description/>
  <cp:lastModifiedBy>Johana Šebková</cp:lastModifiedBy>
  <cp:revision>13</cp:revision>
  <dcterms:created xsi:type="dcterms:W3CDTF">2026-03-05T19:39:00Z</dcterms:created>
  <dcterms:modified xsi:type="dcterms:W3CDTF">2026-03-06T23:06:00Z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5ccb1574-3504-4acf-83f9-6b93bacfdb21</vt:lpwstr>
  </property>
</Properties>
</file>