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34A3B" w14:textId="77777777" w:rsidR="00D47FDD" w:rsidRDefault="00D47FDD" w:rsidP="00D47FDD">
      <w:r>
        <w:t>Práce s QR kódy dává v tomto typu aplikace největší smysl jako „most“ mezi fyzickým světem (třídou, výstavou,</w:t>
      </w:r>
    </w:p>
    <w:p w14:paraId="6D938E06" w14:textId="77777777" w:rsidR="00D47FDD" w:rsidRDefault="00D47FDD" w:rsidP="00D47FDD">
      <w:r>
        <w:t xml:space="preserve">  kostelem) a digitálním deníkem.</w:t>
      </w:r>
    </w:p>
    <w:p w14:paraId="50BC7F27" w14:textId="77777777" w:rsidR="00D47FDD" w:rsidRDefault="00D47FDD" w:rsidP="00D47FDD"/>
    <w:p w14:paraId="6A66E87C" w14:textId="77777777" w:rsidR="00D47FDD" w:rsidRDefault="00D47FDD" w:rsidP="00D47FDD">
      <w:r>
        <w:t xml:space="preserve">  Zde jsou tři nejideálnější místa, kam je v rámci aktuálního průchodu vložit:</w:t>
      </w:r>
    </w:p>
    <w:p w14:paraId="08F1DDC7" w14:textId="77777777" w:rsidR="00D47FDD" w:rsidRDefault="00D47FDD" w:rsidP="00D47FDD"/>
    <w:p w14:paraId="41D5D104" w14:textId="77777777" w:rsidR="00D47FDD" w:rsidRDefault="00D47FDD" w:rsidP="00D47FDD"/>
    <w:p w14:paraId="42C0695C" w14:textId="77777777" w:rsidR="00D47FDD" w:rsidRDefault="00D47FDD" w:rsidP="00D47FDD">
      <w:r>
        <w:t xml:space="preserve">  1. Úroveň 2: Fyzické hledání prvků (Nejlepší volba)</w:t>
      </w:r>
    </w:p>
    <w:p w14:paraId="6A96BF44" w14:textId="77777777" w:rsidR="00D47FDD" w:rsidRDefault="00D47FDD" w:rsidP="00D47FDD">
      <w:r>
        <w:t xml:space="preserve">  Místo pouhého klikání na tlačítka „Hledat 1, 2...“ by badatel musel v prostoru najít schovaný QR kód (např. u</w:t>
      </w:r>
    </w:p>
    <w:p w14:paraId="34349388" w14:textId="77777777" w:rsidR="00D47FDD" w:rsidRDefault="00D47FDD" w:rsidP="00D47FDD">
      <w:r>
        <w:t xml:space="preserve">  obrázku klenby na zdi).</w:t>
      </w:r>
    </w:p>
    <w:p w14:paraId="600C9D99" w14:textId="77777777" w:rsidR="00D47FDD" w:rsidRDefault="00D47FDD" w:rsidP="00D47FDD">
      <w:r>
        <w:t xml:space="preserve">   * Implementace: V </w:t>
      </w:r>
      <w:proofErr w:type="spellStart"/>
      <w:r>
        <w:t>substep</w:t>
      </w:r>
      <w:proofErr w:type="spellEnd"/>
      <w:r>
        <w:t xml:space="preserve"> == 1 nahradit tlačítka čtečkou.</w:t>
      </w:r>
    </w:p>
    <w:p w14:paraId="5F06E493" w14:textId="77777777" w:rsidR="00D47FDD" w:rsidRDefault="00D47FDD" w:rsidP="00D47FDD">
      <w:r>
        <w:t xml:space="preserve">   * Efekt: Skutečný badatelský zážitek v prostoru.</w:t>
      </w:r>
    </w:p>
    <w:p w14:paraId="267BCE1F" w14:textId="77777777" w:rsidR="00D47FDD" w:rsidRDefault="00D47FDD" w:rsidP="00D47FDD"/>
    <w:p w14:paraId="769F3242" w14:textId="77777777" w:rsidR="00D47FDD" w:rsidRDefault="00D47FDD" w:rsidP="00D47FDD"/>
    <w:p w14:paraId="5457F441" w14:textId="77777777" w:rsidR="00D47FDD" w:rsidRDefault="00D47FDD" w:rsidP="00D47FDD">
      <w:r>
        <w:t xml:space="preserve">  2. Úroveň 4: Dešifrování „středověkého“ kódu</w:t>
      </w:r>
    </w:p>
    <w:p w14:paraId="4D423934" w14:textId="77777777" w:rsidR="00D47FDD" w:rsidRDefault="00D47FDD" w:rsidP="00D47FDD">
      <w:r>
        <w:t xml:space="preserve">  QR kód může být prezentován jako „tajné písmo“, které oko badatele bez pomoci moderní „lupy“ (telefonu) nepřečte.</w:t>
      </w:r>
    </w:p>
    <w:p w14:paraId="009966B2" w14:textId="77777777" w:rsidR="00D47FDD" w:rsidRDefault="00D47FDD" w:rsidP="00D47FDD">
      <w:r>
        <w:t xml:space="preserve">   * Implementace: QR kód by obsahoval text L 1, 26, který je nyní potřeba zadat ručně.</w:t>
      </w:r>
    </w:p>
    <w:p w14:paraId="1805763C" w14:textId="77777777" w:rsidR="00D47FDD" w:rsidRDefault="00D47FDD" w:rsidP="00D47FDD"/>
    <w:p w14:paraId="24959EC9" w14:textId="77777777" w:rsidR="00D47FDD" w:rsidRDefault="00D47FDD" w:rsidP="00D47FDD"/>
    <w:p w14:paraId="1AF952D6" w14:textId="77777777" w:rsidR="00D47FDD" w:rsidRDefault="00D47FDD" w:rsidP="00D47FDD">
      <w:r>
        <w:t xml:space="preserve">  3. Úroveň 7: Certifikát a sdílení</w:t>
      </w:r>
    </w:p>
    <w:p w14:paraId="69EB9459" w14:textId="77777777" w:rsidR="00D47FDD" w:rsidRDefault="00D47FDD" w:rsidP="00D47FDD">
      <w:r>
        <w:t xml:space="preserve">  Na konci vygenerovat QR kód, který odkazuje na nahranou kresbu badatele nebo na digitální „diplom“, který si může</w:t>
      </w:r>
    </w:p>
    <w:p w14:paraId="0DA71029" w14:textId="77777777" w:rsidR="00D47FDD" w:rsidRDefault="00D47FDD" w:rsidP="00D47FDD">
      <w:r>
        <w:t xml:space="preserve">  stáhnout do svého zařízení.</w:t>
      </w:r>
    </w:p>
    <w:p w14:paraId="5D23AD64" w14:textId="77777777" w:rsidR="00D47FDD" w:rsidRDefault="00D47FDD" w:rsidP="00D47FDD"/>
    <w:p w14:paraId="3CBFAD85" w14:textId="77777777" w:rsidR="00D47FDD" w:rsidRDefault="00D47FDD" w:rsidP="00D47FDD">
      <w:r>
        <w:t xml:space="preserve">  ---</w:t>
      </w:r>
    </w:p>
    <w:p w14:paraId="20709924" w14:textId="77777777" w:rsidR="00D47FDD" w:rsidRDefault="00D47FDD" w:rsidP="00D47FDD"/>
    <w:p w14:paraId="1AAFBB0B" w14:textId="77777777" w:rsidR="00D47FDD" w:rsidRDefault="00D47FDD" w:rsidP="00D47FDD">
      <w:r>
        <w:t xml:space="preserve">  Technická poznámka:</w:t>
      </w:r>
    </w:p>
    <w:p w14:paraId="62A75AFA" w14:textId="77777777" w:rsidR="00D47FDD" w:rsidRDefault="00D47FDD" w:rsidP="00D47FDD">
      <w:r>
        <w:lastRenderedPageBreak/>
        <w:t xml:space="preserve">  Pro </w:t>
      </w:r>
      <w:proofErr w:type="spellStart"/>
      <w:r>
        <w:t>Streamlit</w:t>
      </w:r>
      <w:proofErr w:type="spellEnd"/>
      <w:r>
        <w:t xml:space="preserve"> je nejjednodušší použít knihovnu </w:t>
      </w:r>
      <w:proofErr w:type="spellStart"/>
      <w:r>
        <w:t>streamlit</w:t>
      </w:r>
      <w:proofErr w:type="spellEnd"/>
      <w:r>
        <w:t>-</w:t>
      </w:r>
      <w:proofErr w:type="spellStart"/>
      <w:r>
        <w:t>qrcode</w:t>
      </w:r>
      <w:proofErr w:type="spellEnd"/>
      <w:r>
        <w:t xml:space="preserve">-scanner pro skenování nebo </w:t>
      </w:r>
      <w:proofErr w:type="spellStart"/>
      <w:r>
        <w:t>qrcode</w:t>
      </w:r>
      <w:proofErr w:type="spellEnd"/>
      <w:r>
        <w:t xml:space="preserve"> pro generování.  </w:t>
      </w:r>
    </w:p>
    <w:p w14:paraId="495A1BAF" w14:textId="77777777" w:rsidR="00D47FDD" w:rsidRDefault="00D47FDD" w:rsidP="00D47FDD"/>
    <w:p w14:paraId="20E4F3E0" w14:textId="77777777" w:rsidR="00D47FDD" w:rsidRDefault="00D47FDD" w:rsidP="00D47FDD"/>
    <w:p w14:paraId="4AA7A742" w14:textId="0A6C900D" w:rsidR="00CF1A61" w:rsidRDefault="00D47FDD" w:rsidP="00D47FDD">
      <w:r>
        <w:t xml:space="preserve">  Chcete do některé z těchto úrovní přidat funkci skenování, nebo spíše generování kódů pro badatele?</w:t>
      </w:r>
    </w:p>
    <w:p w14:paraId="3D537968" w14:textId="77777777" w:rsidR="00DA3EB7" w:rsidRDefault="00DA3EB7" w:rsidP="00D47FDD"/>
    <w:p w14:paraId="683BB802" w14:textId="77777777" w:rsidR="00DA3EB7" w:rsidRDefault="00DA3EB7" w:rsidP="00DA3EB7">
      <w:r>
        <w:rPr>
          <w:rFonts w:ascii="Segoe UI Symbol" w:hAnsi="Segoe UI Symbol" w:cs="Segoe UI Symbol"/>
        </w:rPr>
        <w:t>✦</w:t>
      </w:r>
      <w:r>
        <w:t xml:space="preserve"> Rozhodl jsem se pro kombinaci dvou přístupů, které nejvíce obohatí herní zážitek: QR kód jako hádanka (kterou      </w:t>
      </w:r>
    </w:p>
    <w:p w14:paraId="560F1737" w14:textId="77777777" w:rsidR="00DA3EB7" w:rsidRDefault="00DA3EB7" w:rsidP="00DA3EB7">
      <w:r>
        <w:t xml:space="preserve">  badatel musí naskenovat vlastním telefonem, aby získal tajný kód) a QR kód jako odměna (digitální certifikát na    </w:t>
      </w:r>
    </w:p>
    <w:p w14:paraId="1BFA87CD" w14:textId="77777777" w:rsidR="00DA3EB7" w:rsidRDefault="00DA3EB7" w:rsidP="00DA3EB7">
      <w:r>
        <w:t xml:space="preserve">  konci).</w:t>
      </w:r>
    </w:p>
    <w:p w14:paraId="75388FBF" w14:textId="77777777" w:rsidR="00DA3EB7" w:rsidRDefault="00DA3EB7" w:rsidP="00DA3EB7"/>
    <w:p w14:paraId="3CE8A161" w14:textId="15EF8F25" w:rsidR="00DA3EB7" w:rsidRDefault="00DA3EB7" w:rsidP="00DA3EB7">
      <w:r>
        <w:t xml:space="preserve">  Vkládám pomocnou funkci pro generování QR kódů a upravuji úrovně 4 a 7.</w:t>
      </w:r>
    </w:p>
    <w:p w14:paraId="6F2CF954" w14:textId="77777777" w:rsidR="00DA3EB7" w:rsidRDefault="00DA3EB7" w:rsidP="00DA3EB7"/>
    <w:p w14:paraId="5343B195" w14:textId="77777777" w:rsidR="00B810E3" w:rsidRDefault="00B810E3" w:rsidP="00DA3EB7"/>
    <w:p w14:paraId="74EAC9AC" w14:textId="77777777" w:rsidR="00B810E3" w:rsidRDefault="00B810E3" w:rsidP="00B810E3">
      <w:r>
        <w:t>Hotovo. Do aplikace jsem integroval QR kódy na dvě klíčová místa:</w:t>
      </w:r>
    </w:p>
    <w:p w14:paraId="6E47D340" w14:textId="77777777" w:rsidR="00B810E3" w:rsidRDefault="00B810E3" w:rsidP="00B810E3"/>
    <w:p w14:paraId="5480438C" w14:textId="77777777" w:rsidR="00B810E3" w:rsidRDefault="00B810E3" w:rsidP="00B810E3"/>
    <w:p w14:paraId="57AC3118" w14:textId="77777777" w:rsidR="00B810E3" w:rsidRDefault="00B810E3" w:rsidP="00B810E3">
      <w:r>
        <w:t xml:space="preserve">   1. Úroveň 4 (Hádanka): Přidal jsem „mystický znak“ (QR kód), který musí badatel naskenovat vlastním telefonem     </w:t>
      </w:r>
    </w:p>
    <w:p w14:paraId="03E43A64" w14:textId="77777777" w:rsidR="00B810E3" w:rsidRDefault="00B810E3" w:rsidP="00B810E3">
      <w:r>
        <w:t xml:space="preserve">      (jako křišťálovou lupou), aby zjistil tajný kód listiny (L 1, 26).</w:t>
      </w:r>
    </w:p>
    <w:p w14:paraId="65A0CB8B" w14:textId="77777777" w:rsidR="00B810E3" w:rsidRDefault="00B810E3" w:rsidP="00B810E3">
      <w:r>
        <w:t xml:space="preserve">   2. Úroveň 7 (Odměna): Na úplný závěr se nyní generuje dynamický QR kód, který funguje jako digitální certifikát.  </w:t>
      </w:r>
    </w:p>
    <w:p w14:paraId="64AD7CB2" w14:textId="77777777" w:rsidR="00B810E3" w:rsidRDefault="00B810E3" w:rsidP="00B810E3">
      <w:r>
        <w:t xml:space="preserve">      Obsahuje jméno badatele a jeho celkové XP, takže si výsledek může naskenovat a odnést s sebou.</w:t>
      </w:r>
    </w:p>
    <w:p w14:paraId="6E959366" w14:textId="77777777" w:rsidR="00B810E3" w:rsidRDefault="00B810E3" w:rsidP="00B810E3"/>
    <w:p w14:paraId="7B44AEFB" w14:textId="77777777" w:rsidR="00B810E3" w:rsidRDefault="00B810E3" w:rsidP="00B810E3"/>
    <w:p w14:paraId="14F9C800" w14:textId="77777777" w:rsidR="00B810E3" w:rsidRDefault="00B810E3" w:rsidP="00B810E3">
      <w:r>
        <w:t xml:space="preserve">  Zároveň jsem přidal pomocnou funkci </w:t>
      </w:r>
      <w:proofErr w:type="spellStart"/>
      <w:r>
        <w:t>get_qr_url</w:t>
      </w:r>
      <w:proofErr w:type="spellEnd"/>
      <w:r>
        <w:t>, která využívá spolehlivé API, takže nepotřebujete instalovat žádné</w:t>
      </w:r>
    </w:p>
    <w:p w14:paraId="1C71001E" w14:textId="4D7A625E" w:rsidR="00B810E3" w:rsidRDefault="00B810E3" w:rsidP="00B810E3">
      <w:r>
        <w:lastRenderedPageBreak/>
        <w:t xml:space="preserve">  další Python knihovny.</w:t>
      </w:r>
    </w:p>
    <w:sectPr w:rsidR="00B810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04"/>
    <w:rsid w:val="00432ACB"/>
    <w:rsid w:val="0090009E"/>
    <w:rsid w:val="00B810E3"/>
    <w:rsid w:val="00C85104"/>
    <w:rsid w:val="00CF1A61"/>
    <w:rsid w:val="00D47FDD"/>
    <w:rsid w:val="00DA3EB7"/>
    <w:rsid w:val="00E2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956A"/>
  <w15:chartTrackingRefBased/>
  <w15:docId w15:val="{C87F4324-0841-4D7F-B047-F7086CE6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8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8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85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8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85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8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8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8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8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85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85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85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851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851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851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851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851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851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8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8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8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8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8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851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851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851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85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851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85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313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Šebková</dc:creator>
  <cp:keywords/>
  <dc:description/>
  <cp:lastModifiedBy>Johana Šebková</cp:lastModifiedBy>
  <cp:revision>4</cp:revision>
  <dcterms:created xsi:type="dcterms:W3CDTF">2026-03-06T08:40:00Z</dcterms:created>
  <dcterms:modified xsi:type="dcterms:W3CDTF">2026-03-06T09:05:00Z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9e729fff-2035-43e9-8c8d-ed9d59fbba9e</vt:lpwstr>
  </property>
</Properties>
</file>