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BA53A" w14:textId="589E80EE" w:rsidR="009E0C1E" w:rsidRDefault="009E0C1E" w:rsidP="003248E6">
      <w:pPr>
        <w:rPr>
          <w:rFonts w:asciiTheme="minorHAnsi" w:hAnsiTheme="minorHAnsi" w:cstheme="minorHAnsi"/>
        </w:rPr>
      </w:pPr>
      <w:r>
        <w:rPr>
          <w:rFonts w:asciiTheme="minorHAnsi" w:hAnsiTheme="minorHAnsi" w:cstheme="minorHAnsi"/>
          <w:u w:val="single"/>
        </w:rPr>
        <w:t>Detailed measures descriptions</w:t>
      </w:r>
    </w:p>
    <w:p w14:paraId="4809523B" w14:textId="77777777" w:rsidR="009E0C1E" w:rsidRDefault="009E0C1E" w:rsidP="003248E6">
      <w:pPr>
        <w:rPr>
          <w:rFonts w:asciiTheme="minorHAnsi" w:hAnsiTheme="minorHAnsi" w:cstheme="minorHAnsi"/>
        </w:rPr>
      </w:pPr>
    </w:p>
    <w:p w14:paraId="12241B41" w14:textId="23ED1212" w:rsidR="009E0C1E" w:rsidRPr="00FB47D8" w:rsidRDefault="009E0C1E" w:rsidP="009E0C1E">
      <w:pPr>
        <w:spacing w:after="240" w:line="360" w:lineRule="auto"/>
        <w:rPr>
          <w:rFonts w:ascii="Calibri" w:hAnsi="Calibri" w:cs="Calibri"/>
          <w:i/>
          <w:iCs/>
        </w:rPr>
      </w:pPr>
      <w:r w:rsidRPr="00FB47D8">
        <w:rPr>
          <w:rFonts w:ascii="Calibri" w:hAnsi="Calibri" w:cs="Calibri"/>
          <w:i/>
          <w:iCs/>
        </w:rPr>
        <w:t>Candidate mediators:</w:t>
      </w:r>
    </w:p>
    <w:p w14:paraId="51347BD0" w14:textId="77777777" w:rsidR="009E0C1E" w:rsidRPr="00FB47D8" w:rsidRDefault="009E0C1E" w:rsidP="009E0C1E">
      <w:pPr>
        <w:spacing w:after="240" w:line="360" w:lineRule="auto"/>
        <w:rPr>
          <w:rFonts w:ascii="Calibri" w:hAnsi="Calibri" w:cs="Calibri"/>
        </w:rPr>
      </w:pPr>
      <w:r w:rsidRPr="00481775">
        <w:rPr>
          <w:rFonts w:ascii="Calibri" w:hAnsi="Calibri" w:cs="Calibri"/>
          <w:i/>
          <w:iCs/>
        </w:rPr>
        <w:t>Attention bias to threat</w:t>
      </w:r>
      <w:r w:rsidRPr="00FB47D8">
        <w:rPr>
          <w:rFonts w:ascii="Calibri" w:hAnsi="Calibri" w:cs="Calibri"/>
        </w:rPr>
        <w:t xml:space="preserve"> was captured by the difference in reaction times to neutral v</w:t>
      </w:r>
      <w:r>
        <w:rPr>
          <w:rFonts w:ascii="Calibri" w:hAnsi="Calibri" w:cs="Calibri"/>
        </w:rPr>
        <w:t>ersu</w:t>
      </w:r>
      <w:r w:rsidRPr="00FB47D8">
        <w:rPr>
          <w:rFonts w:ascii="Calibri" w:hAnsi="Calibri" w:cs="Calibri"/>
        </w:rPr>
        <w:t>s angry faces displayed by the</w:t>
      </w:r>
      <w:r>
        <w:rPr>
          <w:rFonts w:ascii="Calibri" w:hAnsi="Calibri" w:cs="Calibri"/>
        </w:rPr>
        <w:t xml:space="preserve"> visual</w:t>
      </w:r>
      <w:r w:rsidRPr="00FB47D8">
        <w:rPr>
          <w:rFonts w:ascii="Calibri" w:hAnsi="Calibri" w:cs="Calibri"/>
        </w:rPr>
        <w:t xml:space="preserve"> </w:t>
      </w:r>
      <w:r>
        <w:rPr>
          <w:rFonts w:ascii="Calibri" w:hAnsi="Calibri" w:cs="Calibri"/>
        </w:rPr>
        <w:t>d</w:t>
      </w:r>
      <w:r w:rsidRPr="00FB47D8">
        <w:rPr>
          <w:rFonts w:ascii="Calibri" w:hAnsi="Calibri" w:cs="Calibri"/>
        </w:rPr>
        <w:t>ot</w:t>
      </w:r>
      <w:r>
        <w:rPr>
          <w:rFonts w:ascii="Calibri" w:hAnsi="Calibri" w:cs="Calibri"/>
        </w:rPr>
        <w:t>-p</w:t>
      </w:r>
      <w:r w:rsidRPr="00FB47D8">
        <w:rPr>
          <w:rFonts w:ascii="Calibri" w:hAnsi="Calibri" w:cs="Calibri"/>
        </w:rPr>
        <w:t>robe task</w:t>
      </w:r>
      <w:r>
        <w:rPr>
          <w:rFonts w:ascii="Calibri" w:hAnsi="Calibri" w:cs="Calibri"/>
        </w:rPr>
        <w:t xml:space="preserve"> </w:t>
      </w:r>
      <w:r>
        <w:rPr>
          <w:rFonts w:ascii="Calibri" w:hAnsi="Calibri" w:cs="Calibri"/>
        </w:rPr>
        <w:fldChar w:fldCharType="begin">
          <w:fldData xml:space="preserve">PEVuZE5vdGU+PENpdGU+PEF1dGhvcj5BbWluPC9BdXRob3I+PFllYXI+MjAwNDwvWWVhcj48UmVj
TnVtPjExNzwvUmVjTnVtPjxEaXNwbGF5VGV4dD4oQW1pbiBldCBhbC4sIDIwMDQ7IFN0ZWluYmVy
ZyBldCBhbC4sIDIwMTMpPC9EaXNwbGF5VGV4dD48cmVjb3JkPjxyZWMtbnVtYmVyPjExNzwvcmVj
LW51bWJlcj48Zm9yZWlnbi1rZXlzPjxrZXkgYXBwPSJFTiIgZGItaWQ9IjVwdjJmMmZ6aGZ4djJ3
ZWFhMGZ2dnphMHZ0MGRyZWQ5cHd0OSIgdGltZXN0YW1wPSIxNjc0MTQ5NTg5IiBndWlkPSJjMTZl
NjBhNy01ZDQ0LTRkNTgtYjQ0Zi0wZjY4ZDIyNDEzNzkiPjExNzwva2V5PjwvZm9yZWlnbi1rZXlz
PjxyZWYtdHlwZSBuYW1lPSJKb3VybmFsIEFydGljbGUiPjE3PC9yZWYtdHlwZT48Y29udHJpYnV0
b3JzPjxhdXRob3JzPjxhdXRob3I+QW1pbiwgWmVuYWI8L2F1dGhvcj48YXV0aG9yPlRvZGQgQ29u
c3RhYmxlLCBSLjwvYXV0aG9yPjxhdXRob3I+Q2FubGksIFR1cmhhbjwvYXV0aG9yPjwvYXV0aG9y
cz48L2NvbnRyaWJ1dG9ycz48dGl0bGVzPjx0aXRsZT5BdHRlbnRpb25hbCBiaWFzIGZvciB2YWxl
bmNlZCBzdGltdWxpIGFzIGEgZnVuY3Rpb24gb2YgcGVyc29uYWxpdHkgaW4gdGhlIGRvdC1wcm9i
ZSB0YXNrPC90aXRsZT48c2Vjb25kYXJ5LXRpdGxlPkpvdXJuYWwgb2YgcmVzZWFyY2ggaW4gcGVy
c29uYWxpdHk8L3NlY29uZGFyeS10aXRsZT48L3RpdGxlcz48cGVyaW9kaWNhbD48ZnVsbC10aXRs
ZT5Kb3VybmFsIG9mIHJlc2VhcmNoIGluIHBlcnNvbmFsaXR5PC9mdWxsLXRpdGxlPjwvcGVyaW9k
aWNhbD48cGFnZXM+MTUtMjM8L3BhZ2VzPjx2b2x1bWU+Mzg8L3ZvbHVtZT48bnVtYmVyPjE8L251
bWJlcj48ZGF0ZXM+PHllYXI+MjAwNDwveWVhcj48L2RhdGVzPjxwdWJsaXNoZXI+RWxzZXZpZXIg
SW5jPC9wdWJsaXNoZXI+PGlzYm4+MDA5Mi02NTY2PC9pc2JuPjx1cmxzPjwvdXJscz48ZWxlY3Ry
b25pYy1yZXNvdXJjZS1udW0+MTAuMTAxNi9qLmpycC4yMDAzLjA5LjAxMTwvZWxlY3Ryb25pYy1y
ZXNvdXJjZS1udW0+PC9yZWNvcmQ+PC9DaXRlPjxDaXRlPjxBdXRob3I+U3RlaW5iZXJnPC9BdXRo
b3I+PFllYXI+MjAxMzwvWWVhcj48UmVjTnVtPjQ0PC9SZWNOdW0+PHJlY29yZD48cmVjLW51bWJl
cj40NDwvcmVjLW51bWJlcj48Zm9yZWlnbi1rZXlzPjxrZXkgYXBwPSJFTiIgZGItaWQ9IndyOTBz
ZGVycXRmeHcxZXhwZWFwOXRlYXdyMjJmMHp0MGE1MiIgdGltZXN0YW1wPSIxNjgxMTU2MjgwIj40
NDwva2V5PjwvZm9yZWlnbi1rZXlzPjxyZWYtdHlwZSBuYW1lPSJKb3VybmFsIEFydGljbGUiPjE3
PC9yZWYtdHlwZT48Y29udHJpYnV0b3JzPjxhdXRob3JzPjxhdXRob3I+U3RlaW5iZXJnLCBBbGFu
IE0uPC9hdXRob3I+PGF1dGhvcj5CcnltZXIsIE1lbGlzc2EgSi48L2F1dGhvcj48YXV0aG9yPktp
bSwgU29ldW48L2F1dGhvcj48YXV0aG9yPkJyaWdncywgRXJuZXN0aW5lIEMuPC9hdXRob3I+PGF1
dGhvcj5JcHBlbiwgQ2hhbmRyYSBHaG9zaDwvYXV0aG9yPjxhdXRob3I+T3N0cm93c2tpLCBTYXJh
aCBBLjwvYXV0aG9yPjxhdXRob3I+R3VsbHksIEtldmluIEouPC9hdXRob3I+PGF1dGhvcj5QeW5v
b3MsIFJvYmVydCBTLjwvYXV0aG9yPjwvYXV0aG9ycz48L2NvbnRyaWJ1dG9ycz48dGl0bGVzPjx0
aXRsZT5Qc3ljaG9tZXRyaWMgUHJvcGVydGllcyBvZiB0aGUgVUNMQSBQVFNEIFJlYWN0aW9uIElu
ZGV4OiBQYXJ0IEk8L3RpdGxlPjxzZWNvbmRhcnktdGl0bGU+Sm91cm5hbCBvZiB0cmF1bWF0aWMg
c3RyZXNzPC9zZWNvbmRhcnktdGl0bGU+PC90aXRsZXM+PHBlcmlvZGljYWw+PGZ1bGwtdGl0bGU+
Sm91cm5hbCBvZiB0cmF1bWF0aWMgc3RyZXNzPC9mdWxsLXRpdGxlPjwvcGVyaW9kaWNhbD48cGFn
ZXM+MS05PC9wYWdlcz48dm9sdW1lPjI2PC92b2x1bWU+PG51bWJlcj4xPC9udW1iZXI+PGtleXdv
cmRzPjxrZXl3b3JkPkFkb2xlc2NlbnQ8L2tleXdvcmQ+PGtleXdvcmQ+QWRvbGVzY2VudHM8L2tl
eXdvcmQ+PGtleXdvcmQ+QWR1bHQgYW5kIGFkb2xlc2NlbnQgY2xpbmljYWwgc3R1ZGllczwva2V5
d29yZD48a2V5d29yZD5BZ2U8L2tleXdvcmQ+PGtleXdvcmQ+QWdlIEZhY3RvcnM8L2tleXdvcmQ+
PGtleXdvcmQ+QW1lcmljYW5zPC9rZXl3b3JkPjxrZXl3b3JkPkFuYWx5c2lzPC9rZXl3b3JkPjxr
ZXl3b3JkPkFuZ2VyPC9rZXl3b3JkPjxrZXl3b3JkPkFueGlldHkgRGlzb3JkZXJzIC0gZGlhZ25v
c2lzPC9rZXl3b3JkPjxrZXl3b3JkPkFueGlldHkgRGlzb3JkZXJzIC0gZXBpZGVtaW9sb2d5PC9r
ZXl3b3JkPjxrZXl3b3JkPkFueGlldHkgRGlzb3JkZXJzIC0gcHN5Y2hvbG9neTwva2V5d29yZD48
a2V5d29yZD5BbnhpZXR5IGRpc29yZGVycy4gTmV1cm9zZXM8L2tleXdvcmQ+PGtleXdvcmQ+QXJv
dXNhbDwva2V5d29yZD48a2V5d29yZD5Bdm9pZGFuY2U8L2tleXdvcmQ+PGtleXdvcmQ+QmlvbG9n
aWNhbCBhbmQgbWVkaWNhbCBzY2llbmNlczwva2V5d29yZD48a2V5d29yZD5DaGlsZDwva2V5d29y
ZD48a2V5d29yZD5DaGlsZCBBYnVzZTwva2V5d29yZD48a2V5d29yZD5DaGlsZCBCZWhhdmlvciBE
aXNvcmRlcnMgLSBkaWFnbm9zaXM8L2tleXdvcmQ+PGtleXdvcmQ+Q2hpbGQgQmVoYXZpb3IgRGlz
b3JkZXJzIC0gZXBpZGVtaW9sb2d5PC9rZXl3b3JkPjxrZXl3b3JkPkNoaWxkIEJlaGF2aW9yIERp
c29yZGVycyAtIHBzeWNob2xvZ3k8L2tleXdvcmQ+PGtleXdvcmQ+Q2hpbGQgcHN5Y2hvbG9neTwv
a2V5d29yZD48a2V5d29yZD5Db21vcmJpZGl0eTwva2V5d29yZD48a2V5d29yZD5Db25kdWN0IERp
c29yZGVyIC0gZGlhZ25vc2lzPC9rZXl3b3JkPjxrZXl3b3JkPkNvbmR1Y3QgRGlzb3JkZXIgLSBl
cGlkZW1pb2xvZ3k8L2tleXdvcmQ+PGtleXdvcmQ+Q29uZHVjdCBEaXNvcmRlciAtIHBzeWNob2xv
Z3k8L2tleXdvcmQ+PGtleXdvcmQ+Q3Jvc3MtU2VjdGlvbmFsIFN0dWRpZXM8L2tleXdvcmQ+PGtl
eXdvcmQ+RGVwcmVzc2l2ZSBEaXNvcmRlciAtIGRpYWdub3Npczwva2V5d29yZD48a2V5d29yZD5E
ZXByZXNzaXZlIERpc29yZGVyIC0gZXBpZGVtaW9sb2d5PC9rZXl3b3JkPjxrZXl3b3JkPkRlcHJl
c3NpdmUgRGlzb3JkZXIgLSBwc3ljaG9sb2d5PC9rZXl3b3JkPjxrZXl3b3JkPkRpYWdub3N0aWMg
YW5kIFN0YXRpc3RpY2FsIE1hbnVhbCBvZiBNZW50YWwgRGlzb3JkZXJzPC9rZXl3b3JkPjxrZXl3
b3JkPkRpc3NvY2lhdGl2ZSBEaXNvcmRlcnMgLSBkaWFnbm9zaXM8L2tleXdvcmQ+PGtleXdvcmQ+
RGlzc29jaWF0aXZlIERpc29yZGVycyAtIGVwaWRlbWlvbG9neTwva2V5d29yZD48a2V5d29yZD5E
aXNzb2NpYXRpdmUgRGlzb3JkZXJzIC0gcHN5Y2hvbG9neTwva2V5d29yZD48a2V5d29yZD5GZW1h
bGU8L2tleXdvcmQ+PGtleXdvcmQ+RmVtYWxlczwva2V5d29yZD48a2V5d29yZD5IdW1hbnM8L2tl
eXdvcmQ+PGtleXdvcmQ+SW50cnVzaXZlIFRob3VnaHRzPC9rZXl3b3JkPjxrZXl3b3JkPkxpZmUg
Q2hhbmdlIEV2ZW50czwva2V5d29yZD48a2V5d29yZD5MaWZlIFNjaWVuY2VzICZhbXA7IEJpb21l
ZGljaW5lPC9rZXl3b3JkPjxrZXl3b3JkPk1hbGU8L2tleXdvcmQ+PGtleXdvcmQ+TWFsZXM8L2tl
eXdvcmQ+PGtleXdvcmQ+TWVkaWNhbCBzY2llbmNlczwva2V5d29yZD48a2V5d29yZD5NdWx0aXBs
ZSBUcmF1bWF0aWMgRXZlbnRzPC9rZXl3b3JkPjxrZXl3b3JkPlBlcnNvbmFsaXR5IEFzc2Vzc21l
bnQgLSBzdGF0aXN0aWNzICZhbXA7IG51bWVyaWNhbCBkYXRhPC9rZXl3b3JkPjxrZXl3b3JkPlBv
c3QgdHJhdW1hdGljIHN0cmVzcyBkaXNvcmRlcjwva2V5d29yZD48a2V5d29yZD5QcmVhZG9sZXNj
ZW50czwva2V5d29yZD48a2V5d29yZD5Qc3ljaGlhdHJpYyBzZXJ2aWNlczwva2V5d29yZD48a2V5
d29yZD5Qc3ljaGlhdHJ5PC9rZXl3b3JkPjxrZXl3b3JkPlBzeWNob2xvZ3k8L2tleXdvcmQ+PGtl
eXdvcmQ+UHN5Y2hvbG9neSwgQ2xpbmljYWw8L2tleXdvcmQ+PGtleXdvcmQ+UHN5Y2hvbG9neS4g
UHN5Y2hvYW5hbHlzaXMuIFBzeWNoaWF0cnk8L2tleXdvcmQ+PGtleXdvcmQ+UHN5Y2hvbWV0cmlj
cyAtIHN0YXRpc3RpY3MgJmFtcDsgbnVtZXJpY2FsIGRhdGE8L2tleXdvcmQ+PGtleXdvcmQ+UHN5
Y2hvcGF0aG9sb2d5PC9rZXl3b3JkPjxrZXl3b3JkPlBzeWNob3BhdGhvbG9neS4gUHN5Y2hpYXRy
eTwva2V5d29yZD48a2V5d29yZD5QVFNEIChEU00tSVYpPC9rZXl3b3JkPjxrZXl3b3JkPlBUU0Qg
QXNzZXNzbWVudCBJbnN0cnVtZW50czwva2V5d29yZD48a2V5d29yZD5TY2hvb2wgQWdlIENoaWxk
cmVuPC9rZXl3b3JkPjxrZXl3b3JkPlNjaWVuY2UgJmFtcDsgVGVjaG5vbG9neTwva2V5d29yZD48
a2V5d29yZD5TZXggRmFjdG9yczwva2V5d29yZD48a2V5d29yZD5Tb2NpYWwgQmVoYXZpb3IgRGlz
b3JkZXJzIC0gZGlhZ25vc2lzPC9rZXl3b3JkPjxrZXl3b3JkPlNvY2lhbCBCZWhhdmlvciBEaXNv
cmRlcnMgLSBlcGlkZW1pb2xvZ3k8L2tleXdvcmQ+PGtleXdvcmQ+U29jaWFsIEJlaGF2aW9yIERp
c29yZGVycyAtIHBzeWNob2xvZ3k8L2tleXdvcmQ+PGtleXdvcmQ+U29jaWFsIFNjaWVuY2VzPC9r
ZXl3b3JkPjxrZXl3b3JkPlN0YXRpc3RpY3MgYXMgVG9waWM8L2tleXdvcmQ+PGtleXdvcmQ+U3Ry
ZXNzIERpc29yZGVycywgUG9zdC1UcmF1bWF0aWMgLSBkaWFnbm9zaXM8L2tleXdvcmQ+PGtleXdv
cmQ+U3RyZXNzIERpc29yZGVycywgUG9zdC1UcmF1bWF0aWMgLSBlcGlkZW1pb2xvZ3k8L2tleXdv
cmQ+PGtleXdvcmQ+U3RyZXNzIERpc29yZGVycywgUG9zdC1UcmF1bWF0aWMgLSBwc3ljaG9sb2d5
PC9rZXl3b3JkPjxrZXl3b3JkPlN0cmVzc29yczwva2V5d29yZD48a2V5d29yZD5TdXJ2ZXlzIGFu
ZCBRdWVzdGlvbm5haXJlczwva2V5d29yZD48a2V5d29yZD5TdXJ2aXZvcnM8L2tleXdvcmQ+PGtl
eXdvcmQ+VW5pdGVkIFN0YXRlczwva2V5d29yZD48L2tleXdvcmRzPjxkYXRlcz48eWVhcj4yMDEz
PC95ZWFyPjwvZGF0ZXM+PHB1Yi1sb2NhdGlvbj5IT0JPS0VOPC9wdWItbG9jYXRpb24+PHB1Ymxp
c2hlcj5CbGFja3dlbGwgUHVibGlzaGluZyBMdGQ8L3B1Ymxpc2hlcj48aXNibj4wODk0LTk4Njcm
I3hEOzE1NzMtNjU5ODwvaXNibj48dXJscz48L3VybHM+PGVsZWN0cm9uaWMtcmVzb3VyY2UtbnVt
PjEwLjEwMDIvanRzLjIxNzgwPC9lbGVjdHJvbmljLXJlc291cmNlLW51bT48L3JlY29yZD48L0Np
dGU+PC9FbmROb3RlPn==
</w:fldData>
        </w:fldChar>
      </w:r>
      <w:r>
        <w:rPr>
          <w:rFonts w:ascii="Calibri" w:hAnsi="Calibri" w:cs="Calibri"/>
        </w:rPr>
        <w:instrText xml:space="preserve"> ADDIN EN.CITE </w:instrText>
      </w:r>
      <w:r>
        <w:rPr>
          <w:rFonts w:ascii="Calibri" w:hAnsi="Calibri" w:cs="Calibri"/>
        </w:rPr>
        <w:fldChar w:fldCharType="begin">
          <w:fldData xml:space="preserve">PEVuZE5vdGU+PENpdGU+PEF1dGhvcj5BbWluPC9BdXRob3I+PFllYXI+MjAwNDwvWWVhcj48UmVj
TnVtPjExNzwvUmVjTnVtPjxEaXNwbGF5VGV4dD4oQW1pbiBldCBhbC4sIDIwMDQ7IFN0ZWluYmVy
ZyBldCBhbC4sIDIwMTMpPC9EaXNwbGF5VGV4dD48cmVjb3JkPjxyZWMtbnVtYmVyPjExNzwvcmVj
LW51bWJlcj48Zm9yZWlnbi1rZXlzPjxrZXkgYXBwPSJFTiIgZGItaWQ9IjVwdjJmMmZ6aGZ4djJ3
ZWFhMGZ2dnphMHZ0MGRyZWQ5cHd0OSIgdGltZXN0YW1wPSIxNjc0MTQ5NTg5IiBndWlkPSJjMTZl
NjBhNy01ZDQ0LTRkNTgtYjQ0Zi0wZjY4ZDIyNDEzNzkiPjExNzwva2V5PjwvZm9yZWlnbi1rZXlz
PjxyZWYtdHlwZSBuYW1lPSJKb3VybmFsIEFydGljbGUiPjE3PC9yZWYtdHlwZT48Y29udHJpYnV0
b3JzPjxhdXRob3JzPjxhdXRob3I+QW1pbiwgWmVuYWI8L2F1dGhvcj48YXV0aG9yPlRvZGQgQ29u
c3RhYmxlLCBSLjwvYXV0aG9yPjxhdXRob3I+Q2FubGksIFR1cmhhbjwvYXV0aG9yPjwvYXV0aG9y
cz48L2NvbnRyaWJ1dG9ycz48dGl0bGVzPjx0aXRsZT5BdHRlbnRpb25hbCBiaWFzIGZvciB2YWxl
bmNlZCBzdGltdWxpIGFzIGEgZnVuY3Rpb24gb2YgcGVyc29uYWxpdHkgaW4gdGhlIGRvdC1wcm9i
ZSB0YXNrPC90aXRsZT48c2Vjb25kYXJ5LXRpdGxlPkpvdXJuYWwgb2YgcmVzZWFyY2ggaW4gcGVy
c29uYWxpdHk8L3NlY29uZGFyeS10aXRsZT48L3RpdGxlcz48cGVyaW9kaWNhbD48ZnVsbC10aXRs
ZT5Kb3VybmFsIG9mIHJlc2VhcmNoIGluIHBlcnNvbmFsaXR5PC9mdWxsLXRpdGxlPjwvcGVyaW9k
aWNhbD48cGFnZXM+MTUtMjM8L3BhZ2VzPjx2b2x1bWU+Mzg8L3ZvbHVtZT48bnVtYmVyPjE8L251
bWJlcj48ZGF0ZXM+PHllYXI+MjAwNDwveWVhcj48L2RhdGVzPjxwdWJsaXNoZXI+RWxzZXZpZXIg
SW5jPC9wdWJsaXNoZXI+PGlzYm4+MDA5Mi02NTY2PC9pc2JuPjx1cmxzPjwvdXJscz48ZWxlY3Ry
b25pYy1yZXNvdXJjZS1udW0+MTAuMTAxNi9qLmpycC4yMDAzLjA5LjAxMTwvZWxlY3Ryb25pYy1y
ZXNvdXJjZS1udW0+PC9yZWNvcmQ+PC9DaXRlPjxDaXRlPjxBdXRob3I+U3RlaW5iZXJnPC9BdXRo
b3I+PFllYXI+MjAxMzwvWWVhcj48UmVjTnVtPjQ0PC9SZWNOdW0+PHJlY29yZD48cmVjLW51bWJl
cj40NDwvcmVjLW51bWJlcj48Zm9yZWlnbi1rZXlzPjxrZXkgYXBwPSJFTiIgZGItaWQ9IndyOTBz
ZGVycXRmeHcxZXhwZWFwOXRlYXdyMjJmMHp0MGE1MiIgdGltZXN0YW1wPSIxNjgxMTU2MjgwIj40
NDwva2V5PjwvZm9yZWlnbi1rZXlzPjxyZWYtdHlwZSBuYW1lPSJKb3VybmFsIEFydGljbGUiPjE3
PC9yZWYtdHlwZT48Y29udHJpYnV0b3JzPjxhdXRob3JzPjxhdXRob3I+U3RlaW5iZXJnLCBBbGFu
IE0uPC9hdXRob3I+PGF1dGhvcj5CcnltZXIsIE1lbGlzc2EgSi48L2F1dGhvcj48YXV0aG9yPktp
bSwgU29ldW48L2F1dGhvcj48YXV0aG9yPkJyaWdncywgRXJuZXN0aW5lIEMuPC9hdXRob3I+PGF1
dGhvcj5JcHBlbiwgQ2hhbmRyYSBHaG9zaDwvYXV0aG9yPjxhdXRob3I+T3N0cm93c2tpLCBTYXJh
aCBBLjwvYXV0aG9yPjxhdXRob3I+R3VsbHksIEtldmluIEouPC9hdXRob3I+PGF1dGhvcj5QeW5v
b3MsIFJvYmVydCBTLjwvYXV0aG9yPjwvYXV0aG9ycz48L2NvbnRyaWJ1dG9ycz48dGl0bGVzPjx0
aXRsZT5Qc3ljaG9tZXRyaWMgUHJvcGVydGllcyBvZiB0aGUgVUNMQSBQVFNEIFJlYWN0aW9uIElu
ZGV4OiBQYXJ0IEk8L3RpdGxlPjxzZWNvbmRhcnktdGl0bGU+Sm91cm5hbCBvZiB0cmF1bWF0aWMg
c3RyZXNzPC9zZWNvbmRhcnktdGl0bGU+PC90aXRsZXM+PHBlcmlvZGljYWw+PGZ1bGwtdGl0bGU+
Sm91cm5hbCBvZiB0cmF1bWF0aWMgc3RyZXNzPC9mdWxsLXRpdGxlPjwvcGVyaW9kaWNhbD48cGFn
ZXM+MS05PC9wYWdlcz48dm9sdW1lPjI2PC92b2x1bWU+PG51bWJlcj4xPC9udW1iZXI+PGtleXdv
cmRzPjxrZXl3b3JkPkFkb2xlc2NlbnQ8L2tleXdvcmQ+PGtleXdvcmQ+QWRvbGVzY2VudHM8L2tl
eXdvcmQ+PGtleXdvcmQ+QWR1bHQgYW5kIGFkb2xlc2NlbnQgY2xpbmljYWwgc3R1ZGllczwva2V5
d29yZD48a2V5d29yZD5BZ2U8L2tleXdvcmQ+PGtleXdvcmQ+QWdlIEZhY3RvcnM8L2tleXdvcmQ+
PGtleXdvcmQ+QW1lcmljYW5zPC9rZXl3b3JkPjxrZXl3b3JkPkFuYWx5c2lzPC9rZXl3b3JkPjxr
ZXl3b3JkPkFuZ2VyPC9rZXl3b3JkPjxrZXl3b3JkPkFueGlldHkgRGlzb3JkZXJzIC0gZGlhZ25v
c2lzPC9rZXl3b3JkPjxrZXl3b3JkPkFueGlldHkgRGlzb3JkZXJzIC0gZXBpZGVtaW9sb2d5PC9r
ZXl3b3JkPjxrZXl3b3JkPkFueGlldHkgRGlzb3JkZXJzIC0gcHN5Y2hvbG9neTwva2V5d29yZD48
a2V5d29yZD5BbnhpZXR5IGRpc29yZGVycy4gTmV1cm9zZXM8L2tleXdvcmQ+PGtleXdvcmQ+QXJv
dXNhbDwva2V5d29yZD48a2V5d29yZD5Bdm9pZGFuY2U8L2tleXdvcmQ+PGtleXdvcmQ+QmlvbG9n
aWNhbCBhbmQgbWVkaWNhbCBzY2llbmNlczwva2V5d29yZD48a2V5d29yZD5DaGlsZDwva2V5d29y
ZD48a2V5d29yZD5DaGlsZCBBYnVzZTwva2V5d29yZD48a2V5d29yZD5DaGlsZCBCZWhhdmlvciBE
aXNvcmRlcnMgLSBkaWFnbm9zaXM8L2tleXdvcmQ+PGtleXdvcmQ+Q2hpbGQgQmVoYXZpb3IgRGlz
b3JkZXJzIC0gZXBpZGVtaW9sb2d5PC9rZXl3b3JkPjxrZXl3b3JkPkNoaWxkIEJlaGF2aW9yIERp
c29yZGVycyAtIHBzeWNob2xvZ3k8L2tleXdvcmQ+PGtleXdvcmQ+Q2hpbGQgcHN5Y2hvbG9neTwv
a2V5d29yZD48a2V5d29yZD5Db21vcmJpZGl0eTwva2V5d29yZD48a2V5d29yZD5Db25kdWN0IERp
c29yZGVyIC0gZGlhZ25vc2lzPC9rZXl3b3JkPjxrZXl3b3JkPkNvbmR1Y3QgRGlzb3JkZXIgLSBl
cGlkZW1pb2xvZ3k8L2tleXdvcmQ+PGtleXdvcmQ+Q29uZHVjdCBEaXNvcmRlciAtIHBzeWNob2xv
Z3k8L2tleXdvcmQ+PGtleXdvcmQ+Q3Jvc3MtU2VjdGlvbmFsIFN0dWRpZXM8L2tleXdvcmQ+PGtl
eXdvcmQ+RGVwcmVzc2l2ZSBEaXNvcmRlciAtIGRpYWdub3Npczwva2V5d29yZD48a2V5d29yZD5E
ZXByZXNzaXZlIERpc29yZGVyIC0gZXBpZGVtaW9sb2d5PC9rZXl3b3JkPjxrZXl3b3JkPkRlcHJl
c3NpdmUgRGlzb3JkZXIgLSBwc3ljaG9sb2d5PC9rZXl3b3JkPjxrZXl3b3JkPkRpYWdub3N0aWMg
YW5kIFN0YXRpc3RpY2FsIE1hbnVhbCBvZiBNZW50YWwgRGlzb3JkZXJzPC9rZXl3b3JkPjxrZXl3
b3JkPkRpc3NvY2lhdGl2ZSBEaXNvcmRlcnMgLSBkaWFnbm9zaXM8L2tleXdvcmQ+PGtleXdvcmQ+
RGlzc29jaWF0aXZlIERpc29yZGVycyAtIGVwaWRlbWlvbG9neTwva2V5d29yZD48a2V5d29yZD5E
aXNzb2NpYXRpdmUgRGlzb3JkZXJzIC0gcHN5Y2hvbG9neTwva2V5d29yZD48a2V5d29yZD5GZW1h
bGU8L2tleXdvcmQ+PGtleXdvcmQ+RmVtYWxlczwva2V5d29yZD48a2V5d29yZD5IdW1hbnM8L2tl
eXdvcmQ+PGtleXdvcmQ+SW50cnVzaXZlIFRob3VnaHRzPC9rZXl3b3JkPjxrZXl3b3JkPkxpZmUg
Q2hhbmdlIEV2ZW50czwva2V5d29yZD48a2V5d29yZD5MaWZlIFNjaWVuY2VzICZhbXA7IEJpb21l
ZGljaW5lPC9rZXl3b3JkPjxrZXl3b3JkPk1hbGU8L2tleXdvcmQ+PGtleXdvcmQ+TWFsZXM8L2tl
eXdvcmQ+PGtleXdvcmQ+TWVkaWNhbCBzY2llbmNlczwva2V5d29yZD48a2V5d29yZD5NdWx0aXBs
ZSBUcmF1bWF0aWMgRXZlbnRzPC9rZXl3b3JkPjxrZXl3b3JkPlBlcnNvbmFsaXR5IEFzc2Vzc21l
bnQgLSBzdGF0aXN0aWNzICZhbXA7IG51bWVyaWNhbCBkYXRhPC9rZXl3b3JkPjxrZXl3b3JkPlBv
c3QgdHJhdW1hdGljIHN0cmVzcyBkaXNvcmRlcjwva2V5d29yZD48a2V5d29yZD5QcmVhZG9sZXNj
ZW50czwva2V5d29yZD48a2V5d29yZD5Qc3ljaGlhdHJpYyBzZXJ2aWNlczwva2V5d29yZD48a2V5
d29yZD5Qc3ljaGlhdHJ5PC9rZXl3b3JkPjxrZXl3b3JkPlBzeWNob2xvZ3k8L2tleXdvcmQ+PGtl
eXdvcmQ+UHN5Y2hvbG9neSwgQ2xpbmljYWw8L2tleXdvcmQ+PGtleXdvcmQ+UHN5Y2hvbG9neS4g
UHN5Y2hvYW5hbHlzaXMuIFBzeWNoaWF0cnk8L2tleXdvcmQ+PGtleXdvcmQ+UHN5Y2hvbWV0cmlj
cyAtIHN0YXRpc3RpY3MgJmFtcDsgbnVtZXJpY2FsIGRhdGE8L2tleXdvcmQ+PGtleXdvcmQ+UHN5
Y2hvcGF0aG9sb2d5PC9rZXl3b3JkPjxrZXl3b3JkPlBzeWNob3BhdGhvbG9neS4gUHN5Y2hpYXRy
eTwva2V5d29yZD48a2V5d29yZD5QVFNEIChEU00tSVYpPC9rZXl3b3JkPjxrZXl3b3JkPlBUU0Qg
QXNzZXNzbWVudCBJbnN0cnVtZW50czwva2V5d29yZD48a2V5d29yZD5TY2hvb2wgQWdlIENoaWxk
cmVuPC9rZXl3b3JkPjxrZXl3b3JkPlNjaWVuY2UgJmFtcDsgVGVjaG5vbG9neTwva2V5d29yZD48
a2V5d29yZD5TZXggRmFjdG9yczwva2V5d29yZD48a2V5d29yZD5Tb2NpYWwgQmVoYXZpb3IgRGlz
b3JkZXJzIC0gZGlhZ25vc2lzPC9rZXl3b3JkPjxrZXl3b3JkPlNvY2lhbCBCZWhhdmlvciBEaXNv
cmRlcnMgLSBlcGlkZW1pb2xvZ3k8L2tleXdvcmQ+PGtleXdvcmQ+U29jaWFsIEJlaGF2aW9yIERp
c29yZGVycyAtIHBzeWNob2xvZ3k8L2tleXdvcmQ+PGtleXdvcmQ+U29jaWFsIFNjaWVuY2VzPC9r
ZXl3b3JkPjxrZXl3b3JkPlN0YXRpc3RpY3MgYXMgVG9waWM8L2tleXdvcmQ+PGtleXdvcmQ+U3Ry
ZXNzIERpc29yZGVycywgUG9zdC1UcmF1bWF0aWMgLSBkaWFnbm9zaXM8L2tleXdvcmQ+PGtleXdv
cmQ+U3RyZXNzIERpc29yZGVycywgUG9zdC1UcmF1bWF0aWMgLSBlcGlkZW1pb2xvZ3k8L2tleXdv
cmQ+PGtleXdvcmQ+U3RyZXNzIERpc29yZGVycywgUG9zdC1UcmF1bWF0aWMgLSBwc3ljaG9sb2d5
PC9rZXl3b3JkPjxrZXl3b3JkPlN0cmVzc29yczwva2V5d29yZD48a2V5d29yZD5TdXJ2ZXlzIGFu
ZCBRdWVzdGlvbm5haXJlczwva2V5d29yZD48a2V5d29yZD5TdXJ2aXZvcnM8L2tleXdvcmQ+PGtl
eXdvcmQ+VW5pdGVkIFN0YXRlczwva2V5d29yZD48L2tleXdvcmRzPjxkYXRlcz48eWVhcj4yMDEz
PC95ZWFyPjwvZGF0ZXM+PHB1Yi1sb2NhdGlvbj5IT0JPS0VOPC9wdWItbG9jYXRpb24+PHB1Ymxp
c2hlcj5CbGFja3dlbGwgUHVibGlzaGluZyBMdGQ8L3B1Ymxpc2hlcj48aXNibj4wODk0LTk4Njcm
I3hEOzE1NzMtNjU5ODwvaXNibj48dXJscz48L3VybHM+PGVsZWN0cm9uaWMtcmVzb3VyY2UtbnVt
PjEwLjEwMDIvanRzLjIxNzgwPC9lbGVjdHJvbmljLXJlc291cmNlLW51bT48L3JlY29yZD48L0Np
dGU+PC9FbmROb3RlPn==
</w:fldData>
        </w:fldChar>
      </w:r>
      <w:r>
        <w:rPr>
          <w:rFonts w:ascii="Calibri" w:hAnsi="Calibri" w:cs="Calibri"/>
        </w:rPr>
        <w:instrText xml:space="preserve"> ADDIN EN.CITE.DATA </w:instrText>
      </w:r>
      <w:r>
        <w:rPr>
          <w:rFonts w:ascii="Calibri" w:hAnsi="Calibri" w:cs="Calibri"/>
        </w:rPr>
      </w:r>
      <w:r>
        <w:rPr>
          <w:rFonts w:ascii="Calibri" w:hAnsi="Calibri" w:cs="Calibri"/>
        </w:rPr>
        <w:fldChar w:fldCharType="end"/>
      </w:r>
      <w:r>
        <w:rPr>
          <w:rFonts w:ascii="Calibri" w:hAnsi="Calibri" w:cs="Calibri"/>
        </w:rPr>
      </w:r>
      <w:r>
        <w:rPr>
          <w:rFonts w:ascii="Calibri" w:hAnsi="Calibri" w:cs="Calibri"/>
        </w:rPr>
        <w:fldChar w:fldCharType="separate"/>
      </w:r>
      <w:r>
        <w:rPr>
          <w:rFonts w:ascii="Calibri" w:hAnsi="Calibri" w:cs="Calibri"/>
          <w:noProof/>
        </w:rPr>
        <w:t>(Amin et al., 2004; Steinberg et al., 2013)</w:t>
      </w:r>
      <w:r>
        <w:rPr>
          <w:rFonts w:ascii="Calibri" w:hAnsi="Calibri" w:cs="Calibri"/>
        </w:rPr>
        <w:fldChar w:fldCharType="end"/>
      </w:r>
      <w:r>
        <w:rPr>
          <w:rFonts w:ascii="Calibri" w:hAnsi="Calibri" w:cs="Calibri"/>
        </w:rPr>
        <w:t>.</w:t>
      </w:r>
      <w:r w:rsidRPr="00FB47D8">
        <w:rPr>
          <w:rFonts w:ascii="Calibri" w:hAnsi="Calibri" w:cs="Calibri"/>
        </w:rPr>
        <w:t xml:space="preserve"> </w:t>
      </w:r>
      <w:r>
        <w:rPr>
          <w:rFonts w:ascii="Calibri" w:hAnsi="Calibri" w:cs="Calibri"/>
        </w:rPr>
        <w:t xml:space="preserve">Greater values signify shorter response times to angry rather than neutral expressions. </w:t>
      </w:r>
      <w:r w:rsidRPr="00FB47D8">
        <w:rPr>
          <w:rFonts w:ascii="Calibri" w:hAnsi="Calibri" w:cs="Calibri"/>
        </w:rPr>
        <w:t>Each trial consisted of a pair of fac</w:t>
      </w:r>
      <w:r>
        <w:rPr>
          <w:rFonts w:ascii="Calibri" w:hAnsi="Calibri" w:cs="Calibri"/>
        </w:rPr>
        <w:t>ial expressions from the same actor, displayed side-by-side, with a left- or right-pointing arrow appearing in place of one of the faces</w:t>
      </w:r>
      <w:r w:rsidRPr="00FB47D8">
        <w:rPr>
          <w:rFonts w:ascii="Calibri" w:hAnsi="Calibri" w:cs="Calibri"/>
        </w:rPr>
        <w:t xml:space="preserve">. The participating child was instructed to press </w:t>
      </w:r>
      <w:r>
        <w:rPr>
          <w:rFonts w:ascii="Calibri" w:hAnsi="Calibri" w:cs="Calibri"/>
        </w:rPr>
        <w:t xml:space="preserve">the corresponding arrow key on a keyboard </w:t>
      </w:r>
      <w:r w:rsidRPr="00FB47D8">
        <w:rPr>
          <w:rFonts w:ascii="Calibri" w:hAnsi="Calibri" w:cs="Calibri"/>
        </w:rPr>
        <w:t xml:space="preserve">to identify behind which face the </w:t>
      </w:r>
      <w:r>
        <w:rPr>
          <w:rFonts w:ascii="Calibri" w:hAnsi="Calibri" w:cs="Calibri"/>
        </w:rPr>
        <w:t>arrow</w:t>
      </w:r>
      <w:r w:rsidRPr="00FB47D8">
        <w:rPr>
          <w:rFonts w:ascii="Calibri" w:hAnsi="Calibri" w:cs="Calibri"/>
        </w:rPr>
        <w:t xml:space="preserve"> flashed</w:t>
      </w:r>
      <w:r>
        <w:rPr>
          <w:rFonts w:ascii="Calibri" w:hAnsi="Calibri" w:cs="Calibri"/>
        </w:rPr>
        <w:t>. The task consisted of 16 practice trials, then two experimental blocks of 80 trials each, where each trial began with a central fixation point displayed for 500ms, then the pair of faced displayed for 500ms, and finally the arrow displayed for 500ms. On trials where the participant correctly pressed the button, reaction times were averaged and compared by expression type. F</w:t>
      </w:r>
      <w:r w:rsidRPr="00FB47D8">
        <w:rPr>
          <w:rFonts w:ascii="Calibri" w:hAnsi="Calibri" w:cs="Calibri"/>
        </w:rPr>
        <w:t xml:space="preserve">aster reaction times to correctly identify the </w:t>
      </w:r>
      <w:r>
        <w:rPr>
          <w:rFonts w:ascii="Calibri" w:hAnsi="Calibri" w:cs="Calibri"/>
        </w:rPr>
        <w:t>arrow</w:t>
      </w:r>
      <w:r w:rsidRPr="00FB47D8">
        <w:rPr>
          <w:rFonts w:ascii="Calibri" w:hAnsi="Calibri" w:cs="Calibri"/>
        </w:rPr>
        <w:t xml:space="preserve"> behind angry faces rather than neutral faces signaled greater attention bias to threat. </w:t>
      </w:r>
    </w:p>
    <w:p w14:paraId="657ECA77" w14:textId="77777777" w:rsidR="009E0C1E" w:rsidRPr="00FB47D8" w:rsidRDefault="009E0C1E" w:rsidP="009E0C1E">
      <w:pPr>
        <w:spacing w:after="240" w:line="360" w:lineRule="auto"/>
        <w:rPr>
          <w:rFonts w:ascii="Calibri" w:hAnsi="Calibri" w:cs="Calibri"/>
        </w:rPr>
      </w:pPr>
      <w:r w:rsidRPr="00481775">
        <w:rPr>
          <w:rFonts w:ascii="Calibri" w:hAnsi="Calibri" w:cs="Calibri"/>
          <w:i/>
          <w:iCs/>
        </w:rPr>
        <w:t>Implicit emotion regulation</w:t>
      </w:r>
      <w:r w:rsidRPr="00FB47D8">
        <w:rPr>
          <w:rFonts w:ascii="Calibri" w:hAnsi="Calibri" w:cs="Calibri"/>
        </w:rPr>
        <w:t xml:space="preserve"> was captured by several metrics from the </w:t>
      </w:r>
      <w:r>
        <w:rPr>
          <w:rFonts w:ascii="Calibri" w:hAnsi="Calibri" w:cs="Calibri"/>
        </w:rPr>
        <w:t>e</w:t>
      </w:r>
      <w:r w:rsidRPr="00FB47D8">
        <w:rPr>
          <w:rFonts w:ascii="Calibri" w:hAnsi="Calibri" w:cs="Calibri"/>
        </w:rPr>
        <w:t>motional Stroop task</w:t>
      </w:r>
      <w:r>
        <w:rPr>
          <w:rFonts w:ascii="Calibri" w:hAnsi="Calibri" w:cs="Calibri"/>
        </w:rPr>
        <w:t xml:space="preserve"> </w:t>
      </w:r>
      <w:r>
        <w:rPr>
          <w:rFonts w:ascii="Calibri" w:hAnsi="Calibri" w:cs="Calibri"/>
        </w:rPr>
        <w:fldChar w:fldCharType="begin">
          <w:fldData xml:space="preserve">PEVuZE5vdGU+PENpdGU+PEF1dGhvcj5CZW4tSGFpbTwvQXV0aG9yPjxZZWFyPjIwMTY8L1llYXI+
PFJlY051bT4xMTY8L1JlY051bT48RGlzcGxheVRleHQ+KEJlbi1IYWltIGV0IGFsLiwgMjAxNjsg
RWduZXIgZXQgYWwuLCAyMDA4OyBFdGtpbiBldCBhbC4sIDIwMDYpPC9EaXNwbGF5VGV4dD48cmVj
b3JkPjxyZWMtbnVtYmVyPjExNjwvcmVjLW51bWJlcj48Zm9yZWlnbi1rZXlzPjxrZXkgYXBwPSJF
TiIgZGItaWQ9IjVwdjJmMmZ6aGZ4djJ3ZWFhMGZ2dnphMHZ0MGRyZWQ5cHd0OSIgdGltZXN0YW1w
PSIxNjc0MTQ5NTg5IiBndWlkPSJlZDkwNTM5Zi03NWFjLTQxYjAtYjBiZi1kNjliY2U4ZjdlOWUi
PjExNjwva2V5PjwvZm9yZWlnbi1rZXlzPjxyZWYtdHlwZSBuYW1lPSJKb3VybmFsIEFydGljbGUi
PjE3PC9yZWYtdHlwZT48Y29udHJpYnV0b3JzPjxhdXRob3JzPjxhdXRob3I+QmVuLUhhaW0sIE1v
c2hlIFNoYXk8L2F1dGhvcj48YXV0aG9yPldpbGxpYW1zLCBQYXVsPC9hdXRob3I+PGF1dGhvcj5I
b3dhcmQsIFphY2hhcnk8L2F1dGhvcj48YXV0aG9yPk1hbWEsIFlhbml2PC9hdXRob3I+PGF1dGhv
cj5FaWRlbHMsIEFtaTwvYXV0aG9yPjxhdXRob3I+QWxnb20sIERhbmllbDwvYXV0aG9yPjwvYXV0
aG9ycz48L2NvbnRyaWJ1dG9ycz48dGl0bGVzPjx0aXRsZT5UaGUgRW1vdGlvbmFsIFN0cm9vcCBU
YXNrOiBBc3Nlc3NpbmcgQ29nbml0aXZlIFBlcmZvcm1hbmNlIHVuZGVyIEV4cG9zdXJlIHRvIEVt
b3Rpb25hbCBDb250ZW50PC90aXRsZT48c2Vjb25kYXJ5LXRpdGxlPkpvdXJuYWwgb2YgVmlzdWFs
aXplZCBFeHBlcmltZW50czwvc2Vjb25kYXJ5LXRpdGxlPjwvdGl0bGVzPjxwZXJpb2RpY2FsPjxm
dWxsLXRpdGxlPkpvdXJuYWwgb2YgVmlzdWFsaXplZCBFeHBlcmltZW50czwvZnVsbC10aXRsZT48
L3BlcmlvZGljYWw+PG51bWJlcj4xMTI8L251bWJlcj48a2V5d29yZHM+PGtleXdvcmQ+YW54aWV0
eTwva2V5d29yZD48a2V5d29yZD5BdHRlbnRpb248L2tleXdvcmQ+PGtleXdvcmQ+QmVoYXZpb3I8
L2tleXdvcmQ+PGtleXdvcmQ+Q29nbml0aW9uPC9rZXl3b3JkPjxrZXl3b3JkPmVtb3Rpb248L2tl
eXdvcmQ+PGtleXdvcmQ+RW1vdGlvbmFsIFN0cm9vcDwva2V5d29yZD48a2V5d29yZD5FbW90aW9u
czwva2V5d29yZD48a2V5d29yZD5oYWJpdHVhdGlvbjwva2V5d29yZD48a2V5d29yZD5IdW1hbnM8
L2tleXdvcmQ+PGtleXdvcmQ+SXNzdWUgMTEyPC9rZXl3b3JkPjxrZXl3b3JkPlJlYWN0aW9uIFRp
bWU8L2tleXdvcmQ+PGtleXdvcmQ+c2VsZWN0aXZlIGF0dGVudGlvbjwva2V5d29yZD48a2V5d29y
ZD5TdHJvb3AgVGVzdDwva2V5d29yZD48a2V5d29yZD5zdXN0YWluZWQgZWZmZWN0PC9rZXl3b3Jk
Pjwva2V5d29yZHM+PGRhdGVzPjx5ZWFyPjIwMTY8L3llYXI+PC9kYXRlcz48cHViLWxvY2F0aW9u
PlVuaXRlZCBTdGF0ZXM8L3B1Yi1sb2NhdGlvbj48cHVibGlzaGVyPk15Sm92ZSBDb3Jwb3JhdGlv
bjwvcHVibGlzaGVyPjxpc2JuPjE5NDAtMDg3WDwvaXNibj48dXJscz48L3VybHM+PGVsZWN0cm9u
aWMtcmVzb3VyY2UtbnVtPjEwLjM3OTEvNTM3MjA8L2VsZWN0cm9uaWMtcmVzb3VyY2UtbnVtPjwv
cmVjb3JkPjwvQ2l0ZT48Q2l0ZT48QXV0aG9yPkVnbmVyPC9BdXRob3I+PFllYXI+MjAwODwvWWVh
cj48UmVjTnVtPjEyMjwvUmVjTnVtPjxyZWNvcmQ+PHJlYy1udW1iZXI+MTIyPC9yZWMtbnVtYmVy
Pjxmb3JlaWduLWtleXM+PGtleSBhcHA9IkVOIiBkYi1pZD0iNXB2MmYyZnpoZnh2MndlYWEwZnZ2
emEwdnQwZHJlZDlwd3Q5IiB0aW1lc3RhbXA9IjE2ODE3OTA0OTEiPjEyMjwva2V5PjwvZm9yZWln
bi1rZXlzPjxyZWYtdHlwZSBuYW1lPSJKb3VybmFsIEFydGljbGUiPjE3PC9yZWYtdHlwZT48Y29u
dHJpYnV0b3JzPjxhdXRob3JzPjxhdXRob3I+RWduZXIsIFRvYmlhczwvYXV0aG9yPjxhdXRob3I+
RXRraW4sIEFtaXQ8L2F1dGhvcj48YXV0aG9yPkdhbGUsIFNldGg8L2F1dGhvcj48YXV0aG9yPkhp
cnNjaCwgSm95PC9hdXRob3I+PC9hdXRob3JzPjwvY29udHJpYnV0b3JzPjx0aXRsZXM+PHRpdGxl
PkRpc3NvY2lhYmxlIE5ldXJhbCBTeXN0ZW1zIFJlc29sdmUgQ29uZmxpY3QgZnJvbSBFbW90aW9u
YWwgdmVyc3VzIE5vbmVtb3Rpb25hbCBEaXN0cmFjdGVyczwvdGl0bGU+PHNlY29uZGFyeS10aXRs
ZT5DZXJlYnJhbCBjb3J0ZXggKE5ldyBZb3JrLCBOLlkuIDE5OTEpPC9zZWNvbmRhcnktdGl0bGU+
PC90aXRsZXM+PHBlcmlvZGljYWw+PGZ1bGwtdGl0bGU+Q2VyZWJyYWwgY29ydGV4IChOZXcgWW9y
aywgTi5ZLiAxOTkxKTwvZnVsbC10aXRsZT48L3BlcmlvZGljYWw+PHBhZ2VzPjE0NzUtMTQ4NDwv
cGFnZXM+PHZvbHVtZT4xODwvdm9sdW1lPjxudW1iZXI+NjwvbnVtYmVyPjxrZXl3b3Jkcz48a2V5
d29yZD5BZHVsdDwva2V5d29yZD48a2V5d29yZD5hbXlnZGFsYTwva2V5d29yZD48a2V5d29yZD5C
cmFpbiAtIHBoeXNpb2xvZ3k8L2tleXdvcmQ+PGtleXdvcmQ+QnJhaW4gTWFwcGluZyAtIG1ldGhv
ZHM8L2tleXdvcmQ+PGtleXdvcmQ+Y29nbml0aXZlIGNvbnRyb2w8L2tleXdvcmQ+PGtleXdvcmQ+
Q29uZmxpY3QgKFBzeWNob2xvZ3kpPC9rZXl3b3JkPjxrZXl3b3JkPmNvbmZsaWN0IG1vbml0b3Jp
bmc8L2tleXdvcmQ+PGtleXdvcmQ+ZW1vdGlvbiByZWd1bGF0aW9uPC9rZXl3b3JkPjxrZXl3b3Jk
PkVtb3Rpb25zIC0gcGh5c2lvbG9neTwva2V5d29yZD48a2V5d29yZD5GZW1hbGU8L2tleXdvcmQ+
PGtleXdvcmQ+SHVtYW5zPC9rZXl3b3JkPjxrZXl3b3JkPmxhdGVyYWwgcHJlZnJvbnRhbCBjb3J0
ZXg8L2tleXdvcmQ+PGtleXdvcmQ+TGlmZSBTY2llbmNlcyAmYW1wOyBCaW9tZWRpY2luZTwva2V5
d29yZD48a2V5d29yZD5NYWxlPC9rZXl3b3JkPjxrZXl3b3JkPk5lcnZlIE5ldCAtIHBoeXNpb2xv
Z3k8L2tleXdvcmQ+PGtleXdvcmQ+TmV1cmFsIFBhdGh3YXlzIC0gcGh5c2lvbG9neTwva2V5d29y
ZD48a2V5d29yZD5OZXVyb3NjaWVuY2VzPC9rZXl3b3JkPjxrZXl3b3JkPk5ldXJvc2NpZW5jZXMg
JmFtcDsgTmV1cm9sb2d5PC9rZXl3b3JkPjxrZXl3b3JkPlBob3RpYyBTdGltdWxhdGlvbiAtIG1l
dGhvZHM8L2tleXdvcmQ+PGtleXdvcmQ+cm9zdHJhbCBhbnRlcmlvciBjaW5ndWxhdGUgY29ydGV4
PC9rZXl3b3JkPjxrZXl3b3JkPlNjaWVuY2UgJmFtcDsgVGVjaG5vbG9neTwva2V5d29yZD48L2tl
eXdvcmRzPjxkYXRlcz48eWVhcj4yMDA4PC95ZWFyPjwvZGF0ZXM+PHB1Yi1sb2NhdGlvbj5DQVJZ
PC9wdWItbG9jYXRpb24+PHB1Ymxpc2hlcj5PeGZvcmQgVW5pdmVyc2l0eSBQcmVzczwvcHVibGlz
aGVyPjxpc2JuPjEwNDctMzIxMTwvaXNibj48dXJscz48L3VybHM+PGVsZWN0cm9uaWMtcmVzb3Vy
Y2UtbnVtPjEwLjEwOTMvY2VyY29yL2JobTE3OTwvZWxlY3Ryb25pYy1yZXNvdXJjZS1udW0+PC9y
ZWNvcmQ+PC9DaXRlPjxDaXRlPjxBdXRob3I+RXRraW48L0F1dGhvcj48WWVhcj4yMDA2PC9ZZWFy
PjxSZWNOdW0+MTIzPC9SZWNOdW0+PHJlY29yZD48cmVjLW51bWJlcj4xMjM8L3JlYy1udW1iZXI+
PGZvcmVpZ24ta2V5cz48a2V5IGFwcD0iRU4iIGRiLWlkPSI1cHYyZjJmemhmeHYyd2VhYTBmdnZ6
YTB2dDBkcmVkOXB3dDkiIHRpbWVzdGFtcD0iMTY4MTc5MDU1NCI+MTIzPC9rZXk+PC9mb3JlaWdu
LWtleXM+PHJlZi10eXBlIG5hbWU9IkpvdXJuYWwgQXJ0aWNsZSI+MTc8L3JlZi10eXBlPjxjb250
cmlidXRvcnM+PGF1dGhvcnM+PGF1dGhvcj5FdGtpbiwgQW1pdDwvYXV0aG9yPjxhdXRob3I+RWdu
ZXIsIFRvYmlhczwvYXV0aG9yPjxhdXRob3I+UGVyYXphLCBEYW5pZWwgTS48L2F1dGhvcj48YXV0
aG9yPkthbmRlbCwgRXJpYyBSLjwvYXV0aG9yPjxhdXRob3I+SGlyc2NoLCBKb3k8L2F1dGhvcj48
L2F1dGhvcnM+PC9jb250cmlidXRvcnM+PHRpdGxlcz48dGl0bGU+UmVzb2x2aW5nIEVtb3Rpb25h
bCBDb25mbGljdDogQSBSb2xlIGZvciB0aGUgUm9zdHJhbCBBbnRlcmlvciBDaW5ndWxhdGUgQ29y
dGV4IGluIE1vZHVsYXRpbmcgQWN0aXZpdHkgaW4gdGhlIEFteWdkYWxhPC90aXRsZT48c2Vjb25k
YXJ5LXRpdGxlPk5ldXJvbiAoQ2FtYnJpZGdlLCBNYXNzLik8L3NlY29uZGFyeS10aXRsZT48L3Rp
dGxlcz48cGVyaW9kaWNhbD48ZnVsbC10aXRsZT5OZXVyb24gKENhbWJyaWRnZSwgTWFzcy4pPC9m
dWxsLXRpdGxlPjwvcGVyaW9kaWNhbD48cGFnZXM+MTEyMS0xMTIxPC9wYWdlcz48dm9sdW1lPjUy
PC92b2x1bWU+PG51bWJlcj42PC9udW1iZXI+PGtleXdvcmRzPjxrZXl3b3JkPkxpZmUgU2NpZW5j
ZXMgJmFtcDsgQmlvbWVkaWNpbmU8L2tleXdvcmQ+PGtleXdvcmQ+TmV1cm9zY2llbmNlczwva2V5
d29yZD48a2V5d29yZD5OZXVyb3NjaWVuY2VzICZhbXA7IE5ldXJvbG9neTwva2V5d29yZD48a2V5
d29yZD5TY2llbmNlICZhbXA7IFRlY2hub2xvZ3k8L2tleXdvcmQ+PC9rZXl3b3Jkcz48ZGF0ZXM+
PHllYXI+MjAwNjwveWVhcj48L2RhdGVzPjxwdWItbG9jYXRpb24+Q0FNQlJJREdFPC9wdWItbG9j
YXRpb24+PHB1Ymxpc2hlcj5FbHNldmllciBJbmM8L3B1Ymxpc2hlcj48aXNibj4wODk2LTYyNzM8
L2lzYm4+PHVybHM+PC91cmxzPjxlbGVjdHJvbmljLXJlc291cmNlLW51bT4xMC4xMDE2L2oubmV1
cm9uLjIwMDYuMTIuMDAzPC9lbGVjdHJvbmljLXJlc291cmNlLW51bT48L3JlY29yZD48L0NpdGU+
PC9FbmROb3RlPn==
</w:fldData>
        </w:fldChar>
      </w:r>
      <w:r>
        <w:rPr>
          <w:rFonts w:ascii="Calibri" w:hAnsi="Calibri" w:cs="Calibri"/>
        </w:rPr>
        <w:instrText xml:space="preserve"> ADDIN EN.CITE </w:instrText>
      </w:r>
      <w:r>
        <w:rPr>
          <w:rFonts w:ascii="Calibri" w:hAnsi="Calibri" w:cs="Calibri"/>
        </w:rPr>
        <w:fldChar w:fldCharType="begin">
          <w:fldData xml:space="preserve">PEVuZE5vdGU+PENpdGU+PEF1dGhvcj5CZW4tSGFpbTwvQXV0aG9yPjxZZWFyPjIwMTY8L1llYXI+
PFJlY051bT4xMTY8L1JlY051bT48RGlzcGxheVRleHQ+KEJlbi1IYWltIGV0IGFsLiwgMjAxNjsg
RWduZXIgZXQgYWwuLCAyMDA4OyBFdGtpbiBldCBhbC4sIDIwMDYpPC9EaXNwbGF5VGV4dD48cmVj
b3JkPjxyZWMtbnVtYmVyPjExNjwvcmVjLW51bWJlcj48Zm9yZWlnbi1rZXlzPjxrZXkgYXBwPSJF
TiIgZGItaWQ9IjVwdjJmMmZ6aGZ4djJ3ZWFhMGZ2dnphMHZ0MGRyZWQ5cHd0OSIgdGltZXN0YW1w
PSIxNjc0MTQ5NTg5IiBndWlkPSJlZDkwNTM5Zi03NWFjLTQxYjAtYjBiZi1kNjliY2U4ZjdlOWUi
PjExNjwva2V5PjwvZm9yZWlnbi1rZXlzPjxyZWYtdHlwZSBuYW1lPSJKb3VybmFsIEFydGljbGUi
PjE3PC9yZWYtdHlwZT48Y29udHJpYnV0b3JzPjxhdXRob3JzPjxhdXRob3I+QmVuLUhhaW0sIE1v
c2hlIFNoYXk8L2F1dGhvcj48YXV0aG9yPldpbGxpYW1zLCBQYXVsPC9hdXRob3I+PGF1dGhvcj5I
b3dhcmQsIFphY2hhcnk8L2F1dGhvcj48YXV0aG9yPk1hbWEsIFlhbml2PC9hdXRob3I+PGF1dGhv
cj5FaWRlbHMsIEFtaTwvYXV0aG9yPjxhdXRob3I+QWxnb20sIERhbmllbDwvYXV0aG9yPjwvYXV0
aG9ycz48L2NvbnRyaWJ1dG9ycz48dGl0bGVzPjx0aXRsZT5UaGUgRW1vdGlvbmFsIFN0cm9vcCBU
YXNrOiBBc3Nlc3NpbmcgQ29nbml0aXZlIFBlcmZvcm1hbmNlIHVuZGVyIEV4cG9zdXJlIHRvIEVt
b3Rpb25hbCBDb250ZW50PC90aXRsZT48c2Vjb25kYXJ5LXRpdGxlPkpvdXJuYWwgb2YgVmlzdWFs
aXplZCBFeHBlcmltZW50czwvc2Vjb25kYXJ5LXRpdGxlPjwvdGl0bGVzPjxwZXJpb2RpY2FsPjxm
dWxsLXRpdGxlPkpvdXJuYWwgb2YgVmlzdWFsaXplZCBFeHBlcmltZW50czwvZnVsbC10aXRsZT48
L3BlcmlvZGljYWw+PG51bWJlcj4xMTI8L251bWJlcj48a2V5d29yZHM+PGtleXdvcmQ+YW54aWV0
eTwva2V5d29yZD48a2V5d29yZD5BdHRlbnRpb248L2tleXdvcmQ+PGtleXdvcmQ+QmVoYXZpb3I8
L2tleXdvcmQ+PGtleXdvcmQ+Q29nbml0aW9uPC9rZXl3b3JkPjxrZXl3b3JkPmVtb3Rpb248L2tl
eXdvcmQ+PGtleXdvcmQ+RW1vdGlvbmFsIFN0cm9vcDwva2V5d29yZD48a2V5d29yZD5FbW90aW9u
czwva2V5d29yZD48a2V5d29yZD5oYWJpdHVhdGlvbjwva2V5d29yZD48a2V5d29yZD5IdW1hbnM8
L2tleXdvcmQ+PGtleXdvcmQ+SXNzdWUgMTEyPC9rZXl3b3JkPjxrZXl3b3JkPlJlYWN0aW9uIFRp
bWU8L2tleXdvcmQ+PGtleXdvcmQ+c2VsZWN0aXZlIGF0dGVudGlvbjwva2V5d29yZD48a2V5d29y
ZD5TdHJvb3AgVGVzdDwva2V5d29yZD48a2V5d29yZD5zdXN0YWluZWQgZWZmZWN0PC9rZXl3b3Jk
Pjwva2V5d29yZHM+PGRhdGVzPjx5ZWFyPjIwMTY8L3llYXI+PC9kYXRlcz48cHViLWxvY2F0aW9u
PlVuaXRlZCBTdGF0ZXM8L3B1Yi1sb2NhdGlvbj48cHVibGlzaGVyPk15Sm92ZSBDb3Jwb3JhdGlv
bjwvcHVibGlzaGVyPjxpc2JuPjE5NDAtMDg3WDwvaXNibj48dXJscz48L3VybHM+PGVsZWN0cm9u
aWMtcmVzb3VyY2UtbnVtPjEwLjM3OTEvNTM3MjA8L2VsZWN0cm9uaWMtcmVzb3VyY2UtbnVtPjwv
cmVjb3JkPjwvQ2l0ZT48Q2l0ZT48QXV0aG9yPkVnbmVyPC9BdXRob3I+PFllYXI+MjAwODwvWWVh
cj48UmVjTnVtPjEyMjwvUmVjTnVtPjxyZWNvcmQ+PHJlYy1udW1iZXI+MTIyPC9yZWMtbnVtYmVy
Pjxmb3JlaWduLWtleXM+PGtleSBhcHA9IkVOIiBkYi1pZD0iNXB2MmYyZnpoZnh2MndlYWEwZnZ2
emEwdnQwZHJlZDlwd3Q5IiB0aW1lc3RhbXA9IjE2ODE3OTA0OTEiPjEyMjwva2V5PjwvZm9yZWln
bi1rZXlzPjxyZWYtdHlwZSBuYW1lPSJKb3VybmFsIEFydGljbGUiPjE3PC9yZWYtdHlwZT48Y29u
dHJpYnV0b3JzPjxhdXRob3JzPjxhdXRob3I+RWduZXIsIFRvYmlhczwvYXV0aG9yPjxhdXRob3I+
RXRraW4sIEFtaXQ8L2F1dGhvcj48YXV0aG9yPkdhbGUsIFNldGg8L2F1dGhvcj48YXV0aG9yPkhp
cnNjaCwgSm95PC9hdXRob3I+PC9hdXRob3JzPjwvY29udHJpYnV0b3JzPjx0aXRsZXM+PHRpdGxl
PkRpc3NvY2lhYmxlIE5ldXJhbCBTeXN0ZW1zIFJlc29sdmUgQ29uZmxpY3QgZnJvbSBFbW90aW9u
YWwgdmVyc3VzIE5vbmVtb3Rpb25hbCBEaXN0cmFjdGVyczwvdGl0bGU+PHNlY29uZGFyeS10aXRs
ZT5DZXJlYnJhbCBjb3J0ZXggKE5ldyBZb3JrLCBOLlkuIDE5OTEpPC9zZWNvbmRhcnktdGl0bGU+
PC90aXRsZXM+PHBlcmlvZGljYWw+PGZ1bGwtdGl0bGU+Q2VyZWJyYWwgY29ydGV4IChOZXcgWW9y
aywgTi5ZLiAxOTkxKTwvZnVsbC10aXRsZT48L3BlcmlvZGljYWw+PHBhZ2VzPjE0NzUtMTQ4NDwv
cGFnZXM+PHZvbHVtZT4xODwvdm9sdW1lPjxudW1iZXI+NjwvbnVtYmVyPjxrZXl3b3Jkcz48a2V5
d29yZD5BZHVsdDwva2V5d29yZD48a2V5d29yZD5hbXlnZGFsYTwva2V5d29yZD48a2V5d29yZD5C
cmFpbiAtIHBoeXNpb2xvZ3k8L2tleXdvcmQ+PGtleXdvcmQ+QnJhaW4gTWFwcGluZyAtIG1ldGhv
ZHM8L2tleXdvcmQ+PGtleXdvcmQ+Y29nbml0aXZlIGNvbnRyb2w8L2tleXdvcmQ+PGtleXdvcmQ+
Q29uZmxpY3QgKFBzeWNob2xvZ3kpPC9rZXl3b3JkPjxrZXl3b3JkPmNvbmZsaWN0IG1vbml0b3Jp
bmc8L2tleXdvcmQ+PGtleXdvcmQ+ZW1vdGlvbiByZWd1bGF0aW9uPC9rZXl3b3JkPjxrZXl3b3Jk
PkVtb3Rpb25zIC0gcGh5c2lvbG9neTwva2V5d29yZD48a2V5d29yZD5GZW1hbGU8L2tleXdvcmQ+
PGtleXdvcmQ+SHVtYW5zPC9rZXl3b3JkPjxrZXl3b3JkPmxhdGVyYWwgcHJlZnJvbnRhbCBjb3J0
ZXg8L2tleXdvcmQ+PGtleXdvcmQ+TGlmZSBTY2llbmNlcyAmYW1wOyBCaW9tZWRpY2luZTwva2V5
d29yZD48a2V5d29yZD5NYWxlPC9rZXl3b3JkPjxrZXl3b3JkPk5lcnZlIE5ldCAtIHBoeXNpb2xv
Z3k8L2tleXdvcmQ+PGtleXdvcmQ+TmV1cmFsIFBhdGh3YXlzIC0gcGh5c2lvbG9neTwva2V5d29y
ZD48a2V5d29yZD5OZXVyb3NjaWVuY2VzPC9rZXl3b3JkPjxrZXl3b3JkPk5ldXJvc2NpZW5jZXMg
JmFtcDsgTmV1cm9sb2d5PC9rZXl3b3JkPjxrZXl3b3JkPlBob3RpYyBTdGltdWxhdGlvbiAtIG1l
dGhvZHM8L2tleXdvcmQ+PGtleXdvcmQ+cm9zdHJhbCBhbnRlcmlvciBjaW5ndWxhdGUgY29ydGV4
PC9rZXl3b3JkPjxrZXl3b3JkPlNjaWVuY2UgJmFtcDsgVGVjaG5vbG9neTwva2V5d29yZD48L2tl
eXdvcmRzPjxkYXRlcz48eWVhcj4yMDA4PC95ZWFyPjwvZGF0ZXM+PHB1Yi1sb2NhdGlvbj5DQVJZ
PC9wdWItbG9jYXRpb24+PHB1Ymxpc2hlcj5PeGZvcmQgVW5pdmVyc2l0eSBQcmVzczwvcHVibGlz
aGVyPjxpc2JuPjEwNDctMzIxMTwvaXNibj48dXJscz48L3VybHM+PGVsZWN0cm9uaWMtcmVzb3Vy
Y2UtbnVtPjEwLjEwOTMvY2VyY29yL2JobTE3OTwvZWxlY3Ryb25pYy1yZXNvdXJjZS1udW0+PC9y
ZWNvcmQ+PC9DaXRlPjxDaXRlPjxBdXRob3I+RXRraW48L0F1dGhvcj48WWVhcj4yMDA2PC9ZZWFy
PjxSZWNOdW0+MTIzPC9SZWNOdW0+PHJlY29yZD48cmVjLW51bWJlcj4xMjM8L3JlYy1udW1iZXI+
PGZvcmVpZ24ta2V5cz48a2V5IGFwcD0iRU4iIGRiLWlkPSI1cHYyZjJmemhmeHYyd2VhYTBmdnZ6
YTB2dDBkcmVkOXB3dDkiIHRpbWVzdGFtcD0iMTY4MTc5MDU1NCI+MTIzPC9rZXk+PC9mb3JlaWdu
LWtleXM+PHJlZi10eXBlIG5hbWU9IkpvdXJuYWwgQXJ0aWNsZSI+MTc8L3JlZi10eXBlPjxjb250
cmlidXRvcnM+PGF1dGhvcnM+PGF1dGhvcj5FdGtpbiwgQW1pdDwvYXV0aG9yPjxhdXRob3I+RWdu
ZXIsIFRvYmlhczwvYXV0aG9yPjxhdXRob3I+UGVyYXphLCBEYW5pZWwgTS48L2F1dGhvcj48YXV0
aG9yPkthbmRlbCwgRXJpYyBSLjwvYXV0aG9yPjxhdXRob3I+SGlyc2NoLCBKb3k8L2F1dGhvcj48
L2F1dGhvcnM+PC9jb250cmlidXRvcnM+PHRpdGxlcz48dGl0bGU+UmVzb2x2aW5nIEVtb3Rpb25h
bCBDb25mbGljdDogQSBSb2xlIGZvciB0aGUgUm9zdHJhbCBBbnRlcmlvciBDaW5ndWxhdGUgQ29y
dGV4IGluIE1vZHVsYXRpbmcgQWN0aXZpdHkgaW4gdGhlIEFteWdkYWxhPC90aXRsZT48c2Vjb25k
YXJ5LXRpdGxlPk5ldXJvbiAoQ2FtYnJpZGdlLCBNYXNzLik8L3NlY29uZGFyeS10aXRsZT48L3Rp
dGxlcz48cGVyaW9kaWNhbD48ZnVsbC10aXRsZT5OZXVyb24gKENhbWJyaWRnZSwgTWFzcy4pPC9m
dWxsLXRpdGxlPjwvcGVyaW9kaWNhbD48cGFnZXM+MTEyMS0xMTIxPC9wYWdlcz48dm9sdW1lPjUy
PC92b2x1bWU+PG51bWJlcj42PC9udW1iZXI+PGtleXdvcmRzPjxrZXl3b3JkPkxpZmUgU2NpZW5j
ZXMgJmFtcDsgQmlvbWVkaWNpbmU8L2tleXdvcmQ+PGtleXdvcmQ+TmV1cm9zY2llbmNlczwva2V5
d29yZD48a2V5d29yZD5OZXVyb3NjaWVuY2VzICZhbXA7IE5ldXJvbG9neTwva2V5d29yZD48a2V5
d29yZD5TY2llbmNlICZhbXA7IFRlY2hub2xvZ3k8L2tleXdvcmQ+PC9rZXl3b3Jkcz48ZGF0ZXM+
PHllYXI+MjAwNjwveWVhcj48L2RhdGVzPjxwdWItbG9jYXRpb24+Q0FNQlJJREdFPC9wdWItbG9j
YXRpb24+PHB1Ymxpc2hlcj5FbHNldmllciBJbmM8L3B1Ymxpc2hlcj48aXNibj4wODk2LTYyNzM8
L2lzYm4+PHVybHM+PC91cmxzPjxlbGVjdHJvbmljLXJlc291cmNlLW51bT4xMC4xMDE2L2oubmV1
cm9uLjIwMDYuMTIuMDAzPC9lbGVjdHJvbmljLXJlc291cmNlLW51bT48L3JlY29yZD48L0NpdGU+
PC9FbmROb3RlPn==
</w:fldData>
        </w:fldChar>
      </w:r>
      <w:r>
        <w:rPr>
          <w:rFonts w:ascii="Calibri" w:hAnsi="Calibri" w:cs="Calibri"/>
        </w:rPr>
        <w:instrText xml:space="preserve"> ADDIN EN.CITE.DATA </w:instrText>
      </w:r>
      <w:r>
        <w:rPr>
          <w:rFonts w:ascii="Calibri" w:hAnsi="Calibri" w:cs="Calibri"/>
        </w:rPr>
      </w:r>
      <w:r>
        <w:rPr>
          <w:rFonts w:ascii="Calibri" w:hAnsi="Calibri" w:cs="Calibri"/>
        </w:rPr>
        <w:fldChar w:fldCharType="end"/>
      </w:r>
      <w:r>
        <w:rPr>
          <w:rFonts w:ascii="Calibri" w:hAnsi="Calibri" w:cs="Calibri"/>
        </w:rPr>
      </w:r>
      <w:r>
        <w:rPr>
          <w:rFonts w:ascii="Calibri" w:hAnsi="Calibri" w:cs="Calibri"/>
        </w:rPr>
        <w:fldChar w:fldCharType="separate"/>
      </w:r>
      <w:r>
        <w:rPr>
          <w:rFonts w:ascii="Calibri" w:hAnsi="Calibri" w:cs="Calibri"/>
          <w:noProof/>
        </w:rPr>
        <w:t>(Ben-Haim et al., 2016; Egner et al., 2008; Etkin et al., 2006)</w:t>
      </w:r>
      <w:r>
        <w:rPr>
          <w:rFonts w:ascii="Calibri" w:hAnsi="Calibri" w:cs="Calibri"/>
        </w:rPr>
        <w:fldChar w:fldCharType="end"/>
      </w:r>
      <w:r>
        <w:rPr>
          <w:rFonts w:ascii="Calibri" w:hAnsi="Calibri" w:cs="Calibri"/>
        </w:rPr>
        <w:t xml:space="preserve">. Each trial consisted of an image with a happy or fearful facial expression displayed with the word “happy” or “fear” overlaid over the image. </w:t>
      </w:r>
      <w:r w:rsidRPr="00FB47D8">
        <w:rPr>
          <w:rFonts w:ascii="Calibri" w:hAnsi="Calibri" w:cs="Calibri"/>
        </w:rPr>
        <w:t xml:space="preserve">In congruent trials, the emotional valence of the face matched the label displayed, whereas in incongruent trials, the emotion label was inconsistent with the facial expression, and required the child to correctly </w:t>
      </w:r>
      <w:r>
        <w:rPr>
          <w:rFonts w:ascii="Calibri" w:hAnsi="Calibri" w:cs="Calibri"/>
        </w:rPr>
        <w:t>identify the valence of the facial expression despite a conflicting label</w:t>
      </w:r>
      <w:r w:rsidRPr="00FB47D8">
        <w:rPr>
          <w:rFonts w:ascii="Calibri" w:hAnsi="Calibri" w:cs="Calibri"/>
        </w:rPr>
        <w:t xml:space="preserve">. </w:t>
      </w:r>
      <w:r>
        <w:rPr>
          <w:rFonts w:ascii="Calibri" w:hAnsi="Calibri" w:cs="Calibri"/>
        </w:rPr>
        <w:t xml:space="preserve">We used three measures of implicit emotion regulation derived from this task. Using only trials with correctly identified facial expressions, we contrasted reaction times on incongruent versus congruent trials with fearful faces and happy faces separately. </w:t>
      </w:r>
      <w:r w:rsidRPr="00FB47D8">
        <w:rPr>
          <w:rFonts w:ascii="Calibri" w:hAnsi="Calibri" w:cs="Calibri"/>
        </w:rPr>
        <w:t>We also included a variable for adaptation to emotional conflict</w:t>
      </w:r>
      <w:r>
        <w:rPr>
          <w:rFonts w:ascii="Calibri" w:hAnsi="Calibri" w:cs="Calibri"/>
        </w:rPr>
        <w:t xml:space="preserve">. Faster reaction times are expected on incongruent trials that are preceded by incongruent trials rather than congruent trials, since cognitive control over emotional conflict is expected to be elicited. Adaptation to emotional conflict was </w:t>
      </w:r>
      <w:r w:rsidRPr="00FB47D8">
        <w:rPr>
          <w:rFonts w:ascii="Calibri" w:hAnsi="Calibri" w:cs="Calibri"/>
        </w:rPr>
        <w:t>operationalized as the difference in reaction times on incongruent trials that were preceded by congruent trials v</w:t>
      </w:r>
      <w:r>
        <w:rPr>
          <w:rFonts w:ascii="Calibri" w:hAnsi="Calibri" w:cs="Calibri"/>
        </w:rPr>
        <w:t>ersu</w:t>
      </w:r>
      <w:r w:rsidRPr="00FB47D8">
        <w:rPr>
          <w:rFonts w:ascii="Calibri" w:hAnsi="Calibri" w:cs="Calibri"/>
        </w:rPr>
        <w:t xml:space="preserve">s reaction times on incongruent trials preceded by </w:t>
      </w:r>
      <w:r>
        <w:rPr>
          <w:rFonts w:ascii="Calibri" w:hAnsi="Calibri" w:cs="Calibri"/>
        </w:rPr>
        <w:lastRenderedPageBreak/>
        <w:t>in</w:t>
      </w:r>
      <w:r w:rsidRPr="00FB47D8">
        <w:rPr>
          <w:rFonts w:ascii="Calibri" w:hAnsi="Calibri" w:cs="Calibri"/>
        </w:rPr>
        <w:t>congruent trials</w:t>
      </w:r>
      <w:r>
        <w:rPr>
          <w:rFonts w:ascii="Calibri" w:hAnsi="Calibri" w:cs="Calibri"/>
        </w:rPr>
        <w:t xml:space="preserve"> </w:t>
      </w:r>
      <w:r>
        <w:rPr>
          <w:rFonts w:ascii="Calibri" w:hAnsi="Calibri" w:cs="Calibri"/>
        </w:rPr>
        <w:fldChar w:fldCharType="begin"/>
      </w:r>
      <w:r>
        <w:rPr>
          <w:rFonts w:ascii="Calibri" w:hAnsi="Calibri" w:cs="Calibri"/>
        </w:rPr>
        <w:instrText xml:space="preserve"> ADDIN EN.CITE &lt;EndNote&gt;&lt;Cite&gt;&lt;Author&gt;Kim&lt;/Author&gt;&lt;Year&gt;2021&lt;/Year&gt;&lt;RecNum&gt;33&lt;/RecNum&gt;&lt;DisplayText&gt;(Kim et al., 2021)&lt;/DisplayText&gt;&lt;record&gt;&lt;rec-number&gt;33&lt;/rec-number&gt;&lt;foreign-keys&gt;&lt;key app="EN" db-id="5pv2f2fzhfxv2weaa0fvvza0vt0dred9pwt9" timestamp="1669657596" guid="8ef8fe1a-f030-4340-ac83-e6bc6667f7d6"&gt;33&lt;/key&gt;&lt;/foreign-keys&gt;&lt;ref-type name="Journal Article"&gt;17&lt;/ref-type&gt;&lt;contributors&gt;&lt;authors&gt;&lt;author&gt;Kim, S. G.&lt;/author&gt;&lt;author&gt;Weissman, D. G.&lt;/author&gt;&lt;author&gt;Sheridan, M. A.&lt;/author&gt;&lt;author&gt;McLaughlin, K. A.&lt;/author&gt;&lt;/authors&gt;&lt;/contributors&gt;&lt;auth-address&gt;Department of Psychology, Harvard University, Cambridge, MA, USA.&amp;#xD;Department of Psychology and Neuroscience, University of North Carolina at Chapel Hill, Chapel Hill, NC, USA.&lt;/auth-address&gt;&lt;titles&gt;&lt;title&gt;Child abuse and automatic emotion regulation in children and adolescents&lt;/title&gt;&lt;secondary-title&gt;Dev Psychopathol&lt;/secondary-title&gt;&lt;/titles&gt;&lt;periodical&gt;&lt;full-title&gt;Dev Psychopathol&lt;/full-title&gt;&lt;/periodical&gt;&lt;pages&gt;1-11&lt;/pages&gt;&lt;edition&gt;2021/07/30&lt;/edition&gt;&lt;keywords&gt;&lt;keyword&gt;automatic emotion regulation&lt;/keyword&gt;&lt;keyword&gt;child abuse&lt;/keyword&gt;&lt;keyword&gt;emotional abuse&lt;/keyword&gt;&lt;keyword&gt;physical abuse&lt;/keyword&gt;&lt;/keywords&gt;&lt;dates&gt;&lt;year&gt;2021&lt;/year&gt;&lt;pub-dates&gt;&lt;date&gt;Jul 29&lt;/date&gt;&lt;/pub-dates&gt;&lt;/dates&gt;&lt;isbn&gt;1469-2198 (Electronic)&amp;#xD;0954-5794 (Linking)&lt;/isbn&gt;&lt;accession-num&gt;34323213&lt;/accession-num&gt;&lt;urls&gt;&lt;related-urls&gt;&lt;url&gt;https://www.ncbi.nlm.nih.gov/pubmed/34323213&lt;/url&gt;&lt;/related-urls&gt;&lt;/urls&gt;&lt;electronic-resource-num&gt;10.1017/S0954579421000663&lt;/electronic-resource-num&gt;&lt;/record&gt;&lt;/Cite&gt;&lt;/EndNote&gt;</w:instrText>
      </w:r>
      <w:r>
        <w:rPr>
          <w:rFonts w:ascii="Calibri" w:hAnsi="Calibri" w:cs="Calibri"/>
        </w:rPr>
        <w:fldChar w:fldCharType="separate"/>
      </w:r>
      <w:r>
        <w:rPr>
          <w:rFonts w:ascii="Calibri" w:hAnsi="Calibri" w:cs="Calibri"/>
          <w:noProof/>
        </w:rPr>
        <w:t>(Kim et al., 2021)</w:t>
      </w:r>
      <w:r>
        <w:rPr>
          <w:rFonts w:ascii="Calibri" w:hAnsi="Calibri" w:cs="Calibri"/>
        </w:rPr>
        <w:fldChar w:fldCharType="end"/>
      </w:r>
      <w:r>
        <w:rPr>
          <w:rFonts w:ascii="Calibri" w:hAnsi="Calibri" w:cs="Calibri"/>
        </w:rPr>
        <w:t>.</w:t>
      </w:r>
      <w:r w:rsidRPr="00FB47D8">
        <w:rPr>
          <w:rFonts w:ascii="Calibri" w:hAnsi="Calibri" w:cs="Calibri"/>
        </w:rPr>
        <w:t xml:space="preserve"> </w:t>
      </w:r>
      <w:r>
        <w:rPr>
          <w:rFonts w:ascii="Calibri" w:hAnsi="Calibri" w:cs="Calibri"/>
        </w:rPr>
        <w:t>Higher values on this contrast signal greater adaptation to emotional conflict.</w:t>
      </w:r>
      <w:r w:rsidRPr="00FB47D8">
        <w:rPr>
          <w:rFonts w:ascii="Calibri" w:hAnsi="Calibri" w:cs="Calibri"/>
        </w:rPr>
        <w:t xml:space="preserve"> </w:t>
      </w:r>
    </w:p>
    <w:p w14:paraId="4C2A2EF7" w14:textId="77777777" w:rsidR="009E0C1E" w:rsidRPr="00F3787C" w:rsidRDefault="009E0C1E" w:rsidP="009E0C1E">
      <w:pPr>
        <w:tabs>
          <w:tab w:val="num" w:pos="1440"/>
        </w:tabs>
        <w:spacing w:after="240" w:line="360" w:lineRule="auto"/>
        <w:rPr>
          <w:rFonts w:ascii="Calibri" w:hAnsi="Calibri" w:cs="Calibri"/>
          <w:color w:val="000000" w:themeColor="text1"/>
        </w:rPr>
      </w:pPr>
      <w:r w:rsidRPr="00F3787C">
        <w:rPr>
          <w:rFonts w:ascii="Calibri" w:hAnsi="Calibri" w:cs="Calibri"/>
          <w:i/>
          <w:iCs/>
          <w:color w:val="000000" w:themeColor="text1"/>
        </w:rPr>
        <w:t>Theory of mind</w:t>
      </w:r>
      <w:r w:rsidRPr="00F3787C">
        <w:rPr>
          <w:rFonts w:ascii="Calibri" w:hAnsi="Calibri" w:cs="Calibri"/>
          <w:color w:val="000000" w:themeColor="text1"/>
        </w:rPr>
        <w:t xml:space="preserve"> was measured with a Theory of Mind task, adapted from a previously implemented task to detect differences between cognitive and affective theory of mind dimensions </w:t>
      </w:r>
      <w:r w:rsidRPr="00F3787C">
        <w:rPr>
          <w:rFonts w:ascii="Calibri" w:hAnsi="Calibri" w:cs="Calibri"/>
          <w:color w:val="000000" w:themeColor="text1"/>
        </w:rPr>
        <w:fldChar w:fldCharType="begin">
          <w:fldData xml:space="preserve">PEVuZE5vdGU+PENpdGU+PEF1dGhvcj5IZWxlbmlhazwvQXV0aG9yPjxZZWFyPjIwMjA8L1llYXI+
PFJlY051bT4zMTwvUmVjTnVtPjxEaXNwbGF5VGV4dD4oSGVsZW5pYWsgJmFtcDsgTWNMYXVnaGxp
biwgMjAyMDsgU2NobGFmZmtlIGV0IGFsLiwgMjAxNSk8L0Rpc3BsYXlUZXh0PjxyZWNvcmQ+PHJl
Yy1udW1iZXI+MzE8L3JlYy1udW1iZXI+PGZvcmVpZ24ta2V5cz48a2V5IGFwcD0iRU4iIGRiLWlk
PSI1cHYyZjJmemhmeHYyd2VhYTBmdnZ6YTB2dDBkcmVkOXB3dDkiIHRpbWVzdGFtcD0iMTY2OTY1
NzU5NiIgZ3VpZD0iYjRhOTZjODQtNDMxOC00ZThmLWJjZDMtMjBiODQ5NmNjYTFkIj4zMTwva2V5
PjwvZm9yZWlnbi1rZXlzPjxyZWYtdHlwZSBuYW1lPSJKb3VybmFsIEFydGljbGUiPjE3PC9yZWYt
dHlwZT48Y29udHJpYnV0b3JzPjxhdXRob3JzPjxhdXRob3I+SGVsZW5pYWssIEMuPC9hdXRob3I+
PGF1dGhvcj5NY0xhdWdobGluLCBLLiBBLjwvYXV0aG9yPjwvYXV0aG9ycz48L2NvbnRyaWJ1dG9y
cz48YXV0aC1hZGRyZXNzPkRlcGFydG1lbnQgb2YgUHN5Y2hvbG9neSwgQ29sdW1iaWEgVW5pdmVy
c2l0eSwgTmV3IFlvcmssIE5ZLCBVU0EuJiN4RDtEZXBhcnRtZW50IG9mIFBzeWNob2xvZ3ksIEhh
cnZhcmQgVW5pdmVyc2l0eSwgQ2FtYnJpZGdlLCBNQSwgVVNBLjwvYXV0aC1hZGRyZXNzPjx0aXRs
ZXM+PHRpdGxlPlNvY2lhbC1jb2duaXRpdmUgbWVjaGFuaXNtcyBpbiB0aGUgY3ljbGUgb2Ygdmlv
bGVuY2U6IENvZ25pdGl2ZSBhbmQgYWZmZWN0aXZlIHRoZW9yeSBvZiBtaW5kLCBhbmQgZXh0ZXJu
YWxpemluZyBwc3ljaG9wYXRob2xvZ3kgaW4gY2hpbGRyZW4gYW5kIGFkb2xlc2NlbnRzPC90aXRs
ZT48c2Vjb25kYXJ5LXRpdGxlPkRldiBQc3ljaG9wYXRob2w8L3NlY29uZGFyeS10aXRsZT48L3Rp
dGxlcz48cGVyaW9kaWNhbD48ZnVsbC10aXRsZT5EZXYgUHN5Y2hvcGF0aG9sPC9mdWxsLXRpdGxl
PjwvcGVyaW9kaWNhbD48cGFnZXM+NzM1LTc1MDwvcGFnZXM+PHZvbHVtZT4zMjwvdm9sdW1lPjxu
dW1iZXI+MjwvbnVtYmVyPjxlZGl0aW9uPjIwMTkvMDgvMTQ8L2VkaXRpb24+PGtleXdvcmRzPjxr
ZXl3b3JkPkFkb2xlc2NlbnQ8L2tleXdvcmQ+PGtleXdvcmQ+QWR1bHQ8L2tleXdvcmQ+PGtleXdv
cmQ+Q2hpbGQ8L2tleXdvcmQ+PGtleXdvcmQ+Q29nbml0aW9uPC9rZXl3b3JkPjxrZXl3b3JkPkh1
bWFuczwva2V5d29yZD48a2V5d29yZD5Qc3ljaG9wYXRob2xvZ3k8L2tleXdvcmQ+PGtleXdvcmQ+
U29jaWFsIEJlaGF2aW9yPC9rZXl3b3JkPjxrZXl3b3JkPipUaGVvcnkgb2YgTWluZDwva2V5d29y
ZD48a2V5d29yZD5WaW9sZW5jZTwva2V5d29yZD48a2V5d29yZD4qYWR2ZXJzaXR5PC9rZXl3b3Jk
PjxrZXl3b3JkPiphZ2dyZXNzaW9uPC9rZXl3b3JkPjxrZXl3b3JkPipleHRlcm5hbGl6aW5nPC9r
ZXl3b3JkPjxrZXl3b3JkPip2aW9sZW5jZTwva2V5d29yZD48L2tleXdvcmRzPjxkYXRlcz48eWVh
cj4yMDIwPC95ZWFyPjxwdWItZGF0ZXM+PGRhdGU+TWF5PC9kYXRlPjwvcHViLWRhdGVzPjwvZGF0
ZXM+PGlzYm4+MTQ2OS0yMTk4IChFbGVjdHJvbmljKSYjeEQ7MDk1NC01Nzk0IChMaW5raW5nKTwv
aXNibj48YWNjZXNzaW9uLW51bT4zMTQwNzYzODwvYWNjZXNzaW9uLW51bT48dXJscz48cmVsYXRl
ZC11cmxzPjx1cmw+aHR0cHM6Ly93d3cubmNiaS5ubG0ubmloLmdvdi9wdWJtZWQvMzE0MDc2Mzg8
L3VybD48L3JlbGF0ZWQtdXJscz48L3VybHM+PGN1c3RvbTI+UE1DNzAxNTc4OTwvY3VzdG9tMj48
ZWxlY3Ryb25pYy1yZXNvdXJjZS1udW0+MTAuMTAxNy9TMDk1NDU3OTQxOTAwMDcyNTwvZWxlY3Ry
b25pYy1yZXNvdXJjZS1udW0+PC9yZWNvcmQ+PC9DaXRlPjxDaXRlPjxBdXRob3I+U2NobGFmZmtl
PC9BdXRob3I+PFllYXI+MjAxNTwvWWVhcj48UmVjTnVtPjUxPC9SZWNOdW0+PHJlY29yZD48cmVj
LW51bWJlcj41MTwvcmVjLW51bWJlcj48Zm9yZWlnbi1rZXlzPjxrZXkgYXBwPSJFTiIgZGItaWQ9
IndyOTBzZGVycXRmeHcxZXhwZWFwOXRlYXdyMjJmMHp0MGE1MiIgdGltZXN0YW1wPSIxNjgzMDU3
NjYzIj41MTwva2V5PjwvZm9yZWlnbi1rZXlzPjxyZWYtdHlwZSBuYW1lPSJKb3VybmFsIEFydGlj
bGUiPjE3PC9yZWYtdHlwZT48Y29udHJpYnV0b3JzPjxhdXRob3JzPjxhdXRob3I+U2NobGFmZmtl
LCBMYXJhPC9hdXRob3I+PGF1dGhvcj5MaXNzZWssIFNpbGtlPC9hdXRob3I+PGF1dGhvcj5MZW56
LCBNZWxhbmllPC9hdXRob3I+PGF1dGhvcj5KdWNrZWwsIEdlb3JnPC9hdXRob3I+PGF1dGhvcj5T
Y2h1bHR6LCBUaG9tYXM8L2F1dGhvcj48YXV0aG9yPlRlZ2VudGhvZmYsIE1hcnRpbjwvYXV0aG9y
PjxhdXRob3I+U2NobWlkdC1XaWxja2UsIFRvYmlhczwvYXV0aG9yPjxhdXRob3I+QnLDvG5lLCBN
YXJ0aW48L2F1dGhvcj48L2F1dGhvcnM+PC9jb250cmlidXRvcnM+PHRpdGxlcz48dGl0bGU+U2hh
cmVkIGFuZCBub25zaGFyZWQgbmV1cmFsIG5ldHdvcmtzIG9mIGNvZ25pdGl2ZSBhbmQgYWZmZWN0
aXZlIHRoZW9yeS1vZi1taW5kOiBBIG5ldXJvaW1hZ2luZyBzdHVkeSB1c2luZyBjYXJ0b29uIHBp
Y3R1cmUgc3RvcmllczwvdGl0bGU+PHNlY29uZGFyeS10aXRsZT5IdW1hbiBCcmFpbiBNYXBwaW5n
PC9zZWNvbmRhcnktdGl0bGU+PC90aXRsZXM+PHBlcmlvZGljYWw+PGZ1bGwtdGl0bGU+SHVtYW4g
QnJhaW4gTWFwcGluZzwvZnVsbC10aXRsZT48L3BlcmlvZGljYWw+PHBhZ2VzPjI5LTM5PC9wYWdl
cz48dm9sdW1lPjM2PC92b2x1bWU+PG51bWJlcj4xPC9udW1iZXI+PGRhdGVzPjx5ZWFyPjIwMTU8
L3llYXI+PC9kYXRlcz48aXNibj4xMDY1LTk0NzE8L2lzYm4+PHVybHM+PHJlbGF0ZWQtdXJscz48
dXJsPmh0dHBzOi8vb25saW5lbGlicmFyeS53aWxleS5jb20vZG9pL2Ficy8xMC4xMDAyL2hibS4y
MjYxMDwvdXJsPjwvcmVsYXRlZC11cmxzPjwvdXJscz48ZWxlY3Ryb25pYy1yZXNvdXJjZS1udW0+
aHR0cHM6Ly9kb2kub3JnLzEwLjEwMDIvaGJtLjIyNjEwPC9lbGVjdHJvbmljLXJlc291cmNlLW51
bT48L3JlY29yZD48L0NpdGU+PC9FbmROb3RlPgB=
</w:fldData>
        </w:fldChar>
      </w:r>
      <w:r>
        <w:rPr>
          <w:rFonts w:ascii="Calibri" w:hAnsi="Calibri" w:cs="Calibri"/>
          <w:color w:val="000000" w:themeColor="text1"/>
        </w:rPr>
        <w:instrText xml:space="preserve"> ADDIN EN.CITE </w:instrText>
      </w:r>
      <w:r>
        <w:rPr>
          <w:rFonts w:ascii="Calibri" w:hAnsi="Calibri" w:cs="Calibri"/>
          <w:color w:val="000000" w:themeColor="text1"/>
        </w:rPr>
        <w:fldChar w:fldCharType="begin">
          <w:fldData xml:space="preserve">PEVuZE5vdGU+PENpdGU+PEF1dGhvcj5IZWxlbmlhazwvQXV0aG9yPjxZZWFyPjIwMjA8L1llYXI+
PFJlY051bT4zMTwvUmVjTnVtPjxEaXNwbGF5VGV4dD4oSGVsZW5pYWsgJmFtcDsgTWNMYXVnaGxp
biwgMjAyMDsgU2NobGFmZmtlIGV0IGFsLiwgMjAxNSk8L0Rpc3BsYXlUZXh0PjxyZWNvcmQ+PHJl
Yy1udW1iZXI+MzE8L3JlYy1udW1iZXI+PGZvcmVpZ24ta2V5cz48a2V5IGFwcD0iRU4iIGRiLWlk
PSI1cHYyZjJmemhmeHYyd2VhYTBmdnZ6YTB2dDBkcmVkOXB3dDkiIHRpbWVzdGFtcD0iMTY2OTY1
NzU5NiIgZ3VpZD0iYjRhOTZjODQtNDMxOC00ZThmLWJjZDMtMjBiODQ5NmNjYTFkIj4zMTwva2V5
PjwvZm9yZWlnbi1rZXlzPjxyZWYtdHlwZSBuYW1lPSJKb3VybmFsIEFydGljbGUiPjE3PC9yZWYt
dHlwZT48Y29udHJpYnV0b3JzPjxhdXRob3JzPjxhdXRob3I+SGVsZW5pYWssIEMuPC9hdXRob3I+
PGF1dGhvcj5NY0xhdWdobGluLCBLLiBBLjwvYXV0aG9yPjwvYXV0aG9ycz48L2NvbnRyaWJ1dG9y
cz48YXV0aC1hZGRyZXNzPkRlcGFydG1lbnQgb2YgUHN5Y2hvbG9neSwgQ29sdW1iaWEgVW5pdmVy
c2l0eSwgTmV3IFlvcmssIE5ZLCBVU0EuJiN4RDtEZXBhcnRtZW50IG9mIFBzeWNob2xvZ3ksIEhh
cnZhcmQgVW5pdmVyc2l0eSwgQ2FtYnJpZGdlLCBNQSwgVVNBLjwvYXV0aC1hZGRyZXNzPjx0aXRs
ZXM+PHRpdGxlPlNvY2lhbC1jb2duaXRpdmUgbWVjaGFuaXNtcyBpbiB0aGUgY3ljbGUgb2Ygdmlv
bGVuY2U6IENvZ25pdGl2ZSBhbmQgYWZmZWN0aXZlIHRoZW9yeSBvZiBtaW5kLCBhbmQgZXh0ZXJu
YWxpemluZyBwc3ljaG9wYXRob2xvZ3kgaW4gY2hpbGRyZW4gYW5kIGFkb2xlc2NlbnRzPC90aXRs
ZT48c2Vjb25kYXJ5LXRpdGxlPkRldiBQc3ljaG9wYXRob2w8L3NlY29uZGFyeS10aXRsZT48L3Rp
dGxlcz48cGVyaW9kaWNhbD48ZnVsbC10aXRsZT5EZXYgUHN5Y2hvcGF0aG9sPC9mdWxsLXRpdGxl
PjwvcGVyaW9kaWNhbD48cGFnZXM+NzM1LTc1MDwvcGFnZXM+PHZvbHVtZT4zMjwvdm9sdW1lPjxu
dW1iZXI+MjwvbnVtYmVyPjxlZGl0aW9uPjIwMTkvMDgvMTQ8L2VkaXRpb24+PGtleXdvcmRzPjxr
ZXl3b3JkPkFkb2xlc2NlbnQ8L2tleXdvcmQ+PGtleXdvcmQ+QWR1bHQ8L2tleXdvcmQ+PGtleXdv
cmQ+Q2hpbGQ8L2tleXdvcmQ+PGtleXdvcmQ+Q29nbml0aW9uPC9rZXl3b3JkPjxrZXl3b3JkPkh1
bWFuczwva2V5d29yZD48a2V5d29yZD5Qc3ljaG9wYXRob2xvZ3k8L2tleXdvcmQ+PGtleXdvcmQ+
U29jaWFsIEJlaGF2aW9yPC9rZXl3b3JkPjxrZXl3b3JkPipUaGVvcnkgb2YgTWluZDwva2V5d29y
ZD48a2V5d29yZD5WaW9sZW5jZTwva2V5d29yZD48a2V5d29yZD4qYWR2ZXJzaXR5PC9rZXl3b3Jk
PjxrZXl3b3JkPiphZ2dyZXNzaW9uPC9rZXl3b3JkPjxrZXl3b3JkPipleHRlcm5hbGl6aW5nPC9r
ZXl3b3JkPjxrZXl3b3JkPip2aW9sZW5jZTwva2V5d29yZD48L2tleXdvcmRzPjxkYXRlcz48eWVh
cj4yMDIwPC95ZWFyPjxwdWItZGF0ZXM+PGRhdGU+TWF5PC9kYXRlPjwvcHViLWRhdGVzPjwvZGF0
ZXM+PGlzYm4+MTQ2OS0yMTk4IChFbGVjdHJvbmljKSYjeEQ7MDk1NC01Nzk0IChMaW5raW5nKTwv
aXNibj48YWNjZXNzaW9uLW51bT4zMTQwNzYzODwvYWNjZXNzaW9uLW51bT48dXJscz48cmVsYXRl
ZC11cmxzPjx1cmw+aHR0cHM6Ly93d3cubmNiaS5ubG0ubmloLmdvdi9wdWJtZWQvMzE0MDc2Mzg8
L3VybD48L3JlbGF0ZWQtdXJscz48L3VybHM+PGN1c3RvbTI+UE1DNzAxNTc4OTwvY3VzdG9tMj48
ZWxlY3Ryb25pYy1yZXNvdXJjZS1udW0+MTAuMTAxNy9TMDk1NDU3OTQxOTAwMDcyNTwvZWxlY3Ry
b25pYy1yZXNvdXJjZS1udW0+PC9yZWNvcmQ+PC9DaXRlPjxDaXRlPjxBdXRob3I+U2NobGFmZmtl
PC9BdXRob3I+PFllYXI+MjAxNTwvWWVhcj48UmVjTnVtPjUxPC9SZWNOdW0+PHJlY29yZD48cmVj
LW51bWJlcj41MTwvcmVjLW51bWJlcj48Zm9yZWlnbi1rZXlzPjxrZXkgYXBwPSJFTiIgZGItaWQ9
IndyOTBzZGVycXRmeHcxZXhwZWFwOXRlYXdyMjJmMHp0MGE1MiIgdGltZXN0YW1wPSIxNjgzMDU3
NjYzIj41MTwva2V5PjwvZm9yZWlnbi1rZXlzPjxyZWYtdHlwZSBuYW1lPSJKb3VybmFsIEFydGlj
bGUiPjE3PC9yZWYtdHlwZT48Y29udHJpYnV0b3JzPjxhdXRob3JzPjxhdXRob3I+U2NobGFmZmtl
LCBMYXJhPC9hdXRob3I+PGF1dGhvcj5MaXNzZWssIFNpbGtlPC9hdXRob3I+PGF1dGhvcj5MZW56
LCBNZWxhbmllPC9hdXRob3I+PGF1dGhvcj5KdWNrZWwsIEdlb3JnPC9hdXRob3I+PGF1dGhvcj5T
Y2h1bHR6LCBUaG9tYXM8L2F1dGhvcj48YXV0aG9yPlRlZ2VudGhvZmYsIE1hcnRpbjwvYXV0aG9y
PjxhdXRob3I+U2NobWlkdC1XaWxja2UsIFRvYmlhczwvYXV0aG9yPjxhdXRob3I+QnLDvG5lLCBN
YXJ0aW48L2F1dGhvcj48L2F1dGhvcnM+PC9jb250cmlidXRvcnM+PHRpdGxlcz48dGl0bGU+U2hh
cmVkIGFuZCBub25zaGFyZWQgbmV1cmFsIG5ldHdvcmtzIG9mIGNvZ25pdGl2ZSBhbmQgYWZmZWN0
aXZlIHRoZW9yeS1vZi1taW5kOiBBIG5ldXJvaW1hZ2luZyBzdHVkeSB1c2luZyBjYXJ0b29uIHBp
Y3R1cmUgc3RvcmllczwvdGl0bGU+PHNlY29uZGFyeS10aXRsZT5IdW1hbiBCcmFpbiBNYXBwaW5n
PC9zZWNvbmRhcnktdGl0bGU+PC90aXRsZXM+PHBlcmlvZGljYWw+PGZ1bGwtdGl0bGU+SHVtYW4g
QnJhaW4gTWFwcGluZzwvZnVsbC10aXRsZT48L3BlcmlvZGljYWw+PHBhZ2VzPjI5LTM5PC9wYWdl
cz48dm9sdW1lPjM2PC92b2x1bWU+PG51bWJlcj4xPC9udW1iZXI+PGRhdGVzPjx5ZWFyPjIwMTU8
L3llYXI+PC9kYXRlcz48aXNibj4xMDY1LTk0NzE8L2lzYm4+PHVybHM+PHJlbGF0ZWQtdXJscz48
dXJsPmh0dHBzOi8vb25saW5lbGlicmFyeS53aWxleS5jb20vZG9pL2Ficy8xMC4xMDAyL2hibS4y
MjYxMDwvdXJsPjwvcmVsYXRlZC11cmxzPjwvdXJscz48ZWxlY3Ryb25pYy1yZXNvdXJjZS1udW0+
aHR0cHM6Ly9kb2kub3JnLzEwLjEwMDIvaGJtLjIyNjEwPC9lbGVjdHJvbmljLXJlc291cmNlLW51
bT48L3JlY29yZD48L0NpdGU+PC9FbmROb3RlPgB=
</w:fldData>
        </w:fldChar>
      </w:r>
      <w:r>
        <w:rPr>
          <w:rFonts w:ascii="Calibri" w:hAnsi="Calibri" w:cs="Calibri"/>
          <w:color w:val="000000" w:themeColor="text1"/>
        </w:rPr>
        <w:instrText xml:space="preserve"> ADDIN EN.CITE.DATA </w:instrText>
      </w:r>
      <w:r>
        <w:rPr>
          <w:rFonts w:ascii="Calibri" w:hAnsi="Calibri" w:cs="Calibri"/>
          <w:color w:val="000000" w:themeColor="text1"/>
        </w:rPr>
      </w:r>
      <w:r>
        <w:rPr>
          <w:rFonts w:ascii="Calibri" w:hAnsi="Calibri" w:cs="Calibri"/>
          <w:color w:val="000000" w:themeColor="text1"/>
        </w:rPr>
        <w:fldChar w:fldCharType="end"/>
      </w:r>
      <w:r w:rsidRPr="00F3787C">
        <w:rPr>
          <w:rFonts w:ascii="Calibri" w:hAnsi="Calibri" w:cs="Calibri"/>
          <w:color w:val="000000" w:themeColor="text1"/>
        </w:rPr>
        <w:fldChar w:fldCharType="separate"/>
      </w:r>
      <w:r w:rsidRPr="00F3787C">
        <w:rPr>
          <w:rFonts w:ascii="Calibri" w:hAnsi="Calibri" w:cs="Calibri"/>
          <w:noProof/>
          <w:color w:val="000000" w:themeColor="text1"/>
        </w:rPr>
        <w:t>(Heleniak &amp; McLaughlin, 2020; Schlaffke et al., 2015)</w:t>
      </w:r>
      <w:r w:rsidRPr="00F3787C">
        <w:rPr>
          <w:rFonts w:ascii="Calibri" w:hAnsi="Calibri" w:cs="Calibri"/>
          <w:color w:val="000000" w:themeColor="text1"/>
        </w:rPr>
        <w:fldChar w:fldCharType="end"/>
      </w:r>
      <w:r w:rsidRPr="00F3787C">
        <w:rPr>
          <w:rFonts w:ascii="Calibri" w:hAnsi="Calibri" w:cs="Calibri"/>
          <w:color w:val="000000" w:themeColor="text1"/>
        </w:rPr>
        <w:t xml:space="preserve">. Cartoons depicting vignettes of cooperation or cooperation to deceive were shown to children who were asked to predict the conclusion of each story and respond to questions about the story. Of the twelve vignettes, four involved two characters cooperating to achieve a common goal, four depicted a story where the two characters deceived each other, and in the remaining four, the two characters together deceived a third character. The vignettes were displayed in experimental blocks with each of three types of stories displayed in random order. Each block began with a set of instructions corresponding to cognitive theory of mind, affective theory of mind, or physical causality conditions. Cognitive theory of mind represents the ability of participants to understand thoughts, beliefs, and intentions of the characters in the cartoon while affective theory of mind gages whether the children can accurately interpret the emotional state of the characters. Average accuracy metrics on cognitive and affective theory of mind trials were recorded. </w:t>
      </w:r>
    </w:p>
    <w:p w14:paraId="27A34862" w14:textId="3C077207" w:rsidR="009E0C1E" w:rsidRPr="005045D5" w:rsidRDefault="009E0C1E" w:rsidP="009E0C1E">
      <w:pPr>
        <w:spacing w:after="240" w:line="360" w:lineRule="auto"/>
        <w:rPr>
          <w:rFonts w:ascii="Calibri" w:hAnsi="Calibri" w:cs="Calibri"/>
          <w:color w:val="000000"/>
        </w:rPr>
      </w:pPr>
      <w:commentRangeStart w:id="0"/>
      <w:commentRangeStart w:id="1"/>
      <w:r w:rsidRPr="00481775">
        <w:rPr>
          <w:rFonts w:ascii="Calibri" w:hAnsi="Calibri" w:cs="Calibri"/>
          <w:i/>
          <w:iCs/>
          <w:color w:val="000000"/>
        </w:rPr>
        <w:t>Fear learning</w:t>
      </w:r>
      <w:r>
        <w:rPr>
          <w:rFonts w:ascii="Calibri" w:hAnsi="Calibri" w:cs="Calibri"/>
          <w:color w:val="000000"/>
        </w:rPr>
        <w:t xml:space="preserve"> </w:t>
      </w:r>
      <w:r w:rsidRPr="00BC5989">
        <w:rPr>
          <w:rFonts w:ascii="Calibri" w:hAnsi="Calibri" w:cs="Calibri"/>
          <w:color w:val="000000"/>
        </w:rPr>
        <w:t>was measured by the difference in the amplitude of skin conductance response (SCR) during the early acquisition phase of a block design fear conditioning and extinction task that has been adapted to the early adolescent population</w:t>
      </w:r>
      <w:r w:rsidRPr="00BC5989">
        <w:rPr>
          <w:rStyle w:val="gmail-apple-converted-space"/>
          <w:rFonts w:ascii="Calibri" w:hAnsi="Calibri" w:cs="Calibri"/>
          <w:color w:val="000000"/>
        </w:rPr>
        <w:t xml:space="preserve"> </w:t>
      </w:r>
      <w:r w:rsidRPr="00BC5989">
        <w:rPr>
          <w:rStyle w:val="gmail-apple-converted-space"/>
          <w:rFonts w:ascii="Calibri" w:hAnsi="Calibri" w:cs="Calibri"/>
          <w:color w:val="000000"/>
        </w:rPr>
        <w:fldChar w:fldCharType="begin">
          <w:fldData xml:space="preserve">PEVuZE5vdGU+PENpdGU+PEF1dGhvcj5TaGVjaG5lcjwvQXV0aG9yPjxZZWFyPjIwMTU8L1llYXI+
PFJlY051bT4xMjk8L1JlY051bT48RGlzcGxheVRleHQ+KFNoZWNobmVyIGV0IGFsLiwgMjAxNSk8
L0Rpc3BsYXlUZXh0PjxyZWNvcmQ+PHJlYy1udW1iZXI+MTI5PC9yZWMtbnVtYmVyPjxmb3JlaWdu
LWtleXM+PGtleSBhcHA9IkVOIiBkYi1pZD0iNXB2MmYyZnpoZnh2MndlYWEwZnZ2emEwdnQwZHJl
ZDlwd3Q5IiB0aW1lc3RhbXA9IjE2NzUyMDI0NTAiIGd1aWQ9Ijg1NjE4NjM0LTkzNzYtNDJiYi1h
YTc2LTlkNTZkODJhYjZiZSI+MTI5PC9rZXk+PC9mb3JlaWduLWtleXM+PHJlZi10eXBlIG5hbWU9
IkpvdXJuYWwgQXJ0aWNsZSI+MTc8L3JlZi10eXBlPjxjb250cmlidXRvcnM+PGF1dGhvcnM+PGF1
dGhvcj5TaGVjaG5lciwgVC48L2F1dGhvcj48YXV0aG9yPkJyaXR0b24sIEouIEMuPC9hdXRob3I+
PGF1dGhvcj5Sb25raW4sIEUuIEcuPC9hdXRob3I+PGF1dGhvcj5KYXJjaG8sIEouIE0uPC9hdXRo
b3I+PGF1dGhvcj5NYXNoLCBKLiBBLjwvYXV0aG9yPjxhdXRob3I+TWljaGFsc2thLCBLLiBKLjwv
YXV0aG9yPjxhdXRob3I+TGVpYmVubHVmdCwgRS48L2F1dGhvcj48YXV0aG9yPlBpbmUsIEQuIFMu
PC9hdXRob3I+PC9hdXRob3JzPjwvY29udHJpYnV0b3JzPjxhdXRoLWFkZHJlc3M+RGVwYXJ0bWVu
dCBvZiBQc3ljaG9sb2d5LCBVbml2ZXJzaXR5IG9mIEhhaWZhLCBJc3JhZWwuPC9hdXRoLWFkZHJl
c3M+PHRpdGxlcz48dGl0bGU+RmVhciBjb25kaXRpb25pbmcgYW5kIGV4dGluY3Rpb24gaW4gYW54
aW91cyBhbmQgbm9uYW54aW91cyB5b3V0aCBhbmQgYWR1bHRzOiBleGFtaW5pbmcgYSBub3ZlbCBk
ZXZlbG9wbWVudGFsbHkgYXBwcm9wcmlhdGUgZmVhci1jb25kaXRpb25pbmcgdGFzazwvdGl0bGU+
PHNlY29uZGFyeS10aXRsZT5EZXByZXNzIEFueGlldHk8L3NlY29uZGFyeS10aXRsZT48L3RpdGxl
cz48cGVyaW9kaWNhbD48ZnVsbC10aXRsZT5EZXByZXNzIEFueGlldHk8L2Z1bGwtdGl0bGU+PC9w
ZXJpb2RpY2FsPjxwYWdlcz4yNzctODg8L3BhZ2VzPjx2b2x1bWU+MzI8L3ZvbHVtZT48bnVtYmVy
PjQ8L251bWJlcj48ZWRpdGlvbj4yMDE0MTEyNzwvZWRpdGlvbj48a2V5d29yZHM+PGtleXdvcmQ+
QWRvbGVzY2VudDwva2V5d29yZD48a2V5d29yZD5BZG9sZXNjZW50IERldmVsb3BtZW50LypwaHlz
aW9sb2d5PC9rZXl3b3JkPjxrZXl3b3JkPkFkdWx0PC9rZXl3b3JkPjxrZXl3b3JkPkFueGlldHkg
RGlzb3JkZXJzLypwaHlzaW9wYXRob2xvZ3k8L2tleXdvcmQ+PGtleXdvcmQ+Q2hpbGQ8L2tleXdv
cmQ+PGtleXdvcmQ+Q29uZGl0aW9uaW5nLCBDbGFzc2ljYWwvKnBoeXNpb2xvZ3k8L2tleXdvcmQ+
PGtleXdvcmQ+RXh0aW5jdGlvbiwgUHN5Y2hvbG9naWNhbC8qcGh5c2lvbG9neTwva2V5d29yZD48
a2V5d29yZD5GZWFyLypwaHlzaW9sb2d5PC9rZXl3b3JkPjxrZXl3b3JkPkZlbWFsZTwva2V5d29y
ZD48a2V5d29yZD5HYWx2YW5pYyBTa2luIFJlc3BvbnNlL3BoeXNpb2xvZ3k8L2tleXdvcmQ+PGtl
eXdvcmQ+SHVtYW5zPC9rZXl3b3JkPjxrZXl3b3JkPk1hbGU8L2tleXdvcmQ+PGtleXdvcmQ+U2Ny
PC9rZXl3b3JkPjxrZXl3b3JkPmV4dGluY3Rpb248L2tleXdvcmQ+PGtleXdvcmQ+ZmVhciBjb25k
aXRpb25pbmc8L2tleXdvcmQ+PGtleXdvcmQ+ZmVhci1wb3RlbnRpYXRlZCBzdGFydGxlPC9rZXl3
b3JkPjxrZXl3b3JkPnBlZGlhdHJpYyBhbnhpZXR5PC9rZXl3b3JkPjxrZXl3b3JkPnBzeWNob3Bo
eXNpb2xvZ3k8L2tleXdvcmQ+PC9rZXl3b3Jkcz48ZGF0ZXM+PHllYXI+MjAxNTwveWVhcj48cHVi
LWRhdGVzPjxkYXRlPkFwcjwvZGF0ZT48L3B1Yi1kYXRlcz48L2RhdGVzPjxpc2JuPjEwOTEtNDI2
OSAoUHJpbnQpJiN4RDsxMDkxLTQyNjk8L2lzYm4+PGFjY2Vzc2lvbi1udW0+MjU0Mjc0Mzg8L2Fj
Y2Vzc2lvbi1udW0+PHVybHM+PC91cmxzPjxjdXN0b20xPkFsbCBhdXRob3JzIHJlcG9ydCBubyBj
b25mbGljdCBvZiBpbnRlcmVzdHMuPC9jdXN0b20xPjxjdXN0b20yPlBNQzYzMTg0NDk8L2N1c3Rv
bTI+PGN1c3RvbTY+TklITVMxMDAxNTM2PC9jdXN0b202PjxlbGVjdHJvbmljLXJlc291cmNlLW51
bT4xMC4xMDAyL2RhLjIyMzE4PC9lbGVjdHJvbmljLXJlc291cmNlLW51bT48cmVtb3RlLWRhdGFi
YXNlLXByb3ZpZGVyPk5MTTwvcmVtb3RlLWRhdGFiYXNlLXByb3ZpZGVyPjxsYW5ndWFnZT5lbmc8
L2xhbmd1YWdlPjwvcmVjb3JkPjwvQ2l0ZT48L0VuZE5vdGU+AG==
</w:fldData>
        </w:fldChar>
      </w:r>
      <w:r>
        <w:rPr>
          <w:rStyle w:val="gmail-apple-converted-space"/>
          <w:rFonts w:ascii="Calibri" w:hAnsi="Calibri" w:cs="Calibri"/>
          <w:color w:val="000000"/>
        </w:rPr>
        <w:instrText xml:space="preserve"> ADDIN EN.CITE </w:instrText>
      </w:r>
      <w:r>
        <w:rPr>
          <w:rStyle w:val="gmail-apple-converted-space"/>
          <w:rFonts w:ascii="Calibri" w:hAnsi="Calibri" w:cs="Calibri"/>
          <w:color w:val="000000"/>
        </w:rPr>
        <w:fldChar w:fldCharType="begin">
          <w:fldData xml:space="preserve">PEVuZE5vdGU+PENpdGU+PEF1dGhvcj5TaGVjaG5lcjwvQXV0aG9yPjxZZWFyPjIwMTU8L1llYXI+
PFJlY051bT4xMjk8L1JlY051bT48RGlzcGxheVRleHQ+KFNoZWNobmVyIGV0IGFsLiwgMjAxNSk8
L0Rpc3BsYXlUZXh0PjxyZWNvcmQ+PHJlYy1udW1iZXI+MTI5PC9yZWMtbnVtYmVyPjxmb3JlaWdu
LWtleXM+PGtleSBhcHA9IkVOIiBkYi1pZD0iNXB2MmYyZnpoZnh2MndlYWEwZnZ2emEwdnQwZHJl
ZDlwd3Q5IiB0aW1lc3RhbXA9IjE2NzUyMDI0NTAiIGd1aWQ9Ijg1NjE4NjM0LTkzNzYtNDJiYi1h
YTc2LTlkNTZkODJhYjZiZSI+MTI5PC9rZXk+PC9mb3JlaWduLWtleXM+PHJlZi10eXBlIG5hbWU9
IkpvdXJuYWwgQXJ0aWNsZSI+MTc8L3JlZi10eXBlPjxjb250cmlidXRvcnM+PGF1dGhvcnM+PGF1
dGhvcj5TaGVjaG5lciwgVC48L2F1dGhvcj48YXV0aG9yPkJyaXR0b24sIEouIEMuPC9hdXRob3I+
PGF1dGhvcj5Sb25raW4sIEUuIEcuPC9hdXRob3I+PGF1dGhvcj5KYXJjaG8sIEouIE0uPC9hdXRo
b3I+PGF1dGhvcj5NYXNoLCBKLiBBLjwvYXV0aG9yPjxhdXRob3I+TWljaGFsc2thLCBLLiBKLjwv
YXV0aG9yPjxhdXRob3I+TGVpYmVubHVmdCwgRS48L2F1dGhvcj48YXV0aG9yPlBpbmUsIEQuIFMu
PC9hdXRob3I+PC9hdXRob3JzPjwvY29udHJpYnV0b3JzPjxhdXRoLWFkZHJlc3M+RGVwYXJ0bWVu
dCBvZiBQc3ljaG9sb2d5LCBVbml2ZXJzaXR5IG9mIEhhaWZhLCBJc3JhZWwuPC9hdXRoLWFkZHJl
c3M+PHRpdGxlcz48dGl0bGU+RmVhciBjb25kaXRpb25pbmcgYW5kIGV4dGluY3Rpb24gaW4gYW54
aW91cyBhbmQgbm9uYW54aW91cyB5b3V0aCBhbmQgYWR1bHRzOiBleGFtaW5pbmcgYSBub3ZlbCBk
ZXZlbG9wbWVudGFsbHkgYXBwcm9wcmlhdGUgZmVhci1jb25kaXRpb25pbmcgdGFzazwvdGl0bGU+
PHNlY29uZGFyeS10aXRsZT5EZXByZXNzIEFueGlldHk8L3NlY29uZGFyeS10aXRsZT48L3RpdGxl
cz48cGVyaW9kaWNhbD48ZnVsbC10aXRsZT5EZXByZXNzIEFueGlldHk8L2Z1bGwtdGl0bGU+PC9w
ZXJpb2RpY2FsPjxwYWdlcz4yNzctODg8L3BhZ2VzPjx2b2x1bWU+MzI8L3ZvbHVtZT48bnVtYmVy
PjQ8L251bWJlcj48ZWRpdGlvbj4yMDE0MTEyNzwvZWRpdGlvbj48a2V5d29yZHM+PGtleXdvcmQ+
QWRvbGVzY2VudDwva2V5d29yZD48a2V5d29yZD5BZG9sZXNjZW50IERldmVsb3BtZW50LypwaHlz
aW9sb2d5PC9rZXl3b3JkPjxrZXl3b3JkPkFkdWx0PC9rZXl3b3JkPjxrZXl3b3JkPkFueGlldHkg
RGlzb3JkZXJzLypwaHlzaW9wYXRob2xvZ3k8L2tleXdvcmQ+PGtleXdvcmQ+Q2hpbGQ8L2tleXdv
cmQ+PGtleXdvcmQ+Q29uZGl0aW9uaW5nLCBDbGFzc2ljYWwvKnBoeXNpb2xvZ3k8L2tleXdvcmQ+
PGtleXdvcmQ+RXh0aW5jdGlvbiwgUHN5Y2hvbG9naWNhbC8qcGh5c2lvbG9neTwva2V5d29yZD48
a2V5d29yZD5GZWFyLypwaHlzaW9sb2d5PC9rZXl3b3JkPjxrZXl3b3JkPkZlbWFsZTwva2V5d29y
ZD48a2V5d29yZD5HYWx2YW5pYyBTa2luIFJlc3BvbnNlL3BoeXNpb2xvZ3k8L2tleXdvcmQ+PGtl
eXdvcmQ+SHVtYW5zPC9rZXl3b3JkPjxrZXl3b3JkPk1hbGU8L2tleXdvcmQ+PGtleXdvcmQ+U2Ny
PC9rZXl3b3JkPjxrZXl3b3JkPmV4dGluY3Rpb248L2tleXdvcmQ+PGtleXdvcmQ+ZmVhciBjb25k
aXRpb25pbmc8L2tleXdvcmQ+PGtleXdvcmQ+ZmVhci1wb3RlbnRpYXRlZCBzdGFydGxlPC9rZXl3
b3JkPjxrZXl3b3JkPnBlZGlhdHJpYyBhbnhpZXR5PC9rZXl3b3JkPjxrZXl3b3JkPnBzeWNob3Bo
eXNpb2xvZ3k8L2tleXdvcmQ+PC9rZXl3b3Jkcz48ZGF0ZXM+PHllYXI+MjAxNTwveWVhcj48cHVi
LWRhdGVzPjxkYXRlPkFwcjwvZGF0ZT48L3B1Yi1kYXRlcz48L2RhdGVzPjxpc2JuPjEwOTEtNDI2
OSAoUHJpbnQpJiN4RDsxMDkxLTQyNjk8L2lzYm4+PGFjY2Vzc2lvbi1udW0+MjU0Mjc0Mzg8L2Fj
Y2Vzc2lvbi1udW0+PHVybHM+PC91cmxzPjxjdXN0b20xPkFsbCBhdXRob3JzIHJlcG9ydCBubyBj
b25mbGljdCBvZiBpbnRlcmVzdHMuPC9jdXN0b20xPjxjdXN0b20yPlBNQzYzMTg0NDk8L2N1c3Rv
bTI+PGN1c3RvbTY+TklITVMxMDAxNTM2PC9jdXN0b202PjxlbGVjdHJvbmljLXJlc291cmNlLW51
bT4xMC4xMDAyL2RhLjIyMzE4PC9lbGVjdHJvbmljLXJlc291cmNlLW51bT48cmVtb3RlLWRhdGFi
YXNlLXByb3ZpZGVyPk5MTTwvcmVtb3RlLWRhdGFiYXNlLXByb3ZpZGVyPjxsYW5ndWFnZT5lbmc8
L2xhbmd1YWdlPjwvcmVjb3JkPjwvQ2l0ZT48L0VuZE5vdGU+AG==
</w:fldData>
        </w:fldChar>
      </w:r>
      <w:r>
        <w:rPr>
          <w:rStyle w:val="gmail-apple-converted-space"/>
          <w:rFonts w:ascii="Calibri" w:hAnsi="Calibri" w:cs="Calibri"/>
          <w:color w:val="000000"/>
        </w:rPr>
        <w:instrText xml:space="preserve"> ADDIN EN.CITE.DATA </w:instrText>
      </w:r>
      <w:r>
        <w:rPr>
          <w:rStyle w:val="gmail-apple-converted-space"/>
          <w:rFonts w:ascii="Calibri" w:hAnsi="Calibri" w:cs="Calibri"/>
          <w:color w:val="000000"/>
        </w:rPr>
      </w:r>
      <w:r>
        <w:rPr>
          <w:rStyle w:val="gmail-apple-converted-space"/>
          <w:rFonts w:ascii="Calibri" w:hAnsi="Calibri" w:cs="Calibri"/>
          <w:color w:val="000000"/>
        </w:rPr>
        <w:fldChar w:fldCharType="end"/>
      </w:r>
      <w:r w:rsidRPr="00BC5989">
        <w:rPr>
          <w:rStyle w:val="gmail-apple-converted-space"/>
          <w:rFonts w:ascii="Calibri" w:hAnsi="Calibri" w:cs="Calibri"/>
          <w:color w:val="000000"/>
        </w:rPr>
        <w:fldChar w:fldCharType="separate"/>
      </w:r>
      <w:r w:rsidRPr="00BC5989">
        <w:rPr>
          <w:rStyle w:val="gmail-apple-converted-space"/>
          <w:rFonts w:ascii="Calibri" w:hAnsi="Calibri" w:cs="Calibri"/>
          <w:noProof/>
          <w:color w:val="000000"/>
        </w:rPr>
        <w:t>(Shechner et al., 2015)</w:t>
      </w:r>
      <w:r w:rsidRPr="00BC5989">
        <w:rPr>
          <w:rStyle w:val="gmail-apple-converted-space"/>
          <w:rFonts w:ascii="Calibri" w:hAnsi="Calibri" w:cs="Calibri"/>
          <w:color w:val="000000"/>
        </w:rPr>
        <w:fldChar w:fldCharType="end"/>
      </w:r>
      <w:r w:rsidRPr="00BC5989">
        <w:rPr>
          <w:rFonts w:ascii="Calibri" w:hAnsi="Calibri" w:cs="Calibri"/>
          <w:color w:val="000000"/>
        </w:rPr>
        <w:t>. SCR was captured by electrodermal activity and calculated using standard procedures</w:t>
      </w:r>
      <w:r>
        <w:rPr>
          <w:rFonts w:ascii="Calibri" w:hAnsi="Calibri" w:cs="Calibri"/>
          <w:color w:val="000000"/>
        </w:rPr>
        <w:t xml:space="preserve"> </w:t>
      </w:r>
      <w:r w:rsidRPr="0086045F">
        <w:rPr>
          <w:rFonts w:ascii="Calibri" w:hAnsi="Calibri" w:cs="Calibri"/>
          <w:color w:val="000000"/>
        </w:rPr>
        <w:t>as the difference in the 1–5 s following</w:t>
      </w:r>
      <w:r>
        <w:rPr>
          <w:rFonts w:ascii="Calibri" w:hAnsi="Calibri" w:cs="Calibri"/>
          <w:color w:val="000000"/>
        </w:rPr>
        <w:t xml:space="preserve"> </w:t>
      </w:r>
      <w:r w:rsidRPr="0086045F">
        <w:rPr>
          <w:rFonts w:ascii="Calibri" w:hAnsi="Calibri" w:cs="Calibri"/>
          <w:color w:val="000000"/>
        </w:rPr>
        <w:t xml:space="preserve">stimulus onset, with a minimum response of 0.05 </w:t>
      </w:r>
      <w:proofErr w:type="spellStart"/>
      <w:r w:rsidRPr="0086045F">
        <w:rPr>
          <w:rFonts w:ascii="Calibri" w:hAnsi="Calibri" w:cs="Calibri"/>
          <w:color w:val="000000"/>
        </w:rPr>
        <w:t>microsiemens</w:t>
      </w:r>
      <w:proofErr w:type="spellEnd"/>
      <w:r w:rsidR="005045D5">
        <w:rPr>
          <w:rFonts w:ascii="Calibri" w:hAnsi="Calibri" w:cs="Calibri"/>
          <w:color w:val="000000"/>
        </w:rPr>
        <w:t xml:space="preserve"> </w:t>
      </w:r>
      <w:r w:rsidRPr="0086045F">
        <w:rPr>
          <w:rFonts w:ascii="Calibri" w:hAnsi="Calibri" w:cs="Calibri"/>
          <w:color w:val="000000"/>
        </w:rPr>
        <w:t>(</w:t>
      </w:r>
      <w:proofErr w:type="spellStart"/>
      <w:r w:rsidRPr="0086045F">
        <w:rPr>
          <w:rFonts w:ascii="Calibri" w:hAnsi="Calibri" w:cs="Calibri"/>
          <w:color w:val="000000"/>
        </w:rPr>
        <w:t>μs</w:t>
      </w:r>
      <w:proofErr w:type="spellEnd"/>
      <w:r w:rsidRPr="0086045F">
        <w:rPr>
          <w:rFonts w:ascii="Calibri" w:hAnsi="Calibri" w:cs="Calibri"/>
          <w:color w:val="000000"/>
        </w:rPr>
        <w:t>)</w:t>
      </w:r>
      <w:r w:rsidRPr="00BC5989">
        <w:rPr>
          <w:rStyle w:val="gmail-apple-converted-space"/>
          <w:rFonts w:ascii="Calibri" w:hAnsi="Calibri" w:cs="Calibri"/>
          <w:color w:val="000000"/>
        </w:rPr>
        <w:t> </w:t>
      </w:r>
      <w:r w:rsidRPr="00BC5989">
        <w:rPr>
          <w:rStyle w:val="gmail-apple-converted-space"/>
          <w:rFonts w:ascii="Calibri" w:hAnsi="Calibri" w:cs="Calibri"/>
          <w:color w:val="000000"/>
        </w:rPr>
        <w:fldChar w:fldCharType="begin"/>
      </w:r>
      <w:r w:rsidRPr="00BC5989">
        <w:rPr>
          <w:rStyle w:val="gmail-apple-converted-space"/>
          <w:rFonts w:ascii="Calibri" w:hAnsi="Calibri" w:cs="Calibri"/>
          <w:color w:val="000000"/>
        </w:rPr>
        <w:instrText xml:space="preserve"> ADDIN EN.CITE &lt;EndNote&gt;&lt;Cite&gt;&lt;Author&gt;Braithwaite&lt;/Author&gt;&lt;Year&gt;2013&lt;/Year&gt;&lt;RecNum&gt;50&lt;/RecNum&gt;&lt;DisplayText&gt;(Braithwaite et al., 2013)&lt;/DisplayText&gt;&lt;record&gt;&lt;rec-number&gt;50&lt;/rec-number&gt;&lt;foreign-keys&gt;&lt;key app="EN" db-id="wr90sderqtfxw1expeap9teawr22f0zt0a52" timestamp="1681844552"&gt;50&lt;/key&gt;&lt;/foreign-keys&gt;&lt;ref-type name="Journal Article"&gt;17&lt;/ref-type&gt;&lt;contributors&gt;&lt;authors&gt;&lt;author&gt;Braithwaite, Jason J&lt;/author&gt;&lt;author&gt;Watson, Diana Patrícia Zethelius&lt;/author&gt;&lt;author&gt;Jones, R. O.&lt;/author&gt;&lt;author&gt;Rowe, Michael A.&lt;/author&gt;&lt;/authors&gt;&lt;/contributors&gt;&lt;titles&gt;&lt;title&gt;Guide for Analysing Electrodermal Activity &amp;amp; Skin Conductance Responses for Psychological Experiments&lt;/title&gt;&lt;secondary-title&gt;CTIT technical reports series&lt;/secondary-title&gt;&lt;/titles&gt;&lt;periodical&gt;&lt;full-title&gt;CTIT technical reports series&lt;/full-title&gt;&lt;/periodical&gt;&lt;dates&gt;&lt;year&gt;2013&lt;/year&gt;&lt;/dates&gt;&lt;urls&gt;&lt;/urls&gt;&lt;/record&gt;&lt;/Cite&gt;&lt;/EndNote&gt;</w:instrText>
      </w:r>
      <w:r w:rsidRPr="00BC5989">
        <w:rPr>
          <w:rStyle w:val="gmail-apple-converted-space"/>
          <w:rFonts w:ascii="Calibri" w:hAnsi="Calibri" w:cs="Calibri"/>
          <w:color w:val="000000"/>
        </w:rPr>
        <w:fldChar w:fldCharType="separate"/>
      </w:r>
      <w:r w:rsidRPr="00BC5989">
        <w:rPr>
          <w:rStyle w:val="gmail-apple-converted-space"/>
          <w:rFonts w:ascii="Calibri" w:hAnsi="Calibri" w:cs="Calibri"/>
          <w:noProof/>
          <w:color w:val="000000"/>
        </w:rPr>
        <w:t>(Braithwaite et al., 2013)</w:t>
      </w:r>
      <w:r w:rsidRPr="00BC5989">
        <w:rPr>
          <w:rStyle w:val="gmail-apple-converted-space"/>
          <w:rFonts w:ascii="Calibri" w:hAnsi="Calibri" w:cs="Calibri"/>
          <w:color w:val="000000"/>
        </w:rPr>
        <w:fldChar w:fldCharType="end"/>
      </w:r>
      <w:r w:rsidRPr="00BC5989">
        <w:rPr>
          <w:rFonts w:ascii="Calibri" w:hAnsi="Calibri" w:cs="Calibri"/>
          <w:color w:val="000000"/>
        </w:rPr>
        <w:t>. A blue square and orange diamond were conditioned stimuli. In the initial sequence, the first 10 trials presented the blue square with no aversive reinforcement – the CS- block. Next, 10 trials presented the orange diamond and 8 of the 10 were paired with an aversive sound – the US block. Next, 10 trials showed the orange diamond without the aversive stimulus – the CS+ block. After the initial sequence (</w:t>
      </w:r>
      <w:r w:rsidRPr="00BC5989">
        <w:rPr>
          <w:rFonts w:ascii="Calibri" w:hAnsi="Calibri" w:cs="Calibri"/>
          <w:color w:val="000000"/>
          <w:shd w:val="clear" w:color="auto" w:fill="FFFF00"/>
        </w:rPr>
        <w:t>of which blocks 2 and 3 were considered pre-acquisition</w:t>
      </w:r>
      <w:r w:rsidRPr="00BC5989">
        <w:rPr>
          <w:rFonts w:ascii="Calibri" w:hAnsi="Calibri" w:cs="Calibri"/>
          <w:color w:val="000000"/>
        </w:rPr>
        <w:t xml:space="preserve">), 9 stimulus blocks (3 reinforced US, 3 non-reinforced CS+ </w:t>
      </w:r>
      <w:r w:rsidRPr="00BC5989">
        <w:rPr>
          <w:rFonts w:ascii="Calibri" w:hAnsi="Calibri" w:cs="Calibri"/>
          <w:color w:val="000000"/>
        </w:rPr>
        <w:lastRenderedPageBreak/>
        <w:t>blocks, and 3 CS- blocks) were shown in random order in sets of 3. The difference in SCR on CS+ trials versus CS- trials in the first set of 3 blocks after the pre-acquisition set, corrected for pre-acquisition conductance, was used to capture fear learning.</w:t>
      </w:r>
      <w:commentRangeEnd w:id="0"/>
      <w:r>
        <w:rPr>
          <w:rStyle w:val="CommentReference"/>
        </w:rPr>
        <w:commentReference w:id="0"/>
      </w:r>
      <w:commentRangeEnd w:id="1"/>
      <w:r>
        <w:rPr>
          <w:rStyle w:val="CommentReference"/>
        </w:rPr>
        <w:commentReference w:id="1"/>
      </w:r>
      <w:r>
        <w:rPr>
          <w:rFonts w:ascii="Calibri" w:hAnsi="Calibri" w:cs="Calibri"/>
          <w:color w:val="000000"/>
        </w:rPr>
        <w:t xml:space="preserve"> </w:t>
      </w:r>
    </w:p>
    <w:p w14:paraId="3E1CA1DB" w14:textId="77777777" w:rsidR="009E0C1E" w:rsidRDefault="009E0C1E" w:rsidP="009E0C1E">
      <w:pPr>
        <w:spacing w:after="240" w:line="360" w:lineRule="auto"/>
        <w:rPr>
          <w:rFonts w:ascii="Calibri" w:hAnsi="Calibri" w:cs="Calibri"/>
        </w:rPr>
      </w:pPr>
      <w:r w:rsidRPr="00481775">
        <w:rPr>
          <w:rFonts w:ascii="Calibri" w:hAnsi="Calibri" w:cs="Calibri"/>
          <w:i/>
          <w:iCs/>
        </w:rPr>
        <w:t>Pubertal timing</w:t>
      </w:r>
      <w:r w:rsidRPr="00FB47D8">
        <w:rPr>
          <w:rFonts w:ascii="Calibri" w:hAnsi="Calibri" w:cs="Calibri"/>
        </w:rPr>
        <w:t xml:space="preserve"> was assessed using the Tanner staging method </w:t>
      </w:r>
      <w:r>
        <w:rPr>
          <w:rFonts w:ascii="Calibri" w:hAnsi="Calibri" w:cs="Calibri"/>
        </w:rPr>
        <w:fldChar w:fldCharType="begin">
          <w:fldData xml:space="preserve">PEVuZE5vdGU+PENpdGU+PEF1dGhvcj5NYXJzaGFsbDwvQXV0aG9yPjxZZWFyPjE5Njk8L1llYXI+
PFJlY051bT4xMjY8L1JlY051bT48RGlzcGxheVRleHQ+KE1hcnNoYWxsICZhbXA7IFRhbm5lciwg
MTk2OSwgMTk3MCk8L0Rpc3BsYXlUZXh0PjxyZWNvcmQ+PHJlYy1udW1iZXI+MTI2PC9yZWMtbnVt
YmVyPjxmb3JlaWduLWtleXM+PGtleSBhcHA9IkVOIiBkYi1pZD0iNXB2MmYyZnpoZnh2MndlYWEw
ZnZ2emEwdnQwZHJlZDlwd3Q5IiB0aW1lc3RhbXA9IjE2NzUxMjgzMjYiIGd1aWQ9IjEyYzE0ZTkx
LTNmNTgtNDNhMS04MDUzLWRjNDY4ZjA2MTFjNSI+MTI2PC9rZXk+PC9mb3JlaWduLWtleXM+PHJl
Zi10eXBlIG5hbWU9IkpvdXJuYWwgQXJ0aWNsZSI+MTc8L3JlZi10eXBlPjxjb250cmlidXRvcnM+
PGF1dGhvcnM+PGF1dGhvcj5NYXJzaGFsbCwgVy4gQS48L2F1dGhvcj48YXV0aG9yPlRhbm5lciwg
Si4gTS48L2F1dGhvcj48L2F1dGhvcnM+PC9jb250cmlidXRvcnM+PHRpdGxlcz48dGl0bGU+VmFy
aWF0aW9ucyBpbiBwYXR0ZXJuIG9mIHB1YmVydGFsIGNoYW5nZXMgaW4gZ2lybHM8L3RpdGxlPjxz
ZWNvbmRhcnktdGl0bGU+QXJjaCBEaXMgQ2hpbGQ8L3NlY29uZGFyeS10aXRsZT48L3RpdGxlcz48
cGVyaW9kaWNhbD48ZnVsbC10aXRsZT5BcmNoIERpcyBDaGlsZDwvZnVsbC10aXRsZT48L3Blcmlv
ZGljYWw+PHBhZ2VzPjI5MS0zMDM8L3BhZ2VzPjx2b2x1bWU+NDQ8L3ZvbHVtZT48bnVtYmVyPjIz
NTwvbnVtYmVyPjxrZXl3b3Jkcz48a2V5d29yZD5BZG9sZXNjZW50PC9rZXl3b3JkPjxrZXl3b3Jk
PkFnZSBGYWN0b3JzPC9rZXl3b3JkPjxrZXl3b3JkPipBbnRocm9wb21ldHJ5PC9rZXl3b3JkPjxr
ZXl3b3JkPkJyZWFzdC9ncm93dGggJmFtcDsgZGV2ZWxvcG1lbnQ8L2tleXdvcmQ+PGtleXdvcmQ+
Q2hpbGQ8L2tleXdvcmQ+PGtleXdvcmQ+RmVtYWxlPC9rZXl3b3JkPjxrZXl3b3JkPkhhaXIvZ3Jv
d3RoICZhbXA7IGRldmVsb3BtZW50PC9rZXl3b3JkPjxrZXl3b3JkPkh1bWFuczwva2V5d29yZD48
a2V5d29yZD5NZW5zdHJ1YXRpb248L2tleXdvcmQ+PGtleXdvcmQ+KlB1YmVydHk8L2tleXdvcmQ+
PGtleXdvcmQ+U29jaWFsIENsYXNzPC9rZXl3b3JkPjxrZXl3b3JkPlNvY2lvZWNvbm9taWMgRmFj
dG9yczwva2V5d29yZD48a2V5d29yZD5TdGF0aXN0aWNzIGFzIFRvcGljPC9rZXl3b3JkPjxrZXl3
b3JkPlRpbWUgRmFjdG9yczwva2V5d29yZD48a2V5d29yZD5Vbml0ZWQgS2luZ2RvbTwva2V5d29y
ZD48L2tleXdvcmRzPjxkYXRlcz48eWVhcj4xOTY5PC95ZWFyPjxwdWItZGF0ZXM+PGRhdGU+SnVu
PC9kYXRlPjwvcHViLWRhdGVzPjwvZGF0ZXM+PGlzYm4+MDAwMy05ODg4IChQcmludCkmI3hEOzAw
MDMtOTg4ODwvaXNibj48YWNjZXNzaW9uLW51bT41Nzg1MTc5PC9hY2Nlc3Npb24tbnVtPjx1cmxz
PjwvdXJscz48Y3VzdG9tMj5QTUMyMDIwMzE0PC9jdXN0b20yPjxlbGVjdHJvbmljLXJlc291cmNl
LW51bT4xMC4xMTM2L2FkYy40NC4yMzUuMjkxPC9lbGVjdHJvbmljLXJlc291cmNlLW51bT48cmVt
b3RlLWRhdGFiYXNlLXByb3ZpZGVyPk5MTTwvcmVtb3RlLWRhdGFiYXNlLXByb3ZpZGVyPjxsYW5n
dWFnZT5lbmc8L2xhbmd1YWdlPjwvcmVjb3JkPjwvQ2l0ZT48Q2l0ZT48QXV0aG9yPk1hcnNoYWxs
PC9BdXRob3I+PFllYXI+MTk3MDwvWWVhcj48UmVjTnVtPjEyNzwvUmVjTnVtPjxyZWNvcmQ+PHJl
Yy1udW1iZXI+MTI3PC9yZWMtbnVtYmVyPjxmb3JlaWduLWtleXM+PGtleSBhcHA9IkVOIiBkYi1p
ZD0iNXB2MmYyZnpoZnh2MndlYWEwZnZ2emEwdnQwZHJlZDlwd3Q5IiB0aW1lc3RhbXA9IjE2NzUx
MjgzMzQiIGd1aWQ9IjE4NjMwYTRkLTgzMzctNGJhMC1iMDZhLWE5Y2M2YTNmNDE3ZSI+MTI3PC9r
ZXk+PC9mb3JlaWduLWtleXM+PHJlZi10eXBlIG5hbWU9IkpvdXJuYWwgQXJ0aWNsZSI+MTc8L3Jl
Zi10eXBlPjxjb250cmlidXRvcnM+PGF1dGhvcnM+PGF1dGhvcj5NYXJzaGFsbCwgVy4gQS48L2F1
dGhvcj48YXV0aG9yPlRhbm5lciwgSi4gTS48L2F1dGhvcj48L2F1dGhvcnM+PC9jb250cmlidXRv
cnM+PHRpdGxlcz48dGl0bGU+VmFyaWF0aW9ucyBpbiB0aGUgcGF0dGVybiBvZiBwdWJlcnRhbCBj
aGFuZ2VzIGluIGJveXM8L3RpdGxlPjxzZWNvbmRhcnktdGl0bGU+QXJjaCBEaXMgQ2hpbGQ8L3Nl
Y29uZGFyeS10aXRsZT48L3RpdGxlcz48cGVyaW9kaWNhbD48ZnVsbC10aXRsZT5BcmNoIERpcyBD
aGlsZDwvZnVsbC10aXRsZT48L3BlcmlvZGljYWw+PHBhZ2VzPjEzLTIzPC9wYWdlcz48dm9sdW1l
PjQ1PC92b2x1bWU+PG51bWJlcj4yMzk8L251bWJlcj48a2V5d29yZHM+PGtleXdvcmQ+QWRvbGVz
Y2VudDwva2V5d29yZD48a2V5d29yZD5BZ2UgRmFjdG9yczwva2V5d29yZD48a2V5d29yZD5BbnRo
cm9wb21ldHJ5PC9rZXl3b3JkPjxrZXl3b3JkPkJvZHkgSGVpZ2h0PC9rZXl3b3JkPjxrZXl3b3Jk
PkNoaWxkPC9rZXl3b3JkPjxrZXl3b3JkPkdlbml0YWxpYSwgTWFsZS9ncm93dGggJmFtcDsgZGV2
ZWxvcG1lbnQ8L2tleXdvcmQ+PGtleXdvcmQ+SGFpci9ncm93dGggJmFtcDsgZGV2ZWxvcG1lbnQ8
L2tleXdvcmQ+PGtleXdvcmQ+SHVtYW5zPC9rZXl3b3JkPjxrZXl3b3JkPk1hbGU8L2tleXdvcmQ+
PGtleXdvcmQ+KlB1YmVydHk8L2tleXdvcmQ+PGtleXdvcmQ+VGltZSBGYWN0b3JzPC9rZXl3b3Jk
Pjwva2V5d29yZHM+PGRhdGVzPjx5ZWFyPjE5NzA8L3llYXI+PHB1Yi1kYXRlcz48ZGF0ZT5GZWI8
L2RhdGU+PC9wdWItZGF0ZXM+PC9kYXRlcz48aXNibj4wMDAzLTk4ODggKFByaW50KSYjeEQ7MDAw
My05ODg4PC9pc2JuPjxhY2Nlc3Npb24tbnVtPjU0NDAxODI8L2FjY2Vzc2lvbi1udW0+PHVybHM+
PC91cmxzPjxjdXN0b20yPlBNQzIwMjA0MTQ8L2N1c3RvbTI+PGVsZWN0cm9uaWMtcmVzb3VyY2Ut
bnVtPjEwLjExMzYvYWRjLjQ1LjIzOS4xMzwvZWxlY3Ryb25pYy1yZXNvdXJjZS1udW0+PHJlbW90
ZS1kYXRhYmFzZS1wcm92aWRlcj5OTE08L3JlbW90ZS1kYXRhYmFzZS1wcm92aWRlcj48bGFuZ3Vh
Z2U+ZW5nPC9sYW5ndWFnZT48L3JlY29yZD48L0NpdGU+PC9FbmROb3RlPn==
</w:fldData>
        </w:fldChar>
      </w:r>
      <w:r>
        <w:rPr>
          <w:rFonts w:ascii="Calibri" w:hAnsi="Calibri" w:cs="Calibri"/>
        </w:rPr>
        <w:instrText xml:space="preserve"> ADDIN EN.CITE </w:instrText>
      </w:r>
      <w:r>
        <w:rPr>
          <w:rFonts w:ascii="Calibri" w:hAnsi="Calibri" w:cs="Calibri"/>
        </w:rPr>
        <w:fldChar w:fldCharType="begin">
          <w:fldData xml:space="preserve">PEVuZE5vdGU+PENpdGU+PEF1dGhvcj5NYXJzaGFsbDwvQXV0aG9yPjxZZWFyPjE5Njk8L1llYXI+
PFJlY051bT4xMjY8L1JlY051bT48RGlzcGxheVRleHQ+KE1hcnNoYWxsICZhbXA7IFRhbm5lciwg
MTk2OSwgMTk3MCk8L0Rpc3BsYXlUZXh0PjxyZWNvcmQ+PHJlYy1udW1iZXI+MTI2PC9yZWMtbnVt
YmVyPjxmb3JlaWduLWtleXM+PGtleSBhcHA9IkVOIiBkYi1pZD0iNXB2MmYyZnpoZnh2MndlYWEw
ZnZ2emEwdnQwZHJlZDlwd3Q5IiB0aW1lc3RhbXA9IjE2NzUxMjgzMjYiIGd1aWQ9IjEyYzE0ZTkx
LTNmNTgtNDNhMS04MDUzLWRjNDY4ZjA2MTFjNSI+MTI2PC9rZXk+PC9mb3JlaWduLWtleXM+PHJl
Zi10eXBlIG5hbWU9IkpvdXJuYWwgQXJ0aWNsZSI+MTc8L3JlZi10eXBlPjxjb250cmlidXRvcnM+
PGF1dGhvcnM+PGF1dGhvcj5NYXJzaGFsbCwgVy4gQS48L2F1dGhvcj48YXV0aG9yPlRhbm5lciwg
Si4gTS48L2F1dGhvcj48L2F1dGhvcnM+PC9jb250cmlidXRvcnM+PHRpdGxlcz48dGl0bGU+VmFy
aWF0aW9ucyBpbiBwYXR0ZXJuIG9mIHB1YmVydGFsIGNoYW5nZXMgaW4gZ2lybHM8L3RpdGxlPjxz
ZWNvbmRhcnktdGl0bGU+QXJjaCBEaXMgQ2hpbGQ8L3NlY29uZGFyeS10aXRsZT48L3RpdGxlcz48
cGVyaW9kaWNhbD48ZnVsbC10aXRsZT5BcmNoIERpcyBDaGlsZDwvZnVsbC10aXRsZT48L3Blcmlv
ZGljYWw+PHBhZ2VzPjI5MS0zMDM8L3BhZ2VzPjx2b2x1bWU+NDQ8L3ZvbHVtZT48bnVtYmVyPjIz
NTwvbnVtYmVyPjxrZXl3b3Jkcz48a2V5d29yZD5BZG9sZXNjZW50PC9rZXl3b3JkPjxrZXl3b3Jk
PkFnZSBGYWN0b3JzPC9rZXl3b3JkPjxrZXl3b3JkPipBbnRocm9wb21ldHJ5PC9rZXl3b3JkPjxr
ZXl3b3JkPkJyZWFzdC9ncm93dGggJmFtcDsgZGV2ZWxvcG1lbnQ8L2tleXdvcmQ+PGtleXdvcmQ+
Q2hpbGQ8L2tleXdvcmQ+PGtleXdvcmQ+RmVtYWxlPC9rZXl3b3JkPjxrZXl3b3JkPkhhaXIvZ3Jv
d3RoICZhbXA7IGRldmVsb3BtZW50PC9rZXl3b3JkPjxrZXl3b3JkPkh1bWFuczwva2V5d29yZD48
a2V5d29yZD5NZW5zdHJ1YXRpb248L2tleXdvcmQ+PGtleXdvcmQ+KlB1YmVydHk8L2tleXdvcmQ+
PGtleXdvcmQ+U29jaWFsIENsYXNzPC9rZXl3b3JkPjxrZXl3b3JkPlNvY2lvZWNvbm9taWMgRmFj
dG9yczwva2V5d29yZD48a2V5d29yZD5TdGF0aXN0aWNzIGFzIFRvcGljPC9rZXl3b3JkPjxrZXl3
b3JkPlRpbWUgRmFjdG9yczwva2V5d29yZD48a2V5d29yZD5Vbml0ZWQgS2luZ2RvbTwva2V5d29y
ZD48L2tleXdvcmRzPjxkYXRlcz48eWVhcj4xOTY5PC95ZWFyPjxwdWItZGF0ZXM+PGRhdGU+SnVu
PC9kYXRlPjwvcHViLWRhdGVzPjwvZGF0ZXM+PGlzYm4+MDAwMy05ODg4IChQcmludCkmI3hEOzAw
MDMtOTg4ODwvaXNibj48YWNjZXNzaW9uLW51bT41Nzg1MTc5PC9hY2Nlc3Npb24tbnVtPjx1cmxz
PjwvdXJscz48Y3VzdG9tMj5QTUMyMDIwMzE0PC9jdXN0b20yPjxlbGVjdHJvbmljLXJlc291cmNl
LW51bT4xMC4xMTM2L2FkYy40NC4yMzUuMjkxPC9lbGVjdHJvbmljLXJlc291cmNlLW51bT48cmVt
b3RlLWRhdGFiYXNlLXByb3ZpZGVyPk5MTTwvcmVtb3RlLWRhdGFiYXNlLXByb3ZpZGVyPjxsYW5n
dWFnZT5lbmc8L2xhbmd1YWdlPjwvcmVjb3JkPjwvQ2l0ZT48Q2l0ZT48QXV0aG9yPk1hcnNoYWxs
PC9BdXRob3I+PFllYXI+MTk3MDwvWWVhcj48UmVjTnVtPjEyNzwvUmVjTnVtPjxyZWNvcmQ+PHJl
Yy1udW1iZXI+MTI3PC9yZWMtbnVtYmVyPjxmb3JlaWduLWtleXM+PGtleSBhcHA9IkVOIiBkYi1p
ZD0iNXB2MmYyZnpoZnh2MndlYWEwZnZ2emEwdnQwZHJlZDlwd3Q5IiB0aW1lc3RhbXA9IjE2NzUx
MjgzMzQiIGd1aWQ9IjE4NjMwYTRkLTgzMzctNGJhMC1iMDZhLWE5Y2M2YTNmNDE3ZSI+MTI3PC9r
ZXk+PC9mb3JlaWduLWtleXM+PHJlZi10eXBlIG5hbWU9IkpvdXJuYWwgQXJ0aWNsZSI+MTc8L3Jl
Zi10eXBlPjxjb250cmlidXRvcnM+PGF1dGhvcnM+PGF1dGhvcj5NYXJzaGFsbCwgVy4gQS48L2F1
dGhvcj48YXV0aG9yPlRhbm5lciwgSi4gTS48L2F1dGhvcj48L2F1dGhvcnM+PC9jb250cmlidXRv
cnM+PHRpdGxlcz48dGl0bGU+VmFyaWF0aW9ucyBpbiB0aGUgcGF0dGVybiBvZiBwdWJlcnRhbCBj
aGFuZ2VzIGluIGJveXM8L3RpdGxlPjxzZWNvbmRhcnktdGl0bGU+QXJjaCBEaXMgQ2hpbGQ8L3Nl
Y29uZGFyeS10aXRsZT48L3RpdGxlcz48cGVyaW9kaWNhbD48ZnVsbC10aXRsZT5BcmNoIERpcyBD
aGlsZDwvZnVsbC10aXRsZT48L3BlcmlvZGljYWw+PHBhZ2VzPjEzLTIzPC9wYWdlcz48dm9sdW1l
PjQ1PC92b2x1bWU+PG51bWJlcj4yMzk8L251bWJlcj48a2V5d29yZHM+PGtleXdvcmQ+QWRvbGVz
Y2VudDwva2V5d29yZD48a2V5d29yZD5BZ2UgRmFjdG9yczwva2V5d29yZD48a2V5d29yZD5BbnRo
cm9wb21ldHJ5PC9rZXl3b3JkPjxrZXl3b3JkPkJvZHkgSGVpZ2h0PC9rZXl3b3JkPjxrZXl3b3Jk
PkNoaWxkPC9rZXl3b3JkPjxrZXl3b3JkPkdlbml0YWxpYSwgTWFsZS9ncm93dGggJmFtcDsgZGV2
ZWxvcG1lbnQ8L2tleXdvcmQ+PGtleXdvcmQ+SGFpci9ncm93dGggJmFtcDsgZGV2ZWxvcG1lbnQ8
L2tleXdvcmQ+PGtleXdvcmQ+SHVtYW5zPC9rZXl3b3JkPjxrZXl3b3JkPk1hbGU8L2tleXdvcmQ+
PGtleXdvcmQ+KlB1YmVydHk8L2tleXdvcmQ+PGtleXdvcmQ+VGltZSBGYWN0b3JzPC9rZXl3b3Jk
Pjwva2V5d29yZHM+PGRhdGVzPjx5ZWFyPjE5NzA8L3llYXI+PHB1Yi1kYXRlcz48ZGF0ZT5GZWI8
L2RhdGU+PC9wdWItZGF0ZXM+PC9kYXRlcz48aXNibj4wMDAzLTk4ODggKFByaW50KSYjeEQ7MDAw
My05ODg4PC9pc2JuPjxhY2Nlc3Npb24tbnVtPjU0NDAxODI8L2FjY2Vzc2lvbi1udW0+PHVybHM+
PC91cmxzPjxjdXN0b20yPlBNQzIwMjA0MTQ8L2N1c3RvbTI+PGVsZWN0cm9uaWMtcmVzb3VyY2Ut
bnVtPjEwLjExMzYvYWRjLjQ1LjIzOS4xMzwvZWxlY3Ryb25pYy1yZXNvdXJjZS1udW0+PHJlbW90
ZS1kYXRhYmFzZS1wcm92aWRlcj5OTE08L3JlbW90ZS1kYXRhYmFzZS1wcm92aWRlcj48bGFuZ3Vh
Z2U+ZW5nPC9sYW5ndWFnZT48L3JlY29yZD48L0NpdGU+PC9FbmROb3RlPn==
</w:fldData>
        </w:fldChar>
      </w:r>
      <w:r>
        <w:rPr>
          <w:rFonts w:ascii="Calibri" w:hAnsi="Calibri" w:cs="Calibri"/>
        </w:rPr>
        <w:instrText xml:space="preserve"> ADDIN EN.CITE.DATA </w:instrText>
      </w:r>
      <w:r>
        <w:rPr>
          <w:rFonts w:ascii="Calibri" w:hAnsi="Calibri" w:cs="Calibri"/>
        </w:rPr>
      </w:r>
      <w:r>
        <w:rPr>
          <w:rFonts w:ascii="Calibri" w:hAnsi="Calibri" w:cs="Calibri"/>
        </w:rPr>
        <w:fldChar w:fldCharType="end"/>
      </w:r>
      <w:r>
        <w:rPr>
          <w:rFonts w:ascii="Calibri" w:hAnsi="Calibri" w:cs="Calibri"/>
        </w:rPr>
      </w:r>
      <w:r>
        <w:rPr>
          <w:rFonts w:ascii="Calibri" w:hAnsi="Calibri" w:cs="Calibri"/>
        </w:rPr>
        <w:fldChar w:fldCharType="separate"/>
      </w:r>
      <w:r>
        <w:rPr>
          <w:rFonts w:ascii="Calibri" w:hAnsi="Calibri" w:cs="Calibri"/>
          <w:noProof/>
        </w:rPr>
        <w:t>(Marshall &amp; Tanner, 1969, 1970)</w:t>
      </w:r>
      <w:r>
        <w:rPr>
          <w:rFonts w:ascii="Calibri" w:hAnsi="Calibri" w:cs="Calibri"/>
        </w:rPr>
        <w:fldChar w:fldCharType="end"/>
      </w:r>
      <w:r w:rsidRPr="00FB47D8">
        <w:rPr>
          <w:rFonts w:ascii="Calibri" w:hAnsi="Calibri" w:cs="Calibri"/>
        </w:rPr>
        <w:t xml:space="preserve">. Children were shown sex-specific </w:t>
      </w:r>
      <w:r>
        <w:rPr>
          <w:rFonts w:ascii="Calibri" w:hAnsi="Calibri" w:cs="Calibri"/>
        </w:rPr>
        <w:t>line drawings</w:t>
      </w:r>
      <w:r w:rsidRPr="00FB47D8">
        <w:rPr>
          <w:rFonts w:ascii="Calibri" w:hAnsi="Calibri" w:cs="Calibri"/>
        </w:rPr>
        <w:t xml:space="preserve"> conveying stages of development of sexual characteristics (breasts for girls, testes/scrotum/penis for boys</w:t>
      </w:r>
      <w:r>
        <w:rPr>
          <w:rFonts w:ascii="Calibri" w:hAnsi="Calibri" w:cs="Calibri"/>
        </w:rPr>
        <w:t xml:space="preserve">, and </w:t>
      </w:r>
      <w:r w:rsidRPr="00FB47D8">
        <w:rPr>
          <w:rFonts w:ascii="Calibri" w:hAnsi="Calibri" w:cs="Calibri"/>
        </w:rPr>
        <w:t xml:space="preserve">pubic hair for both). </w:t>
      </w:r>
      <w:r>
        <w:rPr>
          <w:rFonts w:ascii="Calibri" w:hAnsi="Calibri" w:cs="Calibri"/>
        </w:rPr>
        <w:t>Pubertal timing</w:t>
      </w:r>
      <w:r w:rsidRPr="00FB47D8">
        <w:rPr>
          <w:rFonts w:ascii="Calibri" w:hAnsi="Calibri" w:cs="Calibri"/>
        </w:rPr>
        <w:t xml:space="preserve"> was the average of the two sex-specific ratings. </w:t>
      </w:r>
    </w:p>
    <w:p w14:paraId="6B7A289F" w14:textId="77777777" w:rsidR="009E0C1E" w:rsidRPr="00FB47D8" w:rsidRDefault="009E0C1E" w:rsidP="009E0C1E">
      <w:pPr>
        <w:tabs>
          <w:tab w:val="num" w:pos="1440"/>
        </w:tabs>
        <w:spacing w:after="240" w:line="360" w:lineRule="auto"/>
        <w:rPr>
          <w:rFonts w:ascii="Calibri" w:hAnsi="Calibri" w:cs="Calibri"/>
        </w:rPr>
      </w:pPr>
      <w:r w:rsidRPr="00475C50">
        <w:rPr>
          <w:rFonts w:ascii="Calibri" w:hAnsi="Calibri" w:cs="Calibri"/>
          <w:i/>
          <w:iCs/>
        </w:rPr>
        <w:t>Inhibitory control</w:t>
      </w:r>
      <w:r w:rsidRPr="00FB47D8">
        <w:rPr>
          <w:rFonts w:ascii="Calibri" w:hAnsi="Calibri" w:cs="Calibri"/>
        </w:rPr>
        <w:t xml:space="preserve">, an executive functioning ability to suppress a prepotent response to achieve a longer-term goal, was measured using </w:t>
      </w:r>
      <w:r>
        <w:rPr>
          <w:rFonts w:ascii="Calibri" w:hAnsi="Calibri" w:cs="Calibri"/>
        </w:rPr>
        <w:t>two</w:t>
      </w:r>
      <w:r w:rsidRPr="00FB47D8">
        <w:rPr>
          <w:rFonts w:ascii="Calibri" w:hAnsi="Calibri" w:cs="Calibri"/>
        </w:rPr>
        <w:t xml:space="preserve"> tasks. NEPSY Circles &amp; Squares task tested the children’s reaction time on “inhibit” and “switch” tasks</w:t>
      </w:r>
      <w:r>
        <w:rPr>
          <w:rFonts w:ascii="Calibri" w:hAnsi="Calibri" w:cs="Calibri"/>
        </w:rPr>
        <w:t xml:space="preserve"> </w:t>
      </w:r>
      <w:r w:rsidRPr="00FB47D8">
        <w:rPr>
          <w:rFonts w:ascii="Calibri" w:hAnsi="Calibri" w:cs="Calibri"/>
        </w:rPr>
        <w:fldChar w:fldCharType="begin"/>
      </w:r>
      <w:r>
        <w:rPr>
          <w:rFonts w:ascii="Calibri" w:hAnsi="Calibri" w:cs="Calibri"/>
        </w:rPr>
        <w:instrText xml:space="preserve"> ADDIN EN.CITE &lt;EndNote&gt;&lt;Cite&gt;&lt;Author&gt;Brooks&lt;/Author&gt;&lt;Year&gt;2009&lt;/Year&gt;&lt;RecNum&gt;119&lt;/RecNum&gt;&lt;DisplayText&gt;(Brooks et al., 2009)&lt;/DisplayText&gt;&lt;record&gt;&lt;rec-number&gt;119&lt;/rec-number&gt;&lt;foreign-keys&gt;&lt;key app="EN" db-id="5pv2f2fzhfxv2weaa0fvvza0vt0dred9pwt9" timestamp="1674149589" guid="0f16137d-de55-4e25-82c3-08f45f865dd1"&gt;119&lt;/key&gt;&lt;/foreign-keys&gt;&lt;ref-type name="Journal Article"&gt;17&lt;/ref-type&gt;&lt;contributors&gt;&lt;authors&gt;&lt;author&gt;Brooks, Brian L.&lt;/author&gt;&lt;author&gt;Sherman, Elisabeth M. S.&lt;/author&gt;&lt;author&gt;Strauss, Esther&lt;/author&gt;&lt;/authors&gt;&lt;/contributors&gt;&lt;titles&gt;&lt;title&gt;NEPSY-II: A Developmental Neuropsychological Assessment, Second Edition&lt;/title&gt;&lt;secondary-title&gt;Child neuropsychology&lt;/secondary-title&gt;&lt;/titles&gt;&lt;periodical&gt;&lt;full-title&gt;Child neuropsychology&lt;/full-title&gt;&lt;/periodical&gt;&lt;pages&gt;80-101&lt;/pages&gt;&lt;volume&gt;16&lt;/volume&gt;&lt;number&gt;1&lt;/number&gt;&lt;keywords&gt;&lt;keyword&gt;Adolescents&lt;/keyword&gt;&lt;keyword&gt;Children&lt;/keyword&gt;&lt;keyword&gt;NEPSY-II&lt;/keyword&gt;&lt;keyword&gt;Neuropsychology&lt;/keyword&gt;&lt;keyword&gt;Test review&lt;/keyword&gt;&lt;/keywords&gt;&lt;dates&gt;&lt;year&gt;2009&lt;/year&gt;&lt;/dates&gt;&lt;publisher&gt;Taylor &amp;amp; Francis Group&lt;/publisher&gt;&lt;isbn&gt;0929-7049&lt;/isbn&gt;&lt;urls&gt;&lt;/urls&gt;&lt;electronic-resource-num&gt;10.1080/09297040903146966&lt;/electronic-resource-num&gt;&lt;/record&gt;&lt;/Cite&gt;&lt;/EndNote&gt;</w:instrText>
      </w:r>
      <w:r w:rsidRPr="00FB47D8">
        <w:rPr>
          <w:rFonts w:ascii="Calibri" w:hAnsi="Calibri" w:cs="Calibri"/>
        </w:rPr>
        <w:fldChar w:fldCharType="separate"/>
      </w:r>
      <w:r w:rsidRPr="00FB47D8">
        <w:rPr>
          <w:rFonts w:ascii="Calibri" w:hAnsi="Calibri" w:cs="Calibri"/>
          <w:noProof/>
        </w:rPr>
        <w:t>(Brooks et al., 2009)</w:t>
      </w:r>
      <w:r w:rsidRPr="00FB47D8">
        <w:rPr>
          <w:rFonts w:ascii="Calibri" w:hAnsi="Calibri" w:cs="Calibri"/>
        </w:rPr>
        <w:fldChar w:fldCharType="end"/>
      </w:r>
      <w:r>
        <w:rPr>
          <w:rFonts w:ascii="Calibri" w:hAnsi="Calibri" w:cs="Calibri"/>
        </w:rPr>
        <w:t>. The participants were shown a series of circle and square shapes, with some of them shaded in, and asked to read through the shapes to establish a baseline reaction time. In the “inhibit” trials, the participants were asked to say the opposite of the shape presented, regardless of whether it was shaded in or blank. In the “switch” trial sequence, they are asked to say the opposite of the shape if it was blank, and the true shape if it was shaded in. Greater differences in reaction times on “inhibit” and “switch” trial sequences relative to baseline indicate poorer inhibitory control.</w:t>
      </w:r>
      <w:r w:rsidRPr="00FB47D8">
        <w:rPr>
          <w:rFonts w:ascii="Calibri" w:hAnsi="Calibri" w:cs="Calibri"/>
        </w:rPr>
        <w:t xml:space="preserve"> Stroop task measured the ability of the participating children to accurately read words for colors, even if the color with which </w:t>
      </w:r>
      <w:r>
        <w:rPr>
          <w:rFonts w:ascii="Calibri" w:hAnsi="Calibri" w:cs="Calibri"/>
        </w:rPr>
        <w:t>the</w:t>
      </w:r>
      <w:r w:rsidRPr="00FB47D8">
        <w:rPr>
          <w:rFonts w:ascii="Calibri" w:hAnsi="Calibri" w:cs="Calibri"/>
        </w:rPr>
        <w:t xml:space="preserve"> word </w:t>
      </w:r>
      <w:r>
        <w:rPr>
          <w:rFonts w:ascii="Calibri" w:hAnsi="Calibri" w:cs="Calibri"/>
        </w:rPr>
        <w:t>is</w:t>
      </w:r>
      <w:r w:rsidRPr="00FB47D8">
        <w:rPr>
          <w:rFonts w:ascii="Calibri" w:hAnsi="Calibri" w:cs="Calibri"/>
        </w:rPr>
        <w:t xml:space="preserve"> presented d</w:t>
      </w:r>
      <w:r>
        <w:rPr>
          <w:rFonts w:ascii="Calibri" w:hAnsi="Calibri" w:cs="Calibri"/>
        </w:rPr>
        <w:t>idn</w:t>
      </w:r>
      <w:r w:rsidRPr="00FB47D8">
        <w:rPr>
          <w:rFonts w:ascii="Calibri" w:hAnsi="Calibri" w:cs="Calibri"/>
        </w:rPr>
        <w:t>’t match, with greater accuracy conveying greater inhibitory control</w:t>
      </w:r>
      <w:r>
        <w:rPr>
          <w:rFonts w:ascii="Calibri" w:hAnsi="Calibri" w:cs="Calibri"/>
        </w:rPr>
        <w:t xml:space="preserve"> </w:t>
      </w:r>
      <w:r w:rsidRPr="00FB47D8">
        <w:rPr>
          <w:rFonts w:ascii="Calibri" w:hAnsi="Calibri" w:cs="Calibri"/>
        </w:rPr>
        <w:fldChar w:fldCharType="begin"/>
      </w:r>
      <w:r>
        <w:rPr>
          <w:rFonts w:ascii="Calibri" w:hAnsi="Calibri" w:cs="Calibri"/>
        </w:rPr>
        <w:instrText xml:space="preserve"> ADDIN EN.CITE &lt;EndNote&gt;&lt;Cite&gt;&lt;Author&gt;Stroop&lt;/Author&gt;&lt;Year&gt;1935&lt;/Year&gt;&lt;RecNum&gt;120&lt;/RecNum&gt;&lt;DisplayText&gt;(Stroop, 1935)&lt;/DisplayText&gt;&lt;record&gt;&lt;rec-number&gt;120&lt;/rec-number&gt;&lt;foreign-keys&gt;&lt;key app="EN" db-id="5pv2f2fzhfxv2weaa0fvvza0vt0dred9pwt9" timestamp="1674149589" guid="c8a76f26-9440-43ce-a595-da942e34a5ce"&gt;120&lt;/key&gt;&lt;/foreign-keys&gt;&lt;ref-type name="Thesis"&gt;32&lt;/ref-type&gt;&lt;contributors&gt;&lt;authors&gt;&lt;author&gt;Stroop, J. Ridley&lt;/author&gt;&lt;/authors&gt;&lt;/contributors&gt;&lt;titles&gt;&lt;title&gt;Studies of interference in serial verbal reactions&lt;/title&gt;&lt;/titles&gt;&lt;keywords&gt;&lt;keyword&gt;Inhibition&lt;/keyword&gt;&lt;keyword&gt;Association of ideas&lt;/keyword&gt;&lt;/keywords&gt;&lt;dates&gt;&lt;year&gt;1935&lt;/year&gt;&lt;/dates&gt;&lt;pub-location&gt;Nashville, Tenn.&lt;/pub-location&gt;&lt;publisher&gt;George Peabody College for Teachers&lt;/publisher&gt;&lt;urls&gt;&lt;/urls&gt;&lt;/record&gt;&lt;/Cite&gt;&lt;/EndNote&gt;</w:instrText>
      </w:r>
      <w:r w:rsidRPr="00FB47D8">
        <w:rPr>
          <w:rFonts w:ascii="Calibri" w:hAnsi="Calibri" w:cs="Calibri"/>
        </w:rPr>
        <w:fldChar w:fldCharType="separate"/>
      </w:r>
      <w:r w:rsidRPr="00FB47D8">
        <w:rPr>
          <w:rFonts w:ascii="Calibri" w:hAnsi="Calibri" w:cs="Calibri"/>
          <w:noProof/>
        </w:rPr>
        <w:t>(Stroop, 1935)</w:t>
      </w:r>
      <w:r w:rsidRPr="00FB47D8">
        <w:rPr>
          <w:rFonts w:ascii="Calibri" w:hAnsi="Calibri" w:cs="Calibri"/>
        </w:rPr>
        <w:fldChar w:fldCharType="end"/>
      </w:r>
      <w:r>
        <w:rPr>
          <w:rFonts w:ascii="Calibri" w:hAnsi="Calibri" w:cs="Calibri"/>
        </w:rPr>
        <w:t>.</w:t>
      </w:r>
      <w:r w:rsidRPr="00FB47D8">
        <w:rPr>
          <w:rFonts w:ascii="Calibri" w:hAnsi="Calibri" w:cs="Calibri"/>
        </w:rPr>
        <w:t xml:space="preserve"> </w:t>
      </w:r>
    </w:p>
    <w:p w14:paraId="48754257" w14:textId="77777777" w:rsidR="009E0C1E" w:rsidRPr="00FB47D8" w:rsidRDefault="009E0C1E" w:rsidP="009E0C1E">
      <w:pPr>
        <w:tabs>
          <w:tab w:val="num" w:pos="1440"/>
        </w:tabs>
        <w:spacing w:after="240" w:line="360" w:lineRule="auto"/>
        <w:rPr>
          <w:rFonts w:ascii="Calibri" w:hAnsi="Calibri" w:cs="Calibri"/>
        </w:rPr>
      </w:pPr>
      <w:r w:rsidRPr="00475C50">
        <w:rPr>
          <w:rFonts w:ascii="Calibri" w:hAnsi="Calibri" w:cs="Calibri"/>
          <w:i/>
          <w:iCs/>
        </w:rPr>
        <w:t>Language ability and reasoning ability</w:t>
      </w:r>
      <w:r w:rsidRPr="00FB47D8">
        <w:rPr>
          <w:rFonts w:ascii="Calibri" w:hAnsi="Calibri" w:cs="Calibri"/>
        </w:rPr>
        <w:t xml:space="preserve"> were measured using the Wechsler Abbreviated Scale of Intelligence (WASI) task</w:t>
      </w:r>
      <w:r>
        <w:rPr>
          <w:rFonts w:ascii="Calibri" w:hAnsi="Calibri" w:cs="Calibri"/>
        </w:rPr>
        <w:t xml:space="preserve"> </w:t>
      </w:r>
      <w:r w:rsidRPr="00FB47D8">
        <w:rPr>
          <w:rFonts w:ascii="Calibri" w:hAnsi="Calibri" w:cs="Calibri"/>
        </w:rPr>
        <w:fldChar w:fldCharType="begin"/>
      </w:r>
      <w:r>
        <w:rPr>
          <w:rFonts w:ascii="Calibri" w:hAnsi="Calibri" w:cs="Calibri"/>
        </w:rPr>
        <w:instrText xml:space="preserve"> ADDIN EN.CITE &lt;EndNote&gt;&lt;Cite&gt;&lt;Author&gt;Wechsler&lt;/Author&gt;&lt;Year&gt;1999&lt;/Year&gt;&lt;RecNum&gt;118&lt;/RecNum&gt;&lt;DisplayText&gt;(Wechsler, 1999)&lt;/DisplayText&gt;&lt;record&gt;&lt;rec-number&gt;118&lt;/rec-number&gt;&lt;foreign-keys&gt;&lt;key app="EN" db-id="5pv2f2fzhfxv2weaa0fvvza0vt0dred9pwt9" timestamp="1674149589" guid="206a2900-29f4-4460-bca3-4e80d67f4f68"&gt;118&lt;/key&gt;&lt;/foreign-keys&gt;&lt;ref-type name="Journal Article"&gt;17&lt;/ref-type&gt;&lt;contributors&gt;&lt;authors&gt;&lt;author&gt;Wechsler, David&lt;/author&gt;&lt;/authors&gt;&lt;/contributors&gt;&lt;titles&gt;&lt;title&gt;Wechsler abbreviated scale of intelligence&lt;/title&gt;&lt;/titles&gt;&lt;dates&gt;&lt;year&gt;1999&lt;/year&gt;&lt;/dates&gt;&lt;urls&gt;&lt;/urls&gt;&lt;/record&gt;&lt;/Cite&gt;&lt;/EndNote&gt;</w:instrText>
      </w:r>
      <w:r w:rsidRPr="00FB47D8">
        <w:rPr>
          <w:rFonts w:ascii="Calibri" w:hAnsi="Calibri" w:cs="Calibri"/>
        </w:rPr>
        <w:fldChar w:fldCharType="separate"/>
      </w:r>
      <w:r w:rsidRPr="00FB47D8">
        <w:rPr>
          <w:rFonts w:ascii="Calibri" w:hAnsi="Calibri" w:cs="Calibri"/>
          <w:noProof/>
        </w:rPr>
        <w:t>(Wechsler, 1999)</w:t>
      </w:r>
      <w:r w:rsidRPr="00FB47D8">
        <w:rPr>
          <w:rFonts w:ascii="Calibri" w:hAnsi="Calibri" w:cs="Calibri"/>
        </w:rPr>
        <w:fldChar w:fldCharType="end"/>
      </w:r>
      <w:r>
        <w:rPr>
          <w:rFonts w:ascii="Calibri" w:hAnsi="Calibri" w:cs="Calibri"/>
        </w:rPr>
        <w:t>.</w:t>
      </w:r>
      <w:r w:rsidRPr="00FB47D8">
        <w:rPr>
          <w:rFonts w:ascii="Calibri" w:hAnsi="Calibri" w:cs="Calibri"/>
        </w:rPr>
        <w:t xml:space="preserve"> Language ability was measured with the t-score on the WASI vocabulary subtest. The vocabulary subtest </w:t>
      </w:r>
      <w:r>
        <w:rPr>
          <w:rFonts w:ascii="Calibri" w:hAnsi="Calibri" w:cs="Calibri"/>
        </w:rPr>
        <w:t>wa</w:t>
      </w:r>
      <w:r w:rsidRPr="00FB47D8">
        <w:rPr>
          <w:rFonts w:ascii="Calibri" w:hAnsi="Calibri" w:cs="Calibri"/>
        </w:rPr>
        <w:t>s designed to measure word knowledge and verbal concept formation. Reasoning ability was measured with the t-score on the WASI matrix reasoning subtest, which gages fluid intelligence, broad visual intelligence, classification and spatial ability, knowledge of part–whole relationships, simultaneous processing, and perceptual organization.</w:t>
      </w:r>
    </w:p>
    <w:p w14:paraId="557ED0B5" w14:textId="77777777" w:rsidR="009E0C1E" w:rsidRDefault="009E0C1E" w:rsidP="009E0C1E">
      <w:pPr>
        <w:spacing w:after="240" w:line="360" w:lineRule="auto"/>
        <w:rPr>
          <w:rFonts w:ascii="Calibri" w:hAnsi="Calibri" w:cs="Calibri"/>
        </w:rPr>
      </w:pPr>
      <w:r w:rsidRPr="00FB47D8">
        <w:rPr>
          <w:rFonts w:ascii="Calibri" w:hAnsi="Calibri" w:cs="Calibri"/>
        </w:rPr>
        <w:lastRenderedPageBreak/>
        <w:t xml:space="preserve">Lastly, </w:t>
      </w:r>
      <w:r w:rsidRPr="00475C50">
        <w:rPr>
          <w:rFonts w:ascii="Calibri" w:hAnsi="Calibri" w:cs="Calibri"/>
          <w:i/>
          <w:iCs/>
        </w:rPr>
        <w:t>reward sensitivity</w:t>
      </w:r>
      <w:r w:rsidRPr="00FB47D8">
        <w:rPr>
          <w:rFonts w:ascii="Calibri" w:hAnsi="Calibri" w:cs="Calibri"/>
        </w:rPr>
        <w:t xml:space="preserve"> was assessed using the Piñata task, a child-friendly version of a monetary incentive task</w:t>
      </w:r>
      <w:r>
        <w:rPr>
          <w:rFonts w:ascii="Calibri" w:hAnsi="Calibri" w:cs="Calibri"/>
        </w:rPr>
        <w:t xml:space="preserve"> </w:t>
      </w:r>
      <w:r w:rsidRPr="00FB47D8">
        <w:rPr>
          <w:rFonts w:ascii="Calibri" w:hAnsi="Calibri" w:cs="Calibri"/>
        </w:rPr>
        <w:fldChar w:fldCharType="begin">
          <w:fldData xml:space="preserve">PEVuZE5vdGU+PENpdGU+PEF1dGhvcj5IZWxmaW5zdGVpbjwvQXV0aG9yPjxZZWFyPjIwMTM8L1ll
YXI+PFJlY051bT4xMjI8L1JlY051bT48RGlzcGxheVRleHQ+KEhlbGZpbnN0ZWluIGV0IGFsLiwg
MjAxMyk8L0Rpc3BsYXlUZXh0PjxyZWNvcmQ+PHJlYy1udW1iZXI+MTIyPC9yZWMtbnVtYmVyPjxm
b3JlaWduLWtleXM+PGtleSBhcHA9IkVOIiBkYi1pZD0iNXB2MmYyZnpoZnh2MndlYWEwZnZ2emEw
dnQwZHJlZDlwd3Q5IiB0aW1lc3RhbXA9IjE2NzQxNDk1ODkiIGd1aWQ9IjIzYzlhYjI5LWNlOTQt
NGQyMC1iOGYwLWZjNDM3MGE2M2VhYyI+MTIyPC9rZXk+PC9mb3JlaWduLWtleXM+PHJlZi10eXBl
IG5hbWU9IkpvdXJuYWwgQXJ0aWNsZSI+MTc8L3JlZi10eXBlPjxjb250cmlidXRvcnM+PGF1dGhv
cnM+PGF1dGhvcj5IZWxmaW5zdGVpbiwgU2FyYWggTS48L2F1dGhvcj48YXV0aG9yPktpcndhbiwg
TWljaGFlbCBMLjwvYXV0aG9yPjxhdXRob3I+QmVuc29uLCBCcmVuZGEgRS48L2F1dGhvcj48YXV0
aG9yPkhhcmRpbiwgTWljaGFlbCBHLjwvYXV0aG9yPjxhdXRob3I+UGluZSwgRGFuaWVsIFMuPC9h
dXRob3I+PGF1dGhvcj5Fcm5zdCwgTW9uaXF1ZTwvYXV0aG9yPjxhdXRob3I+Rm94LCBOYXRoYW4g
QS48L2F1dGhvcj48L2F1dGhvcnM+PC9jb250cmlidXRvcnM+PHRpdGxlcz48dGl0bGU+VmFsaWRh
dGlvbiBvZiBhIGNoaWxkLWZyaWVuZGx5IHZlcnNpb24gb2YgdGhlIG1vbmV0YXJ5IGluY2VudGl2
ZSBkZWxheSB0YXNrPC90aXRsZT48c2Vjb25kYXJ5LXRpdGxlPlNvY2lhbCBjb2duaXRpdmUgYW5k
IGFmZmVjdGl2ZSBuZXVyb3NjaWVuY2U8L3NlY29uZGFyeS10aXRsZT48L3RpdGxlcz48cGVyaW9k
aWNhbD48ZnVsbC10aXRsZT5Tb2NpYWwgY29nbml0aXZlIGFuZCBhZmZlY3RpdmUgbmV1cm9zY2ll
bmNlPC9mdWxsLXRpdGxlPjwvcGVyaW9kaWNhbD48cGFnZXM+NzIwLTcyNjwvcGFnZXM+PHZvbHVt
ZT44PC92b2x1bWU+PG51bWJlcj42PC9udW1iZXI+PGtleXdvcmRzPjxrZXl3b3JkPkFkb2xlc2Nl
bnQ8L2tleXdvcmQ+PGtleXdvcmQ+QWdlIEZhY3RvcnM8L2tleXdvcmQ+PGtleXdvcmQ+QW5hbHlz
aXMgb2YgVmFyaWFuY2U8L2tleXdvcmQ+PGtleXdvcmQ+QnJhaW4gLSBibG9vZCBzdXBwbHk8L2tl
eXdvcmQ+PGtleXdvcmQ+QnJhaW4gLSBwaHlzaW9sb2d5PC9rZXl3b3JkPjxrZXl3b3JkPkNoaWxk
PC9rZXl3b3JkPjxrZXl3b3JkPkNoaWxkIEJlaGF2aW9yIC0gcGh5c2lvbG9neTwva2V5d29yZD48
a2V5d29yZD5jaGlsZGhvb2Q8L2tleXdvcmQ+PGtleXdvcmQ+RmVtYWxlPC9rZXl3b3JkPjxrZXl3
b3JkPmZNUkk8L2tleXdvcmQ+PGtleXdvcmQ+SHVtYW5zPC9rZXl3b3JkPjxrZXl3b3JkPkltYWdl
IFByb2Nlc3NpbmcsIENvbXB1dGVyLUFzc2lzdGVkPC9rZXl3b3JkPjxrZXl3b3JkPkltYWdpbmF0
aW9uPC9rZXl3b3JkPjxrZXl3b3JkPkxpZmUgU2NpZW5jZXMgJmFtcDsgQmlvbWVkaWNpbmU8L2tl
eXdvcmQ+PGtleXdvcmQ+TWFnbmV0aWMgUmVzb25hbmNlIEltYWdpbmc8L2tleXdvcmQ+PGtleXdv
cmQ+TWFsZTwva2V5d29yZD48a2V5d29yZD5Nb3RpdmF0aW9uIC0gcGh5c2lvbG9neTwva2V5d29y
ZD48a2V5d29yZD5OZXVyb3NjaWVuY2VzPC9rZXl3b3JkPjxrZXl3b3JkPk5ldXJvc2NpZW5jZXMg
JmFtcDsgTmV1cm9sb2d5PC9rZXl3b3JkPjxrZXl3b3JkPk9yaWdpbmFsPC9rZXl3b3JkPjxrZXl3
b3JkPk94eWdlbiAtIGJsb29kPC9rZXl3b3JkPjxrZXl3b3JkPlBzeWNob2xvZ3k8L2tleXdvcmQ+
PGtleXdvcmQ+UHN5Y2hvbG9neSwgRXhwZXJpbWVudGFsPC9rZXl3b3JkPjxrZXl3b3JkPlJlYWN0
aW9uIFRpbWUgLSBwaHlzaW9sb2d5PC9rZXl3b3JkPjxrZXl3b3JkPlJlcHJvZHVjaWJpbGl0eSBv
ZiBSZXN1bHRzPC9rZXl3b3JkPjxrZXl3b3JkPlJld2FyZDwva2V5d29yZD48a2V5d29yZD5TY2ll
bmNlICZhbXA7IFRlY2hub2xvZ3k8L2tleXdvcmQ+PGtleXdvcmQ+U2V4IEZhY3RvcnM8L2tleXdv
cmQ+PGtleXdvcmQ+U29jaWFsIFNjaWVuY2VzPC9rZXl3b3JkPjwva2V5d29yZHM+PGRhdGVzPjx5
ZWFyPjIwMTM8L3llYXI+PC9kYXRlcz48cHViLWxvY2F0aW9uPk9YRk9SRDwvcHViLWxvY2F0aW9u
PjxwdWJsaXNoZXI+T3hmb3JkIFVuaXYgUHJlc3M8L3B1Ymxpc2hlcj48aXNibj4xNzQ5LTUwMTY8
L2lzYm4+PHVybHM+PC91cmxzPjxlbGVjdHJvbmljLXJlc291cmNlLW51bT4xMC4xMDkzL3NjYW4v
bnNzMDU3PC9lbGVjdHJvbmljLXJlc291cmNlLW51bT48L3JlY29yZD48L0NpdGU+PC9FbmROb3Rl
PgB=
</w:fldData>
        </w:fldChar>
      </w:r>
      <w:r>
        <w:rPr>
          <w:rFonts w:ascii="Calibri" w:hAnsi="Calibri" w:cs="Calibri"/>
        </w:rPr>
        <w:instrText xml:space="preserve"> ADDIN EN.CITE </w:instrText>
      </w:r>
      <w:r>
        <w:rPr>
          <w:rFonts w:ascii="Calibri" w:hAnsi="Calibri" w:cs="Calibri"/>
        </w:rPr>
        <w:fldChar w:fldCharType="begin">
          <w:fldData xml:space="preserve">PEVuZE5vdGU+PENpdGU+PEF1dGhvcj5IZWxmaW5zdGVpbjwvQXV0aG9yPjxZZWFyPjIwMTM8L1ll
YXI+PFJlY051bT4xMjI8L1JlY051bT48RGlzcGxheVRleHQ+KEhlbGZpbnN0ZWluIGV0IGFsLiwg
MjAxMyk8L0Rpc3BsYXlUZXh0PjxyZWNvcmQ+PHJlYy1udW1iZXI+MTIyPC9yZWMtbnVtYmVyPjxm
b3JlaWduLWtleXM+PGtleSBhcHA9IkVOIiBkYi1pZD0iNXB2MmYyZnpoZnh2MndlYWEwZnZ2emEw
dnQwZHJlZDlwd3Q5IiB0aW1lc3RhbXA9IjE2NzQxNDk1ODkiIGd1aWQ9IjIzYzlhYjI5LWNlOTQt
NGQyMC1iOGYwLWZjNDM3MGE2M2VhYyI+MTIyPC9rZXk+PC9mb3JlaWduLWtleXM+PHJlZi10eXBl
IG5hbWU9IkpvdXJuYWwgQXJ0aWNsZSI+MTc8L3JlZi10eXBlPjxjb250cmlidXRvcnM+PGF1dGhv
cnM+PGF1dGhvcj5IZWxmaW5zdGVpbiwgU2FyYWggTS48L2F1dGhvcj48YXV0aG9yPktpcndhbiwg
TWljaGFlbCBMLjwvYXV0aG9yPjxhdXRob3I+QmVuc29uLCBCcmVuZGEgRS48L2F1dGhvcj48YXV0
aG9yPkhhcmRpbiwgTWljaGFlbCBHLjwvYXV0aG9yPjxhdXRob3I+UGluZSwgRGFuaWVsIFMuPC9h
dXRob3I+PGF1dGhvcj5Fcm5zdCwgTW9uaXF1ZTwvYXV0aG9yPjxhdXRob3I+Rm94LCBOYXRoYW4g
QS48L2F1dGhvcj48L2F1dGhvcnM+PC9jb250cmlidXRvcnM+PHRpdGxlcz48dGl0bGU+VmFsaWRh
dGlvbiBvZiBhIGNoaWxkLWZyaWVuZGx5IHZlcnNpb24gb2YgdGhlIG1vbmV0YXJ5IGluY2VudGl2
ZSBkZWxheSB0YXNrPC90aXRsZT48c2Vjb25kYXJ5LXRpdGxlPlNvY2lhbCBjb2duaXRpdmUgYW5k
IGFmZmVjdGl2ZSBuZXVyb3NjaWVuY2U8L3NlY29uZGFyeS10aXRsZT48L3RpdGxlcz48cGVyaW9k
aWNhbD48ZnVsbC10aXRsZT5Tb2NpYWwgY29nbml0aXZlIGFuZCBhZmZlY3RpdmUgbmV1cm9zY2ll
bmNlPC9mdWxsLXRpdGxlPjwvcGVyaW9kaWNhbD48cGFnZXM+NzIwLTcyNjwvcGFnZXM+PHZvbHVt
ZT44PC92b2x1bWU+PG51bWJlcj42PC9udW1iZXI+PGtleXdvcmRzPjxrZXl3b3JkPkFkb2xlc2Nl
bnQ8L2tleXdvcmQ+PGtleXdvcmQ+QWdlIEZhY3RvcnM8L2tleXdvcmQ+PGtleXdvcmQ+QW5hbHlz
aXMgb2YgVmFyaWFuY2U8L2tleXdvcmQ+PGtleXdvcmQ+QnJhaW4gLSBibG9vZCBzdXBwbHk8L2tl
eXdvcmQ+PGtleXdvcmQ+QnJhaW4gLSBwaHlzaW9sb2d5PC9rZXl3b3JkPjxrZXl3b3JkPkNoaWxk
PC9rZXl3b3JkPjxrZXl3b3JkPkNoaWxkIEJlaGF2aW9yIC0gcGh5c2lvbG9neTwva2V5d29yZD48
a2V5d29yZD5jaGlsZGhvb2Q8L2tleXdvcmQ+PGtleXdvcmQ+RmVtYWxlPC9rZXl3b3JkPjxrZXl3
b3JkPmZNUkk8L2tleXdvcmQ+PGtleXdvcmQ+SHVtYW5zPC9rZXl3b3JkPjxrZXl3b3JkPkltYWdl
IFByb2Nlc3NpbmcsIENvbXB1dGVyLUFzc2lzdGVkPC9rZXl3b3JkPjxrZXl3b3JkPkltYWdpbmF0
aW9uPC9rZXl3b3JkPjxrZXl3b3JkPkxpZmUgU2NpZW5jZXMgJmFtcDsgQmlvbWVkaWNpbmU8L2tl
eXdvcmQ+PGtleXdvcmQ+TWFnbmV0aWMgUmVzb25hbmNlIEltYWdpbmc8L2tleXdvcmQ+PGtleXdv
cmQ+TWFsZTwva2V5d29yZD48a2V5d29yZD5Nb3RpdmF0aW9uIC0gcGh5c2lvbG9neTwva2V5d29y
ZD48a2V5d29yZD5OZXVyb3NjaWVuY2VzPC9rZXl3b3JkPjxrZXl3b3JkPk5ldXJvc2NpZW5jZXMg
JmFtcDsgTmV1cm9sb2d5PC9rZXl3b3JkPjxrZXl3b3JkPk9yaWdpbmFsPC9rZXl3b3JkPjxrZXl3
b3JkPk94eWdlbiAtIGJsb29kPC9rZXl3b3JkPjxrZXl3b3JkPlBzeWNob2xvZ3k8L2tleXdvcmQ+
PGtleXdvcmQ+UHN5Y2hvbG9neSwgRXhwZXJpbWVudGFsPC9rZXl3b3JkPjxrZXl3b3JkPlJlYWN0
aW9uIFRpbWUgLSBwaHlzaW9sb2d5PC9rZXl3b3JkPjxrZXl3b3JkPlJlcHJvZHVjaWJpbGl0eSBv
ZiBSZXN1bHRzPC9rZXl3b3JkPjxrZXl3b3JkPlJld2FyZDwva2V5d29yZD48a2V5d29yZD5TY2ll
bmNlICZhbXA7IFRlY2hub2xvZ3k8L2tleXdvcmQ+PGtleXdvcmQ+U2V4IEZhY3RvcnM8L2tleXdv
cmQ+PGtleXdvcmQ+U29jaWFsIFNjaWVuY2VzPC9rZXl3b3JkPjwva2V5d29yZHM+PGRhdGVzPjx5
ZWFyPjIwMTM8L3llYXI+PC9kYXRlcz48cHViLWxvY2F0aW9uPk9YRk9SRDwvcHViLWxvY2F0aW9u
PjxwdWJsaXNoZXI+T3hmb3JkIFVuaXYgUHJlc3M8L3B1Ymxpc2hlcj48aXNibj4xNzQ5LTUwMTY8
L2lzYm4+PHVybHM+PC91cmxzPjxlbGVjdHJvbmljLXJlc291cmNlLW51bT4xMC4xMDkzL3NjYW4v
bnNzMDU3PC9lbGVjdHJvbmljLXJlc291cmNlLW51bT48L3JlY29yZD48L0NpdGU+PC9FbmROb3Rl
PgB=
</w:fldData>
        </w:fldChar>
      </w:r>
      <w:r>
        <w:rPr>
          <w:rFonts w:ascii="Calibri" w:hAnsi="Calibri" w:cs="Calibri"/>
        </w:rPr>
        <w:instrText xml:space="preserve"> ADDIN EN.CITE.DATA </w:instrText>
      </w:r>
      <w:r>
        <w:rPr>
          <w:rFonts w:ascii="Calibri" w:hAnsi="Calibri" w:cs="Calibri"/>
        </w:rPr>
      </w:r>
      <w:r>
        <w:rPr>
          <w:rFonts w:ascii="Calibri" w:hAnsi="Calibri" w:cs="Calibri"/>
        </w:rPr>
        <w:fldChar w:fldCharType="end"/>
      </w:r>
      <w:r w:rsidRPr="00FB47D8">
        <w:rPr>
          <w:rFonts w:ascii="Calibri" w:hAnsi="Calibri" w:cs="Calibri"/>
        </w:rPr>
      </w:r>
      <w:r w:rsidRPr="00FB47D8">
        <w:rPr>
          <w:rFonts w:ascii="Calibri" w:hAnsi="Calibri" w:cs="Calibri"/>
        </w:rPr>
        <w:fldChar w:fldCharType="separate"/>
      </w:r>
      <w:r w:rsidRPr="00FB47D8">
        <w:rPr>
          <w:rFonts w:ascii="Calibri" w:hAnsi="Calibri" w:cs="Calibri"/>
          <w:noProof/>
        </w:rPr>
        <w:t>(Helfinstein et al., 2013)</w:t>
      </w:r>
      <w:r w:rsidRPr="00FB47D8">
        <w:rPr>
          <w:rFonts w:ascii="Calibri" w:hAnsi="Calibri" w:cs="Calibri"/>
        </w:rPr>
        <w:fldChar w:fldCharType="end"/>
      </w:r>
      <w:r>
        <w:rPr>
          <w:rFonts w:ascii="Calibri" w:hAnsi="Calibri" w:cs="Calibri"/>
        </w:rPr>
        <w:t>.</w:t>
      </w:r>
      <w:r w:rsidRPr="00FB47D8">
        <w:rPr>
          <w:rFonts w:ascii="Calibri" w:hAnsi="Calibri" w:cs="Calibri"/>
        </w:rPr>
        <w:t xml:space="preserve"> </w:t>
      </w:r>
      <w:r>
        <w:rPr>
          <w:rFonts w:ascii="Calibri" w:hAnsi="Calibri" w:cs="Calibri"/>
        </w:rPr>
        <w:t>Animal-shaped</w:t>
      </w:r>
      <w:r w:rsidRPr="00FB47D8">
        <w:rPr>
          <w:rFonts w:ascii="Calibri" w:hAnsi="Calibri" w:cs="Calibri"/>
        </w:rPr>
        <w:t xml:space="preserve"> piñata</w:t>
      </w:r>
      <w:r>
        <w:rPr>
          <w:rFonts w:ascii="Calibri" w:hAnsi="Calibri" w:cs="Calibri"/>
        </w:rPr>
        <w:t xml:space="preserve">s with stars depicted inside </w:t>
      </w:r>
      <w:r w:rsidRPr="00FB47D8">
        <w:rPr>
          <w:rFonts w:ascii="Calibri" w:hAnsi="Calibri" w:cs="Calibri"/>
        </w:rPr>
        <w:t>appear</w:t>
      </w:r>
      <w:r>
        <w:rPr>
          <w:rFonts w:ascii="Calibri" w:hAnsi="Calibri" w:cs="Calibri"/>
        </w:rPr>
        <w:t>ed</w:t>
      </w:r>
      <w:r w:rsidRPr="00FB47D8">
        <w:rPr>
          <w:rFonts w:ascii="Calibri" w:hAnsi="Calibri" w:cs="Calibri"/>
        </w:rPr>
        <w:t xml:space="preserve"> on the screen, and the participating children are asked to “whack” </w:t>
      </w:r>
      <w:r>
        <w:rPr>
          <w:rFonts w:ascii="Calibri" w:hAnsi="Calibri" w:cs="Calibri"/>
        </w:rPr>
        <w:t>each</w:t>
      </w:r>
      <w:r w:rsidRPr="00FB47D8">
        <w:rPr>
          <w:rFonts w:ascii="Calibri" w:hAnsi="Calibri" w:cs="Calibri"/>
        </w:rPr>
        <w:t xml:space="preserve"> piñata as quickly as possible once </w:t>
      </w:r>
      <w:r>
        <w:rPr>
          <w:rFonts w:ascii="Calibri" w:hAnsi="Calibri" w:cs="Calibri"/>
        </w:rPr>
        <w:t>it dropped</w:t>
      </w:r>
      <w:r w:rsidRPr="00FB47D8">
        <w:rPr>
          <w:rFonts w:ascii="Calibri" w:hAnsi="Calibri" w:cs="Calibri"/>
        </w:rPr>
        <w:t xml:space="preserve"> to the middle of the screen</w:t>
      </w:r>
      <w:r>
        <w:rPr>
          <w:rFonts w:ascii="Calibri" w:hAnsi="Calibri" w:cs="Calibri"/>
        </w:rPr>
        <w:t xml:space="preserve"> by pressing the spacebar on a keyboard</w:t>
      </w:r>
      <w:r w:rsidRPr="00FB47D8">
        <w:rPr>
          <w:rFonts w:ascii="Calibri" w:hAnsi="Calibri" w:cs="Calibri"/>
        </w:rPr>
        <w:t xml:space="preserve">. </w:t>
      </w:r>
      <w:r>
        <w:rPr>
          <w:rFonts w:ascii="Calibri" w:hAnsi="Calibri" w:cs="Calibri"/>
        </w:rPr>
        <w:t>Each piñata was previewed as having 0, 1, 2, or 4 stars inside before it was dropped. If the piñata was hit before it dropped to the middle of the screen, no stars were earned. T</w:t>
      </w:r>
      <w:r w:rsidRPr="00FB47D8">
        <w:rPr>
          <w:rFonts w:ascii="Calibri" w:hAnsi="Calibri" w:cs="Calibri"/>
        </w:rPr>
        <w:t xml:space="preserve">he stars </w:t>
      </w:r>
      <w:r>
        <w:rPr>
          <w:rFonts w:ascii="Calibri" w:hAnsi="Calibri" w:cs="Calibri"/>
        </w:rPr>
        <w:t>we</w:t>
      </w:r>
      <w:r w:rsidRPr="00FB47D8">
        <w:rPr>
          <w:rFonts w:ascii="Calibri" w:hAnsi="Calibri" w:cs="Calibri"/>
        </w:rPr>
        <w:t xml:space="preserve">re earned if the </w:t>
      </w:r>
      <w:r>
        <w:rPr>
          <w:rFonts w:ascii="Calibri" w:hAnsi="Calibri" w:cs="Calibri"/>
        </w:rPr>
        <w:t>spacebar was pressed within a response window (between 250ms and 300ms after the piñata dropped to the middle of the screen). Earned stars accumulated in a basket at the bottom of the screen</w:t>
      </w:r>
      <w:r w:rsidRPr="00FB47D8">
        <w:rPr>
          <w:rFonts w:ascii="Calibri" w:hAnsi="Calibri" w:cs="Calibri"/>
        </w:rPr>
        <w:t>.</w:t>
      </w:r>
      <w:r>
        <w:rPr>
          <w:rFonts w:ascii="Calibri" w:hAnsi="Calibri" w:cs="Calibri"/>
        </w:rPr>
        <w:t xml:space="preserve"> The participating children were told that they will be awarded $10 if they earn enough starts, but ultimately, all children were awarded the $10. The participants were given 22 trials to practice at the start, during which baseline response times were recorded. The task consisted of 132 trials overall, with 6 runs of 22 trials each. The trials were evenly split by reward level with 33 trials each displaying 0, 1, 2, and 4 stars. </w:t>
      </w:r>
      <w:r w:rsidRPr="00FB47D8">
        <w:rPr>
          <w:rFonts w:ascii="Calibri" w:hAnsi="Calibri" w:cs="Calibri"/>
        </w:rPr>
        <w:t>T</w:t>
      </w:r>
      <w:r>
        <w:rPr>
          <w:rFonts w:ascii="Calibri" w:hAnsi="Calibri" w:cs="Calibri"/>
        </w:rPr>
        <w:t>he t</w:t>
      </w:r>
      <w:r w:rsidRPr="00FB47D8">
        <w:rPr>
          <w:rFonts w:ascii="Calibri" w:hAnsi="Calibri" w:cs="Calibri"/>
        </w:rPr>
        <w:t xml:space="preserve">otal earned stars and the contrast in </w:t>
      </w:r>
      <w:r>
        <w:rPr>
          <w:rFonts w:ascii="Calibri" w:hAnsi="Calibri" w:cs="Calibri"/>
        </w:rPr>
        <w:t xml:space="preserve">average </w:t>
      </w:r>
      <w:r w:rsidRPr="00FB47D8">
        <w:rPr>
          <w:rFonts w:ascii="Calibri" w:hAnsi="Calibri" w:cs="Calibri"/>
        </w:rPr>
        <w:t>reaction times on no-reward (0-star)</w:t>
      </w:r>
      <w:r>
        <w:rPr>
          <w:rFonts w:ascii="Calibri" w:hAnsi="Calibri" w:cs="Calibri"/>
        </w:rPr>
        <w:t xml:space="preserve"> versus high-reward (4-star)</w:t>
      </w:r>
      <w:r w:rsidRPr="00FB47D8">
        <w:rPr>
          <w:rFonts w:ascii="Calibri" w:hAnsi="Calibri" w:cs="Calibri"/>
        </w:rPr>
        <w:t xml:space="preserve"> trials measure</w:t>
      </w:r>
      <w:r>
        <w:rPr>
          <w:rFonts w:ascii="Calibri" w:hAnsi="Calibri" w:cs="Calibri"/>
        </w:rPr>
        <w:t>d</w:t>
      </w:r>
      <w:r w:rsidRPr="00FB47D8">
        <w:rPr>
          <w:rFonts w:ascii="Calibri" w:hAnsi="Calibri" w:cs="Calibri"/>
        </w:rPr>
        <w:t xml:space="preserve"> reward sensitivity, with greater total stars and a greater reaction time contrast conveying greater reward sensitivity.  </w:t>
      </w:r>
    </w:p>
    <w:p w14:paraId="573943F8" w14:textId="77777777" w:rsidR="009E0C1E" w:rsidRPr="00761205" w:rsidRDefault="009E0C1E" w:rsidP="009E0C1E">
      <w:pPr>
        <w:spacing w:after="240" w:line="360" w:lineRule="auto"/>
        <w:rPr>
          <w:rFonts w:asciiTheme="minorHAnsi" w:hAnsiTheme="minorHAnsi" w:cstheme="minorHAnsi"/>
        </w:rPr>
      </w:pPr>
      <w:r>
        <w:rPr>
          <w:rFonts w:asciiTheme="minorHAnsi" w:hAnsiTheme="minorHAnsi" w:cstheme="minorHAnsi"/>
          <w:i/>
          <w:iCs/>
        </w:rPr>
        <w:t xml:space="preserve">2.2.3. </w:t>
      </w:r>
      <w:r w:rsidRPr="00761205">
        <w:rPr>
          <w:rFonts w:asciiTheme="minorHAnsi" w:hAnsiTheme="minorHAnsi" w:cstheme="minorHAnsi"/>
          <w:i/>
          <w:iCs/>
        </w:rPr>
        <w:t xml:space="preserve">Psychopathology </w:t>
      </w:r>
      <w:r>
        <w:rPr>
          <w:rFonts w:asciiTheme="minorHAnsi" w:hAnsiTheme="minorHAnsi" w:cstheme="minorHAnsi"/>
          <w:i/>
          <w:iCs/>
        </w:rPr>
        <w:t>symptoms</w:t>
      </w:r>
      <w:r w:rsidRPr="00761205">
        <w:rPr>
          <w:rFonts w:asciiTheme="minorHAnsi" w:hAnsiTheme="minorHAnsi" w:cstheme="minorHAnsi"/>
        </w:rPr>
        <w:t>:</w:t>
      </w:r>
    </w:p>
    <w:p w14:paraId="4AF15C6E" w14:textId="77777777" w:rsidR="009E0C1E" w:rsidRDefault="009E0C1E" w:rsidP="009E0C1E">
      <w:pPr>
        <w:spacing w:after="240" w:line="360" w:lineRule="auto"/>
        <w:rPr>
          <w:rFonts w:asciiTheme="minorHAnsi" w:hAnsiTheme="minorHAnsi" w:cstheme="minorHAnsi"/>
        </w:rPr>
      </w:pPr>
      <w:r>
        <w:rPr>
          <w:rFonts w:asciiTheme="minorHAnsi" w:hAnsiTheme="minorHAnsi" w:cstheme="minorHAnsi"/>
        </w:rPr>
        <w:t>Internalizing symptoms of d</w:t>
      </w:r>
      <w:r w:rsidRPr="00761205">
        <w:rPr>
          <w:rFonts w:asciiTheme="minorHAnsi" w:hAnsiTheme="minorHAnsi" w:cstheme="minorHAnsi"/>
        </w:rPr>
        <w:t xml:space="preserve">epression, anxiety, and post-traumatic stress disorder (PTSD) </w:t>
      </w:r>
      <w:r>
        <w:rPr>
          <w:rFonts w:asciiTheme="minorHAnsi" w:hAnsiTheme="minorHAnsi" w:cstheme="minorHAnsi"/>
        </w:rPr>
        <w:t xml:space="preserve">were </w:t>
      </w:r>
      <w:r w:rsidRPr="00761205">
        <w:rPr>
          <w:rFonts w:asciiTheme="minorHAnsi" w:hAnsiTheme="minorHAnsi" w:cstheme="minorHAnsi"/>
        </w:rPr>
        <w:t>measured with total scores on child-reported Children’s Depression Inventory-2 (CDI), Screen for Child Anxiety Related Emotional Disorders (SCARED), and UCLA PTSD Reaction Index, respectively</w:t>
      </w:r>
      <w:r>
        <w:rPr>
          <w:rFonts w:asciiTheme="minorHAnsi" w:hAnsiTheme="minorHAnsi" w:cstheme="minorHAnsi"/>
        </w:rPr>
        <w:t xml:space="preserve"> </w:t>
      </w:r>
      <w:r w:rsidRPr="00761205">
        <w:rPr>
          <w:rFonts w:asciiTheme="minorHAnsi" w:hAnsiTheme="minorHAnsi" w:cstheme="minorHAnsi"/>
        </w:rPr>
        <w:fldChar w:fldCharType="begin">
          <w:fldData xml:space="preserve">PEVuZE5vdGU+PENpdGU+PEF1dGhvcj5CaXJtYWhlcjwvQXV0aG9yPjxZZWFyPjE5OTc8L1llYXI+
PFJlY051bT40NjwvUmVjTnVtPjxEaXNwbGF5VGV4dD4oQmlybWFoZXIgZXQgYWwuLCAxOTk3OyBL
b3ZhY3MsIDIwMTE7IFN0ZWluYmVyZyBldCBhbC4sIDIwMDQpPC9EaXNwbGF5VGV4dD48cmVjb3Jk
PjxyZWMtbnVtYmVyPjQ2PC9yZWMtbnVtYmVyPjxmb3JlaWduLWtleXM+PGtleSBhcHA9IkVOIiBk
Yi1pZD0iNXB2MmYyZnpoZnh2MndlYWEwZnZ2emEwdnQwZHJlZDlwd3Q5IiB0aW1lc3RhbXA9IjE2
Njk2NTc1OTYiIGd1aWQ9ImQ4MWJhYWU2LTY4OGEtNDdkZi04MjVlLTNiNTkzNzE4ZGNlYiI+NDY8
L2tleT48L2ZvcmVpZ24ta2V5cz48cmVmLXR5cGUgbmFtZT0iSm91cm5hbCBBcnRpY2xlIj4xNzwv
cmVmLXR5cGU+PGNvbnRyaWJ1dG9ycz48YXV0aG9ycz48YXV0aG9yPkJpcm1haGVyLCBCb3Jpczwv
YXV0aG9yPjxhdXRob3I+S2hldGFycGFsLCBTdW5lZXRhPC9hdXRob3I+PGF1dGhvcj5CcmVudCwg
RGF2aWQ8L2F1dGhvcj48YXV0aG9yPkN1bGx5LCBNYXJsYW5lPC9hdXRob3I+PGF1dGhvcj5CYWxh
Y2gsIExpc2E8L2F1dGhvcj48YXV0aG9yPkthdWZtYW4sIEpvYW48L2F1dGhvcj48YXV0aG9yPk5l
ZXIsIFNhbmRyYSBNY0tlbnppZTwvYXV0aG9yPjwvYXV0aG9ycz48L2NvbnRyaWJ1dG9ycz48dGl0
bGVzPjx0aXRsZT5UaGUgc2NyZWVuIGZvciBjaGlsZCBhbnhpZXR5IHJlbGF0ZWQgZW1vdGlvbmFs
IGRpc29yZGVycyAoU0NBUkVEKTogU2NhbGUgY29uc3RydWN0aW9uIGFuZCBwc3ljaG9tZXRyaWMg
Y2hhcmFjdGVyaXN0aWNzPC90aXRsZT48c2Vjb25kYXJ5LXRpdGxlPkpvdXJuYWwgb2YgdGhlIEFt
ZXJpY2FuIEFjYWRlbXkgb2YgQ2hpbGQgJmFtcDsgQWRvbGVzY2VudCBQc3ljaGlhdHJ5PC9zZWNv
bmRhcnktdGl0bGU+PC90aXRsZXM+PHBlcmlvZGljYWw+PGZ1bGwtdGl0bGU+Sm91cm5hbCBvZiB0
aGUgQW1lcmljYW4gQWNhZGVteSBvZiBDaGlsZCAmYW1wOyBBZG9sZXNjZW50IFBzeWNoaWF0cnk8
L2Z1bGwtdGl0bGU+PC9wZXJpb2RpY2FsPjxwYWdlcz41NDUtNTUzPC9wYWdlcz48dm9sdW1lPjM2
PC92b2x1bWU+PG51bWJlcj40PC9udW1iZXI+PGRhdGVzPjx5ZWFyPjE5OTc8L3llYXI+PC9kYXRl
cz48aXNibj4wODkwLTg1Njc8L2lzYm4+PHVybHM+PC91cmxzPjwvcmVjb3JkPjwvQ2l0ZT48Q2l0
ZT48QXV0aG9yPlN0ZWluYmVyZzwvQXV0aG9yPjxZZWFyPjIwMDQ8L1llYXI+PFJlY051bT40Mzwv
UmVjTnVtPjxyZWNvcmQ+PHJlYy1udW1iZXI+NDM8L3JlYy1udW1iZXI+PGZvcmVpZ24ta2V5cz48
a2V5IGFwcD0iRU4iIGRiLWlkPSI1cHYyZjJmemhmeHYyd2VhYTBmdnZ6YTB2dDBkcmVkOXB3dDki
IHRpbWVzdGFtcD0iMTY2OTY1NzU5NiIgZ3VpZD0iMWUwNDUyYjEtYjZkYi00OTU3LWI5ODAtMjAx
OGNkOGMzMDU3Ij40Mzwva2V5PjwvZm9yZWlnbi1rZXlzPjxyZWYtdHlwZSBuYW1lPSJKb3VybmFs
IEFydGljbGUiPjE3PC9yZWYtdHlwZT48Y29udHJpYnV0b3JzPjxhdXRob3JzPjxhdXRob3I+U3Rl
aW5iZXJnLCBBLiBNLjwvYXV0aG9yPjxhdXRob3I+QnJ5bWVyLCBNLiBKLjwvYXV0aG9yPjxhdXRo
b3I+RGVja2VyLCBLLiBCLjwvYXV0aG9yPjxhdXRob3I+UHlub29zLCBSLiBTLjwvYXV0aG9yPjwv
YXV0aG9ycz48L2NvbnRyaWJ1dG9ycz48YXV0aC1hZGRyZXNzPkRlcGFydG1lbnQgb2YgUHN5Y2hp
YXRyeSBhbmQgQmlvYmVoYXZpb3JhbCBTY2llbmNlcywgVW5pdmVyc2l0eSBvZiBDYWxpZm9ybmlh
IGF0IExvcyBBbmdlbGVzLCBMb3MgQW5nZWxlcywgQ0EgOTAwNjQsIFVTQS4gYXN0ZWluYmVyZ0Bt
ZWRuZXQudWNsYS5lZHU8L2F1dGgtYWRkcmVzcz48dGl0bGVzPjx0aXRsZT5UaGUgVW5pdmVyc2l0
eSBvZiBDYWxpZm9ybmlhIGF0IExvcyBBbmdlbGVzIFBvc3QtdHJhdW1hdGljIFN0cmVzcyBEaXNv
cmRlciBSZWFjdGlvbiBJbmRleDwvdGl0bGU+PHNlY29uZGFyeS10aXRsZT5DdXJyIFBzeWNoaWF0
cnkgUmVwPC9zZWNvbmRhcnktdGl0bGU+PC90aXRsZXM+PHBlcmlvZGljYWw+PGZ1bGwtdGl0bGU+
Q3VyciBQc3ljaGlhdHJ5IFJlcDwvZnVsbC10aXRsZT48L3BlcmlvZGljYWw+PHBhZ2VzPjk2LTEw
MDwvcGFnZXM+PHZvbHVtZT42PC92b2x1bWU+PG51bWJlcj4yPC9udW1iZXI+PGVkaXRpb24+MjAw
NC8wMy8yNTwvZWRpdGlvbj48a2V5d29yZHM+PGtleXdvcmQ+QWRvbGVzY2VudDwva2V5d29yZD48
a2V5d29yZD5BZG9sZXNjZW50IFBzeWNoaWF0cnk8L2tleXdvcmQ+PGtleXdvcmQ+Q2hpbGQ8L2tl
eXdvcmQ+PGtleXdvcmQ+Q2hpbGQgUHN5Y2hpYXRyeTwva2V5d29yZD48a2V5d29yZD4qRGlhZ25v
c3RpYyBhbmQgU3RhdGlzdGljYWwgTWFudWFsIG9mIE1lbnRhbCBEaXNvcmRlcnM8L2tleXdvcmQ+
PGtleXdvcmQ+RGlzYXN0ZXJzPC9rZXl3b3JkPjxrZXl3b3JkPkh1bWFuczwva2V5d29yZD48a2V5
d29yZD5OZWVkcyBBc3Nlc3NtZW50PC9rZXl3b3JkPjxrZXl3b3JkPipQc3ljaGlhdHJpYyBTdGF0
dXMgUmF0aW5nIFNjYWxlczwva2V5d29yZD48a2V5d29yZD5Qc3ljaG9tZXRyaWNzPC9rZXl3b3Jk
PjxrZXl3b3JkPlB1YmxpYyBIZWFsdGg8L2tleXdvcmQ+PGtleXdvcmQ+UmVmZXJlbmNlIFZhbHVl
czwva2V5d29yZD48a2V5d29yZD5TdHJlc3MgRGlzb3JkZXJzLCBQb3N0LVRyYXVtYXRpYy8qY2xh
c3NpZmljYXRpb24vKmRpYWdub3Npcy9wc3ljaG9sb2d5PC9rZXl3b3JkPjxrZXl3b3JkPlZpb2xl
bmNlPC9rZXl3b3JkPjwva2V5d29yZHM+PGRhdGVzPjx5ZWFyPjIwMDQ8L3llYXI+PHB1Yi1kYXRl
cz48ZGF0ZT5BcHI8L2RhdGU+PC9wdWItZGF0ZXM+PC9kYXRlcz48aXNibj4xNTIzLTM4MTIgKFBy
aW50KSYjeEQ7MTUyMy0zODEyPC9pc2JuPjxhY2Nlc3Npb24tbnVtPjE1MDM4OTExPC9hY2Nlc3Np
b24tbnVtPjx1cmxzPjwvdXJscz48ZWxlY3Ryb25pYy1yZXNvdXJjZS1udW0+MTAuMTAwNy9zMTE5
MjAtMDA0LTAwNDgtMjwvZWxlY3Ryb25pYy1yZXNvdXJjZS1udW0+PHJlbW90ZS1kYXRhYmFzZS1w
cm92aWRlcj5OTE08L3JlbW90ZS1kYXRhYmFzZS1wcm92aWRlcj48bGFuZ3VhZ2U+ZW5nPC9sYW5n
dWFnZT48L3JlY29yZD48L0NpdGU+PENpdGU+PEF1dGhvcj5Lb3ZhY3M8L0F1dGhvcj48WWVhcj4y
MDExPC9ZZWFyPjxSZWNOdW0+NDU8L1JlY051bT48cmVjb3JkPjxyZWMtbnVtYmVyPjQ1PC9yZWMt
bnVtYmVyPjxmb3JlaWduLWtleXM+PGtleSBhcHA9IkVOIiBkYi1pZD0iNXB2MmYyZnpoZnh2Mndl
YWEwZnZ2emEwdnQwZHJlZDlwd3Q5IiB0aW1lc3RhbXA9IjE2Njk2NTc1OTYiIGd1aWQ9IjJiZTQ4
NDU2LThlYzktNGYyZi1iOWExLWM3ZThkZGJhNDdiNyI+NDU8L2tleT48L2ZvcmVpZ24ta2V5cz48
cmVmLXR5cGUgbmFtZT0iQm9vayBTZWN0aW9uIj41PC9yZWYtdHlwZT48Y29udHJpYnV0b3JzPjxh
dXRob3JzPjxhdXRob3I+S292YWNzLCBNPC9hdXRob3I+PC9hdXRob3JzPjwvY29udHJpYnV0b3Jz
Pjx0aXRsZXM+PHRpdGxlPkNESSAyOiBDaGlsZHJlbuKAmXMgZGVwcmVzc2lvbiBpbnZlbnRvcnku
IDwvdGl0bGU+PHNlY29uZGFyeS10aXRsZT5UZWNobmljYWwgbWFudWFsICgybmQgZWQuKTwvc2Vj
b25kYXJ5LXRpdGxlPjwvdGl0bGVzPjxkYXRlcz48eWVhcj4yMDExPC95ZWFyPjwvZGF0ZXM+PHB1
Yi1sb2NhdGlvbj5OZXcgWW9yazwvcHViLWxvY2F0aW9uPjxwdWJsaXNoZXI+TXVsdGktaGVhbHRo
IFN5c3RlbXM8L3B1Ymxpc2hlcj48dXJscz48L3VybHM+PC9yZWNvcmQ+PC9DaXRlPjwvRW5kTm90
ZT5=
</w:fldData>
        </w:fldChar>
      </w:r>
      <w:r>
        <w:rPr>
          <w:rFonts w:asciiTheme="minorHAnsi" w:hAnsiTheme="minorHAnsi" w:cstheme="minorHAnsi"/>
        </w:rPr>
        <w:instrText xml:space="preserve"> ADDIN EN.CITE </w:instrText>
      </w:r>
      <w:r>
        <w:rPr>
          <w:rFonts w:asciiTheme="minorHAnsi" w:hAnsiTheme="minorHAnsi" w:cstheme="minorHAnsi"/>
        </w:rPr>
        <w:fldChar w:fldCharType="begin">
          <w:fldData xml:space="preserve">PEVuZE5vdGU+PENpdGU+PEF1dGhvcj5CaXJtYWhlcjwvQXV0aG9yPjxZZWFyPjE5OTc8L1llYXI+
PFJlY051bT40NjwvUmVjTnVtPjxEaXNwbGF5VGV4dD4oQmlybWFoZXIgZXQgYWwuLCAxOTk3OyBL
b3ZhY3MsIDIwMTE7IFN0ZWluYmVyZyBldCBhbC4sIDIwMDQpPC9EaXNwbGF5VGV4dD48cmVjb3Jk
PjxyZWMtbnVtYmVyPjQ2PC9yZWMtbnVtYmVyPjxmb3JlaWduLWtleXM+PGtleSBhcHA9IkVOIiBk
Yi1pZD0iNXB2MmYyZnpoZnh2MndlYWEwZnZ2emEwdnQwZHJlZDlwd3Q5IiB0aW1lc3RhbXA9IjE2
Njk2NTc1OTYiIGd1aWQ9ImQ4MWJhYWU2LTY4OGEtNDdkZi04MjVlLTNiNTkzNzE4ZGNlYiI+NDY8
L2tleT48L2ZvcmVpZ24ta2V5cz48cmVmLXR5cGUgbmFtZT0iSm91cm5hbCBBcnRpY2xlIj4xNzwv
cmVmLXR5cGU+PGNvbnRyaWJ1dG9ycz48YXV0aG9ycz48YXV0aG9yPkJpcm1haGVyLCBCb3Jpczwv
YXV0aG9yPjxhdXRob3I+S2hldGFycGFsLCBTdW5lZXRhPC9hdXRob3I+PGF1dGhvcj5CcmVudCwg
RGF2aWQ8L2F1dGhvcj48YXV0aG9yPkN1bGx5LCBNYXJsYW5lPC9hdXRob3I+PGF1dGhvcj5CYWxh
Y2gsIExpc2E8L2F1dGhvcj48YXV0aG9yPkthdWZtYW4sIEpvYW48L2F1dGhvcj48YXV0aG9yPk5l
ZXIsIFNhbmRyYSBNY0tlbnppZTwvYXV0aG9yPjwvYXV0aG9ycz48L2NvbnRyaWJ1dG9ycz48dGl0
bGVzPjx0aXRsZT5UaGUgc2NyZWVuIGZvciBjaGlsZCBhbnhpZXR5IHJlbGF0ZWQgZW1vdGlvbmFs
IGRpc29yZGVycyAoU0NBUkVEKTogU2NhbGUgY29uc3RydWN0aW9uIGFuZCBwc3ljaG9tZXRyaWMg
Y2hhcmFjdGVyaXN0aWNzPC90aXRsZT48c2Vjb25kYXJ5LXRpdGxlPkpvdXJuYWwgb2YgdGhlIEFt
ZXJpY2FuIEFjYWRlbXkgb2YgQ2hpbGQgJmFtcDsgQWRvbGVzY2VudCBQc3ljaGlhdHJ5PC9zZWNv
bmRhcnktdGl0bGU+PC90aXRsZXM+PHBlcmlvZGljYWw+PGZ1bGwtdGl0bGU+Sm91cm5hbCBvZiB0
aGUgQW1lcmljYW4gQWNhZGVteSBvZiBDaGlsZCAmYW1wOyBBZG9sZXNjZW50IFBzeWNoaWF0cnk8
L2Z1bGwtdGl0bGU+PC9wZXJpb2RpY2FsPjxwYWdlcz41NDUtNTUzPC9wYWdlcz48dm9sdW1lPjM2
PC92b2x1bWU+PG51bWJlcj40PC9udW1iZXI+PGRhdGVzPjx5ZWFyPjE5OTc8L3llYXI+PC9kYXRl
cz48aXNibj4wODkwLTg1Njc8L2lzYm4+PHVybHM+PC91cmxzPjwvcmVjb3JkPjwvQ2l0ZT48Q2l0
ZT48QXV0aG9yPlN0ZWluYmVyZzwvQXV0aG9yPjxZZWFyPjIwMDQ8L1llYXI+PFJlY051bT40Mzwv
UmVjTnVtPjxyZWNvcmQ+PHJlYy1udW1iZXI+NDM8L3JlYy1udW1iZXI+PGZvcmVpZ24ta2V5cz48
a2V5IGFwcD0iRU4iIGRiLWlkPSI1cHYyZjJmemhmeHYyd2VhYTBmdnZ6YTB2dDBkcmVkOXB3dDki
IHRpbWVzdGFtcD0iMTY2OTY1NzU5NiIgZ3VpZD0iMWUwNDUyYjEtYjZkYi00OTU3LWI5ODAtMjAx
OGNkOGMzMDU3Ij40Mzwva2V5PjwvZm9yZWlnbi1rZXlzPjxyZWYtdHlwZSBuYW1lPSJKb3VybmFs
IEFydGljbGUiPjE3PC9yZWYtdHlwZT48Y29udHJpYnV0b3JzPjxhdXRob3JzPjxhdXRob3I+U3Rl
aW5iZXJnLCBBLiBNLjwvYXV0aG9yPjxhdXRob3I+QnJ5bWVyLCBNLiBKLjwvYXV0aG9yPjxhdXRo
b3I+RGVja2VyLCBLLiBCLjwvYXV0aG9yPjxhdXRob3I+UHlub29zLCBSLiBTLjwvYXV0aG9yPjwv
YXV0aG9ycz48L2NvbnRyaWJ1dG9ycz48YXV0aC1hZGRyZXNzPkRlcGFydG1lbnQgb2YgUHN5Y2hp
YXRyeSBhbmQgQmlvYmVoYXZpb3JhbCBTY2llbmNlcywgVW5pdmVyc2l0eSBvZiBDYWxpZm9ybmlh
IGF0IExvcyBBbmdlbGVzLCBMb3MgQW5nZWxlcywgQ0EgOTAwNjQsIFVTQS4gYXN0ZWluYmVyZ0Bt
ZWRuZXQudWNsYS5lZHU8L2F1dGgtYWRkcmVzcz48dGl0bGVzPjx0aXRsZT5UaGUgVW5pdmVyc2l0
eSBvZiBDYWxpZm9ybmlhIGF0IExvcyBBbmdlbGVzIFBvc3QtdHJhdW1hdGljIFN0cmVzcyBEaXNv
cmRlciBSZWFjdGlvbiBJbmRleDwvdGl0bGU+PHNlY29uZGFyeS10aXRsZT5DdXJyIFBzeWNoaWF0
cnkgUmVwPC9zZWNvbmRhcnktdGl0bGU+PC90aXRsZXM+PHBlcmlvZGljYWw+PGZ1bGwtdGl0bGU+
Q3VyciBQc3ljaGlhdHJ5IFJlcDwvZnVsbC10aXRsZT48L3BlcmlvZGljYWw+PHBhZ2VzPjk2LTEw
MDwvcGFnZXM+PHZvbHVtZT42PC92b2x1bWU+PG51bWJlcj4yPC9udW1iZXI+PGVkaXRpb24+MjAw
NC8wMy8yNTwvZWRpdGlvbj48a2V5d29yZHM+PGtleXdvcmQ+QWRvbGVzY2VudDwva2V5d29yZD48
a2V5d29yZD5BZG9sZXNjZW50IFBzeWNoaWF0cnk8L2tleXdvcmQ+PGtleXdvcmQ+Q2hpbGQ8L2tl
eXdvcmQ+PGtleXdvcmQ+Q2hpbGQgUHN5Y2hpYXRyeTwva2V5d29yZD48a2V5d29yZD4qRGlhZ25v
c3RpYyBhbmQgU3RhdGlzdGljYWwgTWFudWFsIG9mIE1lbnRhbCBEaXNvcmRlcnM8L2tleXdvcmQ+
PGtleXdvcmQ+RGlzYXN0ZXJzPC9rZXl3b3JkPjxrZXl3b3JkPkh1bWFuczwva2V5d29yZD48a2V5
d29yZD5OZWVkcyBBc3Nlc3NtZW50PC9rZXl3b3JkPjxrZXl3b3JkPipQc3ljaGlhdHJpYyBTdGF0
dXMgUmF0aW5nIFNjYWxlczwva2V5d29yZD48a2V5d29yZD5Qc3ljaG9tZXRyaWNzPC9rZXl3b3Jk
PjxrZXl3b3JkPlB1YmxpYyBIZWFsdGg8L2tleXdvcmQ+PGtleXdvcmQ+UmVmZXJlbmNlIFZhbHVl
czwva2V5d29yZD48a2V5d29yZD5TdHJlc3MgRGlzb3JkZXJzLCBQb3N0LVRyYXVtYXRpYy8qY2xh
c3NpZmljYXRpb24vKmRpYWdub3Npcy9wc3ljaG9sb2d5PC9rZXl3b3JkPjxrZXl3b3JkPlZpb2xl
bmNlPC9rZXl3b3JkPjwva2V5d29yZHM+PGRhdGVzPjx5ZWFyPjIwMDQ8L3llYXI+PHB1Yi1kYXRl
cz48ZGF0ZT5BcHI8L2RhdGU+PC9wdWItZGF0ZXM+PC9kYXRlcz48aXNibj4xNTIzLTM4MTIgKFBy
aW50KSYjeEQ7MTUyMy0zODEyPC9pc2JuPjxhY2Nlc3Npb24tbnVtPjE1MDM4OTExPC9hY2Nlc3Np
b24tbnVtPjx1cmxzPjwvdXJscz48ZWxlY3Ryb25pYy1yZXNvdXJjZS1udW0+MTAuMTAwNy9zMTE5
MjAtMDA0LTAwNDgtMjwvZWxlY3Ryb25pYy1yZXNvdXJjZS1udW0+PHJlbW90ZS1kYXRhYmFzZS1w
cm92aWRlcj5OTE08L3JlbW90ZS1kYXRhYmFzZS1wcm92aWRlcj48bGFuZ3VhZ2U+ZW5nPC9sYW5n
dWFnZT48L3JlY29yZD48L0NpdGU+PENpdGU+PEF1dGhvcj5Lb3ZhY3M8L0F1dGhvcj48WWVhcj4y
MDExPC9ZZWFyPjxSZWNOdW0+NDU8L1JlY051bT48cmVjb3JkPjxyZWMtbnVtYmVyPjQ1PC9yZWMt
bnVtYmVyPjxmb3JlaWduLWtleXM+PGtleSBhcHA9IkVOIiBkYi1pZD0iNXB2MmYyZnpoZnh2Mndl
YWEwZnZ2emEwdnQwZHJlZDlwd3Q5IiB0aW1lc3RhbXA9IjE2Njk2NTc1OTYiIGd1aWQ9IjJiZTQ4
NDU2LThlYzktNGYyZi1iOWExLWM3ZThkZGJhNDdiNyI+NDU8L2tleT48L2ZvcmVpZ24ta2V5cz48
cmVmLXR5cGUgbmFtZT0iQm9vayBTZWN0aW9uIj41PC9yZWYtdHlwZT48Y29udHJpYnV0b3JzPjxh
dXRob3JzPjxhdXRob3I+S292YWNzLCBNPC9hdXRob3I+PC9hdXRob3JzPjwvY29udHJpYnV0b3Jz
Pjx0aXRsZXM+PHRpdGxlPkNESSAyOiBDaGlsZHJlbuKAmXMgZGVwcmVzc2lvbiBpbnZlbnRvcnku
IDwvdGl0bGU+PHNlY29uZGFyeS10aXRsZT5UZWNobmljYWwgbWFudWFsICgybmQgZWQuKTwvc2Vj
b25kYXJ5LXRpdGxlPjwvdGl0bGVzPjxkYXRlcz48eWVhcj4yMDExPC95ZWFyPjwvZGF0ZXM+PHB1
Yi1sb2NhdGlvbj5OZXcgWW9yazwvcHViLWxvY2F0aW9uPjxwdWJsaXNoZXI+TXVsdGktaGVhbHRo
IFN5c3RlbXM8L3B1Ymxpc2hlcj48dXJscz48L3VybHM+PC9yZWNvcmQ+PC9DaXRlPjwvRW5kTm90
ZT5=
</w:fldData>
        </w:fldChar>
      </w:r>
      <w:r>
        <w:rPr>
          <w:rFonts w:asciiTheme="minorHAnsi" w:hAnsiTheme="minorHAnsi" w:cstheme="minorHAnsi"/>
        </w:rPr>
        <w:instrText xml:space="preserve"> ADDIN EN.CITE.DATA </w:instrText>
      </w:r>
      <w:r>
        <w:rPr>
          <w:rFonts w:asciiTheme="minorHAnsi" w:hAnsiTheme="minorHAnsi" w:cstheme="minorHAnsi"/>
        </w:rPr>
      </w:r>
      <w:r>
        <w:rPr>
          <w:rFonts w:asciiTheme="minorHAnsi" w:hAnsiTheme="minorHAnsi" w:cstheme="minorHAnsi"/>
        </w:rPr>
        <w:fldChar w:fldCharType="end"/>
      </w:r>
      <w:r w:rsidRPr="00761205">
        <w:rPr>
          <w:rFonts w:asciiTheme="minorHAnsi" w:hAnsiTheme="minorHAnsi" w:cstheme="minorHAnsi"/>
        </w:rPr>
        <w:fldChar w:fldCharType="separate"/>
      </w:r>
      <w:r>
        <w:rPr>
          <w:rFonts w:asciiTheme="minorHAnsi" w:hAnsiTheme="minorHAnsi" w:cstheme="minorHAnsi"/>
          <w:noProof/>
        </w:rPr>
        <w:t>(Birmaher et al., 1997; Kovacs, 2011; Steinberg et al., 2004)</w:t>
      </w:r>
      <w:r w:rsidRPr="00761205">
        <w:rPr>
          <w:rFonts w:asciiTheme="minorHAnsi" w:hAnsiTheme="minorHAnsi" w:cstheme="minorHAnsi"/>
        </w:rPr>
        <w:fldChar w:fldCharType="end"/>
      </w:r>
      <w:r>
        <w:rPr>
          <w:rFonts w:asciiTheme="minorHAnsi" w:hAnsiTheme="minorHAnsi" w:cstheme="minorHAnsi"/>
        </w:rPr>
        <w:t>.</w:t>
      </w:r>
      <w:r w:rsidRPr="00761205">
        <w:rPr>
          <w:rFonts w:asciiTheme="minorHAnsi" w:hAnsiTheme="minorHAnsi" w:cstheme="minorHAnsi"/>
        </w:rPr>
        <w:t xml:space="preserve"> Externalizing psychopathology outcomes were constructed using the maximum of child and parent reports on attention problem, rule-breaking, and aggression subscales of the Youth Self-Report (YSR) and the Child Behavior Checklist (CBCL)</w:t>
      </w:r>
      <w:r>
        <w:rPr>
          <w:rFonts w:asciiTheme="minorHAnsi" w:hAnsiTheme="minorHAnsi" w:cstheme="minorHAnsi"/>
        </w:rPr>
        <w:t xml:space="preserve"> </w:t>
      </w:r>
      <w:r w:rsidRPr="00761205">
        <w:rPr>
          <w:rFonts w:asciiTheme="minorHAnsi" w:hAnsiTheme="minorHAnsi" w:cstheme="minorHAnsi"/>
        </w:rPr>
        <w:fldChar w:fldCharType="begin"/>
      </w:r>
      <w:r>
        <w:rPr>
          <w:rFonts w:asciiTheme="minorHAnsi" w:hAnsiTheme="minorHAnsi" w:cstheme="minorHAnsi"/>
        </w:rPr>
        <w:instrText xml:space="preserve"> ADDIN EN.CITE &lt;EndNote&gt;&lt;Cite&gt;&lt;Author&gt;Liu&lt;/Author&gt;&lt;Year&gt;1997&lt;/Year&gt;&lt;RecNum&gt;47&lt;/RecNum&gt;&lt;DisplayText&gt;(Achenbach, 1991; Liu et al., 1997)&lt;/DisplayText&gt;&lt;record&gt;&lt;rec-number&gt;47&lt;/rec-number&gt;&lt;foreign-keys&gt;&lt;key app="EN" db-id="5pv2f2fzhfxv2weaa0fvvza0vt0dred9pwt9" timestamp="1669657596" guid="7d063e3d-88cf-4378-8ffa-c98bf310b661"&gt;47&lt;/key&gt;&lt;/foreign-keys&gt;&lt;ref-type name="Journal Article"&gt;17&lt;/ref-type&gt;&lt;contributors&gt;&lt;authors&gt;&lt;author&gt;Liu, Xianchen&lt;/author&gt;&lt;author&gt;Guo, Chuanqin&lt;/author&gt;&lt;author&gt;Liu, Lianqi&lt;/author&gt;&lt;author&gt;Wang, Aizheng&lt;/author&gt;&lt;author&gt;Hu, Lei&lt;/author&gt;&lt;author&gt;Tang, Maoqin&lt;/author&gt;&lt;author&gt;Chai, Fuxun&lt;/author&gt;&lt;author&gt;Zhao, Guifang&lt;/author&gt;&lt;author&gt;Yang, Jie&lt;/author&gt;&lt;author&gt;Sun, Liangmin&lt;/author&gt;&lt;/authors&gt;&lt;/contributors&gt;&lt;titles&gt;&lt;title&gt;Reliability and validity of the Youth Self-Report (YSR) of Achenbach&amp;apos;s Child Behavior Checklist (CBCL)&lt;/title&gt;&lt;secondary-title&gt;Chinese Mental Health Journal&lt;/secondary-title&gt;&lt;/titles&gt;&lt;periodical&gt;&lt;full-title&gt;Chinese Mental Health Journal&lt;/full-title&gt;&lt;/periodical&gt;&lt;dates&gt;&lt;year&gt;1997&lt;/year&gt;&lt;/dates&gt;&lt;isbn&gt;1000-6729&lt;/isbn&gt;&lt;urls&gt;&lt;/urls&gt;&lt;/record&gt;&lt;/Cite&gt;&lt;Cite&gt;&lt;Author&gt;Achenbach&lt;/Author&gt;&lt;Year&gt;1991&lt;/Year&gt;&lt;RecNum&gt;48&lt;/RecNum&gt;&lt;record&gt;&lt;rec-number&gt;48&lt;/rec-number&gt;&lt;foreign-keys&gt;&lt;key app="EN" db-id="5pv2f2fzhfxv2weaa0fvvza0vt0dred9pwt9" timestamp="1669657596" guid="5dfcd068-2d22-404b-bbfe-8fa393dc834d"&gt;48&lt;/key&gt;&lt;/foreign-keys&gt;&lt;ref-type name="Journal Article"&gt;17&lt;/ref-type&gt;&lt;contributors&gt;&lt;authors&gt;&lt;author&gt;Achenbach, Thomas M&lt;/author&gt;&lt;/authors&gt;&lt;/contributors&gt;&lt;titles&gt;&lt;title&gt;Manual for the Child Behavior Checklist/4-18 and 1991 profile&lt;/title&gt;&lt;secondary-title&gt;University of Vermont, Department of Psychiatry&lt;/secondary-title&gt;&lt;/titles&gt;&lt;periodical&gt;&lt;full-title&gt;University of Vermont, Department of Psychiatry&lt;/full-title&gt;&lt;/periodical&gt;&lt;dates&gt;&lt;year&gt;1991&lt;/year&gt;&lt;/dates&gt;&lt;urls&gt;&lt;/urls&gt;&lt;/record&gt;&lt;/Cite&gt;&lt;/EndNote&gt;</w:instrText>
      </w:r>
      <w:r w:rsidRPr="00761205">
        <w:rPr>
          <w:rFonts w:asciiTheme="minorHAnsi" w:hAnsiTheme="minorHAnsi" w:cstheme="minorHAnsi"/>
        </w:rPr>
        <w:fldChar w:fldCharType="separate"/>
      </w:r>
      <w:r>
        <w:rPr>
          <w:rFonts w:asciiTheme="minorHAnsi" w:hAnsiTheme="minorHAnsi" w:cstheme="minorHAnsi"/>
          <w:noProof/>
        </w:rPr>
        <w:t>(Achenbach, 1991; Liu et al., 1997)</w:t>
      </w:r>
      <w:r w:rsidRPr="00761205">
        <w:rPr>
          <w:rFonts w:asciiTheme="minorHAnsi" w:hAnsiTheme="minorHAnsi" w:cstheme="minorHAnsi"/>
        </w:rPr>
        <w:fldChar w:fldCharType="end"/>
      </w:r>
      <w:r>
        <w:rPr>
          <w:rFonts w:asciiTheme="minorHAnsi" w:hAnsiTheme="minorHAnsi" w:cstheme="minorHAnsi"/>
        </w:rPr>
        <w:t>. We focused on latent internalizing and externalizing psychopathology outcomes,</w:t>
      </w:r>
      <w:r w:rsidRPr="00761205">
        <w:rPr>
          <w:rFonts w:asciiTheme="minorHAnsi" w:hAnsiTheme="minorHAnsi" w:cstheme="minorHAnsi"/>
        </w:rPr>
        <w:t xml:space="preserve"> constructed using a confirmatory factor analysis performed in </w:t>
      </w:r>
      <w:proofErr w:type="spellStart"/>
      <w:r w:rsidRPr="00761205">
        <w:rPr>
          <w:rFonts w:asciiTheme="minorHAnsi" w:hAnsiTheme="minorHAnsi" w:cstheme="minorHAnsi"/>
        </w:rPr>
        <w:t>MPlus</w:t>
      </w:r>
      <w:proofErr w:type="spellEnd"/>
      <w:r w:rsidRPr="00761205">
        <w:rPr>
          <w:rFonts w:asciiTheme="minorHAnsi" w:hAnsiTheme="minorHAnsi" w:cstheme="minorHAnsi"/>
        </w:rPr>
        <w:t xml:space="preserve"> Version 8.1</w:t>
      </w:r>
      <w:r>
        <w:rPr>
          <w:rFonts w:asciiTheme="minorHAnsi" w:hAnsiTheme="minorHAnsi" w:cstheme="minorHAnsi"/>
        </w:rPr>
        <w:t xml:space="preserve"> </w:t>
      </w:r>
      <w:r w:rsidRPr="00761205">
        <w:rPr>
          <w:rFonts w:asciiTheme="minorHAnsi" w:hAnsiTheme="minorHAnsi" w:cstheme="minorHAnsi"/>
        </w:rPr>
        <w:fldChar w:fldCharType="begin"/>
      </w:r>
      <w:r>
        <w:rPr>
          <w:rFonts w:asciiTheme="minorHAnsi" w:hAnsiTheme="minorHAnsi" w:cstheme="minorHAnsi"/>
        </w:rPr>
        <w:instrText xml:space="preserve"> ADDIN EN.CITE &lt;EndNote&gt;&lt;Cite&gt;&lt;Author&gt;Muthén&lt;/Author&gt;&lt;Year&gt;2017&lt;/Year&gt;&lt;RecNum&gt;49&lt;/RecNum&gt;&lt;DisplayText&gt;(Muthén &amp;amp; Muthén, 2017)&lt;/DisplayText&gt;&lt;record&gt;&lt;rec-number&gt;49&lt;/rec-number&gt;&lt;foreign-keys&gt;&lt;key app="EN" db-id="5pv2f2fzhfxv2weaa0fvvza0vt0dred9pwt9" timestamp="1669657596" guid="762a76b3-5823-4340-8f91-e41804c4a323"&gt;49&lt;/key&gt;&lt;/foreign-keys&gt;&lt;ref-type name="Book"&gt;6&lt;/ref-type&gt;&lt;contributors&gt;&lt;authors&gt;&lt;author&gt;Muthén, Linda K&lt;/author&gt;&lt;author&gt;Muthén, Bengt&lt;/author&gt;&lt;/authors&gt;&lt;/contributors&gt;&lt;titles&gt;&lt;title&gt;Mplus user&amp;apos;s guide: Statistical analysis with latent variables, user&amp;apos;s guide&lt;/title&gt;&lt;/titles&gt;&lt;dates&gt;&lt;year&gt;2017&lt;/year&gt;&lt;/dates&gt;&lt;publisher&gt;Muthén &amp;amp; Muthén&lt;/publisher&gt;&lt;isbn&gt;0982998325&lt;/isbn&gt;&lt;urls&gt;&lt;/urls&gt;&lt;/record&gt;&lt;/Cite&gt;&lt;/EndNote&gt;</w:instrText>
      </w:r>
      <w:r w:rsidRPr="00761205">
        <w:rPr>
          <w:rFonts w:asciiTheme="minorHAnsi" w:hAnsiTheme="minorHAnsi" w:cstheme="minorHAnsi"/>
        </w:rPr>
        <w:fldChar w:fldCharType="separate"/>
      </w:r>
      <w:r>
        <w:rPr>
          <w:rFonts w:asciiTheme="minorHAnsi" w:hAnsiTheme="minorHAnsi" w:cstheme="minorHAnsi"/>
          <w:noProof/>
        </w:rPr>
        <w:t>(Muthén &amp; Muthén, 2017)</w:t>
      </w:r>
      <w:r w:rsidRPr="00761205">
        <w:rPr>
          <w:rFonts w:asciiTheme="minorHAnsi" w:hAnsiTheme="minorHAnsi" w:cstheme="minorHAnsi"/>
        </w:rPr>
        <w:fldChar w:fldCharType="end"/>
      </w:r>
      <w:r w:rsidRPr="00761205">
        <w:rPr>
          <w:rFonts w:asciiTheme="minorHAnsi" w:hAnsiTheme="minorHAnsi" w:cstheme="minorHAnsi"/>
        </w:rPr>
        <w:t xml:space="preserve"> on deciles of scores for depression, anxiety, PTSD, attention problem, rule-breaking, and </w:t>
      </w:r>
      <w:r w:rsidRPr="00761205">
        <w:rPr>
          <w:rFonts w:asciiTheme="minorHAnsi" w:hAnsiTheme="minorHAnsi" w:cstheme="minorHAnsi"/>
        </w:rPr>
        <w:lastRenderedPageBreak/>
        <w:t xml:space="preserve">aggression. The algorithm for internalizing and externalizing composites has been previously described </w:t>
      </w:r>
      <w:r w:rsidRPr="00761205">
        <w:rPr>
          <w:rFonts w:asciiTheme="minorHAnsi" w:hAnsiTheme="minorHAnsi" w:cstheme="minorHAnsi"/>
        </w:rPr>
        <w:fldChar w:fldCharType="begin"/>
      </w:r>
      <w:r>
        <w:rPr>
          <w:rFonts w:asciiTheme="minorHAnsi" w:hAnsiTheme="minorHAnsi" w:cstheme="minorHAnsi"/>
        </w:rPr>
        <w:instrText xml:space="preserve"> ADDIN EN.CITE &lt;EndNote&gt;&lt;Cite&gt;&lt;Author&gt;Weissman&lt;/Author&gt;&lt;Year&gt;2020&lt;/Year&gt;&lt;RecNum&gt;51&lt;/RecNum&gt;&lt;DisplayText&gt;(D. G. Weissman et al., 2020)&lt;/DisplayText&gt;&lt;record&gt;&lt;rec-number&gt;51&lt;/rec-number&gt;&lt;foreign-keys&gt;&lt;key app="EN" db-id="5pv2f2fzhfxv2weaa0fvvza0vt0dred9pwt9" timestamp="1669657596" guid="724e87bc-ee22-4cc9-bcdd-df7430551869"&gt;51&lt;/key&gt;&lt;/foreign-keys&gt;&lt;ref-type name="Journal Article"&gt;17&lt;/ref-type&gt;&lt;contributors&gt;&lt;authors&gt;&lt;author&gt;Weissman, D. G.&lt;/author&gt;&lt;author&gt;Nook, E. C.&lt;/author&gt;&lt;author&gt;Dews, A. A.&lt;/author&gt;&lt;author&gt;Miller, A. B.&lt;/author&gt;&lt;author&gt;Lambert, H. K.&lt;/author&gt;&lt;author&gt;Sasse, S. F.&lt;/author&gt;&lt;author&gt;Somerville, L. H.&lt;/author&gt;&lt;author&gt;McLaughlin, K. A.&lt;/author&gt;&lt;/authors&gt;&lt;/contributors&gt;&lt;auth-address&gt;Department of Psychology, Harvard University, Cambridge, MA.&amp;#xD;Department of Psychology and Neuroscience, University of North Carolina, Chapel Hill, NC.&amp;#xD;Department of Psychology, University of Washington, Seattle, WA.&lt;/auth-address&gt;&lt;titles&gt;&lt;title&gt;Low Emotional Awareness as a Transdiagnostic Mechanism Underlying Psychopathology in Adolescence&lt;/title&gt;&lt;secondary-title&gt;Clin Psychol Sci&lt;/secondary-title&gt;&lt;/titles&gt;&lt;periodical&gt;&lt;full-title&gt;Clin Psychol Sci&lt;/full-title&gt;&lt;/periodical&gt;&lt;pages&gt;971-988&lt;/pages&gt;&lt;volume&gt;8&lt;/volume&gt;&lt;number&gt;6&lt;/number&gt;&lt;edition&gt;2021/03/25&lt;/edition&gt;&lt;dates&gt;&lt;year&gt;2020&lt;/year&gt;&lt;pub-dates&gt;&lt;date&gt;Nov 1&lt;/date&gt;&lt;/pub-dates&gt;&lt;/dates&gt;&lt;isbn&gt;2167-7026 (Print)&amp;#xD;2167-7034 (Linking)&lt;/isbn&gt;&lt;accession-num&gt;33758688&lt;/accession-num&gt;&lt;urls&gt;&lt;related-urls&gt;&lt;url&gt;https://www.ncbi.nlm.nih.gov/pubmed/33758688&lt;/url&gt;&lt;/related-urls&gt;&lt;/urls&gt;&lt;custom2&gt;PMC7983841&lt;/custom2&gt;&lt;electronic-resource-num&gt;10.1177/2167702620923649&lt;/electronic-resource-num&gt;&lt;/record&gt;&lt;/Cite&gt;&lt;/EndNote&gt;</w:instrText>
      </w:r>
      <w:r w:rsidRPr="00761205">
        <w:rPr>
          <w:rFonts w:asciiTheme="minorHAnsi" w:hAnsiTheme="minorHAnsi" w:cstheme="minorHAnsi"/>
        </w:rPr>
        <w:fldChar w:fldCharType="separate"/>
      </w:r>
      <w:r>
        <w:rPr>
          <w:rFonts w:asciiTheme="minorHAnsi" w:hAnsiTheme="minorHAnsi" w:cstheme="minorHAnsi"/>
          <w:noProof/>
        </w:rPr>
        <w:t>(D. G. Weissman et al., 2020)</w:t>
      </w:r>
      <w:r w:rsidRPr="00761205">
        <w:rPr>
          <w:rFonts w:asciiTheme="minorHAnsi" w:hAnsiTheme="minorHAnsi" w:cstheme="minorHAnsi"/>
        </w:rPr>
        <w:fldChar w:fldCharType="end"/>
      </w:r>
      <w:r>
        <w:rPr>
          <w:rFonts w:asciiTheme="minorHAnsi" w:hAnsiTheme="minorHAnsi" w:cstheme="minorHAnsi"/>
        </w:rPr>
        <w:t xml:space="preserve"> and is outlined in </w:t>
      </w:r>
      <w:r w:rsidRPr="00795C2A">
        <w:rPr>
          <w:rFonts w:asciiTheme="minorHAnsi" w:hAnsiTheme="minorHAnsi" w:cstheme="minorHAnsi"/>
          <w:highlight w:val="green"/>
        </w:rPr>
        <w:t>Supplementary Materials</w:t>
      </w:r>
      <w:r>
        <w:rPr>
          <w:rFonts w:asciiTheme="minorHAnsi" w:hAnsiTheme="minorHAnsi" w:cstheme="minorHAnsi"/>
        </w:rPr>
        <w:t>.</w:t>
      </w:r>
      <w:r w:rsidRPr="00761205">
        <w:rPr>
          <w:rFonts w:asciiTheme="minorHAnsi" w:hAnsiTheme="minorHAnsi" w:cstheme="minorHAnsi"/>
        </w:rPr>
        <w:t xml:space="preserve"> </w:t>
      </w:r>
    </w:p>
    <w:p w14:paraId="6B424229" w14:textId="77777777" w:rsidR="009E0C1E" w:rsidRDefault="009E0C1E" w:rsidP="003248E6">
      <w:pPr>
        <w:rPr>
          <w:rFonts w:asciiTheme="minorHAnsi" w:hAnsiTheme="minorHAnsi" w:cstheme="minorHAnsi"/>
        </w:rPr>
      </w:pPr>
    </w:p>
    <w:p w14:paraId="49E3350C" w14:textId="77777777" w:rsidR="009E0C1E" w:rsidRPr="009E0C1E" w:rsidRDefault="009E0C1E" w:rsidP="003248E6">
      <w:pPr>
        <w:rPr>
          <w:rFonts w:asciiTheme="minorHAnsi" w:hAnsiTheme="minorHAnsi" w:cstheme="minorHAnsi"/>
        </w:rPr>
      </w:pPr>
    </w:p>
    <w:p w14:paraId="336A5EF7" w14:textId="3D5529BD" w:rsidR="003248E6" w:rsidRPr="008C2DFE" w:rsidRDefault="003248E6" w:rsidP="003248E6">
      <w:pPr>
        <w:rPr>
          <w:rFonts w:asciiTheme="minorHAnsi" w:hAnsiTheme="minorHAnsi" w:cstheme="minorHAnsi"/>
          <w:u w:val="single"/>
        </w:rPr>
      </w:pPr>
      <w:r w:rsidRPr="008C2DFE">
        <w:rPr>
          <w:rFonts w:asciiTheme="minorHAnsi" w:hAnsiTheme="minorHAnsi" w:cstheme="minorHAnsi"/>
          <w:u w:val="single"/>
        </w:rPr>
        <w:t xml:space="preserve">Table </w:t>
      </w:r>
      <w:r>
        <w:rPr>
          <w:rFonts w:asciiTheme="minorHAnsi" w:hAnsiTheme="minorHAnsi" w:cstheme="minorHAnsi"/>
          <w:u w:val="single"/>
        </w:rPr>
        <w:t>S</w:t>
      </w:r>
      <w:r w:rsidRPr="008C2DFE">
        <w:rPr>
          <w:rFonts w:asciiTheme="minorHAnsi" w:hAnsiTheme="minorHAnsi" w:cstheme="minorHAnsi"/>
          <w:u w:val="single"/>
        </w:rPr>
        <w:t xml:space="preserve">.1: Distributions </w:t>
      </w:r>
      <w:r>
        <w:rPr>
          <w:rFonts w:asciiTheme="minorHAnsi" w:hAnsiTheme="minorHAnsi" w:cstheme="minorHAnsi"/>
          <w:u w:val="single"/>
        </w:rPr>
        <w:t xml:space="preserve">of key variables </w:t>
      </w:r>
      <w:r w:rsidRPr="008C2DFE">
        <w:rPr>
          <w:rFonts w:asciiTheme="minorHAnsi" w:hAnsiTheme="minorHAnsi" w:cstheme="minorHAnsi"/>
          <w:u w:val="single"/>
        </w:rPr>
        <w:t>in the overall sample</w:t>
      </w:r>
    </w:p>
    <w:p w14:paraId="12CA00CD" w14:textId="77777777" w:rsidR="003248E6" w:rsidRDefault="003248E6" w:rsidP="003248E6">
      <w:pPr>
        <w:rPr>
          <w:rFonts w:asciiTheme="minorHAnsi" w:hAnsiTheme="minorHAnsi" w:cstheme="minorHAnsi"/>
        </w:rPr>
      </w:pPr>
    </w:p>
    <w:tbl>
      <w:tblPr>
        <w:tblW w:w="8900" w:type="dxa"/>
        <w:tblLook w:val="04A0" w:firstRow="1" w:lastRow="0" w:firstColumn="1" w:lastColumn="0" w:noHBand="0" w:noVBand="1"/>
      </w:tblPr>
      <w:tblGrid>
        <w:gridCol w:w="6020"/>
        <w:gridCol w:w="1680"/>
        <w:gridCol w:w="1200"/>
      </w:tblGrid>
      <w:tr w:rsidR="003248E6" w14:paraId="34B1D63E" w14:textId="77777777" w:rsidTr="00F7497B">
        <w:trPr>
          <w:trHeight w:val="320"/>
        </w:trPr>
        <w:tc>
          <w:tcPr>
            <w:tcW w:w="6020" w:type="dxa"/>
            <w:tcBorders>
              <w:top w:val="nil"/>
              <w:left w:val="nil"/>
              <w:bottom w:val="single" w:sz="4" w:space="0" w:color="auto"/>
              <w:right w:val="nil"/>
            </w:tcBorders>
            <w:shd w:val="clear" w:color="auto" w:fill="auto"/>
            <w:noWrap/>
            <w:vAlign w:val="bottom"/>
            <w:hideMark/>
          </w:tcPr>
          <w:p w14:paraId="6A8D6E7E" w14:textId="77777777" w:rsidR="003248E6" w:rsidRDefault="003248E6" w:rsidP="00F7497B">
            <w:pPr>
              <w:rPr>
                <w:rFonts w:ascii="Calibri" w:hAnsi="Calibri" w:cs="Calibri"/>
                <w:color w:val="000000"/>
              </w:rPr>
            </w:pPr>
            <w:r>
              <w:rPr>
                <w:rFonts w:ascii="Calibri" w:hAnsi="Calibri" w:cs="Calibri"/>
                <w:color w:val="000000"/>
              </w:rPr>
              <w:t>Characteristic</w:t>
            </w:r>
          </w:p>
        </w:tc>
        <w:tc>
          <w:tcPr>
            <w:tcW w:w="1680" w:type="dxa"/>
            <w:tcBorders>
              <w:top w:val="nil"/>
              <w:left w:val="nil"/>
              <w:bottom w:val="single" w:sz="4" w:space="0" w:color="auto"/>
              <w:right w:val="nil"/>
            </w:tcBorders>
            <w:shd w:val="clear" w:color="auto" w:fill="auto"/>
            <w:noWrap/>
            <w:vAlign w:val="bottom"/>
            <w:hideMark/>
          </w:tcPr>
          <w:p w14:paraId="4ED4D68D" w14:textId="77777777" w:rsidR="003248E6" w:rsidRDefault="003248E6" w:rsidP="00F7497B">
            <w:pPr>
              <w:rPr>
                <w:rFonts w:ascii="Calibri" w:hAnsi="Calibri" w:cs="Calibri"/>
                <w:color w:val="000000"/>
              </w:rPr>
            </w:pPr>
            <w:r>
              <w:rPr>
                <w:rFonts w:ascii="Calibri" w:hAnsi="Calibri" w:cs="Calibri"/>
                <w:color w:val="000000"/>
              </w:rPr>
              <w:t>Overall</w:t>
            </w:r>
          </w:p>
        </w:tc>
        <w:tc>
          <w:tcPr>
            <w:tcW w:w="1200" w:type="dxa"/>
            <w:tcBorders>
              <w:top w:val="nil"/>
              <w:left w:val="nil"/>
              <w:bottom w:val="single" w:sz="4" w:space="0" w:color="auto"/>
              <w:right w:val="nil"/>
            </w:tcBorders>
            <w:shd w:val="clear" w:color="auto" w:fill="auto"/>
            <w:noWrap/>
            <w:vAlign w:val="bottom"/>
            <w:hideMark/>
          </w:tcPr>
          <w:p w14:paraId="5637C5F3" w14:textId="77777777" w:rsidR="003248E6" w:rsidRDefault="003248E6" w:rsidP="00F7497B">
            <w:pPr>
              <w:jc w:val="center"/>
              <w:rPr>
                <w:rFonts w:ascii="Calibri" w:hAnsi="Calibri" w:cs="Calibri"/>
                <w:color w:val="000000"/>
              </w:rPr>
            </w:pPr>
            <w:r>
              <w:rPr>
                <w:rFonts w:ascii="Calibri" w:hAnsi="Calibri" w:cs="Calibri"/>
                <w:color w:val="000000"/>
              </w:rPr>
              <w:t>% Missing</w:t>
            </w:r>
          </w:p>
        </w:tc>
      </w:tr>
      <w:tr w:rsidR="003248E6" w14:paraId="186EFCBA" w14:textId="77777777" w:rsidTr="00F7497B">
        <w:trPr>
          <w:trHeight w:val="320"/>
        </w:trPr>
        <w:tc>
          <w:tcPr>
            <w:tcW w:w="6020" w:type="dxa"/>
            <w:tcBorders>
              <w:top w:val="nil"/>
              <w:left w:val="nil"/>
              <w:bottom w:val="nil"/>
              <w:right w:val="nil"/>
            </w:tcBorders>
            <w:shd w:val="clear" w:color="auto" w:fill="auto"/>
            <w:noWrap/>
            <w:vAlign w:val="bottom"/>
            <w:hideMark/>
          </w:tcPr>
          <w:p w14:paraId="2574CFA2" w14:textId="77777777" w:rsidR="003248E6" w:rsidRDefault="003248E6" w:rsidP="00F7497B">
            <w:pPr>
              <w:rPr>
                <w:rFonts w:ascii="Calibri" w:hAnsi="Calibri" w:cs="Calibri"/>
                <w:color w:val="000000"/>
              </w:rPr>
            </w:pPr>
            <w:r>
              <w:rPr>
                <w:rFonts w:ascii="Calibri" w:hAnsi="Calibri" w:cs="Calibri"/>
                <w:color w:val="000000"/>
              </w:rPr>
              <w:t>n</w:t>
            </w:r>
          </w:p>
        </w:tc>
        <w:tc>
          <w:tcPr>
            <w:tcW w:w="1680" w:type="dxa"/>
            <w:tcBorders>
              <w:top w:val="nil"/>
              <w:left w:val="nil"/>
              <w:bottom w:val="nil"/>
              <w:right w:val="nil"/>
            </w:tcBorders>
            <w:shd w:val="clear" w:color="auto" w:fill="auto"/>
            <w:noWrap/>
            <w:vAlign w:val="bottom"/>
            <w:hideMark/>
          </w:tcPr>
          <w:p w14:paraId="0D4E3BCB" w14:textId="77777777" w:rsidR="003248E6" w:rsidRDefault="003248E6" w:rsidP="00F7497B">
            <w:pPr>
              <w:jc w:val="center"/>
              <w:rPr>
                <w:rFonts w:ascii="Calibri" w:hAnsi="Calibri" w:cs="Calibri"/>
                <w:color w:val="000000"/>
              </w:rPr>
            </w:pPr>
            <w:r>
              <w:rPr>
                <w:rFonts w:ascii="Calibri" w:hAnsi="Calibri" w:cs="Calibri"/>
                <w:color w:val="000000"/>
              </w:rPr>
              <w:t>227</w:t>
            </w:r>
          </w:p>
        </w:tc>
        <w:tc>
          <w:tcPr>
            <w:tcW w:w="1200" w:type="dxa"/>
            <w:tcBorders>
              <w:top w:val="nil"/>
              <w:left w:val="nil"/>
              <w:bottom w:val="nil"/>
              <w:right w:val="nil"/>
            </w:tcBorders>
            <w:shd w:val="clear" w:color="auto" w:fill="auto"/>
            <w:noWrap/>
            <w:vAlign w:val="bottom"/>
            <w:hideMark/>
          </w:tcPr>
          <w:p w14:paraId="0D58883B" w14:textId="77777777" w:rsidR="003248E6" w:rsidRDefault="003248E6" w:rsidP="00F7497B">
            <w:pPr>
              <w:jc w:val="center"/>
              <w:rPr>
                <w:rFonts w:ascii="Calibri" w:hAnsi="Calibri" w:cs="Calibri"/>
                <w:color w:val="000000"/>
              </w:rPr>
            </w:pPr>
            <w:r>
              <w:rPr>
                <w:rFonts w:ascii="Calibri" w:hAnsi="Calibri" w:cs="Calibri"/>
                <w:color w:val="000000"/>
              </w:rPr>
              <w:t xml:space="preserve">    </w:t>
            </w:r>
          </w:p>
        </w:tc>
      </w:tr>
      <w:tr w:rsidR="003248E6" w14:paraId="44929342" w14:textId="77777777" w:rsidTr="00F7497B">
        <w:trPr>
          <w:trHeight w:val="320"/>
        </w:trPr>
        <w:tc>
          <w:tcPr>
            <w:tcW w:w="6020" w:type="dxa"/>
            <w:tcBorders>
              <w:top w:val="nil"/>
              <w:left w:val="nil"/>
              <w:bottom w:val="nil"/>
              <w:right w:val="nil"/>
            </w:tcBorders>
            <w:shd w:val="clear" w:color="auto" w:fill="auto"/>
            <w:noWrap/>
            <w:vAlign w:val="bottom"/>
            <w:hideMark/>
          </w:tcPr>
          <w:p w14:paraId="74E2355F" w14:textId="191ECF0F" w:rsidR="003248E6" w:rsidRDefault="003248E6" w:rsidP="00F7497B">
            <w:pPr>
              <w:rPr>
                <w:rFonts w:ascii="Calibri" w:hAnsi="Calibri" w:cs="Calibri"/>
                <w:color w:val="000000"/>
              </w:rPr>
            </w:pPr>
            <w:r>
              <w:rPr>
                <w:rFonts w:ascii="Calibri" w:hAnsi="Calibri" w:cs="Calibri"/>
                <w:color w:val="000000"/>
              </w:rPr>
              <w:t xml:space="preserve">Age, </w:t>
            </w:r>
            <w:r w:rsidR="00696874">
              <w:rPr>
                <w:rFonts w:ascii="Calibri" w:hAnsi="Calibri" w:cs="Calibri"/>
                <w:color w:val="000000"/>
              </w:rPr>
              <w:t>years</w:t>
            </w:r>
            <w:r>
              <w:rPr>
                <w:rFonts w:ascii="Calibri" w:hAnsi="Calibri" w:cs="Calibri"/>
                <w:color w:val="000000"/>
              </w:rPr>
              <w:t>, mean(SD)</w:t>
            </w:r>
          </w:p>
        </w:tc>
        <w:tc>
          <w:tcPr>
            <w:tcW w:w="1680" w:type="dxa"/>
            <w:tcBorders>
              <w:top w:val="nil"/>
              <w:left w:val="nil"/>
              <w:bottom w:val="nil"/>
              <w:right w:val="nil"/>
            </w:tcBorders>
            <w:shd w:val="clear" w:color="auto" w:fill="auto"/>
            <w:noWrap/>
            <w:vAlign w:val="bottom"/>
            <w:hideMark/>
          </w:tcPr>
          <w:p w14:paraId="25267A7E" w14:textId="77777777" w:rsidR="003248E6" w:rsidRDefault="003248E6" w:rsidP="00F7497B">
            <w:pPr>
              <w:jc w:val="center"/>
              <w:rPr>
                <w:rFonts w:ascii="Calibri" w:hAnsi="Calibri" w:cs="Calibri"/>
                <w:color w:val="000000"/>
              </w:rPr>
            </w:pPr>
            <w:r>
              <w:rPr>
                <w:rFonts w:ascii="Calibri" w:hAnsi="Calibri" w:cs="Calibri"/>
                <w:color w:val="000000"/>
              </w:rPr>
              <w:t xml:space="preserve"> 11.47 (0.48)</w:t>
            </w:r>
          </w:p>
        </w:tc>
        <w:tc>
          <w:tcPr>
            <w:tcW w:w="1200" w:type="dxa"/>
            <w:tcBorders>
              <w:top w:val="nil"/>
              <w:left w:val="nil"/>
              <w:bottom w:val="nil"/>
              <w:right w:val="nil"/>
            </w:tcBorders>
            <w:shd w:val="clear" w:color="auto" w:fill="auto"/>
            <w:noWrap/>
            <w:vAlign w:val="bottom"/>
            <w:hideMark/>
          </w:tcPr>
          <w:p w14:paraId="50360CB6" w14:textId="77777777" w:rsidR="003248E6" w:rsidRDefault="003248E6" w:rsidP="00F7497B">
            <w:pPr>
              <w:jc w:val="center"/>
              <w:rPr>
                <w:rFonts w:ascii="Calibri" w:hAnsi="Calibri" w:cs="Calibri"/>
                <w:color w:val="000000"/>
              </w:rPr>
            </w:pPr>
            <w:r>
              <w:rPr>
                <w:rFonts w:ascii="Calibri" w:hAnsi="Calibri" w:cs="Calibri"/>
                <w:color w:val="000000"/>
              </w:rPr>
              <w:t>0</w:t>
            </w:r>
          </w:p>
        </w:tc>
      </w:tr>
      <w:tr w:rsidR="003248E6" w14:paraId="0A50B87B" w14:textId="77777777" w:rsidTr="00F7497B">
        <w:trPr>
          <w:trHeight w:val="320"/>
        </w:trPr>
        <w:tc>
          <w:tcPr>
            <w:tcW w:w="6020" w:type="dxa"/>
            <w:tcBorders>
              <w:top w:val="nil"/>
              <w:left w:val="nil"/>
              <w:bottom w:val="nil"/>
              <w:right w:val="nil"/>
            </w:tcBorders>
            <w:shd w:val="clear" w:color="auto" w:fill="auto"/>
            <w:noWrap/>
            <w:vAlign w:val="bottom"/>
            <w:hideMark/>
          </w:tcPr>
          <w:p w14:paraId="46282F75" w14:textId="77777777" w:rsidR="003248E6" w:rsidRDefault="003248E6" w:rsidP="00F7497B">
            <w:pPr>
              <w:rPr>
                <w:rFonts w:ascii="Calibri" w:hAnsi="Calibri" w:cs="Calibri"/>
                <w:color w:val="000000"/>
              </w:rPr>
            </w:pPr>
            <w:r>
              <w:rPr>
                <w:rFonts w:ascii="Calibri" w:hAnsi="Calibri" w:cs="Calibri"/>
                <w:color w:val="000000"/>
              </w:rPr>
              <w:t>Female biological sex, n(%)</w:t>
            </w:r>
          </w:p>
        </w:tc>
        <w:tc>
          <w:tcPr>
            <w:tcW w:w="1680" w:type="dxa"/>
            <w:tcBorders>
              <w:top w:val="nil"/>
              <w:left w:val="nil"/>
              <w:bottom w:val="nil"/>
              <w:right w:val="nil"/>
            </w:tcBorders>
            <w:shd w:val="clear" w:color="auto" w:fill="auto"/>
            <w:noWrap/>
            <w:vAlign w:val="bottom"/>
            <w:hideMark/>
          </w:tcPr>
          <w:p w14:paraId="0EB1653D" w14:textId="77777777" w:rsidR="003248E6" w:rsidRDefault="003248E6" w:rsidP="00F7497B">
            <w:pPr>
              <w:jc w:val="center"/>
              <w:rPr>
                <w:rFonts w:ascii="Calibri" w:hAnsi="Calibri" w:cs="Calibri"/>
                <w:color w:val="000000"/>
              </w:rPr>
            </w:pPr>
            <w:r>
              <w:rPr>
                <w:rFonts w:ascii="Calibri" w:hAnsi="Calibri" w:cs="Calibri"/>
                <w:color w:val="000000"/>
              </w:rPr>
              <w:t xml:space="preserve">   110 (48.5) </w:t>
            </w:r>
          </w:p>
        </w:tc>
        <w:tc>
          <w:tcPr>
            <w:tcW w:w="1200" w:type="dxa"/>
            <w:tcBorders>
              <w:top w:val="nil"/>
              <w:left w:val="nil"/>
              <w:bottom w:val="nil"/>
              <w:right w:val="nil"/>
            </w:tcBorders>
            <w:shd w:val="clear" w:color="auto" w:fill="auto"/>
            <w:noWrap/>
            <w:vAlign w:val="bottom"/>
            <w:hideMark/>
          </w:tcPr>
          <w:p w14:paraId="46857E72" w14:textId="77777777" w:rsidR="003248E6" w:rsidRDefault="003248E6" w:rsidP="00F7497B">
            <w:pPr>
              <w:jc w:val="center"/>
              <w:rPr>
                <w:rFonts w:ascii="Calibri" w:hAnsi="Calibri" w:cs="Calibri"/>
                <w:color w:val="000000"/>
              </w:rPr>
            </w:pPr>
            <w:r>
              <w:rPr>
                <w:rFonts w:ascii="Calibri" w:hAnsi="Calibri" w:cs="Calibri"/>
                <w:color w:val="000000"/>
              </w:rPr>
              <w:t>0</w:t>
            </w:r>
          </w:p>
        </w:tc>
      </w:tr>
      <w:tr w:rsidR="003248E6" w14:paraId="02C99CA3" w14:textId="77777777" w:rsidTr="00F7497B">
        <w:trPr>
          <w:trHeight w:val="320"/>
        </w:trPr>
        <w:tc>
          <w:tcPr>
            <w:tcW w:w="6020" w:type="dxa"/>
            <w:tcBorders>
              <w:top w:val="nil"/>
              <w:left w:val="nil"/>
              <w:bottom w:val="nil"/>
              <w:right w:val="nil"/>
            </w:tcBorders>
            <w:shd w:val="clear" w:color="auto" w:fill="auto"/>
            <w:noWrap/>
            <w:vAlign w:val="bottom"/>
            <w:hideMark/>
          </w:tcPr>
          <w:p w14:paraId="55C1EAB9" w14:textId="77777777" w:rsidR="003248E6" w:rsidRDefault="003248E6" w:rsidP="00F7497B">
            <w:pPr>
              <w:rPr>
                <w:rFonts w:ascii="Calibri" w:hAnsi="Calibri" w:cs="Calibri"/>
                <w:color w:val="000000"/>
              </w:rPr>
            </w:pPr>
            <w:r>
              <w:rPr>
                <w:rFonts w:ascii="Calibri" w:hAnsi="Calibri" w:cs="Calibri"/>
                <w:color w:val="000000"/>
              </w:rPr>
              <w:t>Chronicity of poverty, early childhood, mean(SD)</w:t>
            </w:r>
          </w:p>
        </w:tc>
        <w:tc>
          <w:tcPr>
            <w:tcW w:w="1680" w:type="dxa"/>
            <w:tcBorders>
              <w:top w:val="nil"/>
              <w:left w:val="nil"/>
              <w:bottom w:val="nil"/>
              <w:right w:val="nil"/>
            </w:tcBorders>
            <w:shd w:val="clear" w:color="auto" w:fill="auto"/>
            <w:noWrap/>
            <w:vAlign w:val="bottom"/>
            <w:hideMark/>
          </w:tcPr>
          <w:p w14:paraId="0B56A336" w14:textId="77777777" w:rsidR="003248E6" w:rsidRDefault="003248E6" w:rsidP="00F7497B">
            <w:pPr>
              <w:jc w:val="center"/>
              <w:rPr>
                <w:rFonts w:ascii="Calibri" w:hAnsi="Calibri" w:cs="Calibri"/>
                <w:color w:val="000000"/>
              </w:rPr>
            </w:pPr>
            <w:r>
              <w:rPr>
                <w:rFonts w:ascii="Calibri" w:hAnsi="Calibri" w:cs="Calibri"/>
                <w:color w:val="000000"/>
              </w:rPr>
              <w:t xml:space="preserve">  0.92 (1.40)</w:t>
            </w:r>
          </w:p>
        </w:tc>
        <w:tc>
          <w:tcPr>
            <w:tcW w:w="1200" w:type="dxa"/>
            <w:tcBorders>
              <w:top w:val="nil"/>
              <w:left w:val="nil"/>
              <w:bottom w:val="nil"/>
              <w:right w:val="nil"/>
            </w:tcBorders>
            <w:shd w:val="clear" w:color="auto" w:fill="auto"/>
            <w:noWrap/>
            <w:vAlign w:val="bottom"/>
            <w:hideMark/>
          </w:tcPr>
          <w:p w14:paraId="15C00697" w14:textId="77777777" w:rsidR="003248E6" w:rsidRDefault="003248E6" w:rsidP="00F7497B">
            <w:pPr>
              <w:jc w:val="center"/>
              <w:rPr>
                <w:rFonts w:ascii="Calibri" w:hAnsi="Calibri" w:cs="Calibri"/>
                <w:color w:val="000000"/>
              </w:rPr>
            </w:pPr>
            <w:r>
              <w:rPr>
                <w:rFonts w:ascii="Calibri" w:hAnsi="Calibri" w:cs="Calibri"/>
                <w:color w:val="000000"/>
              </w:rPr>
              <w:t>7.5</w:t>
            </w:r>
          </w:p>
        </w:tc>
      </w:tr>
      <w:tr w:rsidR="003248E6" w14:paraId="01614FE6" w14:textId="77777777" w:rsidTr="00F7497B">
        <w:trPr>
          <w:trHeight w:val="320"/>
        </w:trPr>
        <w:tc>
          <w:tcPr>
            <w:tcW w:w="6020" w:type="dxa"/>
            <w:tcBorders>
              <w:top w:val="nil"/>
              <w:left w:val="nil"/>
              <w:bottom w:val="nil"/>
              <w:right w:val="nil"/>
            </w:tcBorders>
            <w:shd w:val="clear" w:color="auto" w:fill="auto"/>
            <w:noWrap/>
            <w:vAlign w:val="bottom"/>
            <w:hideMark/>
          </w:tcPr>
          <w:p w14:paraId="0B8ABB29" w14:textId="77777777" w:rsidR="003248E6" w:rsidRDefault="003248E6" w:rsidP="00F7497B">
            <w:pPr>
              <w:rPr>
                <w:rFonts w:ascii="Calibri" w:hAnsi="Calibri" w:cs="Calibri"/>
                <w:color w:val="000000"/>
              </w:rPr>
            </w:pPr>
            <w:r>
              <w:rPr>
                <w:rFonts w:ascii="Calibri" w:hAnsi="Calibri" w:cs="Calibri"/>
                <w:color w:val="000000"/>
              </w:rPr>
              <w:t>Ever poverty, early childhood, n(%)</w:t>
            </w:r>
          </w:p>
        </w:tc>
        <w:tc>
          <w:tcPr>
            <w:tcW w:w="1680" w:type="dxa"/>
            <w:tcBorders>
              <w:top w:val="nil"/>
              <w:left w:val="nil"/>
              <w:bottom w:val="nil"/>
              <w:right w:val="nil"/>
            </w:tcBorders>
            <w:shd w:val="clear" w:color="auto" w:fill="auto"/>
            <w:noWrap/>
            <w:vAlign w:val="bottom"/>
            <w:hideMark/>
          </w:tcPr>
          <w:p w14:paraId="643AD23C" w14:textId="77777777" w:rsidR="003248E6" w:rsidRDefault="003248E6" w:rsidP="00F7497B">
            <w:pPr>
              <w:jc w:val="center"/>
              <w:rPr>
                <w:rFonts w:ascii="Calibri" w:hAnsi="Calibri" w:cs="Calibri"/>
                <w:color w:val="000000"/>
              </w:rPr>
            </w:pPr>
            <w:r>
              <w:rPr>
                <w:rFonts w:ascii="Calibri" w:hAnsi="Calibri" w:cs="Calibri"/>
                <w:color w:val="000000"/>
              </w:rPr>
              <w:t xml:space="preserve">    80 (38.1) </w:t>
            </w:r>
          </w:p>
        </w:tc>
        <w:tc>
          <w:tcPr>
            <w:tcW w:w="1200" w:type="dxa"/>
            <w:tcBorders>
              <w:top w:val="nil"/>
              <w:left w:val="nil"/>
              <w:bottom w:val="nil"/>
              <w:right w:val="nil"/>
            </w:tcBorders>
            <w:shd w:val="clear" w:color="auto" w:fill="auto"/>
            <w:noWrap/>
            <w:vAlign w:val="bottom"/>
            <w:hideMark/>
          </w:tcPr>
          <w:p w14:paraId="3FA03D6D" w14:textId="77777777" w:rsidR="003248E6" w:rsidRDefault="003248E6" w:rsidP="00F7497B">
            <w:pPr>
              <w:jc w:val="center"/>
              <w:rPr>
                <w:rFonts w:ascii="Calibri" w:hAnsi="Calibri" w:cs="Calibri"/>
                <w:color w:val="000000"/>
              </w:rPr>
            </w:pPr>
            <w:r>
              <w:rPr>
                <w:rFonts w:ascii="Calibri" w:hAnsi="Calibri" w:cs="Calibri"/>
                <w:color w:val="000000"/>
              </w:rPr>
              <w:t>7.5</w:t>
            </w:r>
          </w:p>
        </w:tc>
      </w:tr>
      <w:tr w:rsidR="003248E6" w14:paraId="3F7BE62E" w14:textId="77777777" w:rsidTr="00F7497B">
        <w:trPr>
          <w:trHeight w:val="320"/>
        </w:trPr>
        <w:tc>
          <w:tcPr>
            <w:tcW w:w="6020" w:type="dxa"/>
            <w:tcBorders>
              <w:top w:val="nil"/>
              <w:left w:val="nil"/>
              <w:bottom w:val="nil"/>
              <w:right w:val="nil"/>
            </w:tcBorders>
            <w:shd w:val="clear" w:color="auto" w:fill="auto"/>
            <w:noWrap/>
            <w:vAlign w:val="bottom"/>
            <w:hideMark/>
          </w:tcPr>
          <w:p w14:paraId="0D42E11B" w14:textId="77777777" w:rsidR="003248E6" w:rsidRDefault="003248E6" w:rsidP="00F7497B">
            <w:pPr>
              <w:rPr>
                <w:rFonts w:ascii="Calibri" w:hAnsi="Calibri" w:cs="Calibri"/>
                <w:color w:val="000000"/>
              </w:rPr>
            </w:pPr>
            <w:r>
              <w:rPr>
                <w:rFonts w:ascii="Calibri" w:hAnsi="Calibri" w:cs="Calibri"/>
                <w:color w:val="000000"/>
              </w:rPr>
              <w:t>Maternal depression, early childhood, mean(SD)</w:t>
            </w:r>
          </w:p>
        </w:tc>
        <w:tc>
          <w:tcPr>
            <w:tcW w:w="1680" w:type="dxa"/>
            <w:tcBorders>
              <w:top w:val="nil"/>
              <w:left w:val="nil"/>
              <w:bottom w:val="nil"/>
              <w:right w:val="nil"/>
            </w:tcBorders>
            <w:shd w:val="clear" w:color="auto" w:fill="auto"/>
            <w:noWrap/>
            <w:vAlign w:val="bottom"/>
            <w:hideMark/>
          </w:tcPr>
          <w:p w14:paraId="59C28547" w14:textId="77777777" w:rsidR="003248E6" w:rsidRDefault="003248E6" w:rsidP="00F7497B">
            <w:pPr>
              <w:jc w:val="center"/>
              <w:rPr>
                <w:rFonts w:ascii="Calibri" w:hAnsi="Calibri" w:cs="Calibri"/>
                <w:color w:val="000000"/>
              </w:rPr>
            </w:pPr>
            <w:r>
              <w:rPr>
                <w:rFonts w:ascii="Calibri" w:hAnsi="Calibri" w:cs="Calibri"/>
                <w:color w:val="000000"/>
              </w:rPr>
              <w:t xml:space="preserve"> 23.94 (7.55)</w:t>
            </w:r>
          </w:p>
        </w:tc>
        <w:tc>
          <w:tcPr>
            <w:tcW w:w="1200" w:type="dxa"/>
            <w:tcBorders>
              <w:top w:val="nil"/>
              <w:left w:val="nil"/>
              <w:bottom w:val="nil"/>
              <w:right w:val="nil"/>
            </w:tcBorders>
            <w:shd w:val="clear" w:color="auto" w:fill="auto"/>
            <w:noWrap/>
            <w:vAlign w:val="bottom"/>
            <w:hideMark/>
          </w:tcPr>
          <w:p w14:paraId="167FCA2D" w14:textId="77777777" w:rsidR="003248E6" w:rsidRDefault="003248E6" w:rsidP="00F7497B">
            <w:pPr>
              <w:jc w:val="center"/>
              <w:rPr>
                <w:rFonts w:ascii="Calibri" w:hAnsi="Calibri" w:cs="Calibri"/>
                <w:color w:val="000000"/>
              </w:rPr>
            </w:pPr>
            <w:r>
              <w:rPr>
                <w:rFonts w:ascii="Calibri" w:hAnsi="Calibri" w:cs="Calibri"/>
                <w:color w:val="000000"/>
              </w:rPr>
              <w:t>0</w:t>
            </w:r>
          </w:p>
        </w:tc>
      </w:tr>
      <w:tr w:rsidR="003248E6" w14:paraId="4A74405D" w14:textId="77777777" w:rsidTr="00F7497B">
        <w:trPr>
          <w:trHeight w:val="320"/>
        </w:trPr>
        <w:tc>
          <w:tcPr>
            <w:tcW w:w="6020" w:type="dxa"/>
            <w:tcBorders>
              <w:top w:val="nil"/>
              <w:left w:val="nil"/>
              <w:bottom w:val="nil"/>
              <w:right w:val="nil"/>
            </w:tcBorders>
            <w:shd w:val="clear" w:color="auto" w:fill="auto"/>
            <w:noWrap/>
            <w:vAlign w:val="bottom"/>
            <w:hideMark/>
          </w:tcPr>
          <w:p w14:paraId="0F3A57A5" w14:textId="77777777" w:rsidR="003248E6" w:rsidRDefault="003248E6" w:rsidP="00F7497B">
            <w:pPr>
              <w:rPr>
                <w:rFonts w:ascii="Calibri" w:hAnsi="Calibri" w:cs="Calibri"/>
                <w:color w:val="000000"/>
              </w:rPr>
            </w:pPr>
            <w:r>
              <w:rPr>
                <w:rFonts w:ascii="Calibri" w:hAnsi="Calibri" w:cs="Calibri"/>
                <w:color w:val="000000"/>
              </w:rPr>
              <w:t>Threat, mean(SD)</w:t>
            </w:r>
          </w:p>
        </w:tc>
        <w:tc>
          <w:tcPr>
            <w:tcW w:w="1680" w:type="dxa"/>
            <w:tcBorders>
              <w:top w:val="nil"/>
              <w:left w:val="nil"/>
              <w:bottom w:val="nil"/>
              <w:right w:val="nil"/>
            </w:tcBorders>
            <w:shd w:val="clear" w:color="auto" w:fill="auto"/>
            <w:noWrap/>
            <w:vAlign w:val="bottom"/>
            <w:hideMark/>
          </w:tcPr>
          <w:p w14:paraId="4C40FBC1" w14:textId="77777777" w:rsidR="003248E6" w:rsidRDefault="003248E6" w:rsidP="00F7497B">
            <w:pPr>
              <w:jc w:val="center"/>
              <w:rPr>
                <w:rFonts w:ascii="Calibri" w:hAnsi="Calibri" w:cs="Calibri"/>
                <w:color w:val="000000"/>
              </w:rPr>
            </w:pPr>
            <w:r>
              <w:rPr>
                <w:rFonts w:ascii="Calibri" w:hAnsi="Calibri" w:cs="Calibri"/>
                <w:color w:val="000000"/>
              </w:rPr>
              <w:t xml:space="preserve">  0.01 (0.77)</w:t>
            </w:r>
          </w:p>
        </w:tc>
        <w:tc>
          <w:tcPr>
            <w:tcW w:w="1200" w:type="dxa"/>
            <w:tcBorders>
              <w:top w:val="nil"/>
              <w:left w:val="nil"/>
              <w:bottom w:val="nil"/>
              <w:right w:val="nil"/>
            </w:tcBorders>
            <w:shd w:val="clear" w:color="auto" w:fill="auto"/>
            <w:noWrap/>
            <w:vAlign w:val="bottom"/>
            <w:hideMark/>
          </w:tcPr>
          <w:p w14:paraId="7406F865" w14:textId="77777777" w:rsidR="003248E6" w:rsidRDefault="003248E6" w:rsidP="00F7497B">
            <w:pPr>
              <w:jc w:val="center"/>
              <w:rPr>
                <w:rFonts w:ascii="Calibri" w:hAnsi="Calibri" w:cs="Calibri"/>
                <w:color w:val="000000"/>
              </w:rPr>
            </w:pPr>
            <w:r>
              <w:rPr>
                <w:rFonts w:ascii="Calibri" w:hAnsi="Calibri" w:cs="Calibri"/>
                <w:color w:val="000000"/>
              </w:rPr>
              <w:t>0</w:t>
            </w:r>
          </w:p>
        </w:tc>
      </w:tr>
      <w:tr w:rsidR="003248E6" w14:paraId="00934501" w14:textId="77777777" w:rsidTr="00F7497B">
        <w:trPr>
          <w:trHeight w:val="320"/>
        </w:trPr>
        <w:tc>
          <w:tcPr>
            <w:tcW w:w="6020" w:type="dxa"/>
            <w:tcBorders>
              <w:top w:val="nil"/>
              <w:left w:val="nil"/>
              <w:bottom w:val="nil"/>
              <w:right w:val="nil"/>
            </w:tcBorders>
            <w:shd w:val="clear" w:color="auto" w:fill="auto"/>
            <w:noWrap/>
            <w:vAlign w:val="bottom"/>
            <w:hideMark/>
          </w:tcPr>
          <w:p w14:paraId="78089B0C" w14:textId="77777777" w:rsidR="003248E6" w:rsidRDefault="003248E6" w:rsidP="00F7497B">
            <w:pPr>
              <w:rPr>
                <w:rFonts w:ascii="Calibri" w:hAnsi="Calibri" w:cs="Calibri"/>
                <w:color w:val="000000"/>
              </w:rPr>
            </w:pPr>
            <w:r>
              <w:rPr>
                <w:rFonts w:ascii="Calibri" w:hAnsi="Calibri" w:cs="Calibri"/>
                <w:color w:val="000000"/>
              </w:rPr>
              <w:t>Deprivation, mean(SD)</w:t>
            </w:r>
          </w:p>
        </w:tc>
        <w:tc>
          <w:tcPr>
            <w:tcW w:w="1680" w:type="dxa"/>
            <w:tcBorders>
              <w:top w:val="nil"/>
              <w:left w:val="nil"/>
              <w:bottom w:val="nil"/>
              <w:right w:val="nil"/>
            </w:tcBorders>
            <w:shd w:val="clear" w:color="auto" w:fill="auto"/>
            <w:noWrap/>
            <w:vAlign w:val="bottom"/>
            <w:hideMark/>
          </w:tcPr>
          <w:p w14:paraId="7D310DC5" w14:textId="77777777" w:rsidR="003248E6" w:rsidRDefault="003248E6" w:rsidP="00F7497B">
            <w:pPr>
              <w:jc w:val="center"/>
              <w:rPr>
                <w:rFonts w:ascii="Calibri" w:hAnsi="Calibri" w:cs="Calibri"/>
                <w:color w:val="000000"/>
              </w:rPr>
            </w:pPr>
            <w:r>
              <w:rPr>
                <w:rFonts w:ascii="Calibri" w:hAnsi="Calibri" w:cs="Calibri"/>
                <w:color w:val="000000"/>
              </w:rPr>
              <w:t xml:space="preserve">  0.01 (0.71)</w:t>
            </w:r>
          </w:p>
        </w:tc>
        <w:tc>
          <w:tcPr>
            <w:tcW w:w="1200" w:type="dxa"/>
            <w:tcBorders>
              <w:top w:val="nil"/>
              <w:left w:val="nil"/>
              <w:bottom w:val="nil"/>
              <w:right w:val="nil"/>
            </w:tcBorders>
            <w:shd w:val="clear" w:color="auto" w:fill="auto"/>
            <w:noWrap/>
            <w:vAlign w:val="bottom"/>
            <w:hideMark/>
          </w:tcPr>
          <w:p w14:paraId="5DEA4CDB" w14:textId="77777777" w:rsidR="003248E6" w:rsidRDefault="003248E6" w:rsidP="00F7497B">
            <w:pPr>
              <w:jc w:val="center"/>
              <w:rPr>
                <w:rFonts w:ascii="Calibri" w:hAnsi="Calibri" w:cs="Calibri"/>
                <w:color w:val="000000"/>
              </w:rPr>
            </w:pPr>
            <w:r>
              <w:rPr>
                <w:rFonts w:ascii="Calibri" w:hAnsi="Calibri" w:cs="Calibri"/>
                <w:color w:val="000000"/>
              </w:rPr>
              <w:t>0</w:t>
            </w:r>
          </w:p>
        </w:tc>
      </w:tr>
      <w:tr w:rsidR="003248E6" w14:paraId="37A9F35A" w14:textId="77777777" w:rsidTr="00F7497B">
        <w:trPr>
          <w:trHeight w:val="320"/>
        </w:trPr>
        <w:tc>
          <w:tcPr>
            <w:tcW w:w="6020" w:type="dxa"/>
            <w:tcBorders>
              <w:top w:val="nil"/>
              <w:left w:val="nil"/>
              <w:bottom w:val="nil"/>
              <w:right w:val="nil"/>
            </w:tcBorders>
            <w:shd w:val="clear" w:color="auto" w:fill="auto"/>
            <w:noWrap/>
            <w:vAlign w:val="bottom"/>
            <w:hideMark/>
          </w:tcPr>
          <w:p w14:paraId="2CCAE9DE" w14:textId="2747ECEB" w:rsidR="003248E6" w:rsidRDefault="003248E6" w:rsidP="00F7497B">
            <w:pPr>
              <w:rPr>
                <w:rFonts w:ascii="Calibri" w:hAnsi="Calibri" w:cs="Calibri"/>
                <w:color w:val="000000"/>
              </w:rPr>
            </w:pPr>
            <w:r>
              <w:rPr>
                <w:rFonts w:ascii="Calibri" w:hAnsi="Calibri" w:cs="Calibri"/>
                <w:color w:val="000000"/>
              </w:rPr>
              <w:t>AB: Attention bias threat,</w:t>
            </w:r>
            <w:r w:rsidR="001217DF">
              <w:rPr>
                <w:rFonts w:ascii="Calibri" w:hAnsi="Calibri" w:cs="Calibri"/>
                <w:color w:val="000000"/>
              </w:rPr>
              <w:t xml:space="preserve"> reaction time difference in </w:t>
            </w:r>
            <w:proofErr w:type="spellStart"/>
            <w:r w:rsidR="00D9711C">
              <w:rPr>
                <w:rFonts w:ascii="Calibri" w:hAnsi="Calibri" w:cs="Calibri"/>
                <w:color w:val="000000"/>
              </w:rPr>
              <w:t>ms</w:t>
            </w:r>
            <w:proofErr w:type="spellEnd"/>
            <w:r w:rsidR="001217DF">
              <w:rPr>
                <w:rFonts w:ascii="Calibri" w:hAnsi="Calibri" w:cs="Calibri"/>
                <w:color w:val="000000"/>
              </w:rPr>
              <w:t>,</w:t>
            </w:r>
            <w:r>
              <w:rPr>
                <w:rFonts w:ascii="Calibri" w:hAnsi="Calibri" w:cs="Calibri"/>
                <w:color w:val="000000"/>
              </w:rPr>
              <w:t xml:space="preserve"> mean(SD)</w:t>
            </w:r>
          </w:p>
        </w:tc>
        <w:tc>
          <w:tcPr>
            <w:tcW w:w="1680" w:type="dxa"/>
            <w:tcBorders>
              <w:top w:val="nil"/>
              <w:left w:val="nil"/>
              <w:bottom w:val="nil"/>
              <w:right w:val="nil"/>
            </w:tcBorders>
            <w:shd w:val="clear" w:color="auto" w:fill="auto"/>
            <w:noWrap/>
            <w:vAlign w:val="bottom"/>
            <w:hideMark/>
          </w:tcPr>
          <w:p w14:paraId="7F7AAD75" w14:textId="77777777" w:rsidR="003248E6" w:rsidRDefault="003248E6" w:rsidP="00F7497B">
            <w:pPr>
              <w:jc w:val="center"/>
              <w:rPr>
                <w:rFonts w:ascii="Calibri" w:hAnsi="Calibri" w:cs="Calibri"/>
                <w:color w:val="000000"/>
              </w:rPr>
            </w:pPr>
            <w:r>
              <w:rPr>
                <w:rFonts w:ascii="Calibri" w:hAnsi="Calibri" w:cs="Calibri"/>
                <w:color w:val="000000"/>
              </w:rPr>
              <w:t xml:space="preserve"> -4.91 (35.02)</w:t>
            </w:r>
          </w:p>
        </w:tc>
        <w:tc>
          <w:tcPr>
            <w:tcW w:w="1200" w:type="dxa"/>
            <w:tcBorders>
              <w:top w:val="nil"/>
              <w:left w:val="nil"/>
              <w:bottom w:val="nil"/>
              <w:right w:val="nil"/>
            </w:tcBorders>
            <w:shd w:val="clear" w:color="auto" w:fill="auto"/>
            <w:noWrap/>
            <w:vAlign w:val="bottom"/>
            <w:hideMark/>
          </w:tcPr>
          <w:p w14:paraId="205D559C" w14:textId="77777777" w:rsidR="003248E6" w:rsidRDefault="003248E6" w:rsidP="00F7497B">
            <w:pPr>
              <w:jc w:val="center"/>
              <w:rPr>
                <w:rFonts w:ascii="Calibri" w:hAnsi="Calibri" w:cs="Calibri"/>
                <w:color w:val="000000"/>
              </w:rPr>
            </w:pPr>
            <w:r>
              <w:rPr>
                <w:rFonts w:ascii="Calibri" w:hAnsi="Calibri" w:cs="Calibri"/>
                <w:color w:val="000000"/>
              </w:rPr>
              <w:t>5.3</w:t>
            </w:r>
          </w:p>
        </w:tc>
      </w:tr>
      <w:tr w:rsidR="003248E6" w14:paraId="1C638BDE" w14:textId="77777777" w:rsidTr="00F7497B">
        <w:trPr>
          <w:trHeight w:val="320"/>
        </w:trPr>
        <w:tc>
          <w:tcPr>
            <w:tcW w:w="6020" w:type="dxa"/>
            <w:tcBorders>
              <w:top w:val="nil"/>
              <w:left w:val="nil"/>
              <w:bottom w:val="nil"/>
              <w:right w:val="nil"/>
            </w:tcBorders>
            <w:shd w:val="clear" w:color="auto" w:fill="auto"/>
            <w:noWrap/>
            <w:vAlign w:val="bottom"/>
            <w:hideMark/>
          </w:tcPr>
          <w:p w14:paraId="0DE98795" w14:textId="2D09F0B5" w:rsidR="003248E6" w:rsidRDefault="00696874" w:rsidP="00F7497B">
            <w:pPr>
              <w:rPr>
                <w:rFonts w:ascii="Calibri" w:hAnsi="Calibri" w:cs="Calibri"/>
                <w:color w:val="000000"/>
              </w:rPr>
            </w:pPr>
            <w:r>
              <w:rPr>
                <w:rFonts w:ascii="Calibri" w:hAnsi="Calibri" w:cs="Calibri"/>
                <w:color w:val="000000"/>
              </w:rPr>
              <w:t>I</w:t>
            </w:r>
            <w:r w:rsidR="003248E6">
              <w:rPr>
                <w:rFonts w:ascii="Calibri" w:hAnsi="Calibri" w:cs="Calibri"/>
                <w:color w:val="000000"/>
              </w:rPr>
              <w:t>ER: Adaptation to emotional conflict,</w:t>
            </w:r>
            <w:r w:rsidR="006700E8">
              <w:rPr>
                <w:rFonts w:ascii="Calibri" w:hAnsi="Calibri" w:cs="Calibri"/>
                <w:color w:val="000000"/>
              </w:rPr>
              <w:t xml:space="preserve"> reaction time difference in </w:t>
            </w:r>
            <w:proofErr w:type="spellStart"/>
            <w:r w:rsidR="00D9711C">
              <w:rPr>
                <w:rFonts w:ascii="Calibri" w:hAnsi="Calibri" w:cs="Calibri"/>
                <w:color w:val="000000"/>
              </w:rPr>
              <w:t>ms</w:t>
            </w:r>
            <w:proofErr w:type="spellEnd"/>
            <w:r w:rsidR="006700E8">
              <w:rPr>
                <w:rFonts w:ascii="Calibri" w:hAnsi="Calibri" w:cs="Calibri"/>
                <w:color w:val="000000"/>
              </w:rPr>
              <w:t>,</w:t>
            </w:r>
            <w:r w:rsidR="003248E6">
              <w:rPr>
                <w:rFonts w:ascii="Calibri" w:hAnsi="Calibri" w:cs="Calibri"/>
                <w:color w:val="000000"/>
              </w:rPr>
              <w:t xml:space="preserve"> mean(SD)</w:t>
            </w:r>
          </w:p>
        </w:tc>
        <w:tc>
          <w:tcPr>
            <w:tcW w:w="1680" w:type="dxa"/>
            <w:tcBorders>
              <w:top w:val="nil"/>
              <w:left w:val="nil"/>
              <w:bottom w:val="nil"/>
              <w:right w:val="nil"/>
            </w:tcBorders>
            <w:shd w:val="clear" w:color="auto" w:fill="auto"/>
            <w:noWrap/>
            <w:vAlign w:val="bottom"/>
            <w:hideMark/>
          </w:tcPr>
          <w:p w14:paraId="53032855" w14:textId="77777777" w:rsidR="003248E6" w:rsidRDefault="003248E6" w:rsidP="00F7497B">
            <w:pPr>
              <w:jc w:val="center"/>
              <w:rPr>
                <w:rFonts w:ascii="Calibri" w:hAnsi="Calibri" w:cs="Calibri"/>
                <w:color w:val="000000"/>
              </w:rPr>
            </w:pPr>
            <w:r>
              <w:rPr>
                <w:rFonts w:ascii="Calibri" w:hAnsi="Calibri" w:cs="Calibri"/>
                <w:color w:val="000000"/>
              </w:rPr>
              <w:t xml:space="preserve">  8.07 (126.39)</w:t>
            </w:r>
          </w:p>
        </w:tc>
        <w:tc>
          <w:tcPr>
            <w:tcW w:w="1200" w:type="dxa"/>
            <w:tcBorders>
              <w:top w:val="nil"/>
              <w:left w:val="nil"/>
              <w:bottom w:val="nil"/>
              <w:right w:val="nil"/>
            </w:tcBorders>
            <w:shd w:val="clear" w:color="auto" w:fill="auto"/>
            <w:noWrap/>
            <w:vAlign w:val="bottom"/>
            <w:hideMark/>
          </w:tcPr>
          <w:p w14:paraId="3B2F307A" w14:textId="77777777" w:rsidR="003248E6" w:rsidRDefault="003248E6" w:rsidP="00F7497B">
            <w:pPr>
              <w:jc w:val="center"/>
              <w:rPr>
                <w:rFonts w:ascii="Calibri" w:hAnsi="Calibri" w:cs="Calibri"/>
                <w:color w:val="000000"/>
              </w:rPr>
            </w:pPr>
            <w:r>
              <w:rPr>
                <w:rFonts w:ascii="Calibri" w:hAnsi="Calibri" w:cs="Calibri"/>
                <w:color w:val="000000"/>
              </w:rPr>
              <w:t>6.6</w:t>
            </w:r>
          </w:p>
        </w:tc>
      </w:tr>
      <w:tr w:rsidR="003248E6" w14:paraId="6246762C" w14:textId="77777777" w:rsidTr="00F7497B">
        <w:trPr>
          <w:trHeight w:val="320"/>
        </w:trPr>
        <w:tc>
          <w:tcPr>
            <w:tcW w:w="6020" w:type="dxa"/>
            <w:tcBorders>
              <w:top w:val="nil"/>
              <w:left w:val="nil"/>
              <w:bottom w:val="nil"/>
              <w:right w:val="nil"/>
            </w:tcBorders>
            <w:shd w:val="clear" w:color="auto" w:fill="auto"/>
            <w:noWrap/>
            <w:vAlign w:val="bottom"/>
            <w:hideMark/>
          </w:tcPr>
          <w:p w14:paraId="31F98B6E" w14:textId="4B3F186C" w:rsidR="003248E6" w:rsidRDefault="00696874" w:rsidP="00F7497B">
            <w:pPr>
              <w:rPr>
                <w:rFonts w:ascii="Calibri" w:hAnsi="Calibri" w:cs="Calibri"/>
                <w:color w:val="000000"/>
              </w:rPr>
            </w:pPr>
            <w:r>
              <w:rPr>
                <w:rFonts w:ascii="Calibri" w:hAnsi="Calibri" w:cs="Calibri"/>
                <w:color w:val="000000"/>
              </w:rPr>
              <w:t>I</w:t>
            </w:r>
            <w:r w:rsidR="003248E6">
              <w:rPr>
                <w:rFonts w:ascii="Calibri" w:hAnsi="Calibri" w:cs="Calibri"/>
                <w:color w:val="000000"/>
              </w:rPr>
              <w:t>ER: Stroop - fear</w:t>
            </w:r>
            <w:r w:rsidR="006700E8">
              <w:rPr>
                <w:rFonts w:ascii="Calibri" w:hAnsi="Calibri" w:cs="Calibri"/>
                <w:color w:val="000000"/>
              </w:rPr>
              <w:t xml:space="preserve">, reaction time difference in </w:t>
            </w:r>
            <w:proofErr w:type="spellStart"/>
            <w:r w:rsidR="00D9711C">
              <w:rPr>
                <w:rFonts w:ascii="Calibri" w:hAnsi="Calibri" w:cs="Calibri"/>
                <w:color w:val="000000"/>
              </w:rPr>
              <w:t>ms</w:t>
            </w:r>
            <w:proofErr w:type="spellEnd"/>
            <w:r w:rsidR="003248E6">
              <w:rPr>
                <w:rFonts w:ascii="Calibri" w:hAnsi="Calibri" w:cs="Calibri"/>
                <w:color w:val="000000"/>
              </w:rPr>
              <w:t>, mean(SD)</w:t>
            </w:r>
          </w:p>
        </w:tc>
        <w:tc>
          <w:tcPr>
            <w:tcW w:w="1680" w:type="dxa"/>
            <w:tcBorders>
              <w:top w:val="nil"/>
              <w:left w:val="nil"/>
              <w:bottom w:val="nil"/>
              <w:right w:val="nil"/>
            </w:tcBorders>
            <w:shd w:val="clear" w:color="auto" w:fill="auto"/>
            <w:noWrap/>
            <w:vAlign w:val="bottom"/>
            <w:hideMark/>
          </w:tcPr>
          <w:p w14:paraId="4D66D540" w14:textId="77777777" w:rsidR="003248E6" w:rsidRDefault="003248E6" w:rsidP="00F7497B">
            <w:pPr>
              <w:jc w:val="center"/>
              <w:rPr>
                <w:rFonts w:ascii="Calibri" w:hAnsi="Calibri" w:cs="Calibri"/>
                <w:color w:val="000000"/>
              </w:rPr>
            </w:pPr>
            <w:r>
              <w:rPr>
                <w:rFonts w:ascii="Calibri" w:hAnsi="Calibri" w:cs="Calibri"/>
                <w:color w:val="000000"/>
              </w:rPr>
              <w:t xml:space="preserve"> -7.40 (88.52)</w:t>
            </w:r>
          </w:p>
        </w:tc>
        <w:tc>
          <w:tcPr>
            <w:tcW w:w="1200" w:type="dxa"/>
            <w:tcBorders>
              <w:top w:val="nil"/>
              <w:left w:val="nil"/>
              <w:bottom w:val="nil"/>
              <w:right w:val="nil"/>
            </w:tcBorders>
            <w:shd w:val="clear" w:color="auto" w:fill="auto"/>
            <w:noWrap/>
            <w:vAlign w:val="bottom"/>
            <w:hideMark/>
          </w:tcPr>
          <w:p w14:paraId="7D0FCD5D" w14:textId="77777777" w:rsidR="003248E6" w:rsidRDefault="003248E6" w:rsidP="00F7497B">
            <w:pPr>
              <w:jc w:val="center"/>
              <w:rPr>
                <w:rFonts w:ascii="Calibri" w:hAnsi="Calibri" w:cs="Calibri"/>
                <w:color w:val="000000"/>
              </w:rPr>
            </w:pPr>
            <w:r>
              <w:rPr>
                <w:rFonts w:ascii="Calibri" w:hAnsi="Calibri" w:cs="Calibri"/>
                <w:color w:val="000000"/>
              </w:rPr>
              <w:t>6.6</w:t>
            </w:r>
          </w:p>
        </w:tc>
      </w:tr>
      <w:tr w:rsidR="003248E6" w14:paraId="180E3166" w14:textId="77777777" w:rsidTr="00F7497B">
        <w:trPr>
          <w:trHeight w:val="320"/>
        </w:trPr>
        <w:tc>
          <w:tcPr>
            <w:tcW w:w="6020" w:type="dxa"/>
            <w:tcBorders>
              <w:top w:val="nil"/>
              <w:left w:val="nil"/>
              <w:bottom w:val="nil"/>
              <w:right w:val="nil"/>
            </w:tcBorders>
            <w:shd w:val="clear" w:color="auto" w:fill="auto"/>
            <w:noWrap/>
            <w:vAlign w:val="bottom"/>
            <w:hideMark/>
          </w:tcPr>
          <w:p w14:paraId="44306CE5" w14:textId="32298CC5" w:rsidR="003248E6" w:rsidRDefault="00696874" w:rsidP="00F7497B">
            <w:pPr>
              <w:rPr>
                <w:rFonts w:ascii="Calibri" w:hAnsi="Calibri" w:cs="Calibri"/>
                <w:color w:val="000000"/>
              </w:rPr>
            </w:pPr>
            <w:r>
              <w:rPr>
                <w:rFonts w:ascii="Calibri" w:hAnsi="Calibri" w:cs="Calibri"/>
                <w:color w:val="000000"/>
              </w:rPr>
              <w:t>I</w:t>
            </w:r>
            <w:r w:rsidR="003248E6">
              <w:rPr>
                <w:rFonts w:ascii="Calibri" w:hAnsi="Calibri" w:cs="Calibri"/>
                <w:color w:val="000000"/>
              </w:rPr>
              <w:t>ER: Stroop - happy</w:t>
            </w:r>
            <w:r w:rsidR="006700E8">
              <w:rPr>
                <w:rFonts w:ascii="Calibri" w:hAnsi="Calibri" w:cs="Calibri"/>
                <w:color w:val="000000"/>
              </w:rPr>
              <w:t xml:space="preserve">, reaction time difference in </w:t>
            </w:r>
            <w:proofErr w:type="spellStart"/>
            <w:r w:rsidR="00D9711C">
              <w:rPr>
                <w:rFonts w:ascii="Calibri" w:hAnsi="Calibri" w:cs="Calibri"/>
                <w:color w:val="000000"/>
              </w:rPr>
              <w:t>ms</w:t>
            </w:r>
            <w:proofErr w:type="spellEnd"/>
            <w:r w:rsidR="003248E6">
              <w:rPr>
                <w:rFonts w:ascii="Calibri" w:hAnsi="Calibri" w:cs="Calibri"/>
                <w:color w:val="000000"/>
              </w:rPr>
              <w:t>, mean(SD)</w:t>
            </w:r>
          </w:p>
        </w:tc>
        <w:tc>
          <w:tcPr>
            <w:tcW w:w="1680" w:type="dxa"/>
            <w:tcBorders>
              <w:top w:val="nil"/>
              <w:left w:val="nil"/>
              <w:bottom w:val="nil"/>
              <w:right w:val="nil"/>
            </w:tcBorders>
            <w:shd w:val="clear" w:color="auto" w:fill="auto"/>
            <w:noWrap/>
            <w:vAlign w:val="bottom"/>
            <w:hideMark/>
          </w:tcPr>
          <w:p w14:paraId="10CE7126" w14:textId="77777777" w:rsidR="003248E6" w:rsidRDefault="003248E6" w:rsidP="00F7497B">
            <w:pPr>
              <w:jc w:val="center"/>
              <w:rPr>
                <w:rFonts w:ascii="Calibri" w:hAnsi="Calibri" w:cs="Calibri"/>
                <w:color w:val="000000"/>
              </w:rPr>
            </w:pPr>
            <w:r>
              <w:rPr>
                <w:rFonts w:ascii="Calibri" w:hAnsi="Calibri" w:cs="Calibri"/>
                <w:color w:val="000000"/>
              </w:rPr>
              <w:t xml:space="preserve"> -5.31 (85.37)</w:t>
            </w:r>
          </w:p>
        </w:tc>
        <w:tc>
          <w:tcPr>
            <w:tcW w:w="1200" w:type="dxa"/>
            <w:tcBorders>
              <w:top w:val="nil"/>
              <w:left w:val="nil"/>
              <w:bottom w:val="nil"/>
              <w:right w:val="nil"/>
            </w:tcBorders>
            <w:shd w:val="clear" w:color="auto" w:fill="auto"/>
            <w:noWrap/>
            <w:vAlign w:val="bottom"/>
            <w:hideMark/>
          </w:tcPr>
          <w:p w14:paraId="5AD77E1E" w14:textId="77777777" w:rsidR="003248E6" w:rsidRDefault="003248E6" w:rsidP="00F7497B">
            <w:pPr>
              <w:jc w:val="center"/>
              <w:rPr>
                <w:rFonts w:ascii="Calibri" w:hAnsi="Calibri" w:cs="Calibri"/>
                <w:color w:val="000000"/>
              </w:rPr>
            </w:pPr>
            <w:r>
              <w:rPr>
                <w:rFonts w:ascii="Calibri" w:hAnsi="Calibri" w:cs="Calibri"/>
                <w:color w:val="000000"/>
              </w:rPr>
              <w:t>6.6</w:t>
            </w:r>
          </w:p>
        </w:tc>
      </w:tr>
      <w:tr w:rsidR="003248E6" w14:paraId="52D0AC9E" w14:textId="77777777" w:rsidTr="00F7497B">
        <w:trPr>
          <w:trHeight w:val="320"/>
        </w:trPr>
        <w:tc>
          <w:tcPr>
            <w:tcW w:w="6020" w:type="dxa"/>
            <w:tcBorders>
              <w:top w:val="nil"/>
              <w:left w:val="nil"/>
              <w:bottom w:val="nil"/>
              <w:right w:val="nil"/>
            </w:tcBorders>
            <w:shd w:val="clear" w:color="auto" w:fill="auto"/>
            <w:noWrap/>
            <w:vAlign w:val="bottom"/>
            <w:hideMark/>
          </w:tcPr>
          <w:p w14:paraId="7389CA21" w14:textId="77777777" w:rsidR="003248E6" w:rsidRDefault="003248E6" w:rsidP="00F7497B">
            <w:pPr>
              <w:rPr>
                <w:rFonts w:ascii="Calibri" w:hAnsi="Calibri" w:cs="Calibri"/>
                <w:color w:val="000000"/>
              </w:rPr>
            </w:pPr>
            <w:r>
              <w:rPr>
                <w:rFonts w:ascii="Calibri" w:hAnsi="Calibri" w:cs="Calibri"/>
                <w:color w:val="000000"/>
              </w:rPr>
              <w:t>ToM: Accuracy on affective trials, mean(SD)</w:t>
            </w:r>
          </w:p>
        </w:tc>
        <w:tc>
          <w:tcPr>
            <w:tcW w:w="1680" w:type="dxa"/>
            <w:tcBorders>
              <w:top w:val="nil"/>
              <w:left w:val="nil"/>
              <w:bottom w:val="nil"/>
              <w:right w:val="nil"/>
            </w:tcBorders>
            <w:shd w:val="clear" w:color="auto" w:fill="auto"/>
            <w:noWrap/>
            <w:vAlign w:val="bottom"/>
            <w:hideMark/>
          </w:tcPr>
          <w:p w14:paraId="081C370C" w14:textId="77777777" w:rsidR="003248E6" w:rsidRDefault="003248E6" w:rsidP="00F7497B">
            <w:pPr>
              <w:jc w:val="center"/>
              <w:rPr>
                <w:rFonts w:ascii="Calibri" w:hAnsi="Calibri" w:cs="Calibri"/>
                <w:color w:val="000000"/>
              </w:rPr>
            </w:pPr>
            <w:r>
              <w:rPr>
                <w:rFonts w:ascii="Calibri" w:hAnsi="Calibri" w:cs="Calibri"/>
                <w:color w:val="000000"/>
              </w:rPr>
              <w:t xml:space="preserve">  0.91 (0.10)</w:t>
            </w:r>
          </w:p>
        </w:tc>
        <w:tc>
          <w:tcPr>
            <w:tcW w:w="1200" w:type="dxa"/>
            <w:tcBorders>
              <w:top w:val="nil"/>
              <w:left w:val="nil"/>
              <w:bottom w:val="nil"/>
              <w:right w:val="nil"/>
            </w:tcBorders>
            <w:shd w:val="clear" w:color="auto" w:fill="auto"/>
            <w:noWrap/>
            <w:vAlign w:val="bottom"/>
            <w:hideMark/>
          </w:tcPr>
          <w:p w14:paraId="3D787FEE" w14:textId="77777777" w:rsidR="003248E6" w:rsidRDefault="003248E6" w:rsidP="00F7497B">
            <w:pPr>
              <w:jc w:val="center"/>
              <w:rPr>
                <w:rFonts w:ascii="Calibri" w:hAnsi="Calibri" w:cs="Calibri"/>
                <w:color w:val="000000"/>
              </w:rPr>
            </w:pPr>
            <w:r>
              <w:rPr>
                <w:rFonts w:ascii="Calibri" w:hAnsi="Calibri" w:cs="Calibri"/>
                <w:color w:val="000000"/>
              </w:rPr>
              <w:t>10.6</w:t>
            </w:r>
          </w:p>
        </w:tc>
      </w:tr>
      <w:tr w:rsidR="003248E6" w14:paraId="4EB89AC2" w14:textId="77777777" w:rsidTr="00F7497B">
        <w:trPr>
          <w:trHeight w:val="320"/>
        </w:trPr>
        <w:tc>
          <w:tcPr>
            <w:tcW w:w="6020" w:type="dxa"/>
            <w:tcBorders>
              <w:top w:val="nil"/>
              <w:left w:val="nil"/>
              <w:bottom w:val="nil"/>
              <w:right w:val="nil"/>
            </w:tcBorders>
            <w:shd w:val="clear" w:color="auto" w:fill="auto"/>
            <w:noWrap/>
            <w:vAlign w:val="bottom"/>
            <w:hideMark/>
          </w:tcPr>
          <w:p w14:paraId="2A7B1D77" w14:textId="77777777" w:rsidR="003248E6" w:rsidRDefault="003248E6" w:rsidP="00F7497B">
            <w:pPr>
              <w:rPr>
                <w:rFonts w:ascii="Calibri" w:hAnsi="Calibri" w:cs="Calibri"/>
                <w:color w:val="000000"/>
              </w:rPr>
            </w:pPr>
            <w:r>
              <w:rPr>
                <w:rFonts w:ascii="Calibri" w:hAnsi="Calibri" w:cs="Calibri"/>
                <w:color w:val="000000"/>
              </w:rPr>
              <w:t>ToM: Accuracy on cognitive trials, mean(SD)</w:t>
            </w:r>
          </w:p>
        </w:tc>
        <w:tc>
          <w:tcPr>
            <w:tcW w:w="1680" w:type="dxa"/>
            <w:tcBorders>
              <w:top w:val="nil"/>
              <w:left w:val="nil"/>
              <w:bottom w:val="nil"/>
              <w:right w:val="nil"/>
            </w:tcBorders>
            <w:shd w:val="clear" w:color="auto" w:fill="auto"/>
            <w:noWrap/>
            <w:vAlign w:val="bottom"/>
            <w:hideMark/>
          </w:tcPr>
          <w:p w14:paraId="50261F91" w14:textId="77777777" w:rsidR="003248E6" w:rsidRDefault="003248E6" w:rsidP="00F7497B">
            <w:pPr>
              <w:jc w:val="center"/>
              <w:rPr>
                <w:rFonts w:ascii="Calibri" w:hAnsi="Calibri" w:cs="Calibri"/>
                <w:color w:val="000000"/>
              </w:rPr>
            </w:pPr>
            <w:r>
              <w:rPr>
                <w:rFonts w:ascii="Calibri" w:hAnsi="Calibri" w:cs="Calibri"/>
                <w:color w:val="000000"/>
              </w:rPr>
              <w:t xml:space="preserve">  0.79 (0.10)</w:t>
            </w:r>
          </w:p>
        </w:tc>
        <w:tc>
          <w:tcPr>
            <w:tcW w:w="1200" w:type="dxa"/>
            <w:tcBorders>
              <w:top w:val="nil"/>
              <w:left w:val="nil"/>
              <w:bottom w:val="nil"/>
              <w:right w:val="nil"/>
            </w:tcBorders>
            <w:shd w:val="clear" w:color="auto" w:fill="auto"/>
            <w:noWrap/>
            <w:vAlign w:val="bottom"/>
            <w:hideMark/>
          </w:tcPr>
          <w:p w14:paraId="6195E680" w14:textId="77777777" w:rsidR="003248E6" w:rsidRDefault="003248E6" w:rsidP="00F7497B">
            <w:pPr>
              <w:jc w:val="center"/>
              <w:rPr>
                <w:rFonts w:ascii="Calibri" w:hAnsi="Calibri" w:cs="Calibri"/>
                <w:color w:val="000000"/>
              </w:rPr>
            </w:pPr>
            <w:r>
              <w:rPr>
                <w:rFonts w:ascii="Calibri" w:hAnsi="Calibri" w:cs="Calibri"/>
                <w:color w:val="000000"/>
              </w:rPr>
              <w:t>10.6</w:t>
            </w:r>
          </w:p>
        </w:tc>
      </w:tr>
      <w:tr w:rsidR="003248E6" w14:paraId="4EF5AF7F" w14:textId="77777777" w:rsidTr="00F7497B">
        <w:trPr>
          <w:trHeight w:val="320"/>
        </w:trPr>
        <w:tc>
          <w:tcPr>
            <w:tcW w:w="6020" w:type="dxa"/>
            <w:tcBorders>
              <w:top w:val="nil"/>
              <w:left w:val="nil"/>
              <w:bottom w:val="nil"/>
              <w:right w:val="nil"/>
            </w:tcBorders>
            <w:shd w:val="clear" w:color="auto" w:fill="auto"/>
            <w:noWrap/>
            <w:vAlign w:val="bottom"/>
            <w:hideMark/>
          </w:tcPr>
          <w:p w14:paraId="1B15F1A6" w14:textId="6CA04274" w:rsidR="003248E6" w:rsidRDefault="003248E6" w:rsidP="00F7497B">
            <w:pPr>
              <w:rPr>
                <w:rFonts w:ascii="Calibri" w:hAnsi="Calibri" w:cs="Calibri"/>
                <w:color w:val="000000"/>
              </w:rPr>
            </w:pPr>
            <w:r>
              <w:rPr>
                <w:rFonts w:ascii="Calibri" w:hAnsi="Calibri" w:cs="Calibri"/>
                <w:color w:val="000000"/>
              </w:rPr>
              <w:t>FC: SCR to CS+ vs CS-,</w:t>
            </w:r>
            <w:r w:rsidR="006700E8">
              <w:rPr>
                <w:rFonts w:ascii="Calibri" w:hAnsi="Calibri" w:cs="Calibri"/>
                <w:color w:val="000000"/>
              </w:rPr>
              <w:t xml:space="preserve"> </w:t>
            </w:r>
            <w:r w:rsidR="00D9711C" w:rsidRPr="00D9711C">
              <w:rPr>
                <w:rFonts w:ascii="Calibri" w:hAnsi="Calibri" w:cs="Calibri"/>
                <w:color w:val="000000"/>
              </w:rPr>
              <w:sym w:font="Symbol" w:char="F06D"/>
            </w:r>
            <w:r w:rsidR="00D9711C" w:rsidRPr="00D9711C">
              <w:rPr>
                <w:rFonts w:ascii="Calibri" w:hAnsi="Calibri" w:cs="Calibri"/>
                <w:color w:val="000000"/>
              </w:rPr>
              <w:t>s</w:t>
            </w:r>
            <w:r w:rsidR="006700E8">
              <w:rPr>
                <w:rFonts w:ascii="Calibri" w:hAnsi="Calibri" w:cs="Calibri"/>
                <w:color w:val="000000"/>
              </w:rPr>
              <w:t>,</w:t>
            </w:r>
            <w:r>
              <w:rPr>
                <w:rFonts w:ascii="Calibri" w:hAnsi="Calibri" w:cs="Calibri"/>
                <w:color w:val="000000"/>
              </w:rPr>
              <w:t xml:space="preserve"> mean(SD)</w:t>
            </w:r>
          </w:p>
        </w:tc>
        <w:tc>
          <w:tcPr>
            <w:tcW w:w="1680" w:type="dxa"/>
            <w:tcBorders>
              <w:top w:val="nil"/>
              <w:left w:val="nil"/>
              <w:bottom w:val="nil"/>
              <w:right w:val="nil"/>
            </w:tcBorders>
            <w:shd w:val="clear" w:color="auto" w:fill="auto"/>
            <w:noWrap/>
            <w:vAlign w:val="bottom"/>
            <w:hideMark/>
          </w:tcPr>
          <w:p w14:paraId="33E439BC" w14:textId="77777777" w:rsidR="003248E6" w:rsidRDefault="003248E6" w:rsidP="00F7497B">
            <w:pPr>
              <w:jc w:val="center"/>
              <w:rPr>
                <w:rFonts w:ascii="Calibri" w:hAnsi="Calibri" w:cs="Calibri"/>
                <w:color w:val="000000"/>
              </w:rPr>
            </w:pPr>
            <w:r>
              <w:rPr>
                <w:rFonts w:ascii="Calibri" w:hAnsi="Calibri" w:cs="Calibri"/>
                <w:color w:val="000000"/>
              </w:rPr>
              <w:t xml:space="preserve">  0.18 (0.19)</w:t>
            </w:r>
          </w:p>
        </w:tc>
        <w:tc>
          <w:tcPr>
            <w:tcW w:w="1200" w:type="dxa"/>
            <w:tcBorders>
              <w:top w:val="nil"/>
              <w:left w:val="nil"/>
              <w:bottom w:val="nil"/>
              <w:right w:val="nil"/>
            </w:tcBorders>
            <w:shd w:val="clear" w:color="auto" w:fill="auto"/>
            <w:noWrap/>
            <w:vAlign w:val="bottom"/>
            <w:hideMark/>
          </w:tcPr>
          <w:p w14:paraId="55879F43" w14:textId="77777777" w:rsidR="003248E6" w:rsidRDefault="003248E6" w:rsidP="00F7497B">
            <w:pPr>
              <w:jc w:val="center"/>
              <w:rPr>
                <w:rFonts w:ascii="Calibri" w:hAnsi="Calibri" w:cs="Calibri"/>
                <w:color w:val="000000"/>
              </w:rPr>
            </w:pPr>
            <w:r>
              <w:rPr>
                <w:rFonts w:ascii="Calibri" w:hAnsi="Calibri" w:cs="Calibri"/>
                <w:color w:val="000000"/>
              </w:rPr>
              <w:t>15.4</w:t>
            </w:r>
          </w:p>
        </w:tc>
      </w:tr>
      <w:tr w:rsidR="003248E6" w14:paraId="19A2AF37" w14:textId="77777777" w:rsidTr="00F7497B">
        <w:trPr>
          <w:trHeight w:val="320"/>
        </w:trPr>
        <w:tc>
          <w:tcPr>
            <w:tcW w:w="6020" w:type="dxa"/>
            <w:tcBorders>
              <w:top w:val="nil"/>
              <w:left w:val="nil"/>
              <w:bottom w:val="nil"/>
              <w:right w:val="nil"/>
            </w:tcBorders>
            <w:shd w:val="clear" w:color="auto" w:fill="auto"/>
            <w:noWrap/>
            <w:vAlign w:val="bottom"/>
            <w:hideMark/>
          </w:tcPr>
          <w:p w14:paraId="425A7307" w14:textId="77777777" w:rsidR="003248E6" w:rsidRDefault="003248E6" w:rsidP="00F7497B">
            <w:pPr>
              <w:rPr>
                <w:rFonts w:ascii="Calibri" w:hAnsi="Calibri" w:cs="Calibri"/>
                <w:color w:val="000000"/>
              </w:rPr>
            </w:pPr>
            <w:r>
              <w:rPr>
                <w:rFonts w:ascii="Calibri" w:hAnsi="Calibri" w:cs="Calibri"/>
                <w:color w:val="000000"/>
              </w:rPr>
              <w:t>PT: Tanner stage, mean(SD)</w:t>
            </w:r>
          </w:p>
        </w:tc>
        <w:tc>
          <w:tcPr>
            <w:tcW w:w="1680" w:type="dxa"/>
            <w:tcBorders>
              <w:top w:val="nil"/>
              <w:left w:val="nil"/>
              <w:bottom w:val="nil"/>
              <w:right w:val="nil"/>
            </w:tcBorders>
            <w:shd w:val="clear" w:color="auto" w:fill="auto"/>
            <w:noWrap/>
            <w:vAlign w:val="bottom"/>
            <w:hideMark/>
          </w:tcPr>
          <w:p w14:paraId="22FBAFDB" w14:textId="77777777" w:rsidR="003248E6" w:rsidRDefault="003248E6" w:rsidP="00F7497B">
            <w:pPr>
              <w:jc w:val="center"/>
              <w:rPr>
                <w:rFonts w:ascii="Calibri" w:hAnsi="Calibri" w:cs="Calibri"/>
                <w:color w:val="000000"/>
              </w:rPr>
            </w:pPr>
            <w:r>
              <w:rPr>
                <w:rFonts w:ascii="Calibri" w:hAnsi="Calibri" w:cs="Calibri"/>
                <w:color w:val="000000"/>
              </w:rPr>
              <w:t xml:space="preserve">  2.21 (0.85)</w:t>
            </w:r>
          </w:p>
        </w:tc>
        <w:tc>
          <w:tcPr>
            <w:tcW w:w="1200" w:type="dxa"/>
            <w:tcBorders>
              <w:top w:val="nil"/>
              <w:left w:val="nil"/>
              <w:bottom w:val="nil"/>
              <w:right w:val="nil"/>
            </w:tcBorders>
            <w:shd w:val="clear" w:color="auto" w:fill="auto"/>
            <w:noWrap/>
            <w:vAlign w:val="bottom"/>
            <w:hideMark/>
          </w:tcPr>
          <w:p w14:paraId="2C963602" w14:textId="77777777" w:rsidR="003248E6" w:rsidRDefault="003248E6" w:rsidP="00F7497B">
            <w:pPr>
              <w:jc w:val="center"/>
              <w:rPr>
                <w:rFonts w:ascii="Calibri" w:hAnsi="Calibri" w:cs="Calibri"/>
                <w:color w:val="000000"/>
              </w:rPr>
            </w:pPr>
            <w:r>
              <w:rPr>
                <w:rFonts w:ascii="Calibri" w:hAnsi="Calibri" w:cs="Calibri"/>
                <w:color w:val="000000"/>
              </w:rPr>
              <w:t>15</w:t>
            </w:r>
          </w:p>
        </w:tc>
      </w:tr>
      <w:tr w:rsidR="003248E6" w14:paraId="1CDD5BEA" w14:textId="77777777" w:rsidTr="00F7497B">
        <w:trPr>
          <w:trHeight w:val="320"/>
        </w:trPr>
        <w:tc>
          <w:tcPr>
            <w:tcW w:w="6020" w:type="dxa"/>
            <w:tcBorders>
              <w:top w:val="nil"/>
              <w:left w:val="nil"/>
              <w:bottom w:val="nil"/>
              <w:right w:val="nil"/>
            </w:tcBorders>
            <w:shd w:val="clear" w:color="auto" w:fill="auto"/>
            <w:noWrap/>
            <w:vAlign w:val="bottom"/>
            <w:hideMark/>
          </w:tcPr>
          <w:p w14:paraId="11288535" w14:textId="1CE0C179" w:rsidR="003248E6" w:rsidRDefault="003248E6" w:rsidP="00F7497B">
            <w:pPr>
              <w:rPr>
                <w:rFonts w:ascii="Calibri" w:hAnsi="Calibri" w:cs="Calibri"/>
                <w:color w:val="000000"/>
              </w:rPr>
            </w:pPr>
            <w:r>
              <w:rPr>
                <w:rFonts w:ascii="Calibri" w:hAnsi="Calibri" w:cs="Calibri"/>
                <w:color w:val="000000"/>
              </w:rPr>
              <w:t>LA: Language ability,</w:t>
            </w:r>
            <w:r w:rsidR="006700E8">
              <w:rPr>
                <w:rFonts w:ascii="Calibri" w:hAnsi="Calibri" w:cs="Calibri"/>
                <w:color w:val="000000"/>
              </w:rPr>
              <w:t xml:space="preserve"> t-score,</w:t>
            </w:r>
            <w:r>
              <w:rPr>
                <w:rFonts w:ascii="Calibri" w:hAnsi="Calibri" w:cs="Calibri"/>
                <w:color w:val="000000"/>
              </w:rPr>
              <w:t xml:space="preserve"> mean(SD)</w:t>
            </w:r>
          </w:p>
        </w:tc>
        <w:tc>
          <w:tcPr>
            <w:tcW w:w="1680" w:type="dxa"/>
            <w:tcBorders>
              <w:top w:val="nil"/>
              <w:left w:val="nil"/>
              <w:bottom w:val="nil"/>
              <w:right w:val="nil"/>
            </w:tcBorders>
            <w:shd w:val="clear" w:color="auto" w:fill="auto"/>
            <w:noWrap/>
            <w:vAlign w:val="bottom"/>
            <w:hideMark/>
          </w:tcPr>
          <w:p w14:paraId="5A8B0CE2" w14:textId="77777777" w:rsidR="003248E6" w:rsidRDefault="003248E6" w:rsidP="00F7497B">
            <w:pPr>
              <w:jc w:val="center"/>
              <w:rPr>
                <w:rFonts w:ascii="Calibri" w:hAnsi="Calibri" w:cs="Calibri"/>
                <w:color w:val="000000"/>
              </w:rPr>
            </w:pPr>
            <w:r>
              <w:rPr>
                <w:rFonts w:ascii="Calibri" w:hAnsi="Calibri" w:cs="Calibri"/>
                <w:color w:val="000000"/>
              </w:rPr>
              <w:t xml:space="preserve"> 60.06 (8.98)</w:t>
            </w:r>
          </w:p>
        </w:tc>
        <w:tc>
          <w:tcPr>
            <w:tcW w:w="1200" w:type="dxa"/>
            <w:tcBorders>
              <w:top w:val="nil"/>
              <w:left w:val="nil"/>
              <w:bottom w:val="nil"/>
              <w:right w:val="nil"/>
            </w:tcBorders>
            <w:shd w:val="clear" w:color="auto" w:fill="auto"/>
            <w:noWrap/>
            <w:vAlign w:val="bottom"/>
            <w:hideMark/>
          </w:tcPr>
          <w:p w14:paraId="237A10A5" w14:textId="77777777" w:rsidR="003248E6" w:rsidRDefault="003248E6" w:rsidP="00F7497B">
            <w:pPr>
              <w:jc w:val="center"/>
              <w:rPr>
                <w:rFonts w:ascii="Calibri" w:hAnsi="Calibri" w:cs="Calibri"/>
                <w:color w:val="000000"/>
              </w:rPr>
            </w:pPr>
            <w:r>
              <w:rPr>
                <w:rFonts w:ascii="Calibri" w:hAnsi="Calibri" w:cs="Calibri"/>
                <w:color w:val="000000"/>
              </w:rPr>
              <w:t>0</w:t>
            </w:r>
          </w:p>
        </w:tc>
      </w:tr>
      <w:tr w:rsidR="003248E6" w14:paraId="293FE73C" w14:textId="77777777" w:rsidTr="00F7497B">
        <w:trPr>
          <w:trHeight w:val="320"/>
        </w:trPr>
        <w:tc>
          <w:tcPr>
            <w:tcW w:w="6020" w:type="dxa"/>
            <w:tcBorders>
              <w:top w:val="nil"/>
              <w:left w:val="nil"/>
              <w:bottom w:val="nil"/>
              <w:right w:val="nil"/>
            </w:tcBorders>
            <w:shd w:val="clear" w:color="auto" w:fill="auto"/>
            <w:noWrap/>
            <w:vAlign w:val="bottom"/>
            <w:hideMark/>
          </w:tcPr>
          <w:p w14:paraId="731BEEE8" w14:textId="7E52BEF5" w:rsidR="003248E6" w:rsidRDefault="003248E6" w:rsidP="00F7497B">
            <w:pPr>
              <w:rPr>
                <w:rFonts w:ascii="Calibri" w:hAnsi="Calibri" w:cs="Calibri"/>
                <w:color w:val="000000"/>
              </w:rPr>
            </w:pPr>
            <w:r>
              <w:rPr>
                <w:rFonts w:ascii="Calibri" w:hAnsi="Calibri" w:cs="Calibri"/>
                <w:color w:val="000000"/>
              </w:rPr>
              <w:t>RA: Reasoning ability,</w:t>
            </w:r>
            <w:r w:rsidR="006700E8">
              <w:rPr>
                <w:rFonts w:ascii="Calibri" w:hAnsi="Calibri" w:cs="Calibri"/>
                <w:color w:val="000000"/>
              </w:rPr>
              <w:t xml:space="preserve"> t-score,</w:t>
            </w:r>
            <w:r>
              <w:rPr>
                <w:rFonts w:ascii="Calibri" w:hAnsi="Calibri" w:cs="Calibri"/>
                <w:color w:val="000000"/>
              </w:rPr>
              <w:t xml:space="preserve"> mean(SD)</w:t>
            </w:r>
          </w:p>
        </w:tc>
        <w:tc>
          <w:tcPr>
            <w:tcW w:w="1680" w:type="dxa"/>
            <w:tcBorders>
              <w:top w:val="nil"/>
              <w:left w:val="nil"/>
              <w:bottom w:val="nil"/>
              <w:right w:val="nil"/>
            </w:tcBorders>
            <w:shd w:val="clear" w:color="auto" w:fill="auto"/>
            <w:noWrap/>
            <w:vAlign w:val="bottom"/>
            <w:hideMark/>
          </w:tcPr>
          <w:p w14:paraId="11A91E63" w14:textId="77777777" w:rsidR="003248E6" w:rsidRDefault="003248E6" w:rsidP="00F7497B">
            <w:pPr>
              <w:jc w:val="center"/>
              <w:rPr>
                <w:rFonts w:ascii="Calibri" w:hAnsi="Calibri" w:cs="Calibri"/>
                <w:color w:val="000000"/>
              </w:rPr>
            </w:pPr>
            <w:r>
              <w:rPr>
                <w:rFonts w:ascii="Calibri" w:hAnsi="Calibri" w:cs="Calibri"/>
                <w:color w:val="000000"/>
              </w:rPr>
              <w:t xml:space="preserve"> 55.56 (9.27)</w:t>
            </w:r>
          </w:p>
        </w:tc>
        <w:tc>
          <w:tcPr>
            <w:tcW w:w="1200" w:type="dxa"/>
            <w:tcBorders>
              <w:top w:val="nil"/>
              <w:left w:val="nil"/>
              <w:bottom w:val="nil"/>
              <w:right w:val="nil"/>
            </w:tcBorders>
            <w:shd w:val="clear" w:color="auto" w:fill="auto"/>
            <w:noWrap/>
            <w:vAlign w:val="bottom"/>
            <w:hideMark/>
          </w:tcPr>
          <w:p w14:paraId="1FFF8938" w14:textId="77777777" w:rsidR="003248E6" w:rsidRDefault="003248E6" w:rsidP="00F7497B">
            <w:pPr>
              <w:jc w:val="center"/>
              <w:rPr>
                <w:rFonts w:ascii="Calibri" w:hAnsi="Calibri" w:cs="Calibri"/>
                <w:color w:val="000000"/>
              </w:rPr>
            </w:pPr>
            <w:r>
              <w:rPr>
                <w:rFonts w:ascii="Calibri" w:hAnsi="Calibri" w:cs="Calibri"/>
                <w:color w:val="000000"/>
              </w:rPr>
              <w:t>0</w:t>
            </w:r>
          </w:p>
        </w:tc>
      </w:tr>
      <w:tr w:rsidR="003248E6" w14:paraId="4BE5046F" w14:textId="77777777" w:rsidTr="00F7497B">
        <w:trPr>
          <w:trHeight w:val="320"/>
        </w:trPr>
        <w:tc>
          <w:tcPr>
            <w:tcW w:w="6020" w:type="dxa"/>
            <w:tcBorders>
              <w:top w:val="nil"/>
              <w:left w:val="nil"/>
              <w:bottom w:val="nil"/>
              <w:right w:val="nil"/>
            </w:tcBorders>
            <w:shd w:val="clear" w:color="auto" w:fill="auto"/>
            <w:noWrap/>
            <w:vAlign w:val="bottom"/>
            <w:hideMark/>
          </w:tcPr>
          <w:p w14:paraId="1396C3FD" w14:textId="5835239C" w:rsidR="003248E6" w:rsidRDefault="003248E6" w:rsidP="00F7497B">
            <w:pPr>
              <w:rPr>
                <w:rFonts w:ascii="Calibri" w:hAnsi="Calibri" w:cs="Calibri"/>
                <w:color w:val="000000"/>
              </w:rPr>
            </w:pPr>
            <w:r>
              <w:rPr>
                <w:rFonts w:ascii="Calibri" w:hAnsi="Calibri" w:cs="Calibri"/>
                <w:color w:val="000000"/>
              </w:rPr>
              <w:t xml:space="preserve">IC: Reaction time </w:t>
            </w:r>
            <w:r w:rsidR="006700E8">
              <w:rPr>
                <w:rFonts w:ascii="Calibri" w:hAnsi="Calibri" w:cs="Calibri"/>
                <w:color w:val="000000"/>
              </w:rPr>
              <w:t>(</w:t>
            </w:r>
            <w:proofErr w:type="spellStart"/>
            <w:r w:rsidR="00D9711C">
              <w:rPr>
                <w:rFonts w:ascii="Calibri" w:hAnsi="Calibri" w:cs="Calibri"/>
                <w:color w:val="000000"/>
              </w:rPr>
              <w:t>ms</w:t>
            </w:r>
            <w:proofErr w:type="spellEnd"/>
            <w:r w:rsidR="006700E8">
              <w:rPr>
                <w:rFonts w:ascii="Calibri" w:hAnsi="Calibri" w:cs="Calibri"/>
                <w:color w:val="000000"/>
              </w:rPr>
              <w:t xml:space="preserve">) </w:t>
            </w:r>
            <w:r>
              <w:rPr>
                <w:rFonts w:ascii="Calibri" w:hAnsi="Calibri" w:cs="Calibri"/>
                <w:color w:val="000000"/>
              </w:rPr>
              <w:t>on inhibit trials,</w:t>
            </w:r>
            <w:r w:rsidR="006700E8">
              <w:rPr>
                <w:rFonts w:ascii="Calibri" w:hAnsi="Calibri" w:cs="Calibri"/>
                <w:color w:val="000000"/>
              </w:rPr>
              <w:t xml:space="preserve"> </w:t>
            </w:r>
            <w:r>
              <w:rPr>
                <w:rFonts w:ascii="Calibri" w:hAnsi="Calibri" w:cs="Calibri"/>
                <w:color w:val="000000"/>
              </w:rPr>
              <w:t>mean(SD)</w:t>
            </w:r>
          </w:p>
        </w:tc>
        <w:tc>
          <w:tcPr>
            <w:tcW w:w="1680" w:type="dxa"/>
            <w:tcBorders>
              <w:top w:val="nil"/>
              <w:left w:val="nil"/>
              <w:bottom w:val="nil"/>
              <w:right w:val="nil"/>
            </w:tcBorders>
            <w:shd w:val="clear" w:color="auto" w:fill="auto"/>
            <w:noWrap/>
            <w:vAlign w:val="bottom"/>
            <w:hideMark/>
          </w:tcPr>
          <w:p w14:paraId="19E97690" w14:textId="77777777" w:rsidR="003248E6" w:rsidRDefault="003248E6" w:rsidP="00F7497B">
            <w:pPr>
              <w:jc w:val="center"/>
              <w:rPr>
                <w:rFonts w:ascii="Calibri" w:hAnsi="Calibri" w:cs="Calibri"/>
                <w:color w:val="000000"/>
              </w:rPr>
            </w:pPr>
            <w:r>
              <w:rPr>
                <w:rFonts w:ascii="Calibri" w:hAnsi="Calibri" w:cs="Calibri"/>
                <w:color w:val="000000"/>
              </w:rPr>
              <w:t xml:space="preserve">  5.02 (4.17)</w:t>
            </w:r>
          </w:p>
        </w:tc>
        <w:tc>
          <w:tcPr>
            <w:tcW w:w="1200" w:type="dxa"/>
            <w:tcBorders>
              <w:top w:val="nil"/>
              <w:left w:val="nil"/>
              <w:bottom w:val="nil"/>
              <w:right w:val="nil"/>
            </w:tcBorders>
            <w:shd w:val="clear" w:color="auto" w:fill="auto"/>
            <w:noWrap/>
            <w:vAlign w:val="bottom"/>
            <w:hideMark/>
          </w:tcPr>
          <w:p w14:paraId="2C7627E3" w14:textId="77777777" w:rsidR="003248E6" w:rsidRDefault="003248E6" w:rsidP="00F7497B">
            <w:pPr>
              <w:jc w:val="center"/>
              <w:rPr>
                <w:rFonts w:ascii="Calibri" w:hAnsi="Calibri" w:cs="Calibri"/>
                <w:color w:val="000000"/>
              </w:rPr>
            </w:pPr>
            <w:r>
              <w:rPr>
                <w:rFonts w:ascii="Calibri" w:hAnsi="Calibri" w:cs="Calibri"/>
                <w:color w:val="000000"/>
              </w:rPr>
              <w:t>18.9</w:t>
            </w:r>
          </w:p>
        </w:tc>
      </w:tr>
      <w:tr w:rsidR="003248E6" w14:paraId="2EF89A78" w14:textId="77777777" w:rsidTr="00F7497B">
        <w:trPr>
          <w:trHeight w:val="320"/>
        </w:trPr>
        <w:tc>
          <w:tcPr>
            <w:tcW w:w="6020" w:type="dxa"/>
            <w:tcBorders>
              <w:top w:val="nil"/>
              <w:left w:val="nil"/>
              <w:bottom w:val="nil"/>
              <w:right w:val="nil"/>
            </w:tcBorders>
            <w:shd w:val="clear" w:color="auto" w:fill="auto"/>
            <w:noWrap/>
            <w:vAlign w:val="bottom"/>
            <w:hideMark/>
          </w:tcPr>
          <w:p w14:paraId="2BE7EF6A" w14:textId="6B3B1808" w:rsidR="003248E6" w:rsidRDefault="003248E6" w:rsidP="00F7497B">
            <w:pPr>
              <w:rPr>
                <w:rFonts w:ascii="Calibri" w:hAnsi="Calibri" w:cs="Calibri"/>
                <w:color w:val="000000"/>
              </w:rPr>
            </w:pPr>
            <w:r>
              <w:rPr>
                <w:rFonts w:ascii="Calibri" w:hAnsi="Calibri" w:cs="Calibri"/>
                <w:color w:val="000000"/>
              </w:rPr>
              <w:t xml:space="preserve">IC: Reaction time </w:t>
            </w:r>
            <w:r w:rsidR="006700E8">
              <w:rPr>
                <w:rFonts w:ascii="Calibri" w:hAnsi="Calibri" w:cs="Calibri"/>
                <w:color w:val="000000"/>
              </w:rPr>
              <w:t>(</w:t>
            </w:r>
            <w:proofErr w:type="spellStart"/>
            <w:r w:rsidR="00D9711C">
              <w:rPr>
                <w:rFonts w:ascii="Calibri" w:hAnsi="Calibri" w:cs="Calibri"/>
                <w:color w:val="000000"/>
              </w:rPr>
              <w:t>ms</w:t>
            </w:r>
            <w:proofErr w:type="spellEnd"/>
            <w:r w:rsidR="006700E8">
              <w:rPr>
                <w:rFonts w:ascii="Calibri" w:hAnsi="Calibri" w:cs="Calibri"/>
                <w:color w:val="000000"/>
              </w:rPr>
              <w:t xml:space="preserve">) </w:t>
            </w:r>
            <w:r>
              <w:rPr>
                <w:rFonts w:ascii="Calibri" w:hAnsi="Calibri" w:cs="Calibri"/>
                <w:color w:val="000000"/>
              </w:rPr>
              <w:t>on switch trials, mean(SD)</w:t>
            </w:r>
          </w:p>
        </w:tc>
        <w:tc>
          <w:tcPr>
            <w:tcW w:w="1680" w:type="dxa"/>
            <w:tcBorders>
              <w:top w:val="nil"/>
              <w:left w:val="nil"/>
              <w:bottom w:val="nil"/>
              <w:right w:val="nil"/>
            </w:tcBorders>
            <w:shd w:val="clear" w:color="auto" w:fill="auto"/>
            <w:noWrap/>
            <w:vAlign w:val="bottom"/>
            <w:hideMark/>
          </w:tcPr>
          <w:p w14:paraId="7BD88E38" w14:textId="77777777" w:rsidR="003248E6" w:rsidRDefault="003248E6" w:rsidP="00F7497B">
            <w:pPr>
              <w:jc w:val="center"/>
              <w:rPr>
                <w:rFonts w:ascii="Calibri" w:hAnsi="Calibri" w:cs="Calibri"/>
                <w:color w:val="000000"/>
              </w:rPr>
            </w:pPr>
            <w:r>
              <w:rPr>
                <w:rFonts w:ascii="Calibri" w:hAnsi="Calibri" w:cs="Calibri"/>
                <w:color w:val="000000"/>
              </w:rPr>
              <w:t xml:space="preserve"> 26.64 (8.89)</w:t>
            </w:r>
          </w:p>
        </w:tc>
        <w:tc>
          <w:tcPr>
            <w:tcW w:w="1200" w:type="dxa"/>
            <w:tcBorders>
              <w:top w:val="nil"/>
              <w:left w:val="nil"/>
              <w:bottom w:val="nil"/>
              <w:right w:val="nil"/>
            </w:tcBorders>
            <w:shd w:val="clear" w:color="auto" w:fill="auto"/>
            <w:noWrap/>
            <w:vAlign w:val="bottom"/>
            <w:hideMark/>
          </w:tcPr>
          <w:p w14:paraId="3DD4FCF2" w14:textId="77777777" w:rsidR="003248E6" w:rsidRDefault="003248E6" w:rsidP="00F7497B">
            <w:pPr>
              <w:jc w:val="center"/>
              <w:rPr>
                <w:rFonts w:ascii="Calibri" w:hAnsi="Calibri" w:cs="Calibri"/>
                <w:color w:val="000000"/>
              </w:rPr>
            </w:pPr>
            <w:r>
              <w:rPr>
                <w:rFonts w:ascii="Calibri" w:hAnsi="Calibri" w:cs="Calibri"/>
                <w:color w:val="000000"/>
              </w:rPr>
              <w:t>18.9</w:t>
            </w:r>
          </w:p>
        </w:tc>
      </w:tr>
      <w:tr w:rsidR="003248E6" w14:paraId="6E17ECFD" w14:textId="77777777" w:rsidTr="00F7497B">
        <w:trPr>
          <w:trHeight w:val="320"/>
        </w:trPr>
        <w:tc>
          <w:tcPr>
            <w:tcW w:w="6020" w:type="dxa"/>
            <w:tcBorders>
              <w:top w:val="nil"/>
              <w:left w:val="nil"/>
              <w:bottom w:val="nil"/>
              <w:right w:val="nil"/>
            </w:tcBorders>
            <w:shd w:val="clear" w:color="auto" w:fill="auto"/>
            <w:noWrap/>
            <w:vAlign w:val="bottom"/>
            <w:hideMark/>
          </w:tcPr>
          <w:p w14:paraId="124ABD2C" w14:textId="77777777" w:rsidR="003248E6" w:rsidRDefault="003248E6" w:rsidP="00F7497B">
            <w:pPr>
              <w:rPr>
                <w:rFonts w:ascii="Calibri" w:hAnsi="Calibri" w:cs="Calibri"/>
                <w:color w:val="000000"/>
              </w:rPr>
            </w:pPr>
            <w:r>
              <w:rPr>
                <w:rFonts w:ascii="Calibri" w:hAnsi="Calibri" w:cs="Calibri"/>
                <w:color w:val="000000"/>
              </w:rPr>
              <w:t>IC: Accuracy on Stroop task, mean(SD)</w:t>
            </w:r>
          </w:p>
        </w:tc>
        <w:tc>
          <w:tcPr>
            <w:tcW w:w="1680" w:type="dxa"/>
            <w:tcBorders>
              <w:top w:val="nil"/>
              <w:left w:val="nil"/>
              <w:bottom w:val="nil"/>
              <w:right w:val="nil"/>
            </w:tcBorders>
            <w:shd w:val="clear" w:color="auto" w:fill="auto"/>
            <w:noWrap/>
            <w:vAlign w:val="bottom"/>
            <w:hideMark/>
          </w:tcPr>
          <w:p w14:paraId="5847F0B6" w14:textId="77777777" w:rsidR="003248E6" w:rsidRDefault="003248E6" w:rsidP="00F7497B">
            <w:pPr>
              <w:jc w:val="center"/>
              <w:rPr>
                <w:rFonts w:ascii="Calibri" w:hAnsi="Calibri" w:cs="Calibri"/>
                <w:color w:val="000000"/>
              </w:rPr>
            </w:pPr>
            <w:r>
              <w:rPr>
                <w:rFonts w:ascii="Calibri" w:hAnsi="Calibri" w:cs="Calibri"/>
                <w:color w:val="000000"/>
              </w:rPr>
              <w:t xml:space="preserve">  0.33 (0.09)</w:t>
            </w:r>
          </w:p>
        </w:tc>
        <w:tc>
          <w:tcPr>
            <w:tcW w:w="1200" w:type="dxa"/>
            <w:tcBorders>
              <w:top w:val="nil"/>
              <w:left w:val="nil"/>
              <w:bottom w:val="nil"/>
              <w:right w:val="nil"/>
            </w:tcBorders>
            <w:shd w:val="clear" w:color="auto" w:fill="auto"/>
            <w:noWrap/>
            <w:vAlign w:val="bottom"/>
            <w:hideMark/>
          </w:tcPr>
          <w:p w14:paraId="5AEA6B01" w14:textId="77777777" w:rsidR="003248E6" w:rsidRDefault="003248E6" w:rsidP="00F7497B">
            <w:pPr>
              <w:jc w:val="center"/>
              <w:rPr>
                <w:rFonts w:ascii="Calibri" w:hAnsi="Calibri" w:cs="Calibri"/>
                <w:color w:val="000000"/>
              </w:rPr>
            </w:pPr>
            <w:r>
              <w:rPr>
                <w:rFonts w:ascii="Calibri" w:hAnsi="Calibri" w:cs="Calibri"/>
                <w:color w:val="000000"/>
              </w:rPr>
              <w:t>10.6</w:t>
            </w:r>
          </w:p>
        </w:tc>
      </w:tr>
      <w:tr w:rsidR="003248E6" w14:paraId="1D4713D4" w14:textId="77777777" w:rsidTr="00F7497B">
        <w:trPr>
          <w:trHeight w:val="320"/>
        </w:trPr>
        <w:tc>
          <w:tcPr>
            <w:tcW w:w="6020" w:type="dxa"/>
            <w:tcBorders>
              <w:top w:val="nil"/>
              <w:left w:val="nil"/>
              <w:bottom w:val="nil"/>
              <w:right w:val="nil"/>
            </w:tcBorders>
            <w:shd w:val="clear" w:color="auto" w:fill="auto"/>
            <w:noWrap/>
            <w:vAlign w:val="bottom"/>
            <w:hideMark/>
          </w:tcPr>
          <w:p w14:paraId="26EB87C5" w14:textId="0F6B0A2B" w:rsidR="003248E6" w:rsidRDefault="003248E6" w:rsidP="00F7497B">
            <w:pPr>
              <w:rPr>
                <w:rFonts w:ascii="Calibri" w:hAnsi="Calibri" w:cs="Calibri"/>
                <w:color w:val="000000"/>
              </w:rPr>
            </w:pPr>
            <w:r>
              <w:rPr>
                <w:rFonts w:ascii="Calibri" w:hAnsi="Calibri" w:cs="Calibri"/>
                <w:color w:val="000000"/>
              </w:rPr>
              <w:t xml:space="preserve">RS: Reaction time </w:t>
            </w:r>
            <w:r w:rsidR="006700E8">
              <w:rPr>
                <w:rFonts w:ascii="Calibri" w:hAnsi="Calibri" w:cs="Calibri"/>
                <w:color w:val="000000"/>
              </w:rPr>
              <w:t>(</w:t>
            </w:r>
            <w:proofErr w:type="spellStart"/>
            <w:r w:rsidR="00D9711C">
              <w:rPr>
                <w:rFonts w:ascii="Calibri" w:hAnsi="Calibri" w:cs="Calibri"/>
                <w:color w:val="000000"/>
              </w:rPr>
              <w:t>ms</w:t>
            </w:r>
            <w:proofErr w:type="spellEnd"/>
            <w:r w:rsidR="006700E8">
              <w:rPr>
                <w:rFonts w:ascii="Calibri" w:hAnsi="Calibri" w:cs="Calibri"/>
                <w:color w:val="000000"/>
              </w:rPr>
              <w:t xml:space="preserve">) </w:t>
            </w:r>
            <w:r>
              <w:rPr>
                <w:rFonts w:ascii="Calibri" w:hAnsi="Calibri" w:cs="Calibri"/>
                <w:color w:val="000000"/>
              </w:rPr>
              <w:t>on no- vs high-reward trials, mean(SD)</w:t>
            </w:r>
          </w:p>
        </w:tc>
        <w:tc>
          <w:tcPr>
            <w:tcW w:w="1680" w:type="dxa"/>
            <w:tcBorders>
              <w:top w:val="nil"/>
              <w:left w:val="nil"/>
              <w:bottom w:val="nil"/>
              <w:right w:val="nil"/>
            </w:tcBorders>
            <w:shd w:val="clear" w:color="auto" w:fill="auto"/>
            <w:noWrap/>
            <w:vAlign w:val="bottom"/>
            <w:hideMark/>
          </w:tcPr>
          <w:p w14:paraId="34C44CBC" w14:textId="77777777" w:rsidR="003248E6" w:rsidRDefault="003248E6" w:rsidP="00F7497B">
            <w:pPr>
              <w:jc w:val="center"/>
              <w:rPr>
                <w:rFonts w:ascii="Calibri" w:hAnsi="Calibri" w:cs="Calibri"/>
                <w:color w:val="000000"/>
              </w:rPr>
            </w:pPr>
            <w:r>
              <w:rPr>
                <w:rFonts w:ascii="Calibri" w:hAnsi="Calibri" w:cs="Calibri"/>
                <w:color w:val="000000"/>
              </w:rPr>
              <w:t>-28.98 (56.85)</w:t>
            </w:r>
          </w:p>
        </w:tc>
        <w:tc>
          <w:tcPr>
            <w:tcW w:w="1200" w:type="dxa"/>
            <w:tcBorders>
              <w:top w:val="nil"/>
              <w:left w:val="nil"/>
              <w:bottom w:val="nil"/>
              <w:right w:val="nil"/>
            </w:tcBorders>
            <w:shd w:val="clear" w:color="auto" w:fill="auto"/>
            <w:noWrap/>
            <w:vAlign w:val="bottom"/>
            <w:hideMark/>
          </w:tcPr>
          <w:p w14:paraId="69C09CAA" w14:textId="77777777" w:rsidR="003248E6" w:rsidRDefault="003248E6" w:rsidP="00F7497B">
            <w:pPr>
              <w:jc w:val="center"/>
              <w:rPr>
                <w:rFonts w:ascii="Calibri" w:hAnsi="Calibri" w:cs="Calibri"/>
                <w:color w:val="000000"/>
              </w:rPr>
            </w:pPr>
            <w:r>
              <w:rPr>
                <w:rFonts w:ascii="Calibri" w:hAnsi="Calibri" w:cs="Calibri"/>
                <w:color w:val="000000"/>
              </w:rPr>
              <w:t>7.5</w:t>
            </w:r>
          </w:p>
        </w:tc>
      </w:tr>
      <w:tr w:rsidR="003248E6" w14:paraId="2D64AF3D" w14:textId="77777777" w:rsidTr="00F7497B">
        <w:trPr>
          <w:trHeight w:val="320"/>
        </w:trPr>
        <w:tc>
          <w:tcPr>
            <w:tcW w:w="6020" w:type="dxa"/>
            <w:tcBorders>
              <w:top w:val="nil"/>
              <w:left w:val="nil"/>
              <w:bottom w:val="nil"/>
              <w:right w:val="nil"/>
            </w:tcBorders>
            <w:shd w:val="clear" w:color="auto" w:fill="auto"/>
            <w:noWrap/>
            <w:vAlign w:val="bottom"/>
            <w:hideMark/>
          </w:tcPr>
          <w:p w14:paraId="4AD07F56" w14:textId="77777777" w:rsidR="003248E6" w:rsidRDefault="003248E6" w:rsidP="00F7497B">
            <w:pPr>
              <w:rPr>
                <w:rFonts w:ascii="Calibri" w:hAnsi="Calibri" w:cs="Calibri"/>
                <w:color w:val="000000"/>
              </w:rPr>
            </w:pPr>
            <w:r>
              <w:rPr>
                <w:rFonts w:ascii="Calibri" w:hAnsi="Calibri" w:cs="Calibri"/>
                <w:color w:val="000000"/>
              </w:rPr>
              <w:t>RS: Total stars, mean(SD)</w:t>
            </w:r>
          </w:p>
        </w:tc>
        <w:tc>
          <w:tcPr>
            <w:tcW w:w="1680" w:type="dxa"/>
            <w:tcBorders>
              <w:top w:val="nil"/>
              <w:left w:val="nil"/>
              <w:bottom w:val="nil"/>
              <w:right w:val="nil"/>
            </w:tcBorders>
            <w:shd w:val="clear" w:color="auto" w:fill="auto"/>
            <w:noWrap/>
            <w:vAlign w:val="bottom"/>
            <w:hideMark/>
          </w:tcPr>
          <w:p w14:paraId="3BB1DF7B" w14:textId="77777777" w:rsidR="003248E6" w:rsidRDefault="003248E6" w:rsidP="00F7497B">
            <w:pPr>
              <w:jc w:val="center"/>
              <w:rPr>
                <w:rFonts w:ascii="Calibri" w:hAnsi="Calibri" w:cs="Calibri"/>
                <w:color w:val="000000"/>
              </w:rPr>
            </w:pPr>
            <w:r>
              <w:rPr>
                <w:rFonts w:ascii="Calibri" w:hAnsi="Calibri" w:cs="Calibri"/>
                <w:color w:val="000000"/>
              </w:rPr>
              <w:t xml:space="preserve"> 59.82 (14.47)</w:t>
            </w:r>
          </w:p>
        </w:tc>
        <w:tc>
          <w:tcPr>
            <w:tcW w:w="1200" w:type="dxa"/>
            <w:tcBorders>
              <w:top w:val="nil"/>
              <w:left w:val="nil"/>
              <w:bottom w:val="nil"/>
              <w:right w:val="nil"/>
            </w:tcBorders>
            <w:shd w:val="clear" w:color="auto" w:fill="auto"/>
            <w:noWrap/>
            <w:vAlign w:val="bottom"/>
            <w:hideMark/>
          </w:tcPr>
          <w:p w14:paraId="31D75856" w14:textId="77777777" w:rsidR="003248E6" w:rsidRDefault="003248E6" w:rsidP="00F7497B">
            <w:pPr>
              <w:jc w:val="center"/>
              <w:rPr>
                <w:rFonts w:ascii="Calibri" w:hAnsi="Calibri" w:cs="Calibri"/>
                <w:color w:val="000000"/>
              </w:rPr>
            </w:pPr>
            <w:r>
              <w:rPr>
                <w:rFonts w:ascii="Calibri" w:hAnsi="Calibri" w:cs="Calibri"/>
                <w:color w:val="000000"/>
              </w:rPr>
              <w:t>7.5</w:t>
            </w:r>
          </w:p>
        </w:tc>
      </w:tr>
      <w:tr w:rsidR="003248E6" w14:paraId="5485F90F" w14:textId="77777777" w:rsidTr="00F7497B">
        <w:trPr>
          <w:trHeight w:val="320"/>
        </w:trPr>
        <w:tc>
          <w:tcPr>
            <w:tcW w:w="6020" w:type="dxa"/>
            <w:tcBorders>
              <w:top w:val="nil"/>
              <w:left w:val="nil"/>
              <w:bottom w:val="nil"/>
              <w:right w:val="nil"/>
            </w:tcBorders>
            <w:shd w:val="clear" w:color="auto" w:fill="auto"/>
            <w:noWrap/>
            <w:vAlign w:val="bottom"/>
            <w:hideMark/>
          </w:tcPr>
          <w:p w14:paraId="0AA38264" w14:textId="77777777" w:rsidR="003248E6" w:rsidRDefault="003248E6" w:rsidP="00F7497B">
            <w:pPr>
              <w:rPr>
                <w:rFonts w:ascii="Calibri" w:hAnsi="Calibri" w:cs="Calibri"/>
                <w:color w:val="000000"/>
              </w:rPr>
            </w:pPr>
            <w:r>
              <w:rPr>
                <w:rFonts w:ascii="Calibri" w:hAnsi="Calibri" w:cs="Calibri"/>
                <w:color w:val="000000"/>
              </w:rPr>
              <w:t>Internalizing symptoms, mean(SD)</w:t>
            </w:r>
          </w:p>
        </w:tc>
        <w:tc>
          <w:tcPr>
            <w:tcW w:w="1680" w:type="dxa"/>
            <w:tcBorders>
              <w:top w:val="nil"/>
              <w:left w:val="nil"/>
              <w:bottom w:val="nil"/>
              <w:right w:val="nil"/>
            </w:tcBorders>
            <w:shd w:val="clear" w:color="auto" w:fill="auto"/>
            <w:noWrap/>
            <w:vAlign w:val="bottom"/>
            <w:hideMark/>
          </w:tcPr>
          <w:p w14:paraId="3DCDF7E4" w14:textId="77777777" w:rsidR="003248E6" w:rsidRDefault="003248E6" w:rsidP="00F7497B">
            <w:pPr>
              <w:jc w:val="center"/>
              <w:rPr>
                <w:rFonts w:ascii="Calibri" w:hAnsi="Calibri" w:cs="Calibri"/>
                <w:color w:val="000000"/>
              </w:rPr>
            </w:pPr>
            <w:r>
              <w:rPr>
                <w:rFonts w:ascii="Calibri" w:hAnsi="Calibri" w:cs="Calibri"/>
                <w:color w:val="000000"/>
              </w:rPr>
              <w:t>0.00 (1.19)</w:t>
            </w:r>
          </w:p>
        </w:tc>
        <w:tc>
          <w:tcPr>
            <w:tcW w:w="1200" w:type="dxa"/>
            <w:tcBorders>
              <w:top w:val="nil"/>
              <w:left w:val="nil"/>
              <w:bottom w:val="nil"/>
              <w:right w:val="nil"/>
            </w:tcBorders>
            <w:shd w:val="clear" w:color="auto" w:fill="auto"/>
            <w:noWrap/>
            <w:vAlign w:val="bottom"/>
            <w:hideMark/>
          </w:tcPr>
          <w:p w14:paraId="21ABBD32" w14:textId="77777777" w:rsidR="003248E6" w:rsidRDefault="003248E6" w:rsidP="00F7497B">
            <w:pPr>
              <w:jc w:val="center"/>
              <w:rPr>
                <w:rFonts w:ascii="Calibri" w:hAnsi="Calibri" w:cs="Calibri"/>
                <w:color w:val="000000"/>
              </w:rPr>
            </w:pPr>
            <w:r>
              <w:rPr>
                <w:rFonts w:ascii="Calibri" w:hAnsi="Calibri" w:cs="Calibri"/>
                <w:color w:val="000000"/>
              </w:rPr>
              <w:t>6.6</w:t>
            </w:r>
          </w:p>
        </w:tc>
      </w:tr>
      <w:tr w:rsidR="003248E6" w14:paraId="06295A68" w14:textId="77777777" w:rsidTr="00F7497B">
        <w:trPr>
          <w:trHeight w:val="320"/>
        </w:trPr>
        <w:tc>
          <w:tcPr>
            <w:tcW w:w="6020" w:type="dxa"/>
            <w:tcBorders>
              <w:top w:val="nil"/>
              <w:left w:val="nil"/>
              <w:bottom w:val="single" w:sz="4" w:space="0" w:color="auto"/>
              <w:right w:val="nil"/>
            </w:tcBorders>
            <w:shd w:val="clear" w:color="auto" w:fill="auto"/>
            <w:noWrap/>
            <w:vAlign w:val="bottom"/>
            <w:hideMark/>
          </w:tcPr>
          <w:p w14:paraId="32B0A2BF" w14:textId="77777777" w:rsidR="003248E6" w:rsidRDefault="003248E6" w:rsidP="00F7497B">
            <w:pPr>
              <w:rPr>
                <w:rFonts w:ascii="Calibri" w:hAnsi="Calibri" w:cs="Calibri"/>
                <w:color w:val="000000"/>
              </w:rPr>
            </w:pPr>
            <w:r>
              <w:rPr>
                <w:rFonts w:ascii="Calibri" w:hAnsi="Calibri" w:cs="Calibri"/>
                <w:color w:val="000000"/>
              </w:rPr>
              <w:t>Externalizing symptoms, mean(SD)</w:t>
            </w:r>
          </w:p>
        </w:tc>
        <w:tc>
          <w:tcPr>
            <w:tcW w:w="1680" w:type="dxa"/>
            <w:tcBorders>
              <w:top w:val="nil"/>
              <w:left w:val="nil"/>
              <w:bottom w:val="single" w:sz="4" w:space="0" w:color="auto"/>
              <w:right w:val="nil"/>
            </w:tcBorders>
            <w:shd w:val="clear" w:color="auto" w:fill="auto"/>
            <w:noWrap/>
            <w:vAlign w:val="bottom"/>
            <w:hideMark/>
          </w:tcPr>
          <w:p w14:paraId="3D603B40" w14:textId="77777777" w:rsidR="003248E6" w:rsidRDefault="003248E6" w:rsidP="00F7497B">
            <w:pPr>
              <w:jc w:val="center"/>
              <w:rPr>
                <w:rFonts w:ascii="Calibri" w:hAnsi="Calibri" w:cs="Calibri"/>
                <w:color w:val="000000"/>
              </w:rPr>
            </w:pPr>
            <w:r>
              <w:rPr>
                <w:rFonts w:ascii="Calibri" w:hAnsi="Calibri" w:cs="Calibri"/>
                <w:color w:val="000000"/>
              </w:rPr>
              <w:t>0.04 (2.14)</w:t>
            </w:r>
          </w:p>
        </w:tc>
        <w:tc>
          <w:tcPr>
            <w:tcW w:w="1200" w:type="dxa"/>
            <w:tcBorders>
              <w:top w:val="nil"/>
              <w:left w:val="nil"/>
              <w:bottom w:val="single" w:sz="4" w:space="0" w:color="auto"/>
              <w:right w:val="nil"/>
            </w:tcBorders>
            <w:shd w:val="clear" w:color="auto" w:fill="auto"/>
            <w:noWrap/>
            <w:vAlign w:val="bottom"/>
            <w:hideMark/>
          </w:tcPr>
          <w:p w14:paraId="2FCDD321" w14:textId="77777777" w:rsidR="003248E6" w:rsidRDefault="003248E6" w:rsidP="00F7497B">
            <w:pPr>
              <w:jc w:val="center"/>
              <w:rPr>
                <w:rFonts w:ascii="Calibri" w:hAnsi="Calibri" w:cs="Calibri"/>
                <w:color w:val="000000"/>
              </w:rPr>
            </w:pPr>
            <w:r>
              <w:rPr>
                <w:rFonts w:ascii="Calibri" w:hAnsi="Calibri" w:cs="Calibri"/>
                <w:color w:val="000000"/>
              </w:rPr>
              <w:t>6.6</w:t>
            </w:r>
          </w:p>
        </w:tc>
      </w:tr>
    </w:tbl>
    <w:p w14:paraId="7B7DEAD8" w14:textId="77777777" w:rsidR="003248E6" w:rsidRPr="008C2DFE" w:rsidRDefault="003248E6" w:rsidP="003248E6">
      <w:pPr>
        <w:rPr>
          <w:rFonts w:asciiTheme="minorHAnsi" w:hAnsiTheme="minorHAnsi" w:cstheme="minorHAnsi"/>
          <w:sz w:val="20"/>
          <w:szCs w:val="20"/>
        </w:rPr>
      </w:pPr>
      <w:r w:rsidRPr="008C2DFE">
        <w:rPr>
          <w:rFonts w:asciiTheme="minorHAnsi" w:hAnsiTheme="minorHAnsi" w:cstheme="minorHAnsi"/>
          <w:sz w:val="20"/>
          <w:szCs w:val="20"/>
        </w:rPr>
        <w:t>% Missing out of 227 with baseline data</w:t>
      </w:r>
    </w:p>
    <w:p w14:paraId="28A760F9" w14:textId="77777777" w:rsidR="003248E6" w:rsidRDefault="003248E6" w:rsidP="003248E6">
      <w:pPr>
        <w:rPr>
          <w:rFonts w:asciiTheme="minorHAnsi" w:hAnsiTheme="minorHAnsi" w:cstheme="minorHAnsi"/>
          <w:u w:val="single"/>
        </w:rPr>
      </w:pPr>
    </w:p>
    <w:p w14:paraId="383FF7B7" w14:textId="77777777" w:rsidR="003248E6" w:rsidRDefault="003248E6" w:rsidP="003248E6">
      <w:pPr>
        <w:rPr>
          <w:rFonts w:asciiTheme="minorHAnsi" w:hAnsiTheme="minorHAnsi" w:cstheme="minorHAnsi"/>
          <w:u w:val="single"/>
        </w:rPr>
      </w:pPr>
    </w:p>
    <w:p w14:paraId="090EF75C" w14:textId="77777777" w:rsidR="003248E6" w:rsidRDefault="003248E6" w:rsidP="003248E6">
      <w:pPr>
        <w:rPr>
          <w:rFonts w:asciiTheme="minorHAnsi" w:hAnsiTheme="minorHAnsi" w:cstheme="minorHAnsi"/>
          <w:u w:val="single"/>
        </w:rPr>
      </w:pPr>
    </w:p>
    <w:p w14:paraId="1E3429AA" w14:textId="77777777" w:rsidR="003248E6" w:rsidRDefault="003248E6" w:rsidP="003248E6">
      <w:pPr>
        <w:rPr>
          <w:rFonts w:asciiTheme="minorHAnsi" w:hAnsiTheme="minorHAnsi" w:cstheme="minorHAnsi"/>
          <w:u w:val="single"/>
        </w:rPr>
      </w:pPr>
    </w:p>
    <w:p w14:paraId="522F1CCC" w14:textId="77777777" w:rsidR="003248E6" w:rsidRDefault="003248E6" w:rsidP="003248E6">
      <w:pPr>
        <w:rPr>
          <w:rFonts w:asciiTheme="minorHAnsi" w:hAnsiTheme="minorHAnsi" w:cstheme="minorHAnsi"/>
          <w:u w:val="single"/>
        </w:rPr>
      </w:pPr>
    </w:p>
    <w:p w14:paraId="7470A73B" w14:textId="77777777" w:rsidR="003248E6" w:rsidRDefault="003248E6" w:rsidP="003248E6">
      <w:pPr>
        <w:rPr>
          <w:rFonts w:asciiTheme="minorHAnsi" w:hAnsiTheme="minorHAnsi" w:cstheme="minorHAnsi"/>
          <w:u w:val="single"/>
        </w:rPr>
      </w:pPr>
    </w:p>
    <w:p w14:paraId="20CC7C92" w14:textId="77777777" w:rsidR="003248E6" w:rsidRDefault="003248E6" w:rsidP="003248E6">
      <w:pPr>
        <w:rPr>
          <w:rFonts w:asciiTheme="minorHAnsi" w:hAnsiTheme="minorHAnsi" w:cstheme="minorHAnsi"/>
          <w:u w:val="single"/>
        </w:rPr>
      </w:pPr>
    </w:p>
    <w:p w14:paraId="5FD3A383" w14:textId="77777777" w:rsidR="003248E6" w:rsidRDefault="003248E6" w:rsidP="003248E6">
      <w:pPr>
        <w:rPr>
          <w:rFonts w:asciiTheme="minorHAnsi" w:hAnsiTheme="minorHAnsi" w:cstheme="minorHAnsi"/>
          <w:u w:val="single"/>
        </w:rPr>
      </w:pPr>
    </w:p>
    <w:p w14:paraId="0EEF57B7" w14:textId="77777777" w:rsidR="003248E6" w:rsidRDefault="003248E6">
      <w:pPr>
        <w:rPr>
          <w:rFonts w:asciiTheme="minorHAnsi" w:hAnsiTheme="minorHAnsi" w:cstheme="minorHAnsi"/>
          <w:u w:val="single"/>
        </w:rPr>
      </w:pPr>
      <w:r>
        <w:rPr>
          <w:rFonts w:asciiTheme="minorHAnsi" w:hAnsiTheme="minorHAnsi" w:cstheme="minorHAnsi"/>
          <w:u w:val="single"/>
        </w:rPr>
        <w:br w:type="page"/>
      </w:r>
    </w:p>
    <w:p w14:paraId="61FB9424" w14:textId="2DF4445C" w:rsidR="003248E6" w:rsidRDefault="003248E6" w:rsidP="003248E6">
      <w:pPr>
        <w:rPr>
          <w:rFonts w:asciiTheme="minorHAnsi" w:hAnsiTheme="minorHAnsi" w:cstheme="minorHAnsi"/>
        </w:rPr>
      </w:pPr>
      <w:r>
        <w:rPr>
          <w:rFonts w:asciiTheme="minorHAnsi" w:hAnsiTheme="minorHAnsi" w:cstheme="minorHAnsi"/>
          <w:u w:val="single"/>
        </w:rPr>
        <w:lastRenderedPageBreak/>
        <w:t xml:space="preserve">Table </w:t>
      </w:r>
      <w:r>
        <w:rPr>
          <w:rFonts w:asciiTheme="minorHAnsi" w:hAnsiTheme="minorHAnsi" w:cstheme="minorHAnsi"/>
          <w:u w:val="single"/>
        </w:rPr>
        <w:t>S</w:t>
      </w:r>
      <w:r>
        <w:rPr>
          <w:rFonts w:asciiTheme="minorHAnsi" w:hAnsiTheme="minorHAnsi" w:cstheme="minorHAnsi"/>
          <w:u w:val="single"/>
        </w:rPr>
        <w:t>.2: HIMA results with outcome and mediator models mutually adjusted for threat and deprivation.</w:t>
      </w:r>
    </w:p>
    <w:p w14:paraId="0B6F064B" w14:textId="77777777" w:rsidR="003248E6" w:rsidRDefault="003248E6" w:rsidP="003248E6">
      <w:pPr>
        <w:rPr>
          <w:rFonts w:asciiTheme="minorHAnsi" w:hAnsiTheme="minorHAnsi" w:cstheme="minorHAnsi"/>
        </w:rPr>
      </w:pPr>
    </w:p>
    <w:tbl>
      <w:tblPr>
        <w:tblW w:w="11602" w:type="dxa"/>
        <w:tblInd w:w="-1114" w:type="dxa"/>
        <w:tblLook w:val="04A0" w:firstRow="1" w:lastRow="0" w:firstColumn="1" w:lastColumn="0" w:noHBand="0" w:noVBand="1"/>
      </w:tblPr>
      <w:tblGrid>
        <w:gridCol w:w="523"/>
        <w:gridCol w:w="1360"/>
        <w:gridCol w:w="2291"/>
        <w:gridCol w:w="2070"/>
        <w:gridCol w:w="2139"/>
        <w:gridCol w:w="2060"/>
        <w:gridCol w:w="1159"/>
      </w:tblGrid>
      <w:tr w:rsidR="003248E6" w14:paraId="10FA1E7E" w14:textId="77777777" w:rsidTr="00F7497B">
        <w:trPr>
          <w:trHeight w:val="740"/>
        </w:trPr>
        <w:tc>
          <w:tcPr>
            <w:tcW w:w="523" w:type="dxa"/>
            <w:vMerge w:val="restart"/>
            <w:tcBorders>
              <w:top w:val="nil"/>
              <w:left w:val="nil"/>
              <w:bottom w:val="single" w:sz="4" w:space="0" w:color="000000"/>
              <w:right w:val="nil"/>
            </w:tcBorders>
            <w:shd w:val="clear" w:color="auto" w:fill="auto"/>
            <w:noWrap/>
            <w:vAlign w:val="bottom"/>
            <w:hideMark/>
          </w:tcPr>
          <w:p w14:paraId="3D511D39" w14:textId="77777777" w:rsidR="003248E6" w:rsidRDefault="003248E6" w:rsidP="00F7497B"/>
        </w:tc>
        <w:tc>
          <w:tcPr>
            <w:tcW w:w="1360" w:type="dxa"/>
            <w:vMerge w:val="restart"/>
            <w:tcBorders>
              <w:top w:val="nil"/>
              <w:left w:val="nil"/>
              <w:bottom w:val="single" w:sz="4" w:space="0" w:color="000000"/>
              <w:right w:val="nil"/>
            </w:tcBorders>
            <w:shd w:val="clear" w:color="auto" w:fill="auto"/>
            <w:vAlign w:val="bottom"/>
            <w:hideMark/>
          </w:tcPr>
          <w:p w14:paraId="6BDAF377" w14:textId="77777777" w:rsidR="003248E6" w:rsidRDefault="003248E6" w:rsidP="00F7497B">
            <w:pPr>
              <w:rPr>
                <w:rFonts w:ascii="Calibri" w:hAnsi="Calibri" w:cs="Calibri"/>
                <w:color w:val="000000"/>
              </w:rPr>
            </w:pPr>
            <w:r>
              <w:rPr>
                <w:rFonts w:ascii="Calibri" w:hAnsi="Calibri" w:cs="Calibri"/>
                <w:color w:val="000000"/>
              </w:rPr>
              <w:t xml:space="preserve">Adversity Exposure </w:t>
            </w:r>
          </w:p>
        </w:tc>
        <w:tc>
          <w:tcPr>
            <w:tcW w:w="2291" w:type="dxa"/>
            <w:vMerge w:val="restart"/>
            <w:tcBorders>
              <w:top w:val="nil"/>
              <w:left w:val="nil"/>
              <w:bottom w:val="single" w:sz="4" w:space="0" w:color="000000"/>
              <w:right w:val="nil"/>
            </w:tcBorders>
            <w:shd w:val="clear" w:color="auto" w:fill="auto"/>
            <w:noWrap/>
            <w:vAlign w:val="bottom"/>
            <w:hideMark/>
          </w:tcPr>
          <w:p w14:paraId="49BAFB50" w14:textId="77777777" w:rsidR="003248E6" w:rsidRDefault="003248E6" w:rsidP="00F7497B">
            <w:pPr>
              <w:rPr>
                <w:rFonts w:ascii="Calibri" w:hAnsi="Calibri" w:cs="Calibri"/>
                <w:color w:val="000000"/>
              </w:rPr>
            </w:pPr>
            <w:r>
              <w:rPr>
                <w:rFonts w:ascii="Calibri" w:hAnsi="Calibri" w:cs="Calibri"/>
                <w:color w:val="000000"/>
              </w:rPr>
              <w:t>Mediator</w:t>
            </w:r>
          </w:p>
        </w:tc>
        <w:tc>
          <w:tcPr>
            <w:tcW w:w="2070" w:type="dxa"/>
            <w:tcBorders>
              <w:top w:val="nil"/>
              <w:left w:val="nil"/>
              <w:bottom w:val="single" w:sz="4" w:space="0" w:color="auto"/>
              <w:right w:val="nil"/>
            </w:tcBorders>
            <w:shd w:val="clear" w:color="auto" w:fill="auto"/>
            <w:vAlign w:val="bottom"/>
            <w:hideMark/>
          </w:tcPr>
          <w:p w14:paraId="2548193C" w14:textId="77777777" w:rsidR="003248E6" w:rsidRDefault="003248E6" w:rsidP="00F7497B">
            <w:pPr>
              <w:jc w:val="center"/>
              <w:rPr>
                <w:rFonts w:ascii="Calibri" w:hAnsi="Calibri" w:cs="Calibri"/>
                <w:color w:val="000000"/>
              </w:rPr>
            </w:pPr>
            <w:r>
              <w:rPr>
                <w:rFonts w:ascii="Calibri" w:hAnsi="Calibri" w:cs="Calibri"/>
                <w:color w:val="000000"/>
              </w:rPr>
              <w:t xml:space="preserve">Adversity-Psychopathology </w:t>
            </w:r>
            <w:r>
              <w:rPr>
                <w:rFonts w:ascii="Calibri" w:hAnsi="Calibri" w:cs="Calibri"/>
                <w:color w:val="000000"/>
                <w:vertAlign w:val="superscript"/>
              </w:rPr>
              <w:t>a</w:t>
            </w:r>
          </w:p>
        </w:tc>
        <w:tc>
          <w:tcPr>
            <w:tcW w:w="2139" w:type="dxa"/>
            <w:tcBorders>
              <w:top w:val="nil"/>
              <w:left w:val="nil"/>
              <w:bottom w:val="single" w:sz="4" w:space="0" w:color="auto"/>
              <w:right w:val="nil"/>
            </w:tcBorders>
            <w:shd w:val="clear" w:color="auto" w:fill="auto"/>
            <w:vAlign w:val="bottom"/>
            <w:hideMark/>
          </w:tcPr>
          <w:p w14:paraId="59FCDF39" w14:textId="77777777" w:rsidR="003248E6" w:rsidRDefault="003248E6" w:rsidP="00F7497B">
            <w:pPr>
              <w:jc w:val="center"/>
              <w:rPr>
                <w:rFonts w:ascii="Calibri" w:hAnsi="Calibri" w:cs="Calibri"/>
                <w:color w:val="000000"/>
              </w:rPr>
            </w:pPr>
            <w:r>
              <w:rPr>
                <w:rFonts w:ascii="Calibri" w:hAnsi="Calibri" w:cs="Calibri"/>
                <w:color w:val="000000"/>
              </w:rPr>
              <w:t xml:space="preserve">Adversity-Mediator </w:t>
            </w:r>
            <w:r>
              <w:rPr>
                <w:rFonts w:ascii="Calibri" w:hAnsi="Calibri" w:cs="Calibri"/>
                <w:color w:val="000000"/>
                <w:vertAlign w:val="superscript"/>
              </w:rPr>
              <w:t>a</w:t>
            </w:r>
          </w:p>
        </w:tc>
        <w:tc>
          <w:tcPr>
            <w:tcW w:w="2060" w:type="dxa"/>
            <w:tcBorders>
              <w:top w:val="nil"/>
              <w:left w:val="nil"/>
              <w:bottom w:val="single" w:sz="4" w:space="0" w:color="auto"/>
              <w:right w:val="nil"/>
            </w:tcBorders>
            <w:shd w:val="clear" w:color="auto" w:fill="auto"/>
            <w:vAlign w:val="bottom"/>
            <w:hideMark/>
          </w:tcPr>
          <w:p w14:paraId="550C7209" w14:textId="77777777" w:rsidR="003248E6" w:rsidRDefault="003248E6" w:rsidP="00F7497B">
            <w:pPr>
              <w:jc w:val="center"/>
              <w:rPr>
                <w:rFonts w:ascii="Calibri" w:hAnsi="Calibri" w:cs="Calibri"/>
                <w:color w:val="000000"/>
              </w:rPr>
            </w:pPr>
            <w:r>
              <w:rPr>
                <w:rFonts w:ascii="Calibri" w:hAnsi="Calibri" w:cs="Calibri"/>
                <w:color w:val="000000"/>
              </w:rPr>
              <w:t xml:space="preserve">Mediator-Psychopathology </w:t>
            </w:r>
            <w:r>
              <w:rPr>
                <w:rFonts w:ascii="Calibri" w:hAnsi="Calibri" w:cs="Calibri"/>
                <w:color w:val="000000"/>
                <w:vertAlign w:val="superscript"/>
              </w:rPr>
              <w:t>b</w:t>
            </w:r>
          </w:p>
        </w:tc>
        <w:tc>
          <w:tcPr>
            <w:tcW w:w="1159" w:type="dxa"/>
            <w:vMerge w:val="restart"/>
            <w:tcBorders>
              <w:top w:val="nil"/>
              <w:left w:val="nil"/>
              <w:bottom w:val="single" w:sz="4" w:space="0" w:color="000000"/>
              <w:right w:val="nil"/>
            </w:tcBorders>
            <w:shd w:val="clear" w:color="auto" w:fill="auto"/>
            <w:vAlign w:val="bottom"/>
            <w:hideMark/>
          </w:tcPr>
          <w:p w14:paraId="597FA56D" w14:textId="77777777" w:rsidR="003248E6" w:rsidRDefault="003248E6" w:rsidP="00F7497B">
            <w:pPr>
              <w:jc w:val="right"/>
              <w:rPr>
                <w:rFonts w:ascii="Calibri" w:hAnsi="Calibri" w:cs="Calibri"/>
                <w:color w:val="000000"/>
              </w:rPr>
            </w:pPr>
            <w:r>
              <w:rPr>
                <w:rFonts w:ascii="Calibri" w:hAnsi="Calibri" w:cs="Calibri"/>
                <w:color w:val="000000"/>
              </w:rPr>
              <w:t>BH-corrected</w:t>
            </w:r>
            <w:r>
              <w:rPr>
                <w:rFonts w:ascii="Calibri" w:hAnsi="Calibri" w:cs="Calibri"/>
                <w:color w:val="000000"/>
              </w:rPr>
              <w:br/>
              <w:t xml:space="preserve"> p-value</w:t>
            </w:r>
          </w:p>
        </w:tc>
      </w:tr>
      <w:tr w:rsidR="003248E6" w14:paraId="0438541F" w14:textId="77777777" w:rsidTr="00F7497B">
        <w:trPr>
          <w:trHeight w:val="680"/>
        </w:trPr>
        <w:tc>
          <w:tcPr>
            <w:tcW w:w="523" w:type="dxa"/>
            <w:vMerge/>
            <w:tcBorders>
              <w:top w:val="nil"/>
              <w:left w:val="nil"/>
              <w:bottom w:val="single" w:sz="4" w:space="0" w:color="000000"/>
              <w:right w:val="nil"/>
            </w:tcBorders>
            <w:vAlign w:val="center"/>
            <w:hideMark/>
          </w:tcPr>
          <w:p w14:paraId="66707DB8" w14:textId="77777777" w:rsidR="003248E6" w:rsidRDefault="003248E6" w:rsidP="00F7497B"/>
        </w:tc>
        <w:tc>
          <w:tcPr>
            <w:tcW w:w="1360" w:type="dxa"/>
            <w:vMerge/>
            <w:tcBorders>
              <w:top w:val="nil"/>
              <w:left w:val="nil"/>
              <w:bottom w:val="single" w:sz="4" w:space="0" w:color="000000"/>
              <w:right w:val="nil"/>
            </w:tcBorders>
            <w:vAlign w:val="center"/>
            <w:hideMark/>
          </w:tcPr>
          <w:p w14:paraId="0493F3A8" w14:textId="77777777" w:rsidR="003248E6" w:rsidRDefault="003248E6" w:rsidP="00F7497B">
            <w:pPr>
              <w:rPr>
                <w:rFonts w:ascii="Calibri" w:hAnsi="Calibri" w:cs="Calibri"/>
                <w:color w:val="000000"/>
              </w:rPr>
            </w:pPr>
          </w:p>
        </w:tc>
        <w:tc>
          <w:tcPr>
            <w:tcW w:w="2291" w:type="dxa"/>
            <w:vMerge/>
            <w:tcBorders>
              <w:top w:val="nil"/>
              <w:left w:val="nil"/>
              <w:bottom w:val="single" w:sz="4" w:space="0" w:color="000000"/>
              <w:right w:val="nil"/>
            </w:tcBorders>
            <w:vAlign w:val="center"/>
            <w:hideMark/>
          </w:tcPr>
          <w:p w14:paraId="3AF73884" w14:textId="77777777" w:rsidR="003248E6" w:rsidRDefault="003248E6" w:rsidP="00F7497B">
            <w:pPr>
              <w:rPr>
                <w:rFonts w:ascii="Calibri" w:hAnsi="Calibri" w:cs="Calibri"/>
                <w:color w:val="000000"/>
              </w:rPr>
            </w:pPr>
          </w:p>
        </w:tc>
        <w:tc>
          <w:tcPr>
            <w:tcW w:w="2070" w:type="dxa"/>
            <w:tcBorders>
              <w:top w:val="nil"/>
              <w:left w:val="nil"/>
              <w:bottom w:val="single" w:sz="4" w:space="0" w:color="auto"/>
              <w:right w:val="nil"/>
            </w:tcBorders>
            <w:shd w:val="clear" w:color="auto" w:fill="auto"/>
            <w:vAlign w:val="bottom"/>
            <w:hideMark/>
          </w:tcPr>
          <w:p w14:paraId="393FFA8B" w14:textId="77777777" w:rsidR="003248E6" w:rsidRDefault="003248E6" w:rsidP="00F7497B">
            <w:pPr>
              <w:jc w:val="center"/>
              <w:rPr>
                <w:rFonts w:ascii="Calibri" w:hAnsi="Calibri" w:cs="Calibri"/>
                <w:color w:val="000000"/>
              </w:rPr>
            </w:pPr>
            <w:r>
              <w:rPr>
                <w:rFonts w:ascii="Calibri" w:hAnsi="Calibri" w:cs="Calibri"/>
                <w:color w:val="000000"/>
              </w:rPr>
              <w:t>Standardized β</w:t>
            </w:r>
            <w:r>
              <w:rPr>
                <w:rFonts w:ascii="Calibri" w:hAnsi="Calibri" w:cs="Calibri"/>
                <w:color w:val="000000"/>
              </w:rPr>
              <w:br/>
              <w:t>(95% CI)</w:t>
            </w:r>
          </w:p>
        </w:tc>
        <w:tc>
          <w:tcPr>
            <w:tcW w:w="2139" w:type="dxa"/>
            <w:tcBorders>
              <w:top w:val="nil"/>
              <w:left w:val="nil"/>
              <w:bottom w:val="single" w:sz="4" w:space="0" w:color="auto"/>
              <w:right w:val="nil"/>
            </w:tcBorders>
            <w:shd w:val="clear" w:color="auto" w:fill="auto"/>
            <w:vAlign w:val="bottom"/>
            <w:hideMark/>
          </w:tcPr>
          <w:p w14:paraId="667B711F" w14:textId="77777777" w:rsidR="003248E6" w:rsidRDefault="003248E6" w:rsidP="00F7497B">
            <w:pPr>
              <w:jc w:val="center"/>
              <w:rPr>
                <w:rFonts w:ascii="Calibri" w:hAnsi="Calibri" w:cs="Calibri"/>
                <w:color w:val="000000"/>
              </w:rPr>
            </w:pPr>
            <w:r>
              <w:rPr>
                <w:rFonts w:ascii="Calibri" w:hAnsi="Calibri" w:cs="Calibri"/>
                <w:color w:val="000000"/>
              </w:rPr>
              <w:t>Standardized β</w:t>
            </w:r>
            <w:r>
              <w:rPr>
                <w:rFonts w:ascii="Calibri" w:hAnsi="Calibri" w:cs="Calibri"/>
                <w:color w:val="000000"/>
              </w:rPr>
              <w:br/>
              <w:t>(95% CI)</w:t>
            </w:r>
          </w:p>
        </w:tc>
        <w:tc>
          <w:tcPr>
            <w:tcW w:w="2060" w:type="dxa"/>
            <w:tcBorders>
              <w:top w:val="nil"/>
              <w:left w:val="nil"/>
              <w:bottom w:val="single" w:sz="4" w:space="0" w:color="auto"/>
              <w:right w:val="nil"/>
            </w:tcBorders>
            <w:shd w:val="clear" w:color="auto" w:fill="auto"/>
            <w:vAlign w:val="bottom"/>
            <w:hideMark/>
          </w:tcPr>
          <w:p w14:paraId="28AFAF2B" w14:textId="77777777" w:rsidR="003248E6" w:rsidRDefault="003248E6" w:rsidP="00F7497B">
            <w:pPr>
              <w:jc w:val="center"/>
              <w:rPr>
                <w:rFonts w:ascii="Calibri" w:hAnsi="Calibri" w:cs="Calibri"/>
                <w:color w:val="000000"/>
              </w:rPr>
            </w:pPr>
            <w:r>
              <w:rPr>
                <w:rFonts w:ascii="Calibri" w:hAnsi="Calibri" w:cs="Calibri"/>
                <w:color w:val="000000"/>
              </w:rPr>
              <w:t>Standardized β</w:t>
            </w:r>
            <w:r>
              <w:rPr>
                <w:rFonts w:ascii="Calibri" w:hAnsi="Calibri" w:cs="Calibri"/>
                <w:color w:val="000000"/>
              </w:rPr>
              <w:br/>
              <w:t>(95% CI)</w:t>
            </w:r>
          </w:p>
        </w:tc>
        <w:tc>
          <w:tcPr>
            <w:tcW w:w="1159" w:type="dxa"/>
            <w:vMerge/>
            <w:tcBorders>
              <w:top w:val="nil"/>
              <w:left w:val="nil"/>
              <w:bottom w:val="single" w:sz="4" w:space="0" w:color="000000"/>
              <w:right w:val="nil"/>
            </w:tcBorders>
            <w:vAlign w:val="center"/>
            <w:hideMark/>
          </w:tcPr>
          <w:p w14:paraId="76DFD697" w14:textId="77777777" w:rsidR="003248E6" w:rsidRDefault="003248E6" w:rsidP="00F7497B">
            <w:pPr>
              <w:jc w:val="right"/>
              <w:rPr>
                <w:rFonts w:ascii="Calibri" w:hAnsi="Calibri" w:cs="Calibri"/>
                <w:color w:val="000000"/>
              </w:rPr>
            </w:pPr>
          </w:p>
        </w:tc>
      </w:tr>
      <w:tr w:rsidR="003248E6" w14:paraId="68FED34C" w14:textId="77777777" w:rsidTr="00F7497B">
        <w:trPr>
          <w:trHeight w:val="320"/>
        </w:trPr>
        <w:tc>
          <w:tcPr>
            <w:tcW w:w="523" w:type="dxa"/>
            <w:vMerge w:val="restart"/>
            <w:tcBorders>
              <w:top w:val="nil"/>
              <w:left w:val="nil"/>
              <w:bottom w:val="single" w:sz="4" w:space="0" w:color="000000"/>
              <w:right w:val="nil"/>
            </w:tcBorders>
            <w:shd w:val="clear" w:color="auto" w:fill="auto"/>
            <w:noWrap/>
            <w:textDirection w:val="btLr"/>
            <w:vAlign w:val="center"/>
            <w:hideMark/>
          </w:tcPr>
          <w:p w14:paraId="7FFFE713" w14:textId="77777777" w:rsidR="003248E6" w:rsidRDefault="003248E6" w:rsidP="00F7497B">
            <w:pPr>
              <w:jc w:val="center"/>
              <w:rPr>
                <w:rFonts w:ascii="Calibri" w:hAnsi="Calibri" w:cs="Calibri"/>
                <w:color w:val="000000"/>
              </w:rPr>
            </w:pPr>
            <w:r>
              <w:rPr>
                <w:rFonts w:ascii="Calibri" w:hAnsi="Calibri" w:cs="Calibri"/>
                <w:color w:val="000000"/>
              </w:rPr>
              <w:t>Internalizing</w:t>
            </w:r>
          </w:p>
        </w:tc>
        <w:tc>
          <w:tcPr>
            <w:tcW w:w="1360" w:type="dxa"/>
            <w:tcBorders>
              <w:top w:val="nil"/>
              <w:left w:val="nil"/>
              <w:bottom w:val="nil"/>
              <w:right w:val="nil"/>
            </w:tcBorders>
            <w:shd w:val="clear" w:color="auto" w:fill="auto"/>
            <w:noWrap/>
            <w:vAlign w:val="center"/>
            <w:hideMark/>
          </w:tcPr>
          <w:p w14:paraId="1750BE7D" w14:textId="77777777" w:rsidR="003248E6" w:rsidRDefault="003248E6" w:rsidP="00F7497B">
            <w:pPr>
              <w:rPr>
                <w:rFonts w:ascii="Calibri" w:hAnsi="Calibri" w:cs="Calibri"/>
                <w:color w:val="000000"/>
              </w:rPr>
            </w:pPr>
            <w:r>
              <w:rPr>
                <w:rFonts w:ascii="Calibri" w:hAnsi="Calibri" w:cs="Calibri"/>
                <w:color w:val="000000"/>
              </w:rPr>
              <w:t>Threat</w:t>
            </w:r>
          </w:p>
        </w:tc>
        <w:tc>
          <w:tcPr>
            <w:tcW w:w="2291" w:type="dxa"/>
            <w:tcBorders>
              <w:top w:val="nil"/>
              <w:left w:val="nil"/>
              <w:bottom w:val="nil"/>
              <w:right w:val="nil"/>
            </w:tcBorders>
            <w:shd w:val="clear" w:color="auto" w:fill="auto"/>
            <w:noWrap/>
            <w:vAlign w:val="center"/>
            <w:hideMark/>
          </w:tcPr>
          <w:p w14:paraId="0FA87B2F" w14:textId="77777777" w:rsidR="003248E6" w:rsidRDefault="003248E6" w:rsidP="00F7497B">
            <w:pPr>
              <w:rPr>
                <w:rFonts w:ascii="Calibri" w:hAnsi="Calibri" w:cs="Calibri"/>
                <w:color w:val="000000"/>
              </w:rPr>
            </w:pPr>
            <w:r>
              <w:rPr>
                <w:rFonts w:ascii="Calibri" w:hAnsi="Calibri" w:cs="Calibri"/>
                <w:color w:val="000000"/>
              </w:rPr>
              <w:t>PT: Tanner stage</w:t>
            </w:r>
          </w:p>
        </w:tc>
        <w:tc>
          <w:tcPr>
            <w:tcW w:w="2070" w:type="dxa"/>
            <w:tcBorders>
              <w:top w:val="nil"/>
              <w:left w:val="nil"/>
              <w:bottom w:val="nil"/>
              <w:right w:val="nil"/>
            </w:tcBorders>
            <w:shd w:val="clear" w:color="auto" w:fill="auto"/>
            <w:noWrap/>
            <w:vAlign w:val="center"/>
            <w:hideMark/>
          </w:tcPr>
          <w:p w14:paraId="4D8A6F46" w14:textId="77777777" w:rsidR="003248E6" w:rsidRDefault="003248E6" w:rsidP="00F7497B">
            <w:pPr>
              <w:jc w:val="center"/>
              <w:rPr>
                <w:rFonts w:ascii="Calibri" w:hAnsi="Calibri" w:cs="Calibri"/>
                <w:color w:val="000000"/>
              </w:rPr>
            </w:pPr>
            <w:r>
              <w:rPr>
                <w:rFonts w:ascii="Calibri" w:hAnsi="Calibri" w:cs="Calibri"/>
                <w:color w:val="000000"/>
              </w:rPr>
              <w:t>0.16(0.03,0.29)*</w:t>
            </w:r>
          </w:p>
        </w:tc>
        <w:tc>
          <w:tcPr>
            <w:tcW w:w="2139" w:type="dxa"/>
            <w:tcBorders>
              <w:top w:val="nil"/>
              <w:left w:val="nil"/>
              <w:bottom w:val="nil"/>
              <w:right w:val="nil"/>
            </w:tcBorders>
            <w:shd w:val="clear" w:color="auto" w:fill="auto"/>
            <w:noWrap/>
            <w:vAlign w:val="center"/>
            <w:hideMark/>
          </w:tcPr>
          <w:p w14:paraId="52DBA8EB" w14:textId="77777777" w:rsidR="003248E6" w:rsidRDefault="003248E6" w:rsidP="00F7497B">
            <w:pPr>
              <w:jc w:val="center"/>
              <w:rPr>
                <w:rFonts w:ascii="Calibri" w:hAnsi="Calibri" w:cs="Calibri"/>
                <w:color w:val="000000"/>
              </w:rPr>
            </w:pPr>
            <w:r>
              <w:rPr>
                <w:rFonts w:ascii="Calibri" w:hAnsi="Calibri" w:cs="Calibri"/>
                <w:color w:val="000000"/>
              </w:rPr>
              <w:t>0.02(-0.11,0.15)</w:t>
            </w:r>
          </w:p>
        </w:tc>
        <w:tc>
          <w:tcPr>
            <w:tcW w:w="2060" w:type="dxa"/>
            <w:tcBorders>
              <w:top w:val="nil"/>
              <w:left w:val="nil"/>
              <w:bottom w:val="nil"/>
              <w:right w:val="nil"/>
            </w:tcBorders>
            <w:shd w:val="clear" w:color="auto" w:fill="auto"/>
            <w:noWrap/>
            <w:vAlign w:val="center"/>
            <w:hideMark/>
          </w:tcPr>
          <w:p w14:paraId="4FEC2D11" w14:textId="77777777" w:rsidR="003248E6" w:rsidRDefault="003248E6" w:rsidP="00F7497B">
            <w:pPr>
              <w:jc w:val="center"/>
              <w:rPr>
                <w:rFonts w:ascii="Calibri" w:hAnsi="Calibri" w:cs="Calibri"/>
                <w:color w:val="000000"/>
              </w:rPr>
            </w:pPr>
            <w:r>
              <w:rPr>
                <w:rFonts w:ascii="Calibri" w:hAnsi="Calibri" w:cs="Calibri"/>
                <w:color w:val="000000"/>
              </w:rPr>
              <w:t>0.19(0.06,0.32)**</w:t>
            </w:r>
          </w:p>
        </w:tc>
        <w:tc>
          <w:tcPr>
            <w:tcW w:w="1159" w:type="dxa"/>
            <w:tcBorders>
              <w:top w:val="nil"/>
              <w:left w:val="nil"/>
              <w:bottom w:val="nil"/>
              <w:right w:val="nil"/>
            </w:tcBorders>
            <w:shd w:val="clear" w:color="auto" w:fill="auto"/>
            <w:noWrap/>
            <w:vAlign w:val="center"/>
            <w:hideMark/>
          </w:tcPr>
          <w:p w14:paraId="3289BC05" w14:textId="77777777" w:rsidR="003248E6" w:rsidRDefault="003248E6" w:rsidP="00F7497B">
            <w:pPr>
              <w:jc w:val="right"/>
              <w:rPr>
                <w:rFonts w:ascii="Calibri" w:hAnsi="Calibri" w:cs="Calibri"/>
                <w:color w:val="000000"/>
              </w:rPr>
            </w:pPr>
            <w:r>
              <w:rPr>
                <w:rFonts w:ascii="Calibri" w:hAnsi="Calibri" w:cs="Calibri"/>
                <w:color w:val="000000"/>
              </w:rPr>
              <w:t>0.8144</w:t>
            </w:r>
          </w:p>
        </w:tc>
      </w:tr>
      <w:tr w:rsidR="003248E6" w14:paraId="669F06AF" w14:textId="77777777" w:rsidTr="00F7497B">
        <w:trPr>
          <w:trHeight w:val="680"/>
        </w:trPr>
        <w:tc>
          <w:tcPr>
            <w:tcW w:w="523" w:type="dxa"/>
            <w:vMerge/>
            <w:tcBorders>
              <w:top w:val="nil"/>
              <w:left w:val="nil"/>
              <w:bottom w:val="single" w:sz="4" w:space="0" w:color="000000"/>
              <w:right w:val="nil"/>
            </w:tcBorders>
            <w:vAlign w:val="center"/>
            <w:hideMark/>
          </w:tcPr>
          <w:p w14:paraId="12FCEF64" w14:textId="77777777" w:rsidR="003248E6" w:rsidRDefault="003248E6" w:rsidP="00F7497B">
            <w:pPr>
              <w:rPr>
                <w:rFonts w:ascii="Calibri" w:hAnsi="Calibri" w:cs="Calibri"/>
                <w:color w:val="000000"/>
              </w:rPr>
            </w:pPr>
          </w:p>
        </w:tc>
        <w:tc>
          <w:tcPr>
            <w:tcW w:w="1360" w:type="dxa"/>
            <w:tcBorders>
              <w:top w:val="nil"/>
              <w:left w:val="nil"/>
              <w:bottom w:val="nil"/>
              <w:right w:val="nil"/>
            </w:tcBorders>
            <w:shd w:val="clear" w:color="auto" w:fill="auto"/>
            <w:noWrap/>
            <w:vAlign w:val="center"/>
            <w:hideMark/>
          </w:tcPr>
          <w:p w14:paraId="0C788E92" w14:textId="77777777" w:rsidR="003248E6" w:rsidRDefault="003248E6" w:rsidP="00F7497B">
            <w:pPr>
              <w:rPr>
                <w:rFonts w:ascii="Calibri" w:hAnsi="Calibri" w:cs="Calibri"/>
                <w:color w:val="000000"/>
              </w:rPr>
            </w:pPr>
            <w:r>
              <w:rPr>
                <w:rFonts w:ascii="Calibri" w:hAnsi="Calibri" w:cs="Calibri"/>
                <w:color w:val="000000"/>
              </w:rPr>
              <w:t>Threat</w:t>
            </w:r>
          </w:p>
        </w:tc>
        <w:tc>
          <w:tcPr>
            <w:tcW w:w="2291" w:type="dxa"/>
            <w:tcBorders>
              <w:top w:val="nil"/>
              <w:left w:val="nil"/>
              <w:bottom w:val="nil"/>
              <w:right w:val="nil"/>
            </w:tcBorders>
            <w:shd w:val="clear" w:color="auto" w:fill="auto"/>
            <w:vAlign w:val="center"/>
            <w:hideMark/>
          </w:tcPr>
          <w:p w14:paraId="08023635" w14:textId="77777777" w:rsidR="003248E6" w:rsidRDefault="003248E6" w:rsidP="00F7497B">
            <w:pPr>
              <w:rPr>
                <w:rFonts w:ascii="Calibri" w:hAnsi="Calibri" w:cs="Calibri"/>
                <w:color w:val="000000"/>
              </w:rPr>
            </w:pPr>
            <w:r>
              <w:rPr>
                <w:rFonts w:ascii="Calibri" w:hAnsi="Calibri" w:cs="Calibri"/>
                <w:color w:val="000000"/>
              </w:rPr>
              <w:t>RS: Reaction time on no- vs high-reward trials</w:t>
            </w:r>
          </w:p>
        </w:tc>
        <w:tc>
          <w:tcPr>
            <w:tcW w:w="2070" w:type="dxa"/>
            <w:tcBorders>
              <w:top w:val="nil"/>
              <w:left w:val="nil"/>
              <w:bottom w:val="nil"/>
              <w:right w:val="nil"/>
            </w:tcBorders>
            <w:shd w:val="clear" w:color="auto" w:fill="auto"/>
            <w:noWrap/>
            <w:vAlign w:val="center"/>
            <w:hideMark/>
          </w:tcPr>
          <w:p w14:paraId="57E64773" w14:textId="77777777" w:rsidR="003248E6" w:rsidRDefault="003248E6" w:rsidP="00F7497B">
            <w:pPr>
              <w:jc w:val="center"/>
              <w:rPr>
                <w:rFonts w:ascii="Calibri" w:hAnsi="Calibri" w:cs="Calibri"/>
                <w:color w:val="000000"/>
              </w:rPr>
            </w:pPr>
            <w:r>
              <w:rPr>
                <w:rFonts w:ascii="Calibri" w:hAnsi="Calibri" w:cs="Calibri"/>
                <w:color w:val="000000"/>
              </w:rPr>
              <w:t>0.16(0.03,0.29)*</w:t>
            </w:r>
          </w:p>
        </w:tc>
        <w:tc>
          <w:tcPr>
            <w:tcW w:w="2139" w:type="dxa"/>
            <w:tcBorders>
              <w:top w:val="nil"/>
              <w:left w:val="nil"/>
              <w:bottom w:val="nil"/>
              <w:right w:val="nil"/>
            </w:tcBorders>
            <w:shd w:val="clear" w:color="auto" w:fill="auto"/>
            <w:noWrap/>
            <w:vAlign w:val="center"/>
            <w:hideMark/>
          </w:tcPr>
          <w:p w14:paraId="384FE975" w14:textId="77777777" w:rsidR="003248E6" w:rsidRDefault="003248E6" w:rsidP="00F7497B">
            <w:pPr>
              <w:jc w:val="center"/>
              <w:rPr>
                <w:rFonts w:ascii="Calibri" w:hAnsi="Calibri" w:cs="Calibri"/>
                <w:color w:val="000000"/>
              </w:rPr>
            </w:pPr>
            <w:r>
              <w:rPr>
                <w:rFonts w:ascii="Calibri" w:hAnsi="Calibri" w:cs="Calibri"/>
                <w:color w:val="000000"/>
              </w:rPr>
              <w:t>-0.18(-0.32,-0.04)*</w:t>
            </w:r>
          </w:p>
        </w:tc>
        <w:tc>
          <w:tcPr>
            <w:tcW w:w="2060" w:type="dxa"/>
            <w:tcBorders>
              <w:top w:val="nil"/>
              <w:left w:val="nil"/>
              <w:bottom w:val="nil"/>
              <w:right w:val="nil"/>
            </w:tcBorders>
            <w:shd w:val="clear" w:color="auto" w:fill="auto"/>
            <w:noWrap/>
            <w:vAlign w:val="center"/>
            <w:hideMark/>
          </w:tcPr>
          <w:p w14:paraId="6CBC0FCF" w14:textId="77777777" w:rsidR="003248E6" w:rsidRDefault="003248E6" w:rsidP="00F7497B">
            <w:pPr>
              <w:jc w:val="center"/>
              <w:rPr>
                <w:rFonts w:ascii="Calibri" w:hAnsi="Calibri" w:cs="Calibri"/>
                <w:color w:val="000000"/>
              </w:rPr>
            </w:pPr>
            <w:r>
              <w:rPr>
                <w:rFonts w:ascii="Calibri" w:hAnsi="Calibri" w:cs="Calibri"/>
                <w:color w:val="000000"/>
              </w:rPr>
              <w:t>-0.15(-0.27,-0.03)*</w:t>
            </w:r>
          </w:p>
        </w:tc>
        <w:tc>
          <w:tcPr>
            <w:tcW w:w="1159" w:type="dxa"/>
            <w:tcBorders>
              <w:top w:val="nil"/>
              <w:left w:val="nil"/>
              <w:bottom w:val="nil"/>
              <w:right w:val="nil"/>
            </w:tcBorders>
            <w:shd w:val="clear" w:color="auto" w:fill="auto"/>
            <w:noWrap/>
            <w:vAlign w:val="center"/>
            <w:hideMark/>
          </w:tcPr>
          <w:p w14:paraId="05B75E08" w14:textId="77777777" w:rsidR="003248E6" w:rsidRDefault="003248E6" w:rsidP="00F7497B">
            <w:pPr>
              <w:jc w:val="right"/>
              <w:rPr>
                <w:rFonts w:ascii="Calibri" w:hAnsi="Calibri" w:cs="Calibri"/>
                <w:color w:val="000000"/>
              </w:rPr>
            </w:pPr>
            <w:r>
              <w:rPr>
                <w:rFonts w:ascii="Calibri" w:hAnsi="Calibri" w:cs="Calibri"/>
                <w:color w:val="000000"/>
              </w:rPr>
              <w:t>0.0212</w:t>
            </w:r>
          </w:p>
        </w:tc>
      </w:tr>
      <w:tr w:rsidR="003248E6" w14:paraId="63684867" w14:textId="77777777" w:rsidTr="00F7497B">
        <w:trPr>
          <w:trHeight w:val="320"/>
        </w:trPr>
        <w:tc>
          <w:tcPr>
            <w:tcW w:w="523" w:type="dxa"/>
            <w:vMerge/>
            <w:tcBorders>
              <w:top w:val="nil"/>
              <w:left w:val="nil"/>
              <w:bottom w:val="single" w:sz="4" w:space="0" w:color="000000"/>
              <w:right w:val="nil"/>
            </w:tcBorders>
            <w:vAlign w:val="center"/>
            <w:hideMark/>
          </w:tcPr>
          <w:p w14:paraId="7DD06719" w14:textId="77777777" w:rsidR="003248E6" w:rsidRDefault="003248E6" w:rsidP="00F7497B">
            <w:pPr>
              <w:rPr>
                <w:rFonts w:ascii="Calibri" w:hAnsi="Calibri" w:cs="Calibri"/>
                <w:color w:val="000000"/>
              </w:rPr>
            </w:pPr>
          </w:p>
        </w:tc>
        <w:tc>
          <w:tcPr>
            <w:tcW w:w="1360" w:type="dxa"/>
            <w:tcBorders>
              <w:top w:val="nil"/>
              <w:left w:val="nil"/>
              <w:bottom w:val="nil"/>
              <w:right w:val="nil"/>
            </w:tcBorders>
            <w:shd w:val="clear" w:color="auto" w:fill="auto"/>
            <w:noWrap/>
            <w:vAlign w:val="center"/>
            <w:hideMark/>
          </w:tcPr>
          <w:p w14:paraId="3F103021" w14:textId="77777777" w:rsidR="003248E6" w:rsidRDefault="003248E6" w:rsidP="00F7497B">
            <w:pPr>
              <w:rPr>
                <w:rFonts w:ascii="Calibri" w:hAnsi="Calibri" w:cs="Calibri"/>
                <w:color w:val="000000"/>
              </w:rPr>
            </w:pPr>
            <w:r>
              <w:rPr>
                <w:rFonts w:ascii="Calibri" w:hAnsi="Calibri" w:cs="Calibri"/>
                <w:color w:val="000000"/>
              </w:rPr>
              <w:t>Deprivation</w:t>
            </w:r>
          </w:p>
        </w:tc>
        <w:tc>
          <w:tcPr>
            <w:tcW w:w="2291" w:type="dxa"/>
            <w:tcBorders>
              <w:top w:val="nil"/>
              <w:left w:val="nil"/>
              <w:bottom w:val="nil"/>
              <w:right w:val="nil"/>
            </w:tcBorders>
            <w:shd w:val="clear" w:color="auto" w:fill="auto"/>
            <w:noWrap/>
            <w:vAlign w:val="center"/>
            <w:hideMark/>
          </w:tcPr>
          <w:p w14:paraId="6B133A2D" w14:textId="77777777" w:rsidR="003248E6" w:rsidRDefault="003248E6" w:rsidP="00F7497B">
            <w:pPr>
              <w:rPr>
                <w:rFonts w:ascii="Calibri" w:hAnsi="Calibri" w:cs="Calibri"/>
                <w:color w:val="000000"/>
              </w:rPr>
            </w:pPr>
            <w:r>
              <w:rPr>
                <w:rFonts w:ascii="Calibri" w:hAnsi="Calibri" w:cs="Calibri"/>
                <w:color w:val="000000"/>
              </w:rPr>
              <w:t>PT: Tanner stage</w:t>
            </w:r>
          </w:p>
        </w:tc>
        <w:tc>
          <w:tcPr>
            <w:tcW w:w="2070" w:type="dxa"/>
            <w:tcBorders>
              <w:top w:val="nil"/>
              <w:left w:val="nil"/>
              <w:bottom w:val="nil"/>
              <w:right w:val="nil"/>
            </w:tcBorders>
            <w:shd w:val="clear" w:color="auto" w:fill="auto"/>
            <w:noWrap/>
            <w:vAlign w:val="center"/>
            <w:hideMark/>
          </w:tcPr>
          <w:p w14:paraId="5BABC888" w14:textId="77777777" w:rsidR="003248E6" w:rsidRDefault="003248E6" w:rsidP="00F7497B">
            <w:pPr>
              <w:jc w:val="center"/>
              <w:rPr>
                <w:rFonts w:ascii="Calibri" w:hAnsi="Calibri" w:cs="Calibri"/>
                <w:color w:val="000000"/>
              </w:rPr>
            </w:pPr>
            <w:r>
              <w:rPr>
                <w:rFonts w:ascii="Calibri" w:hAnsi="Calibri" w:cs="Calibri"/>
                <w:color w:val="000000"/>
              </w:rPr>
              <w:t>0.30(0.16,0.44)***</w:t>
            </w:r>
          </w:p>
        </w:tc>
        <w:tc>
          <w:tcPr>
            <w:tcW w:w="2139" w:type="dxa"/>
            <w:tcBorders>
              <w:top w:val="nil"/>
              <w:left w:val="nil"/>
              <w:bottom w:val="nil"/>
              <w:right w:val="nil"/>
            </w:tcBorders>
            <w:shd w:val="clear" w:color="auto" w:fill="auto"/>
            <w:noWrap/>
            <w:vAlign w:val="center"/>
            <w:hideMark/>
          </w:tcPr>
          <w:p w14:paraId="6838F0BB" w14:textId="77777777" w:rsidR="003248E6" w:rsidRDefault="003248E6" w:rsidP="00F7497B">
            <w:pPr>
              <w:jc w:val="center"/>
              <w:rPr>
                <w:rFonts w:ascii="Calibri" w:hAnsi="Calibri" w:cs="Calibri"/>
                <w:color w:val="000000"/>
              </w:rPr>
            </w:pPr>
            <w:r>
              <w:rPr>
                <w:rFonts w:ascii="Calibri" w:hAnsi="Calibri" w:cs="Calibri"/>
                <w:color w:val="000000"/>
              </w:rPr>
              <w:t>-0.13(-0.27,0.01)</w:t>
            </w:r>
          </w:p>
        </w:tc>
        <w:tc>
          <w:tcPr>
            <w:tcW w:w="2060" w:type="dxa"/>
            <w:tcBorders>
              <w:top w:val="nil"/>
              <w:left w:val="nil"/>
              <w:bottom w:val="nil"/>
              <w:right w:val="nil"/>
            </w:tcBorders>
            <w:shd w:val="clear" w:color="auto" w:fill="auto"/>
            <w:noWrap/>
            <w:vAlign w:val="center"/>
            <w:hideMark/>
          </w:tcPr>
          <w:p w14:paraId="6B782247" w14:textId="77777777" w:rsidR="003248E6" w:rsidRDefault="003248E6" w:rsidP="00F7497B">
            <w:pPr>
              <w:jc w:val="center"/>
              <w:rPr>
                <w:rFonts w:ascii="Calibri" w:hAnsi="Calibri" w:cs="Calibri"/>
                <w:color w:val="000000"/>
              </w:rPr>
            </w:pPr>
            <w:r>
              <w:rPr>
                <w:rFonts w:ascii="Calibri" w:hAnsi="Calibri" w:cs="Calibri"/>
                <w:color w:val="000000"/>
              </w:rPr>
              <w:t>0.19(0.06,0.32)**</w:t>
            </w:r>
          </w:p>
        </w:tc>
        <w:tc>
          <w:tcPr>
            <w:tcW w:w="1159" w:type="dxa"/>
            <w:tcBorders>
              <w:top w:val="nil"/>
              <w:left w:val="nil"/>
              <w:bottom w:val="nil"/>
              <w:right w:val="nil"/>
            </w:tcBorders>
            <w:shd w:val="clear" w:color="auto" w:fill="auto"/>
            <w:noWrap/>
            <w:vAlign w:val="center"/>
            <w:hideMark/>
          </w:tcPr>
          <w:p w14:paraId="7AC7F0A8" w14:textId="77777777" w:rsidR="003248E6" w:rsidRDefault="003248E6" w:rsidP="00F7497B">
            <w:pPr>
              <w:jc w:val="right"/>
              <w:rPr>
                <w:rFonts w:ascii="Calibri" w:hAnsi="Calibri" w:cs="Calibri"/>
                <w:color w:val="000000"/>
              </w:rPr>
            </w:pPr>
            <w:r>
              <w:rPr>
                <w:rFonts w:ascii="Calibri" w:hAnsi="Calibri" w:cs="Calibri"/>
                <w:color w:val="000000"/>
              </w:rPr>
              <w:t>0.1373</w:t>
            </w:r>
          </w:p>
        </w:tc>
      </w:tr>
      <w:tr w:rsidR="003248E6" w14:paraId="688FD395" w14:textId="77777777" w:rsidTr="00F7497B">
        <w:trPr>
          <w:trHeight w:val="680"/>
        </w:trPr>
        <w:tc>
          <w:tcPr>
            <w:tcW w:w="523" w:type="dxa"/>
            <w:vMerge/>
            <w:tcBorders>
              <w:top w:val="nil"/>
              <w:left w:val="nil"/>
              <w:bottom w:val="single" w:sz="4" w:space="0" w:color="000000"/>
              <w:right w:val="nil"/>
            </w:tcBorders>
            <w:vAlign w:val="center"/>
            <w:hideMark/>
          </w:tcPr>
          <w:p w14:paraId="32AE7C7F" w14:textId="77777777" w:rsidR="003248E6" w:rsidRDefault="003248E6" w:rsidP="00F7497B">
            <w:pPr>
              <w:rPr>
                <w:rFonts w:ascii="Calibri" w:hAnsi="Calibri" w:cs="Calibri"/>
                <w:color w:val="000000"/>
              </w:rPr>
            </w:pPr>
          </w:p>
        </w:tc>
        <w:tc>
          <w:tcPr>
            <w:tcW w:w="1360" w:type="dxa"/>
            <w:tcBorders>
              <w:top w:val="nil"/>
              <w:left w:val="nil"/>
              <w:bottom w:val="single" w:sz="4" w:space="0" w:color="auto"/>
              <w:right w:val="nil"/>
            </w:tcBorders>
            <w:shd w:val="clear" w:color="auto" w:fill="auto"/>
            <w:noWrap/>
            <w:vAlign w:val="center"/>
            <w:hideMark/>
          </w:tcPr>
          <w:p w14:paraId="6AEAEF3F" w14:textId="77777777" w:rsidR="003248E6" w:rsidRDefault="003248E6" w:rsidP="00F7497B">
            <w:pPr>
              <w:rPr>
                <w:rFonts w:ascii="Calibri" w:hAnsi="Calibri" w:cs="Calibri"/>
                <w:color w:val="000000"/>
              </w:rPr>
            </w:pPr>
            <w:r>
              <w:rPr>
                <w:rFonts w:ascii="Calibri" w:hAnsi="Calibri" w:cs="Calibri"/>
                <w:color w:val="000000"/>
              </w:rPr>
              <w:t>Deprivation</w:t>
            </w:r>
          </w:p>
        </w:tc>
        <w:tc>
          <w:tcPr>
            <w:tcW w:w="2291" w:type="dxa"/>
            <w:tcBorders>
              <w:top w:val="nil"/>
              <w:left w:val="nil"/>
              <w:bottom w:val="single" w:sz="4" w:space="0" w:color="auto"/>
              <w:right w:val="nil"/>
            </w:tcBorders>
            <w:shd w:val="clear" w:color="auto" w:fill="auto"/>
            <w:vAlign w:val="center"/>
            <w:hideMark/>
          </w:tcPr>
          <w:p w14:paraId="51E93F4B" w14:textId="77777777" w:rsidR="003248E6" w:rsidRDefault="003248E6" w:rsidP="00F7497B">
            <w:pPr>
              <w:rPr>
                <w:rFonts w:ascii="Calibri" w:hAnsi="Calibri" w:cs="Calibri"/>
                <w:color w:val="000000"/>
              </w:rPr>
            </w:pPr>
            <w:r>
              <w:rPr>
                <w:rFonts w:ascii="Calibri" w:hAnsi="Calibri" w:cs="Calibri"/>
                <w:color w:val="000000"/>
              </w:rPr>
              <w:t>RS: Reaction time on no- vs high-reward trials</w:t>
            </w:r>
          </w:p>
        </w:tc>
        <w:tc>
          <w:tcPr>
            <w:tcW w:w="2070" w:type="dxa"/>
            <w:tcBorders>
              <w:top w:val="nil"/>
              <w:left w:val="nil"/>
              <w:bottom w:val="single" w:sz="4" w:space="0" w:color="auto"/>
              <w:right w:val="nil"/>
            </w:tcBorders>
            <w:shd w:val="clear" w:color="auto" w:fill="auto"/>
            <w:noWrap/>
            <w:vAlign w:val="center"/>
            <w:hideMark/>
          </w:tcPr>
          <w:p w14:paraId="7C2E0060" w14:textId="77777777" w:rsidR="003248E6" w:rsidRDefault="003248E6" w:rsidP="00F7497B">
            <w:pPr>
              <w:jc w:val="center"/>
              <w:rPr>
                <w:rFonts w:ascii="Calibri" w:hAnsi="Calibri" w:cs="Calibri"/>
                <w:color w:val="000000"/>
              </w:rPr>
            </w:pPr>
            <w:r>
              <w:rPr>
                <w:rFonts w:ascii="Calibri" w:hAnsi="Calibri" w:cs="Calibri"/>
                <w:color w:val="000000"/>
              </w:rPr>
              <w:t>0.30(0.16,0.44)***</w:t>
            </w:r>
          </w:p>
        </w:tc>
        <w:tc>
          <w:tcPr>
            <w:tcW w:w="2139" w:type="dxa"/>
            <w:tcBorders>
              <w:top w:val="nil"/>
              <w:left w:val="nil"/>
              <w:bottom w:val="single" w:sz="4" w:space="0" w:color="auto"/>
              <w:right w:val="nil"/>
            </w:tcBorders>
            <w:shd w:val="clear" w:color="auto" w:fill="auto"/>
            <w:noWrap/>
            <w:vAlign w:val="center"/>
            <w:hideMark/>
          </w:tcPr>
          <w:p w14:paraId="0BD164CE" w14:textId="77777777" w:rsidR="003248E6" w:rsidRDefault="003248E6" w:rsidP="00F7497B">
            <w:pPr>
              <w:jc w:val="center"/>
              <w:rPr>
                <w:rFonts w:ascii="Calibri" w:hAnsi="Calibri" w:cs="Calibri"/>
                <w:color w:val="000000"/>
              </w:rPr>
            </w:pPr>
            <w:r>
              <w:rPr>
                <w:rFonts w:ascii="Calibri" w:hAnsi="Calibri" w:cs="Calibri"/>
                <w:color w:val="000000"/>
              </w:rPr>
              <w:t>-0.08(-0.23,0.07)</w:t>
            </w:r>
          </w:p>
        </w:tc>
        <w:tc>
          <w:tcPr>
            <w:tcW w:w="2060" w:type="dxa"/>
            <w:tcBorders>
              <w:top w:val="nil"/>
              <w:left w:val="nil"/>
              <w:bottom w:val="single" w:sz="4" w:space="0" w:color="auto"/>
              <w:right w:val="nil"/>
            </w:tcBorders>
            <w:shd w:val="clear" w:color="auto" w:fill="auto"/>
            <w:noWrap/>
            <w:vAlign w:val="center"/>
            <w:hideMark/>
          </w:tcPr>
          <w:p w14:paraId="7B14E51C" w14:textId="77777777" w:rsidR="003248E6" w:rsidRDefault="003248E6" w:rsidP="00F7497B">
            <w:pPr>
              <w:jc w:val="center"/>
              <w:rPr>
                <w:rFonts w:ascii="Calibri" w:hAnsi="Calibri" w:cs="Calibri"/>
                <w:color w:val="000000"/>
              </w:rPr>
            </w:pPr>
            <w:r>
              <w:rPr>
                <w:rFonts w:ascii="Calibri" w:hAnsi="Calibri" w:cs="Calibri"/>
                <w:color w:val="000000"/>
              </w:rPr>
              <w:t>-0.15(-0.27,-0.03)*</w:t>
            </w:r>
          </w:p>
        </w:tc>
        <w:tc>
          <w:tcPr>
            <w:tcW w:w="1159" w:type="dxa"/>
            <w:tcBorders>
              <w:top w:val="nil"/>
              <w:left w:val="nil"/>
              <w:bottom w:val="single" w:sz="4" w:space="0" w:color="auto"/>
              <w:right w:val="nil"/>
            </w:tcBorders>
            <w:shd w:val="clear" w:color="auto" w:fill="auto"/>
            <w:noWrap/>
            <w:vAlign w:val="center"/>
            <w:hideMark/>
          </w:tcPr>
          <w:p w14:paraId="6BA65ECD" w14:textId="77777777" w:rsidR="003248E6" w:rsidRDefault="003248E6" w:rsidP="00F7497B">
            <w:pPr>
              <w:jc w:val="right"/>
              <w:rPr>
                <w:rFonts w:ascii="Calibri" w:hAnsi="Calibri" w:cs="Calibri"/>
                <w:color w:val="000000"/>
              </w:rPr>
            </w:pPr>
            <w:r>
              <w:rPr>
                <w:rFonts w:ascii="Calibri" w:hAnsi="Calibri" w:cs="Calibri"/>
                <w:color w:val="000000"/>
              </w:rPr>
              <w:t>0.3115</w:t>
            </w:r>
          </w:p>
        </w:tc>
      </w:tr>
      <w:tr w:rsidR="003248E6" w14:paraId="2C932A54" w14:textId="77777777" w:rsidTr="00F7497B">
        <w:trPr>
          <w:trHeight w:val="400"/>
        </w:trPr>
        <w:tc>
          <w:tcPr>
            <w:tcW w:w="523" w:type="dxa"/>
            <w:vMerge w:val="restart"/>
            <w:tcBorders>
              <w:top w:val="nil"/>
              <w:left w:val="nil"/>
              <w:bottom w:val="single" w:sz="4" w:space="0" w:color="000000"/>
              <w:right w:val="nil"/>
            </w:tcBorders>
            <w:shd w:val="clear" w:color="auto" w:fill="auto"/>
            <w:noWrap/>
            <w:textDirection w:val="btLr"/>
            <w:vAlign w:val="center"/>
            <w:hideMark/>
          </w:tcPr>
          <w:p w14:paraId="70B4F7BB" w14:textId="77777777" w:rsidR="003248E6" w:rsidRDefault="003248E6" w:rsidP="00F7497B">
            <w:pPr>
              <w:jc w:val="center"/>
              <w:rPr>
                <w:rFonts w:ascii="Calibri" w:hAnsi="Calibri" w:cs="Calibri"/>
                <w:color w:val="000000"/>
              </w:rPr>
            </w:pPr>
            <w:r>
              <w:rPr>
                <w:rFonts w:ascii="Calibri" w:hAnsi="Calibri" w:cs="Calibri"/>
                <w:color w:val="000000"/>
              </w:rPr>
              <w:t>Externalizing</w:t>
            </w:r>
          </w:p>
        </w:tc>
        <w:tc>
          <w:tcPr>
            <w:tcW w:w="1360" w:type="dxa"/>
            <w:tcBorders>
              <w:top w:val="nil"/>
              <w:left w:val="nil"/>
              <w:bottom w:val="nil"/>
              <w:right w:val="nil"/>
            </w:tcBorders>
            <w:shd w:val="clear" w:color="auto" w:fill="auto"/>
            <w:noWrap/>
            <w:vAlign w:val="center"/>
            <w:hideMark/>
          </w:tcPr>
          <w:p w14:paraId="6990C3C2" w14:textId="77777777" w:rsidR="003248E6" w:rsidRDefault="003248E6" w:rsidP="00F7497B">
            <w:pPr>
              <w:rPr>
                <w:rFonts w:ascii="Calibri" w:hAnsi="Calibri" w:cs="Calibri"/>
                <w:color w:val="000000"/>
              </w:rPr>
            </w:pPr>
            <w:r>
              <w:rPr>
                <w:rFonts w:ascii="Calibri" w:hAnsi="Calibri" w:cs="Calibri"/>
                <w:color w:val="000000"/>
              </w:rPr>
              <w:t>Threat</w:t>
            </w:r>
          </w:p>
        </w:tc>
        <w:tc>
          <w:tcPr>
            <w:tcW w:w="2291" w:type="dxa"/>
            <w:tcBorders>
              <w:top w:val="nil"/>
              <w:left w:val="nil"/>
              <w:bottom w:val="nil"/>
              <w:right w:val="nil"/>
            </w:tcBorders>
            <w:shd w:val="clear" w:color="auto" w:fill="auto"/>
            <w:noWrap/>
            <w:vAlign w:val="center"/>
            <w:hideMark/>
          </w:tcPr>
          <w:p w14:paraId="71B2C902" w14:textId="77777777" w:rsidR="003248E6" w:rsidRDefault="003248E6" w:rsidP="00F7497B">
            <w:pPr>
              <w:rPr>
                <w:rFonts w:ascii="Calibri" w:hAnsi="Calibri" w:cs="Calibri"/>
                <w:color w:val="000000"/>
              </w:rPr>
            </w:pPr>
            <w:r>
              <w:rPr>
                <w:rFonts w:ascii="Calibri" w:hAnsi="Calibri" w:cs="Calibri"/>
                <w:color w:val="000000"/>
              </w:rPr>
              <w:t>PT: Tanner stage</w:t>
            </w:r>
          </w:p>
        </w:tc>
        <w:tc>
          <w:tcPr>
            <w:tcW w:w="2070" w:type="dxa"/>
            <w:tcBorders>
              <w:top w:val="nil"/>
              <w:left w:val="nil"/>
              <w:bottom w:val="nil"/>
              <w:right w:val="nil"/>
            </w:tcBorders>
            <w:shd w:val="clear" w:color="auto" w:fill="auto"/>
            <w:noWrap/>
            <w:vAlign w:val="center"/>
            <w:hideMark/>
          </w:tcPr>
          <w:p w14:paraId="72D64244" w14:textId="77777777" w:rsidR="003248E6" w:rsidRDefault="003248E6" w:rsidP="00F7497B">
            <w:pPr>
              <w:jc w:val="center"/>
              <w:rPr>
                <w:rFonts w:ascii="Calibri" w:hAnsi="Calibri" w:cs="Calibri"/>
                <w:color w:val="000000"/>
              </w:rPr>
            </w:pPr>
            <w:r>
              <w:rPr>
                <w:rFonts w:ascii="Calibri" w:hAnsi="Calibri" w:cs="Calibri"/>
                <w:color w:val="000000"/>
              </w:rPr>
              <w:t>0.27(0.14,0.40)***</w:t>
            </w:r>
          </w:p>
        </w:tc>
        <w:tc>
          <w:tcPr>
            <w:tcW w:w="2139" w:type="dxa"/>
            <w:tcBorders>
              <w:top w:val="nil"/>
              <w:left w:val="nil"/>
              <w:bottom w:val="nil"/>
              <w:right w:val="nil"/>
            </w:tcBorders>
            <w:shd w:val="clear" w:color="auto" w:fill="auto"/>
            <w:noWrap/>
            <w:vAlign w:val="center"/>
            <w:hideMark/>
          </w:tcPr>
          <w:p w14:paraId="20B92450" w14:textId="77777777" w:rsidR="003248E6" w:rsidRDefault="003248E6" w:rsidP="00F7497B">
            <w:pPr>
              <w:jc w:val="center"/>
              <w:rPr>
                <w:rFonts w:ascii="Calibri" w:hAnsi="Calibri" w:cs="Calibri"/>
                <w:color w:val="000000"/>
              </w:rPr>
            </w:pPr>
            <w:r>
              <w:rPr>
                <w:rFonts w:ascii="Calibri" w:hAnsi="Calibri" w:cs="Calibri"/>
                <w:color w:val="000000"/>
              </w:rPr>
              <w:t>0.02(-0.11,0.15)</w:t>
            </w:r>
          </w:p>
        </w:tc>
        <w:tc>
          <w:tcPr>
            <w:tcW w:w="2060" w:type="dxa"/>
            <w:tcBorders>
              <w:top w:val="nil"/>
              <w:left w:val="nil"/>
              <w:bottom w:val="nil"/>
              <w:right w:val="nil"/>
            </w:tcBorders>
            <w:shd w:val="clear" w:color="auto" w:fill="auto"/>
            <w:noWrap/>
            <w:vAlign w:val="center"/>
            <w:hideMark/>
          </w:tcPr>
          <w:p w14:paraId="79B2E368" w14:textId="77777777" w:rsidR="003248E6" w:rsidRDefault="003248E6" w:rsidP="00F7497B">
            <w:pPr>
              <w:jc w:val="center"/>
              <w:rPr>
                <w:rFonts w:ascii="Calibri" w:hAnsi="Calibri" w:cs="Calibri"/>
                <w:color w:val="000000"/>
              </w:rPr>
            </w:pPr>
            <w:r>
              <w:rPr>
                <w:rFonts w:ascii="Calibri" w:hAnsi="Calibri" w:cs="Calibri"/>
                <w:color w:val="000000"/>
              </w:rPr>
              <w:t>0.20(0.07,0.33)**</w:t>
            </w:r>
          </w:p>
        </w:tc>
        <w:tc>
          <w:tcPr>
            <w:tcW w:w="1159" w:type="dxa"/>
            <w:tcBorders>
              <w:top w:val="nil"/>
              <w:left w:val="nil"/>
              <w:bottom w:val="nil"/>
              <w:right w:val="nil"/>
            </w:tcBorders>
            <w:shd w:val="clear" w:color="auto" w:fill="auto"/>
            <w:noWrap/>
            <w:vAlign w:val="center"/>
            <w:hideMark/>
          </w:tcPr>
          <w:p w14:paraId="5ECAFE85" w14:textId="77777777" w:rsidR="003248E6" w:rsidRDefault="003248E6" w:rsidP="00F7497B">
            <w:pPr>
              <w:jc w:val="right"/>
              <w:rPr>
                <w:rFonts w:ascii="Calibri" w:hAnsi="Calibri" w:cs="Calibri"/>
                <w:color w:val="000000"/>
              </w:rPr>
            </w:pPr>
            <w:r>
              <w:rPr>
                <w:rFonts w:ascii="Calibri" w:hAnsi="Calibri" w:cs="Calibri"/>
                <w:color w:val="000000"/>
              </w:rPr>
              <w:t>0.8721</w:t>
            </w:r>
          </w:p>
        </w:tc>
      </w:tr>
      <w:tr w:rsidR="003248E6" w14:paraId="1A1E3FC6" w14:textId="77777777" w:rsidTr="00F7497B">
        <w:trPr>
          <w:trHeight w:val="400"/>
        </w:trPr>
        <w:tc>
          <w:tcPr>
            <w:tcW w:w="523" w:type="dxa"/>
            <w:vMerge/>
            <w:tcBorders>
              <w:top w:val="nil"/>
              <w:left w:val="nil"/>
              <w:bottom w:val="single" w:sz="4" w:space="0" w:color="000000"/>
              <w:right w:val="nil"/>
            </w:tcBorders>
            <w:vAlign w:val="center"/>
            <w:hideMark/>
          </w:tcPr>
          <w:p w14:paraId="24CBB594" w14:textId="77777777" w:rsidR="003248E6" w:rsidRDefault="003248E6" w:rsidP="00F7497B">
            <w:pPr>
              <w:rPr>
                <w:rFonts w:ascii="Calibri" w:hAnsi="Calibri" w:cs="Calibri"/>
                <w:color w:val="000000"/>
              </w:rPr>
            </w:pPr>
          </w:p>
        </w:tc>
        <w:tc>
          <w:tcPr>
            <w:tcW w:w="1360" w:type="dxa"/>
            <w:tcBorders>
              <w:top w:val="nil"/>
              <w:left w:val="nil"/>
              <w:bottom w:val="nil"/>
              <w:right w:val="nil"/>
            </w:tcBorders>
            <w:shd w:val="clear" w:color="auto" w:fill="auto"/>
            <w:noWrap/>
            <w:vAlign w:val="center"/>
            <w:hideMark/>
          </w:tcPr>
          <w:p w14:paraId="3601B92C" w14:textId="77777777" w:rsidR="003248E6" w:rsidRDefault="003248E6" w:rsidP="00F7497B">
            <w:pPr>
              <w:rPr>
                <w:rFonts w:ascii="Calibri" w:hAnsi="Calibri" w:cs="Calibri"/>
                <w:color w:val="000000"/>
              </w:rPr>
            </w:pPr>
            <w:r>
              <w:rPr>
                <w:rFonts w:ascii="Calibri" w:hAnsi="Calibri" w:cs="Calibri"/>
                <w:color w:val="000000"/>
              </w:rPr>
              <w:t>Threat</w:t>
            </w:r>
          </w:p>
        </w:tc>
        <w:tc>
          <w:tcPr>
            <w:tcW w:w="2291" w:type="dxa"/>
            <w:tcBorders>
              <w:top w:val="nil"/>
              <w:left w:val="nil"/>
              <w:bottom w:val="nil"/>
              <w:right w:val="nil"/>
            </w:tcBorders>
            <w:shd w:val="clear" w:color="auto" w:fill="auto"/>
            <w:noWrap/>
            <w:vAlign w:val="center"/>
            <w:hideMark/>
          </w:tcPr>
          <w:p w14:paraId="7B298E9E" w14:textId="77777777" w:rsidR="003248E6" w:rsidRDefault="003248E6" w:rsidP="00F7497B">
            <w:pPr>
              <w:rPr>
                <w:rFonts w:ascii="Calibri" w:hAnsi="Calibri" w:cs="Calibri"/>
                <w:color w:val="000000"/>
              </w:rPr>
            </w:pPr>
            <w:r>
              <w:rPr>
                <w:rFonts w:ascii="Calibri" w:hAnsi="Calibri" w:cs="Calibri"/>
                <w:color w:val="000000"/>
              </w:rPr>
              <w:t>RS: Total stars</w:t>
            </w:r>
          </w:p>
        </w:tc>
        <w:tc>
          <w:tcPr>
            <w:tcW w:w="2070" w:type="dxa"/>
            <w:tcBorders>
              <w:top w:val="nil"/>
              <w:left w:val="nil"/>
              <w:bottom w:val="nil"/>
              <w:right w:val="nil"/>
            </w:tcBorders>
            <w:shd w:val="clear" w:color="auto" w:fill="auto"/>
            <w:noWrap/>
            <w:vAlign w:val="center"/>
            <w:hideMark/>
          </w:tcPr>
          <w:p w14:paraId="0451481A" w14:textId="77777777" w:rsidR="003248E6" w:rsidRDefault="003248E6" w:rsidP="00F7497B">
            <w:pPr>
              <w:jc w:val="center"/>
              <w:rPr>
                <w:rFonts w:ascii="Calibri" w:hAnsi="Calibri" w:cs="Calibri"/>
                <w:color w:val="000000"/>
              </w:rPr>
            </w:pPr>
            <w:r>
              <w:rPr>
                <w:rFonts w:ascii="Calibri" w:hAnsi="Calibri" w:cs="Calibri"/>
                <w:color w:val="000000"/>
              </w:rPr>
              <w:t>0.27(0.14,0.40)***</w:t>
            </w:r>
          </w:p>
        </w:tc>
        <w:tc>
          <w:tcPr>
            <w:tcW w:w="2139" w:type="dxa"/>
            <w:tcBorders>
              <w:top w:val="nil"/>
              <w:left w:val="nil"/>
              <w:bottom w:val="nil"/>
              <w:right w:val="nil"/>
            </w:tcBorders>
            <w:shd w:val="clear" w:color="auto" w:fill="auto"/>
            <w:noWrap/>
            <w:vAlign w:val="center"/>
            <w:hideMark/>
          </w:tcPr>
          <w:p w14:paraId="3D47B4EF" w14:textId="77777777" w:rsidR="003248E6" w:rsidRDefault="003248E6" w:rsidP="00F7497B">
            <w:pPr>
              <w:jc w:val="center"/>
              <w:rPr>
                <w:rFonts w:ascii="Calibri" w:hAnsi="Calibri" w:cs="Calibri"/>
                <w:color w:val="000000"/>
              </w:rPr>
            </w:pPr>
            <w:r>
              <w:rPr>
                <w:rFonts w:ascii="Calibri" w:hAnsi="Calibri" w:cs="Calibri"/>
                <w:color w:val="000000"/>
              </w:rPr>
              <w:t>-0.18(-0.32,-0.04)*</w:t>
            </w:r>
          </w:p>
        </w:tc>
        <w:tc>
          <w:tcPr>
            <w:tcW w:w="2060" w:type="dxa"/>
            <w:tcBorders>
              <w:top w:val="nil"/>
              <w:left w:val="nil"/>
              <w:bottom w:val="nil"/>
              <w:right w:val="nil"/>
            </w:tcBorders>
            <w:shd w:val="clear" w:color="auto" w:fill="auto"/>
            <w:noWrap/>
            <w:vAlign w:val="center"/>
            <w:hideMark/>
          </w:tcPr>
          <w:p w14:paraId="02F5041A" w14:textId="77777777" w:rsidR="003248E6" w:rsidRDefault="003248E6" w:rsidP="00F7497B">
            <w:pPr>
              <w:jc w:val="center"/>
              <w:rPr>
                <w:rFonts w:ascii="Calibri" w:hAnsi="Calibri" w:cs="Calibri"/>
                <w:color w:val="000000"/>
              </w:rPr>
            </w:pPr>
            <w:r>
              <w:rPr>
                <w:rFonts w:ascii="Calibri" w:hAnsi="Calibri" w:cs="Calibri"/>
                <w:color w:val="000000"/>
              </w:rPr>
              <w:t>-0.05(-0.17,0.07)</w:t>
            </w:r>
          </w:p>
        </w:tc>
        <w:tc>
          <w:tcPr>
            <w:tcW w:w="1159" w:type="dxa"/>
            <w:tcBorders>
              <w:top w:val="nil"/>
              <w:left w:val="nil"/>
              <w:bottom w:val="nil"/>
              <w:right w:val="nil"/>
            </w:tcBorders>
            <w:shd w:val="clear" w:color="auto" w:fill="auto"/>
            <w:noWrap/>
            <w:vAlign w:val="center"/>
            <w:hideMark/>
          </w:tcPr>
          <w:p w14:paraId="0CAB13AB" w14:textId="77777777" w:rsidR="003248E6" w:rsidRDefault="003248E6" w:rsidP="00F7497B">
            <w:pPr>
              <w:jc w:val="right"/>
              <w:rPr>
                <w:rFonts w:ascii="Calibri" w:hAnsi="Calibri" w:cs="Calibri"/>
                <w:color w:val="000000"/>
              </w:rPr>
            </w:pPr>
            <w:r>
              <w:rPr>
                <w:rFonts w:ascii="Calibri" w:hAnsi="Calibri" w:cs="Calibri"/>
                <w:color w:val="000000"/>
              </w:rPr>
              <w:t>0.8721</w:t>
            </w:r>
          </w:p>
        </w:tc>
      </w:tr>
      <w:tr w:rsidR="003248E6" w14:paraId="6BF914DC" w14:textId="77777777" w:rsidTr="00F7497B">
        <w:trPr>
          <w:trHeight w:val="400"/>
        </w:trPr>
        <w:tc>
          <w:tcPr>
            <w:tcW w:w="523" w:type="dxa"/>
            <w:vMerge/>
            <w:tcBorders>
              <w:top w:val="nil"/>
              <w:left w:val="nil"/>
              <w:bottom w:val="single" w:sz="4" w:space="0" w:color="000000"/>
              <w:right w:val="nil"/>
            </w:tcBorders>
            <w:vAlign w:val="center"/>
            <w:hideMark/>
          </w:tcPr>
          <w:p w14:paraId="15813F54" w14:textId="77777777" w:rsidR="003248E6" w:rsidRDefault="003248E6" w:rsidP="00F7497B">
            <w:pPr>
              <w:rPr>
                <w:rFonts w:ascii="Calibri" w:hAnsi="Calibri" w:cs="Calibri"/>
                <w:color w:val="000000"/>
              </w:rPr>
            </w:pPr>
          </w:p>
        </w:tc>
        <w:tc>
          <w:tcPr>
            <w:tcW w:w="1360" w:type="dxa"/>
            <w:tcBorders>
              <w:top w:val="nil"/>
              <w:left w:val="nil"/>
              <w:bottom w:val="nil"/>
              <w:right w:val="nil"/>
            </w:tcBorders>
            <w:shd w:val="clear" w:color="auto" w:fill="auto"/>
            <w:noWrap/>
            <w:vAlign w:val="center"/>
            <w:hideMark/>
          </w:tcPr>
          <w:p w14:paraId="1A672AC9" w14:textId="77777777" w:rsidR="003248E6" w:rsidRDefault="003248E6" w:rsidP="00F7497B">
            <w:pPr>
              <w:rPr>
                <w:rFonts w:ascii="Calibri" w:hAnsi="Calibri" w:cs="Calibri"/>
                <w:color w:val="000000"/>
              </w:rPr>
            </w:pPr>
            <w:r>
              <w:rPr>
                <w:rFonts w:ascii="Calibri" w:hAnsi="Calibri" w:cs="Calibri"/>
                <w:color w:val="000000"/>
              </w:rPr>
              <w:t>Deprivation</w:t>
            </w:r>
          </w:p>
        </w:tc>
        <w:tc>
          <w:tcPr>
            <w:tcW w:w="2291" w:type="dxa"/>
            <w:tcBorders>
              <w:top w:val="nil"/>
              <w:left w:val="nil"/>
              <w:bottom w:val="nil"/>
              <w:right w:val="nil"/>
            </w:tcBorders>
            <w:shd w:val="clear" w:color="auto" w:fill="auto"/>
            <w:noWrap/>
            <w:vAlign w:val="center"/>
            <w:hideMark/>
          </w:tcPr>
          <w:p w14:paraId="02E111C4" w14:textId="77777777" w:rsidR="003248E6" w:rsidRDefault="003248E6" w:rsidP="00F7497B">
            <w:pPr>
              <w:rPr>
                <w:rFonts w:ascii="Calibri" w:hAnsi="Calibri" w:cs="Calibri"/>
                <w:color w:val="000000"/>
              </w:rPr>
            </w:pPr>
            <w:r>
              <w:rPr>
                <w:rFonts w:ascii="Calibri" w:hAnsi="Calibri" w:cs="Calibri"/>
                <w:color w:val="000000"/>
              </w:rPr>
              <w:t>PT: Tanner stage</w:t>
            </w:r>
          </w:p>
        </w:tc>
        <w:tc>
          <w:tcPr>
            <w:tcW w:w="2070" w:type="dxa"/>
            <w:tcBorders>
              <w:top w:val="nil"/>
              <w:left w:val="nil"/>
              <w:bottom w:val="nil"/>
              <w:right w:val="nil"/>
            </w:tcBorders>
            <w:shd w:val="clear" w:color="auto" w:fill="auto"/>
            <w:noWrap/>
            <w:vAlign w:val="center"/>
            <w:hideMark/>
          </w:tcPr>
          <w:p w14:paraId="0F733288" w14:textId="77777777" w:rsidR="003248E6" w:rsidRDefault="003248E6" w:rsidP="00F7497B">
            <w:pPr>
              <w:jc w:val="center"/>
              <w:rPr>
                <w:rFonts w:ascii="Calibri" w:hAnsi="Calibri" w:cs="Calibri"/>
                <w:color w:val="000000"/>
              </w:rPr>
            </w:pPr>
            <w:r>
              <w:rPr>
                <w:rFonts w:ascii="Calibri" w:hAnsi="Calibri" w:cs="Calibri"/>
                <w:color w:val="000000"/>
              </w:rPr>
              <w:t>0.21(0.07,0.35)**</w:t>
            </w:r>
          </w:p>
        </w:tc>
        <w:tc>
          <w:tcPr>
            <w:tcW w:w="2139" w:type="dxa"/>
            <w:tcBorders>
              <w:top w:val="nil"/>
              <w:left w:val="nil"/>
              <w:bottom w:val="nil"/>
              <w:right w:val="nil"/>
            </w:tcBorders>
            <w:shd w:val="clear" w:color="auto" w:fill="auto"/>
            <w:noWrap/>
            <w:vAlign w:val="center"/>
            <w:hideMark/>
          </w:tcPr>
          <w:p w14:paraId="51664E95" w14:textId="77777777" w:rsidR="003248E6" w:rsidRDefault="003248E6" w:rsidP="00F7497B">
            <w:pPr>
              <w:jc w:val="center"/>
              <w:rPr>
                <w:rFonts w:ascii="Calibri" w:hAnsi="Calibri" w:cs="Calibri"/>
                <w:color w:val="000000"/>
              </w:rPr>
            </w:pPr>
            <w:r>
              <w:rPr>
                <w:rFonts w:ascii="Calibri" w:hAnsi="Calibri" w:cs="Calibri"/>
                <w:color w:val="000000"/>
              </w:rPr>
              <w:t>-0.13(-0.27,0.01)</w:t>
            </w:r>
          </w:p>
        </w:tc>
        <w:tc>
          <w:tcPr>
            <w:tcW w:w="2060" w:type="dxa"/>
            <w:tcBorders>
              <w:top w:val="nil"/>
              <w:left w:val="nil"/>
              <w:bottom w:val="nil"/>
              <w:right w:val="nil"/>
            </w:tcBorders>
            <w:shd w:val="clear" w:color="auto" w:fill="auto"/>
            <w:noWrap/>
            <w:vAlign w:val="center"/>
            <w:hideMark/>
          </w:tcPr>
          <w:p w14:paraId="5CE181AE" w14:textId="77777777" w:rsidR="003248E6" w:rsidRDefault="003248E6" w:rsidP="00F7497B">
            <w:pPr>
              <w:jc w:val="center"/>
              <w:rPr>
                <w:rFonts w:ascii="Calibri" w:hAnsi="Calibri" w:cs="Calibri"/>
                <w:color w:val="000000"/>
              </w:rPr>
            </w:pPr>
            <w:r>
              <w:rPr>
                <w:rFonts w:ascii="Calibri" w:hAnsi="Calibri" w:cs="Calibri"/>
                <w:color w:val="000000"/>
              </w:rPr>
              <w:t>0.20(0.07,0.33)**</w:t>
            </w:r>
          </w:p>
        </w:tc>
        <w:tc>
          <w:tcPr>
            <w:tcW w:w="1159" w:type="dxa"/>
            <w:tcBorders>
              <w:top w:val="nil"/>
              <w:left w:val="nil"/>
              <w:bottom w:val="nil"/>
              <w:right w:val="nil"/>
            </w:tcBorders>
            <w:shd w:val="clear" w:color="auto" w:fill="auto"/>
            <w:noWrap/>
            <w:vAlign w:val="center"/>
            <w:hideMark/>
          </w:tcPr>
          <w:p w14:paraId="5238E6BF" w14:textId="77777777" w:rsidR="003248E6" w:rsidRDefault="003248E6" w:rsidP="00F7497B">
            <w:pPr>
              <w:jc w:val="right"/>
              <w:rPr>
                <w:rFonts w:ascii="Calibri" w:hAnsi="Calibri" w:cs="Calibri"/>
                <w:color w:val="000000"/>
              </w:rPr>
            </w:pPr>
            <w:r>
              <w:rPr>
                <w:rFonts w:ascii="Calibri" w:hAnsi="Calibri" w:cs="Calibri"/>
                <w:color w:val="000000"/>
              </w:rPr>
              <w:t>0.1373</w:t>
            </w:r>
          </w:p>
        </w:tc>
      </w:tr>
      <w:tr w:rsidR="003248E6" w14:paraId="4EF69F1B" w14:textId="77777777" w:rsidTr="00F7497B">
        <w:trPr>
          <w:trHeight w:val="400"/>
        </w:trPr>
        <w:tc>
          <w:tcPr>
            <w:tcW w:w="523" w:type="dxa"/>
            <w:vMerge/>
            <w:tcBorders>
              <w:top w:val="nil"/>
              <w:left w:val="nil"/>
              <w:bottom w:val="single" w:sz="4" w:space="0" w:color="000000"/>
              <w:right w:val="nil"/>
            </w:tcBorders>
            <w:vAlign w:val="center"/>
            <w:hideMark/>
          </w:tcPr>
          <w:p w14:paraId="4DA23634" w14:textId="77777777" w:rsidR="003248E6" w:rsidRDefault="003248E6" w:rsidP="00F7497B">
            <w:pPr>
              <w:rPr>
                <w:rFonts w:ascii="Calibri" w:hAnsi="Calibri" w:cs="Calibri"/>
                <w:color w:val="000000"/>
              </w:rPr>
            </w:pPr>
          </w:p>
        </w:tc>
        <w:tc>
          <w:tcPr>
            <w:tcW w:w="1360" w:type="dxa"/>
            <w:tcBorders>
              <w:top w:val="nil"/>
              <w:left w:val="nil"/>
              <w:bottom w:val="single" w:sz="4" w:space="0" w:color="auto"/>
              <w:right w:val="nil"/>
            </w:tcBorders>
            <w:shd w:val="clear" w:color="auto" w:fill="auto"/>
            <w:noWrap/>
            <w:vAlign w:val="center"/>
            <w:hideMark/>
          </w:tcPr>
          <w:p w14:paraId="63065383" w14:textId="77777777" w:rsidR="003248E6" w:rsidRDefault="003248E6" w:rsidP="00F7497B">
            <w:pPr>
              <w:rPr>
                <w:rFonts w:ascii="Calibri" w:hAnsi="Calibri" w:cs="Calibri"/>
                <w:color w:val="000000"/>
              </w:rPr>
            </w:pPr>
            <w:r>
              <w:rPr>
                <w:rFonts w:ascii="Calibri" w:hAnsi="Calibri" w:cs="Calibri"/>
                <w:color w:val="000000"/>
              </w:rPr>
              <w:t>Deprivation</w:t>
            </w:r>
          </w:p>
        </w:tc>
        <w:tc>
          <w:tcPr>
            <w:tcW w:w="2291" w:type="dxa"/>
            <w:tcBorders>
              <w:top w:val="nil"/>
              <w:left w:val="nil"/>
              <w:bottom w:val="single" w:sz="4" w:space="0" w:color="auto"/>
              <w:right w:val="nil"/>
            </w:tcBorders>
            <w:shd w:val="clear" w:color="auto" w:fill="auto"/>
            <w:noWrap/>
            <w:vAlign w:val="center"/>
            <w:hideMark/>
          </w:tcPr>
          <w:p w14:paraId="04BEB4A4" w14:textId="77777777" w:rsidR="003248E6" w:rsidRDefault="003248E6" w:rsidP="00F7497B">
            <w:pPr>
              <w:rPr>
                <w:rFonts w:ascii="Calibri" w:hAnsi="Calibri" w:cs="Calibri"/>
                <w:color w:val="000000"/>
              </w:rPr>
            </w:pPr>
            <w:r>
              <w:rPr>
                <w:rFonts w:ascii="Calibri" w:hAnsi="Calibri" w:cs="Calibri"/>
                <w:color w:val="000000"/>
              </w:rPr>
              <w:t>RS: Total stars</w:t>
            </w:r>
          </w:p>
        </w:tc>
        <w:tc>
          <w:tcPr>
            <w:tcW w:w="2070" w:type="dxa"/>
            <w:tcBorders>
              <w:top w:val="nil"/>
              <w:left w:val="nil"/>
              <w:bottom w:val="single" w:sz="4" w:space="0" w:color="auto"/>
              <w:right w:val="nil"/>
            </w:tcBorders>
            <w:shd w:val="clear" w:color="auto" w:fill="auto"/>
            <w:noWrap/>
            <w:vAlign w:val="center"/>
            <w:hideMark/>
          </w:tcPr>
          <w:p w14:paraId="2324A835" w14:textId="77777777" w:rsidR="003248E6" w:rsidRDefault="003248E6" w:rsidP="00F7497B">
            <w:pPr>
              <w:jc w:val="center"/>
              <w:rPr>
                <w:rFonts w:ascii="Calibri" w:hAnsi="Calibri" w:cs="Calibri"/>
                <w:color w:val="000000"/>
              </w:rPr>
            </w:pPr>
            <w:r>
              <w:rPr>
                <w:rFonts w:ascii="Calibri" w:hAnsi="Calibri" w:cs="Calibri"/>
                <w:color w:val="000000"/>
              </w:rPr>
              <w:t>0.21(0.07,0.35)**</w:t>
            </w:r>
          </w:p>
        </w:tc>
        <w:tc>
          <w:tcPr>
            <w:tcW w:w="2139" w:type="dxa"/>
            <w:tcBorders>
              <w:top w:val="nil"/>
              <w:left w:val="nil"/>
              <w:bottom w:val="single" w:sz="4" w:space="0" w:color="auto"/>
              <w:right w:val="nil"/>
            </w:tcBorders>
            <w:shd w:val="clear" w:color="auto" w:fill="auto"/>
            <w:noWrap/>
            <w:vAlign w:val="center"/>
            <w:hideMark/>
          </w:tcPr>
          <w:p w14:paraId="5055CEAC" w14:textId="77777777" w:rsidR="003248E6" w:rsidRDefault="003248E6" w:rsidP="00F7497B">
            <w:pPr>
              <w:jc w:val="center"/>
              <w:rPr>
                <w:rFonts w:ascii="Calibri" w:hAnsi="Calibri" w:cs="Calibri"/>
                <w:color w:val="000000"/>
              </w:rPr>
            </w:pPr>
            <w:r>
              <w:rPr>
                <w:rFonts w:ascii="Calibri" w:hAnsi="Calibri" w:cs="Calibri"/>
                <w:color w:val="000000"/>
              </w:rPr>
              <w:t>-0.08(-0.23,0.07)</w:t>
            </w:r>
          </w:p>
        </w:tc>
        <w:tc>
          <w:tcPr>
            <w:tcW w:w="2060" w:type="dxa"/>
            <w:tcBorders>
              <w:top w:val="nil"/>
              <w:left w:val="nil"/>
              <w:bottom w:val="single" w:sz="4" w:space="0" w:color="auto"/>
              <w:right w:val="nil"/>
            </w:tcBorders>
            <w:shd w:val="clear" w:color="auto" w:fill="auto"/>
            <w:noWrap/>
            <w:vAlign w:val="center"/>
            <w:hideMark/>
          </w:tcPr>
          <w:p w14:paraId="06E67906" w14:textId="77777777" w:rsidR="003248E6" w:rsidRDefault="003248E6" w:rsidP="00F7497B">
            <w:pPr>
              <w:jc w:val="center"/>
              <w:rPr>
                <w:rFonts w:ascii="Calibri" w:hAnsi="Calibri" w:cs="Calibri"/>
                <w:color w:val="000000"/>
              </w:rPr>
            </w:pPr>
            <w:r>
              <w:rPr>
                <w:rFonts w:ascii="Calibri" w:hAnsi="Calibri" w:cs="Calibri"/>
                <w:color w:val="000000"/>
              </w:rPr>
              <w:t>-0.05(-0.17,0.07)</w:t>
            </w:r>
          </w:p>
        </w:tc>
        <w:tc>
          <w:tcPr>
            <w:tcW w:w="1159" w:type="dxa"/>
            <w:tcBorders>
              <w:top w:val="nil"/>
              <w:left w:val="nil"/>
              <w:bottom w:val="single" w:sz="4" w:space="0" w:color="auto"/>
              <w:right w:val="nil"/>
            </w:tcBorders>
            <w:shd w:val="clear" w:color="auto" w:fill="auto"/>
            <w:noWrap/>
            <w:vAlign w:val="center"/>
            <w:hideMark/>
          </w:tcPr>
          <w:p w14:paraId="52BD9B2B" w14:textId="77777777" w:rsidR="003248E6" w:rsidRDefault="003248E6" w:rsidP="00F7497B">
            <w:pPr>
              <w:jc w:val="right"/>
              <w:rPr>
                <w:rFonts w:ascii="Calibri" w:hAnsi="Calibri" w:cs="Calibri"/>
                <w:color w:val="000000"/>
              </w:rPr>
            </w:pPr>
            <w:r>
              <w:rPr>
                <w:rFonts w:ascii="Calibri" w:hAnsi="Calibri" w:cs="Calibri"/>
                <w:color w:val="000000"/>
              </w:rPr>
              <w:t>0.6590</w:t>
            </w:r>
          </w:p>
        </w:tc>
      </w:tr>
      <w:tr w:rsidR="003248E6" w14:paraId="55BC8758" w14:textId="77777777" w:rsidTr="00F7497B">
        <w:trPr>
          <w:trHeight w:val="320"/>
        </w:trPr>
        <w:tc>
          <w:tcPr>
            <w:tcW w:w="4174" w:type="dxa"/>
            <w:gridSpan w:val="3"/>
            <w:tcBorders>
              <w:top w:val="nil"/>
              <w:left w:val="nil"/>
              <w:bottom w:val="nil"/>
              <w:right w:val="nil"/>
            </w:tcBorders>
            <w:shd w:val="clear" w:color="auto" w:fill="auto"/>
            <w:noWrap/>
            <w:vAlign w:val="center"/>
            <w:hideMark/>
          </w:tcPr>
          <w:p w14:paraId="6642AA85" w14:textId="77777777" w:rsidR="003248E6" w:rsidRDefault="003248E6" w:rsidP="00F7497B">
            <w:pPr>
              <w:rPr>
                <w:rFonts w:ascii="Calibri" w:hAnsi="Calibri" w:cs="Calibri"/>
                <w:color w:val="000000"/>
                <w:sz w:val="20"/>
                <w:szCs w:val="20"/>
              </w:rPr>
            </w:pPr>
            <w:r>
              <w:rPr>
                <w:rFonts w:ascii="Calibri" w:hAnsi="Calibri" w:cs="Calibri"/>
                <w:color w:val="000000"/>
                <w:sz w:val="20"/>
                <w:szCs w:val="20"/>
              </w:rPr>
              <w:t>p-value ***&lt;0.001, **&lt;0.01, *&lt;0.05</w:t>
            </w:r>
          </w:p>
        </w:tc>
        <w:tc>
          <w:tcPr>
            <w:tcW w:w="2070" w:type="dxa"/>
            <w:tcBorders>
              <w:top w:val="nil"/>
              <w:left w:val="nil"/>
              <w:bottom w:val="nil"/>
              <w:right w:val="nil"/>
            </w:tcBorders>
            <w:shd w:val="clear" w:color="auto" w:fill="auto"/>
            <w:noWrap/>
            <w:vAlign w:val="bottom"/>
            <w:hideMark/>
          </w:tcPr>
          <w:p w14:paraId="269496BF" w14:textId="77777777" w:rsidR="003248E6" w:rsidRDefault="003248E6" w:rsidP="00F7497B">
            <w:pPr>
              <w:rPr>
                <w:rFonts w:ascii="Calibri" w:hAnsi="Calibri" w:cs="Calibri"/>
                <w:color w:val="000000"/>
                <w:sz w:val="20"/>
                <w:szCs w:val="20"/>
              </w:rPr>
            </w:pPr>
          </w:p>
        </w:tc>
        <w:tc>
          <w:tcPr>
            <w:tcW w:w="2139" w:type="dxa"/>
            <w:tcBorders>
              <w:top w:val="nil"/>
              <w:left w:val="nil"/>
              <w:bottom w:val="nil"/>
              <w:right w:val="nil"/>
            </w:tcBorders>
            <w:shd w:val="clear" w:color="auto" w:fill="auto"/>
            <w:noWrap/>
            <w:vAlign w:val="bottom"/>
            <w:hideMark/>
          </w:tcPr>
          <w:p w14:paraId="2D67DC7A" w14:textId="77777777" w:rsidR="003248E6" w:rsidRDefault="003248E6" w:rsidP="00F7497B">
            <w:pPr>
              <w:jc w:val="center"/>
              <w:rPr>
                <w:sz w:val="20"/>
                <w:szCs w:val="20"/>
              </w:rPr>
            </w:pPr>
          </w:p>
        </w:tc>
        <w:tc>
          <w:tcPr>
            <w:tcW w:w="2060" w:type="dxa"/>
            <w:tcBorders>
              <w:top w:val="nil"/>
              <w:left w:val="nil"/>
              <w:bottom w:val="nil"/>
              <w:right w:val="nil"/>
            </w:tcBorders>
            <w:shd w:val="clear" w:color="auto" w:fill="auto"/>
            <w:noWrap/>
            <w:vAlign w:val="bottom"/>
            <w:hideMark/>
          </w:tcPr>
          <w:p w14:paraId="04820BEA" w14:textId="77777777" w:rsidR="003248E6" w:rsidRDefault="003248E6" w:rsidP="00F7497B">
            <w:pPr>
              <w:jc w:val="center"/>
              <w:rPr>
                <w:sz w:val="20"/>
                <w:szCs w:val="20"/>
              </w:rPr>
            </w:pPr>
          </w:p>
        </w:tc>
        <w:tc>
          <w:tcPr>
            <w:tcW w:w="1159" w:type="dxa"/>
            <w:tcBorders>
              <w:top w:val="nil"/>
              <w:left w:val="nil"/>
              <w:bottom w:val="nil"/>
              <w:right w:val="nil"/>
            </w:tcBorders>
            <w:shd w:val="clear" w:color="auto" w:fill="auto"/>
            <w:noWrap/>
            <w:vAlign w:val="bottom"/>
            <w:hideMark/>
          </w:tcPr>
          <w:p w14:paraId="0C0FD073" w14:textId="77777777" w:rsidR="003248E6" w:rsidRDefault="003248E6" w:rsidP="00F7497B">
            <w:pPr>
              <w:jc w:val="center"/>
              <w:rPr>
                <w:sz w:val="20"/>
                <w:szCs w:val="20"/>
              </w:rPr>
            </w:pPr>
          </w:p>
        </w:tc>
      </w:tr>
      <w:tr w:rsidR="003248E6" w14:paraId="190B55C5" w14:textId="77777777" w:rsidTr="00F7497B">
        <w:trPr>
          <w:trHeight w:val="320"/>
        </w:trPr>
        <w:tc>
          <w:tcPr>
            <w:tcW w:w="10443" w:type="dxa"/>
            <w:gridSpan w:val="6"/>
            <w:tcBorders>
              <w:top w:val="nil"/>
              <w:left w:val="nil"/>
              <w:bottom w:val="nil"/>
              <w:right w:val="nil"/>
            </w:tcBorders>
            <w:shd w:val="clear" w:color="auto" w:fill="auto"/>
            <w:noWrap/>
            <w:vAlign w:val="center"/>
            <w:hideMark/>
          </w:tcPr>
          <w:p w14:paraId="3CA12452" w14:textId="77777777" w:rsidR="003248E6" w:rsidRDefault="003248E6" w:rsidP="00F7497B">
            <w:pPr>
              <w:rPr>
                <w:rFonts w:ascii="Calibri" w:hAnsi="Calibri" w:cs="Calibri"/>
                <w:color w:val="000000"/>
                <w:sz w:val="20"/>
                <w:szCs w:val="20"/>
              </w:rPr>
            </w:pPr>
            <w:proofErr w:type="spellStart"/>
            <w:r>
              <w:rPr>
                <w:rFonts w:ascii="Calibri" w:hAnsi="Calibri" w:cs="Calibri"/>
                <w:color w:val="000000"/>
                <w:sz w:val="20"/>
                <w:szCs w:val="20"/>
                <w:vertAlign w:val="superscript"/>
              </w:rPr>
              <w:t>a</w:t>
            </w:r>
            <w:proofErr w:type="spellEnd"/>
            <w:r>
              <w:rPr>
                <w:rFonts w:ascii="Calibri" w:hAnsi="Calibri" w:cs="Calibri"/>
                <w:color w:val="000000"/>
                <w:sz w:val="20"/>
                <w:szCs w:val="20"/>
              </w:rPr>
              <w:t xml:space="preserve"> Adjusted for the other adversity exposure, age, biological sex, early life poverty chronicity, and maternal depression</w:t>
            </w:r>
          </w:p>
        </w:tc>
        <w:tc>
          <w:tcPr>
            <w:tcW w:w="1159" w:type="dxa"/>
            <w:tcBorders>
              <w:top w:val="nil"/>
              <w:left w:val="nil"/>
              <w:bottom w:val="nil"/>
              <w:right w:val="nil"/>
            </w:tcBorders>
            <w:shd w:val="clear" w:color="auto" w:fill="auto"/>
            <w:noWrap/>
            <w:vAlign w:val="bottom"/>
            <w:hideMark/>
          </w:tcPr>
          <w:p w14:paraId="0CFB201B" w14:textId="77777777" w:rsidR="003248E6" w:rsidRDefault="003248E6" w:rsidP="00F7497B">
            <w:pPr>
              <w:rPr>
                <w:rFonts w:ascii="Calibri" w:hAnsi="Calibri" w:cs="Calibri"/>
                <w:color w:val="000000"/>
                <w:sz w:val="20"/>
                <w:szCs w:val="20"/>
              </w:rPr>
            </w:pPr>
          </w:p>
        </w:tc>
      </w:tr>
      <w:tr w:rsidR="003248E6" w14:paraId="08265647" w14:textId="77777777" w:rsidTr="00F7497B">
        <w:trPr>
          <w:trHeight w:val="320"/>
        </w:trPr>
        <w:tc>
          <w:tcPr>
            <w:tcW w:w="10443" w:type="dxa"/>
            <w:gridSpan w:val="6"/>
            <w:tcBorders>
              <w:top w:val="nil"/>
              <w:left w:val="nil"/>
              <w:bottom w:val="nil"/>
              <w:right w:val="nil"/>
            </w:tcBorders>
            <w:shd w:val="clear" w:color="auto" w:fill="auto"/>
            <w:noWrap/>
            <w:vAlign w:val="center"/>
            <w:hideMark/>
          </w:tcPr>
          <w:p w14:paraId="62E6359D" w14:textId="77777777" w:rsidR="003248E6" w:rsidRDefault="003248E6" w:rsidP="00F7497B">
            <w:pPr>
              <w:rPr>
                <w:rFonts w:ascii="Calibri" w:hAnsi="Calibri" w:cs="Calibri"/>
                <w:color w:val="000000"/>
                <w:sz w:val="20"/>
                <w:szCs w:val="20"/>
              </w:rPr>
            </w:pPr>
            <w:r>
              <w:rPr>
                <w:rFonts w:ascii="Calibri" w:hAnsi="Calibri" w:cs="Calibri"/>
                <w:color w:val="000000"/>
                <w:sz w:val="20"/>
                <w:szCs w:val="20"/>
                <w:vertAlign w:val="superscript"/>
              </w:rPr>
              <w:t>b</w:t>
            </w:r>
            <w:r>
              <w:rPr>
                <w:rFonts w:ascii="Calibri" w:hAnsi="Calibri" w:cs="Calibri"/>
                <w:color w:val="000000"/>
                <w:sz w:val="20"/>
                <w:szCs w:val="20"/>
              </w:rPr>
              <w:t xml:space="preserve"> Adjusted for threat, deprivation, age, biological sex, early life poverty chronicity, and maternal depression</w:t>
            </w:r>
          </w:p>
        </w:tc>
        <w:tc>
          <w:tcPr>
            <w:tcW w:w="1159" w:type="dxa"/>
            <w:tcBorders>
              <w:top w:val="nil"/>
              <w:left w:val="nil"/>
              <w:bottom w:val="nil"/>
              <w:right w:val="nil"/>
            </w:tcBorders>
            <w:shd w:val="clear" w:color="auto" w:fill="auto"/>
            <w:noWrap/>
            <w:vAlign w:val="bottom"/>
            <w:hideMark/>
          </w:tcPr>
          <w:p w14:paraId="34A3BA14" w14:textId="77777777" w:rsidR="003248E6" w:rsidRDefault="003248E6" w:rsidP="00F7497B">
            <w:pPr>
              <w:rPr>
                <w:rFonts w:ascii="Calibri" w:hAnsi="Calibri" w:cs="Calibri"/>
                <w:color w:val="000000"/>
                <w:sz w:val="20"/>
                <w:szCs w:val="20"/>
              </w:rPr>
            </w:pPr>
          </w:p>
        </w:tc>
      </w:tr>
      <w:tr w:rsidR="003248E6" w14:paraId="78FC52C1" w14:textId="77777777" w:rsidTr="00F7497B">
        <w:trPr>
          <w:trHeight w:val="320"/>
        </w:trPr>
        <w:tc>
          <w:tcPr>
            <w:tcW w:w="10443" w:type="dxa"/>
            <w:gridSpan w:val="6"/>
            <w:tcBorders>
              <w:top w:val="nil"/>
              <w:left w:val="nil"/>
              <w:bottom w:val="nil"/>
              <w:right w:val="nil"/>
            </w:tcBorders>
            <w:shd w:val="clear" w:color="auto" w:fill="auto"/>
            <w:noWrap/>
            <w:vAlign w:val="center"/>
            <w:hideMark/>
          </w:tcPr>
          <w:p w14:paraId="41C8A06F" w14:textId="77777777" w:rsidR="003248E6" w:rsidRDefault="003248E6" w:rsidP="00F7497B">
            <w:pPr>
              <w:rPr>
                <w:rFonts w:ascii="Calibri" w:hAnsi="Calibri" w:cs="Calibri"/>
                <w:color w:val="000000"/>
                <w:sz w:val="20"/>
                <w:szCs w:val="20"/>
              </w:rPr>
            </w:pPr>
            <w:r>
              <w:rPr>
                <w:rFonts w:ascii="Calibri" w:hAnsi="Calibri" w:cs="Calibri"/>
                <w:color w:val="000000"/>
                <w:sz w:val="20"/>
                <w:szCs w:val="20"/>
              </w:rPr>
              <w:t>Standardized beta coefficients represent the change in the outcome associated with a 1-SD change in the predicting variable</w:t>
            </w:r>
          </w:p>
        </w:tc>
        <w:tc>
          <w:tcPr>
            <w:tcW w:w="1159" w:type="dxa"/>
            <w:tcBorders>
              <w:top w:val="nil"/>
              <w:left w:val="nil"/>
              <w:bottom w:val="nil"/>
              <w:right w:val="nil"/>
            </w:tcBorders>
            <w:shd w:val="clear" w:color="auto" w:fill="auto"/>
            <w:noWrap/>
            <w:vAlign w:val="bottom"/>
            <w:hideMark/>
          </w:tcPr>
          <w:p w14:paraId="48BF9678" w14:textId="77777777" w:rsidR="003248E6" w:rsidRDefault="003248E6" w:rsidP="00F7497B">
            <w:pPr>
              <w:rPr>
                <w:rFonts w:ascii="Calibri" w:hAnsi="Calibri" w:cs="Calibri"/>
                <w:color w:val="000000"/>
                <w:sz w:val="20"/>
                <w:szCs w:val="20"/>
              </w:rPr>
            </w:pPr>
          </w:p>
        </w:tc>
      </w:tr>
      <w:tr w:rsidR="003248E6" w14:paraId="0BD3251D" w14:textId="77777777" w:rsidTr="00F7497B">
        <w:trPr>
          <w:trHeight w:val="320"/>
        </w:trPr>
        <w:tc>
          <w:tcPr>
            <w:tcW w:w="6244" w:type="dxa"/>
            <w:gridSpan w:val="4"/>
            <w:tcBorders>
              <w:top w:val="nil"/>
              <w:left w:val="nil"/>
              <w:bottom w:val="nil"/>
              <w:right w:val="nil"/>
            </w:tcBorders>
            <w:shd w:val="clear" w:color="auto" w:fill="auto"/>
            <w:noWrap/>
            <w:vAlign w:val="bottom"/>
            <w:hideMark/>
          </w:tcPr>
          <w:p w14:paraId="02FFBC2A" w14:textId="77777777" w:rsidR="003248E6" w:rsidRDefault="003248E6" w:rsidP="00F7497B">
            <w:pPr>
              <w:rPr>
                <w:rFonts w:ascii="Calibri" w:hAnsi="Calibri" w:cs="Calibri"/>
                <w:color w:val="000000"/>
                <w:sz w:val="20"/>
                <w:szCs w:val="20"/>
              </w:rPr>
            </w:pPr>
            <w:r>
              <w:rPr>
                <w:rFonts w:ascii="Calibri" w:hAnsi="Calibri" w:cs="Calibri"/>
                <w:color w:val="000000"/>
                <w:sz w:val="20"/>
                <w:szCs w:val="20"/>
              </w:rPr>
              <w:t>BH=Benjamini-Hochberg, preserving false discovery rate at 0.05</w:t>
            </w:r>
          </w:p>
        </w:tc>
        <w:tc>
          <w:tcPr>
            <w:tcW w:w="2139" w:type="dxa"/>
            <w:tcBorders>
              <w:top w:val="nil"/>
              <w:left w:val="nil"/>
              <w:bottom w:val="nil"/>
              <w:right w:val="nil"/>
            </w:tcBorders>
            <w:shd w:val="clear" w:color="auto" w:fill="auto"/>
            <w:noWrap/>
            <w:vAlign w:val="bottom"/>
            <w:hideMark/>
          </w:tcPr>
          <w:p w14:paraId="27E24916" w14:textId="77777777" w:rsidR="003248E6" w:rsidRDefault="003248E6" w:rsidP="00F7497B">
            <w:pPr>
              <w:rPr>
                <w:rFonts w:ascii="Calibri" w:hAnsi="Calibri" w:cs="Calibri"/>
                <w:color w:val="000000"/>
                <w:sz w:val="20"/>
                <w:szCs w:val="20"/>
              </w:rPr>
            </w:pPr>
          </w:p>
        </w:tc>
        <w:tc>
          <w:tcPr>
            <w:tcW w:w="2060" w:type="dxa"/>
            <w:tcBorders>
              <w:top w:val="nil"/>
              <w:left w:val="nil"/>
              <w:bottom w:val="nil"/>
              <w:right w:val="nil"/>
            </w:tcBorders>
            <w:shd w:val="clear" w:color="auto" w:fill="auto"/>
            <w:noWrap/>
            <w:vAlign w:val="bottom"/>
            <w:hideMark/>
          </w:tcPr>
          <w:p w14:paraId="2F1AA2D1" w14:textId="77777777" w:rsidR="003248E6" w:rsidRDefault="003248E6" w:rsidP="00F7497B">
            <w:pPr>
              <w:jc w:val="center"/>
              <w:rPr>
                <w:sz w:val="20"/>
                <w:szCs w:val="20"/>
              </w:rPr>
            </w:pPr>
          </w:p>
        </w:tc>
        <w:tc>
          <w:tcPr>
            <w:tcW w:w="1159" w:type="dxa"/>
            <w:tcBorders>
              <w:top w:val="nil"/>
              <w:left w:val="nil"/>
              <w:bottom w:val="nil"/>
              <w:right w:val="nil"/>
            </w:tcBorders>
            <w:shd w:val="clear" w:color="auto" w:fill="auto"/>
            <w:noWrap/>
            <w:vAlign w:val="bottom"/>
            <w:hideMark/>
          </w:tcPr>
          <w:p w14:paraId="2BE503E5" w14:textId="77777777" w:rsidR="003248E6" w:rsidRDefault="003248E6" w:rsidP="00F7497B">
            <w:pPr>
              <w:jc w:val="center"/>
              <w:rPr>
                <w:sz w:val="20"/>
                <w:szCs w:val="20"/>
              </w:rPr>
            </w:pPr>
          </w:p>
        </w:tc>
      </w:tr>
    </w:tbl>
    <w:p w14:paraId="3E437080" w14:textId="77777777" w:rsidR="003248E6" w:rsidRDefault="003248E6" w:rsidP="003248E6">
      <w:pPr>
        <w:rPr>
          <w:rFonts w:asciiTheme="minorHAnsi" w:hAnsiTheme="minorHAnsi" w:cstheme="minorHAnsi"/>
        </w:rPr>
      </w:pPr>
    </w:p>
    <w:p w14:paraId="3C3FA35C" w14:textId="77777777" w:rsidR="003248E6" w:rsidRDefault="003248E6" w:rsidP="003248E6">
      <w:pPr>
        <w:rPr>
          <w:rFonts w:asciiTheme="minorHAnsi" w:hAnsiTheme="minorHAnsi" w:cstheme="minorHAnsi"/>
        </w:rPr>
      </w:pPr>
    </w:p>
    <w:p w14:paraId="798B56C3" w14:textId="77777777" w:rsidR="005E1B9C" w:rsidRDefault="005E1B9C">
      <w:pPr>
        <w:rPr>
          <w:rFonts w:asciiTheme="minorHAnsi" w:hAnsiTheme="minorHAnsi" w:cstheme="minorHAnsi"/>
          <w:u w:val="single"/>
        </w:rPr>
      </w:pPr>
      <w:r>
        <w:rPr>
          <w:rFonts w:asciiTheme="minorHAnsi" w:hAnsiTheme="minorHAnsi" w:cstheme="minorHAnsi"/>
          <w:u w:val="single"/>
        </w:rPr>
        <w:br w:type="page"/>
      </w:r>
    </w:p>
    <w:p w14:paraId="706AD77C" w14:textId="71202729" w:rsidR="003248E6" w:rsidRDefault="003248E6" w:rsidP="003248E6">
      <w:pPr>
        <w:rPr>
          <w:rFonts w:asciiTheme="minorHAnsi" w:hAnsiTheme="minorHAnsi" w:cstheme="minorHAnsi"/>
        </w:rPr>
      </w:pPr>
      <w:r>
        <w:rPr>
          <w:rFonts w:asciiTheme="minorHAnsi" w:hAnsiTheme="minorHAnsi" w:cstheme="minorHAnsi"/>
          <w:u w:val="single"/>
        </w:rPr>
        <w:lastRenderedPageBreak/>
        <w:t xml:space="preserve">Table </w:t>
      </w:r>
      <w:r>
        <w:rPr>
          <w:rFonts w:asciiTheme="minorHAnsi" w:hAnsiTheme="minorHAnsi" w:cstheme="minorHAnsi"/>
          <w:u w:val="single"/>
        </w:rPr>
        <w:t>S</w:t>
      </w:r>
      <w:r>
        <w:rPr>
          <w:rFonts w:asciiTheme="minorHAnsi" w:hAnsiTheme="minorHAnsi" w:cstheme="minorHAnsi"/>
          <w:u w:val="single"/>
        </w:rPr>
        <w:t>.3: HIMA results in the overall sample and by sex.</w:t>
      </w:r>
    </w:p>
    <w:p w14:paraId="4DD9B2CC" w14:textId="77777777" w:rsidR="003248E6" w:rsidRDefault="003248E6" w:rsidP="003248E6">
      <w:pPr>
        <w:rPr>
          <w:rFonts w:asciiTheme="minorHAnsi" w:hAnsiTheme="minorHAnsi" w:cstheme="minorHAnsi"/>
        </w:rPr>
      </w:pPr>
    </w:p>
    <w:tbl>
      <w:tblPr>
        <w:tblW w:w="10483" w:type="dxa"/>
        <w:tblInd w:w="-554" w:type="dxa"/>
        <w:tblLook w:val="04A0" w:firstRow="1" w:lastRow="0" w:firstColumn="1" w:lastColumn="0" w:noHBand="0" w:noVBand="1"/>
      </w:tblPr>
      <w:tblGrid>
        <w:gridCol w:w="523"/>
        <w:gridCol w:w="1360"/>
        <w:gridCol w:w="1209"/>
        <w:gridCol w:w="934"/>
        <w:gridCol w:w="2057"/>
        <w:gridCol w:w="2280"/>
        <w:gridCol w:w="2120"/>
      </w:tblGrid>
      <w:tr w:rsidR="003248E6" w14:paraId="1E4ECEBA" w14:textId="77777777" w:rsidTr="00F7497B">
        <w:trPr>
          <w:trHeight w:val="740"/>
        </w:trPr>
        <w:tc>
          <w:tcPr>
            <w:tcW w:w="523" w:type="dxa"/>
            <w:tcBorders>
              <w:top w:val="nil"/>
              <w:left w:val="nil"/>
              <w:bottom w:val="nil"/>
              <w:right w:val="nil"/>
            </w:tcBorders>
            <w:shd w:val="clear" w:color="auto" w:fill="auto"/>
            <w:noWrap/>
            <w:vAlign w:val="bottom"/>
            <w:hideMark/>
          </w:tcPr>
          <w:p w14:paraId="33AD149A" w14:textId="77777777" w:rsidR="003248E6" w:rsidRDefault="003248E6" w:rsidP="00F7497B"/>
        </w:tc>
        <w:tc>
          <w:tcPr>
            <w:tcW w:w="1360" w:type="dxa"/>
            <w:vMerge w:val="restart"/>
            <w:tcBorders>
              <w:top w:val="nil"/>
              <w:left w:val="nil"/>
              <w:bottom w:val="single" w:sz="4" w:space="0" w:color="000000"/>
              <w:right w:val="nil"/>
            </w:tcBorders>
            <w:shd w:val="clear" w:color="auto" w:fill="auto"/>
            <w:vAlign w:val="bottom"/>
            <w:hideMark/>
          </w:tcPr>
          <w:p w14:paraId="11FC1F48" w14:textId="77777777" w:rsidR="003248E6" w:rsidRDefault="003248E6" w:rsidP="00F7497B">
            <w:pPr>
              <w:rPr>
                <w:rFonts w:ascii="Calibri" w:hAnsi="Calibri" w:cs="Calibri"/>
                <w:color w:val="000000"/>
              </w:rPr>
            </w:pPr>
            <w:r>
              <w:rPr>
                <w:rFonts w:ascii="Calibri" w:hAnsi="Calibri" w:cs="Calibri"/>
                <w:color w:val="000000"/>
              </w:rPr>
              <w:t>Adversity Exposure</w:t>
            </w:r>
          </w:p>
        </w:tc>
        <w:tc>
          <w:tcPr>
            <w:tcW w:w="1209" w:type="dxa"/>
            <w:vMerge w:val="restart"/>
            <w:tcBorders>
              <w:top w:val="nil"/>
              <w:left w:val="nil"/>
              <w:bottom w:val="single" w:sz="4" w:space="0" w:color="000000"/>
              <w:right w:val="nil"/>
            </w:tcBorders>
            <w:shd w:val="clear" w:color="auto" w:fill="auto"/>
            <w:vAlign w:val="bottom"/>
            <w:hideMark/>
          </w:tcPr>
          <w:p w14:paraId="1048BDA3" w14:textId="77777777" w:rsidR="003248E6" w:rsidRDefault="003248E6" w:rsidP="00F7497B">
            <w:pPr>
              <w:rPr>
                <w:rFonts w:ascii="Calibri" w:hAnsi="Calibri" w:cs="Calibri"/>
                <w:color w:val="000000"/>
              </w:rPr>
            </w:pPr>
            <w:r>
              <w:rPr>
                <w:rFonts w:ascii="Calibri" w:hAnsi="Calibri" w:cs="Calibri"/>
                <w:color w:val="000000"/>
              </w:rPr>
              <w:t>Mediator</w:t>
            </w:r>
          </w:p>
        </w:tc>
        <w:tc>
          <w:tcPr>
            <w:tcW w:w="934" w:type="dxa"/>
            <w:vMerge w:val="restart"/>
            <w:tcBorders>
              <w:top w:val="nil"/>
              <w:left w:val="nil"/>
              <w:bottom w:val="single" w:sz="4" w:space="0" w:color="000000"/>
              <w:right w:val="nil"/>
            </w:tcBorders>
            <w:shd w:val="clear" w:color="auto" w:fill="auto"/>
            <w:noWrap/>
            <w:vAlign w:val="bottom"/>
            <w:hideMark/>
          </w:tcPr>
          <w:p w14:paraId="519FDDB2" w14:textId="77777777" w:rsidR="003248E6" w:rsidRDefault="003248E6" w:rsidP="00F7497B">
            <w:pPr>
              <w:rPr>
                <w:rFonts w:ascii="Calibri" w:hAnsi="Calibri" w:cs="Calibri"/>
                <w:color w:val="000000"/>
              </w:rPr>
            </w:pPr>
            <w:r>
              <w:rPr>
                <w:rFonts w:ascii="Calibri" w:hAnsi="Calibri" w:cs="Calibri"/>
                <w:color w:val="000000"/>
              </w:rPr>
              <w:t>Sample</w:t>
            </w:r>
          </w:p>
        </w:tc>
        <w:tc>
          <w:tcPr>
            <w:tcW w:w="2057" w:type="dxa"/>
            <w:tcBorders>
              <w:top w:val="nil"/>
              <w:left w:val="nil"/>
              <w:bottom w:val="single" w:sz="4" w:space="0" w:color="auto"/>
              <w:right w:val="nil"/>
            </w:tcBorders>
            <w:shd w:val="clear" w:color="auto" w:fill="auto"/>
            <w:vAlign w:val="bottom"/>
            <w:hideMark/>
          </w:tcPr>
          <w:p w14:paraId="7D08DA70" w14:textId="77777777" w:rsidR="003248E6" w:rsidRDefault="003248E6" w:rsidP="00F7497B">
            <w:pPr>
              <w:jc w:val="center"/>
              <w:rPr>
                <w:rFonts w:ascii="Calibri" w:hAnsi="Calibri" w:cs="Calibri"/>
                <w:color w:val="000000"/>
              </w:rPr>
            </w:pPr>
            <w:r>
              <w:rPr>
                <w:rFonts w:ascii="Calibri" w:hAnsi="Calibri" w:cs="Calibri"/>
                <w:color w:val="000000"/>
              </w:rPr>
              <w:t xml:space="preserve">Adversity-Psychopathology </w:t>
            </w:r>
            <w:r>
              <w:rPr>
                <w:rFonts w:ascii="Calibri" w:hAnsi="Calibri" w:cs="Calibri"/>
                <w:color w:val="000000"/>
                <w:vertAlign w:val="superscript"/>
              </w:rPr>
              <w:t>a</w:t>
            </w:r>
          </w:p>
        </w:tc>
        <w:tc>
          <w:tcPr>
            <w:tcW w:w="2280" w:type="dxa"/>
            <w:tcBorders>
              <w:top w:val="nil"/>
              <w:left w:val="nil"/>
              <w:bottom w:val="single" w:sz="4" w:space="0" w:color="auto"/>
              <w:right w:val="nil"/>
            </w:tcBorders>
            <w:shd w:val="clear" w:color="auto" w:fill="auto"/>
            <w:vAlign w:val="bottom"/>
            <w:hideMark/>
          </w:tcPr>
          <w:p w14:paraId="57B106A7" w14:textId="77777777" w:rsidR="003248E6" w:rsidRDefault="003248E6" w:rsidP="00F7497B">
            <w:pPr>
              <w:jc w:val="center"/>
              <w:rPr>
                <w:rFonts w:ascii="Calibri" w:hAnsi="Calibri" w:cs="Calibri"/>
                <w:color w:val="000000"/>
              </w:rPr>
            </w:pPr>
            <w:r>
              <w:rPr>
                <w:rFonts w:ascii="Calibri" w:hAnsi="Calibri" w:cs="Calibri"/>
                <w:color w:val="000000"/>
              </w:rPr>
              <w:t>Adversity-</w:t>
            </w:r>
            <w:r>
              <w:rPr>
                <w:rFonts w:ascii="Calibri" w:hAnsi="Calibri" w:cs="Calibri"/>
                <w:color w:val="000000"/>
              </w:rPr>
              <w:br/>
              <w:t xml:space="preserve">Mediator </w:t>
            </w:r>
            <w:r>
              <w:rPr>
                <w:rFonts w:ascii="Calibri" w:hAnsi="Calibri" w:cs="Calibri"/>
                <w:color w:val="000000"/>
                <w:vertAlign w:val="superscript"/>
              </w:rPr>
              <w:t>a</w:t>
            </w:r>
          </w:p>
        </w:tc>
        <w:tc>
          <w:tcPr>
            <w:tcW w:w="2120" w:type="dxa"/>
            <w:tcBorders>
              <w:top w:val="nil"/>
              <w:left w:val="nil"/>
              <w:bottom w:val="single" w:sz="4" w:space="0" w:color="auto"/>
              <w:right w:val="nil"/>
            </w:tcBorders>
            <w:shd w:val="clear" w:color="auto" w:fill="auto"/>
            <w:vAlign w:val="bottom"/>
            <w:hideMark/>
          </w:tcPr>
          <w:p w14:paraId="3D591A32" w14:textId="77777777" w:rsidR="003248E6" w:rsidRDefault="003248E6" w:rsidP="00F7497B">
            <w:pPr>
              <w:jc w:val="center"/>
              <w:rPr>
                <w:rFonts w:ascii="Calibri" w:hAnsi="Calibri" w:cs="Calibri"/>
                <w:color w:val="000000"/>
              </w:rPr>
            </w:pPr>
            <w:r>
              <w:rPr>
                <w:rFonts w:ascii="Calibri" w:hAnsi="Calibri" w:cs="Calibri"/>
                <w:color w:val="000000"/>
              </w:rPr>
              <w:t xml:space="preserve">Mediator-Psychopathology </w:t>
            </w:r>
            <w:r>
              <w:rPr>
                <w:rFonts w:ascii="Calibri" w:hAnsi="Calibri" w:cs="Calibri"/>
                <w:color w:val="000000"/>
                <w:vertAlign w:val="superscript"/>
              </w:rPr>
              <w:t>b</w:t>
            </w:r>
          </w:p>
        </w:tc>
      </w:tr>
      <w:tr w:rsidR="003248E6" w14:paraId="503E3451" w14:textId="77777777" w:rsidTr="00F7497B">
        <w:trPr>
          <w:trHeight w:val="320"/>
        </w:trPr>
        <w:tc>
          <w:tcPr>
            <w:tcW w:w="523" w:type="dxa"/>
            <w:tcBorders>
              <w:top w:val="nil"/>
              <w:left w:val="nil"/>
              <w:bottom w:val="single" w:sz="4" w:space="0" w:color="auto"/>
              <w:right w:val="nil"/>
            </w:tcBorders>
            <w:shd w:val="clear" w:color="auto" w:fill="auto"/>
            <w:noWrap/>
            <w:vAlign w:val="bottom"/>
            <w:hideMark/>
          </w:tcPr>
          <w:p w14:paraId="505D71E3" w14:textId="77777777" w:rsidR="003248E6" w:rsidRDefault="003248E6" w:rsidP="00F7497B">
            <w:pPr>
              <w:rPr>
                <w:rFonts w:ascii="Calibri" w:hAnsi="Calibri" w:cs="Calibri"/>
                <w:color w:val="000000"/>
              </w:rPr>
            </w:pPr>
            <w:r>
              <w:rPr>
                <w:rFonts w:ascii="Calibri" w:hAnsi="Calibri" w:cs="Calibri"/>
                <w:color w:val="000000"/>
              </w:rPr>
              <w:t> </w:t>
            </w:r>
          </w:p>
        </w:tc>
        <w:tc>
          <w:tcPr>
            <w:tcW w:w="1360" w:type="dxa"/>
            <w:vMerge/>
            <w:tcBorders>
              <w:top w:val="nil"/>
              <w:left w:val="nil"/>
              <w:bottom w:val="single" w:sz="4" w:space="0" w:color="000000"/>
              <w:right w:val="nil"/>
            </w:tcBorders>
            <w:vAlign w:val="center"/>
            <w:hideMark/>
          </w:tcPr>
          <w:p w14:paraId="2BE6F3C6" w14:textId="77777777" w:rsidR="003248E6" w:rsidRDefault="003248E6" w:rsidP="00F7497B">
            <w:pPr>
              <w:rPr>
                <w:rFonts w:ascii="Calibri" w:hAnsi="Calibri" w:cs="Calibri"/>
                <w:color w:val="000000"/>
              </w:rPr>
            </w:pPr>
          </w:p>
        </w:tc>
        <w:tc>
          <w:tcPr>
            <w:tcW w:w="1209" w:type="dxa"/>
            <w:vMerge/>
            <w:tcBorders>
              <w:top w:val="nil"/>
              <w:left w:val="nil"/>
              <w:bottom w:val="single" w:sz="4" w:space="0" w:color="000000"/>
              <w:right w:val="nil"/>
            </w:tcBorders>
            <w:vAlign w:val="center"/>
            <w:hideMark/>
          </w:tcPr>
          <w:p w14:paraId="5622B265" w14:textId="77777777" w:rsidR="003248E6" w:rsidRDefault="003248E6" w:rsidP="00F7497B">
            <w:pPr>
              <w:rPr>
                <w:rFonts w:ascii="Calibri" w:hAnsi="Calibri" w:cs="Calibri"/>
                <w:color w:val="000000"/>
              </w:rPr>
            </w:pPr>
          </w:p>
        </w:tc>
        <w:tc>
          <w:tcPr>
            <w:tcW w:w="934" w:type="dxa"/>
            <w:vMerge/>
            <w:tcBorders>
              <w:top w:val="nil"/>
              <w:left w:val="nil"/>
              <w:bottom w:val="single" w:sz="4" w:space="0" w:color="000000"/>
              <w:right w:val="nil"/>
            </w:tcBorders>
            <w:vAlign w:val="center"/>
            <w:hideMark/>
          </w:tcPr>
          <w:p w14:paraId="0C22A0C4" w14:textId="77777777" w:rsidR="003248E6" w:rsidRDefault="003248E6" w:rsidP="00F7497B">
            <w:pPr>
              <w:rPr>
                <w:rFonts w:ascii="Calibri" w:hAnsi="Calibri" w:cs="Calibri"/>
                <w:color w:val="000000"/>
              </w:rPr>
            </w:pPr>
          </w:p>
        </w:tc>
        <w:tc>
          <w:tcPr>
            <w:tcW w:w="2057" w:type="dxa"/>
            <w:tcBorders>
              <w:top w:val="nil"/>
              <w:left w:val="nil"/>
              <w:bottom w:val="single" w:sz="4" w:space="0" w:color="auto"/>
              <w:right w:val="nil"/>
            </w:tcBorders>
            <w:shd w:val="clear" w:color="auto" w:fill="auto"/>
            <w:vAlign w:val="bottom"/>
            <w:hideMark/>
          </w:tcPr>
          <w:p w14:paraId="277E2B0A" w14:textId="77777777" w:rsidR="003248E6" w:rsidRDefault="003248E6" w:rsidP="00F7497B">
            <w:pPr>
              <w:jc w:val="center"/>
              <w:rPr>
                <w:rFonts w:ascii="Calibri" w:hAnsi="Calibri" w:cs="Calibri"/>
                <w:color w:val="000000"/>
              </w:rPr>
            </w:pPr>
            <w:r>
              <w:rPr>
                <w:rFonts w:ascii="Calibri" w:hAnsi="Calibri" w:cs="Calibri"/>
                <w:color w:val="000000"/>
              </w:rPr>
              <w:t>Standardized β</w:t>
            </w:r>
            <w:r>
              <w:rPr>
                <w:rFonts w:ascii="Calibri" w:hAnsi="Calibri" w:cs="Calibri"/>
                <w:color w:val="000000"/>
              </w:rPr>
              <w:br/>
              <w:t>(95% CI)</w:t>
            </w:r>
          </w:p>
        </w:tc>
        <w:tc>
          <w:tcPr>
            <w:tcW w:w="2280" w:type="dxa"/>
            <w:tcBorders>
              <w:top w:val="nil"/>
              <w:left w:val="nil"/>
              <w:bottom w:val="single" w:sz="4" w:space="0" w:color="auto"/>
              <w:right w:val="nil"/>
            </w:tcBorders>
            <w:shd w:val="clear" w:color="auto" w:fill="auto"/>
            <w:vAlign w:val="bottom"/>
            <w:hideMark/>
          </w:tcPr>
          <w:p w14:paraId="2E45DC13" w14:textId="77777777" w:rsidR="003248E6" w:rsidRDefault="003248E6" w:rsidP="00F7497B">
            <w:pPr>
              <w:jc w:val="center"/>
              <w:rPr>
                <w:rFonts w:ascii="Calibri" w:hAnsi="Calibri" w:cs="Calibri"/>
                <w:color w:val="000000"/>
              </w:rPr>
            </w:pPr>
            <w:r>
              <w:rPr>
                <w:rFonts w:ascii="Calibri" w:hAnsi="Calibri" w:cs="Calibri"/>
                <w:color w:val="000000"/>
              </w:rPr>
              <w:t>Standardized β</w:t>
            </w:r>
            <w:r>
              <w:rPr>
                <w:rFonts w:ascii="Calibri" w:hAnsi="Calibri" w:cs="Calibri"/>
                <w:color w:val="000000"/>
              </w:rPr>
              <w:br/>
              <w:t>(95% CI)</w:t>
            </w:r>
          </w:p>
        </w:tc>
        <w:tc>
          <w:tcPr>
            <w:tcW w:w="2120" w:type="dxa"/>
            <w:tcBorders>
              <w:top w:val="nil"/>
              <w:left w:val="nil"/>
              <w:bottom w:val="single" w:sz="4" w:space="0" w:color="auto"/>
              <w:right w:val="nil"/>
            </w:tcBorders>
            <w:shd w:val="clear" w:color="auto" w:fill="auto"/>
            <w:vAlign w:val="bottom"/>
            <w:hideMark/>
          </w:tcPr>
          <w:p w14:paraId="49189CA5" w14:textId="77777777" w:rsidR="003248E6" w:rsidRDefault="003248E6" w:rsidP="00F7497B">
            <w:pPr>
              <w:jc w:val="center"/>
              <w:rPr>
                <w:rFonts w:ascii="Calibri" w:hAnsi="Calibri" w:cs="Calibri"/>
                <w:color w:val="000000"/>
              </w:rPr>
            </w:pPr>
            <w:r>
              <w:rPr>
                <w:rFonts w:ascii="Calibri" w:hAnsi="Calibri" w:cs="Calibri"/>
                <w:color w:val="000000"/>
              </w:rPr>
              <w:t>Standardized β</w:t>
            </w:r>
            <w:r>
              <w:rPr>
                <w:rFonts w:ascii="Calibri" w:hAnsi="Calibri" w:cs="Calibri"/>
                <w:color w:val="000000"/>
              </w:rPr>
              <w:br/>
              <w:t>(95% CI)</w:t>
            </w:r>
          </w:p>
        </w:tc>
      </w:tr>
      <w:tr w:rsidR="003248E6" w14:paraId="7E754691" w14:textId="77777777" w:rsidTr="00F7497B">
        <w:trPr>
          <w:trHeight w:val="320"/>
        </w:trPr>
        <w:tc>
          <w:tcPr>
            <w:tcW w:w="523" w:type="dxa"/>
            <w:vMerge w:val="restart"/>
            <w:tcBorders>
              <w:top w:val="nil"/>
              <w:left w:val="nil"/>
              <w:bottom w:val="single" w:sz="4" w:space="0" w:color="000000"/>
              <w:right w:val="nil"/>
            </w:tcBorders>
            <w:shd w:val="clear" w:color="auto" w:fill="auto"/>
            <w:noWrap/>
            <w:textDirection w:val="btLr"/>
            <w:vAlign w:val="center"/>
            <w:hideMark/>
          </w:tcPr>
          <w:p w14:paraId="7D69E11D" w14:textId="77777777" w:rsidR="003248E6" w:rsidRDefault="003248E6" w:rsidP="00F7497B">
            <w:pPr>
              <w:jc w:val="center"/>
              <w:rPr>
                <w:rFonts w:ascii="Calibri" w:hAnsi="Calibri" w:cs="Calibri"/>
                <w:color w:val="000000"/>
              </w:rPr>
            </w:pPr>
            <w:r>
              <w:rPr>
                <w:rFonts w:ascii="Calibri" w:hAnsi="Calibri" w:cs="Calibri"/>
                <w:color w:val="000000"/>
              </w:rPr>
              <w:t>Internalizing</w:t>
            </w:r>
          </w:p>
        </w:tc>
        <w:tc>
          <w:tcPr>
            <w:tcW w:w="1360" w:type="dxa"/>
            <w:tcBorders>
              <w:top w:val="nil"/>
              <w:left w:val="nil"/>
              <w:bottom w:val="nil"/>
              <w:right w:val="nil"/>
            </w:tcBorders>
            <w:shd w:val="clear" w:color="auto" w:fill="auto"/>
            <w:noWrap/>
            <w:vAlign w:val="bottom"/>
            <w:hideMark/>
          </w:tcPr>
          <w:p w14:paraId="61EDFFA2" w14:textId="77777777" w:rsidR="003248E6" w:rsidRDefault="003248E6" w:rsidP="00F7497B">
            <w:pPr>
              <w:rPr>
                <w:rFonts w:ascii="Calibri" w:hAnsi="Calibri" w:cs="Calibri"/>
                <w:color w:val="000000"/>
              </w:rPr>
            </w:pPr>
            <w:r>
              <w:rPr>
                <w:rFonts w:ascii="Calibri" w:hAnsi="Calibri" w:cs="Calibri"/>
                <w:color w:val="000000"/>
              </w:rPr>
              <w:t>Threat</w:t>
            </w:r>
          </w:p>
        </w:tc>
        <w:tc>
          <w:tcPr>
            <w:tcW w:w="1209" w:type="dxa"/>
            <w:vMerge w:val="restart"/>
            <w:tcBorders>
              <w:top w:val="nil"/>
              <w:left w:val="nil"/>
              <w:bottom w:val="single" w:sz="4" w:space="0" w:color="000000"/>
              <w:right w:val="nil"/>
            </w:tcBorders>
            <w:shd w:val="clear" w:color="auto" w:fill="auto"/>
            <w:hideMark/>
          </w:tcPr>
          <w:p w14:paraId="0274CB7D" w14:textId="77777777" w:rsidR="003248E6" w:rsidRDefault="003248E6" w:rsidP="00F7497B">
            <w:pPr>
              <w:rPr>
                <w:rFonts w:ascii="Calibri" w:hAnsi="Calibri" w:cs="Calibri"/>
                <w:color w:val="000000"/>
              </w:rPr>
            </w:pPr>
            <w:r>
              <w:rPr>
                <w:rFonts w:ascii="Calibri" w:hAnsi="Calibri" w:cs="Calibri"/>
                <w:color w:val="000000"/>
              </w:rPr>
              <w:t>Tanner Stage</w:t>
            </w:r>
          </w:p>
        </w:tc>
        <w:tc>
          <w:tcPr>
            <w:tcW w:w="934" w:type="dxa"/>
            <w:tcBorders>
              <w:top w:val="nil"/>
              <w:left w:val="nil"/>
              <w:bottom w:val="nil"/>
              <w:right w:val="nil"/>
            </w:tcBorders>
            <w:shd w:val="clear" w:color="auto" w:fill="auto"/>
            <w:noWrap/>
            <w:vAlign w:val="bottom"/>
            <w:hideMark/>
          </w:tcPr>
          <w:p w14:paraId="55AF2186" w14:textId="77777777" w:rsidR="003248E6" w:rsidRDefault="003248E6" w:rsidP="00F7497B">
            <w:pPr>
              <w:rPr>
                <w:rFonts w:ascii="Calibri" w:hAnsi="Calibri" w:cs="Calibri"/>
                <w:color w:val="000000"/>
              </w:rPr>
            </w:pPr>
            <w:r>
              <w:rPr>
                <w:rFonts w:ascii="Calibri" w:hAnsi="Calibri" w:cs="Calibri"/>
                <w:color w:val="000000"/>
              </w:rPr>
              <w:t>All</w:t>
            </w:r>
          </w:p>
        </w:tc>
        <w:tc>
          <w:tcPr>
            <w:tcW w:w="2057" w:type="dxa"/>
            <w:tcBorders>
              <w:top w:val="nil"/>
              <w:left w:val="nil"/>
              <w:bottom w:val="nil"/>
              <w:right w:val="nil"/>
            </w:tcBorders>
            <w:shd w:val="clear" w:color="auto" w:fill="auto"/>
            <w:noWrap/>
            <w:vAlign w:val="bottom"/>
            <w:hideMark/>
          </w:tcPr>
          <w:p w14:paraId="3AA5E47A" w14:textId="77777777" w:rsidR="003248E6" w:rsidRDefault="003248E6" w:rsidP="00F7497B">
            <w:pPr>
              <w:jc w:val="center"/>
              <w:rPr>
                <w:rFonts w:ascii="Calibri" w:hAnsi="Calibri" w:cs="Calibri"/>
                <w:color w:val="000000"/>
              </w:rPr>
            </w:pPr>
            <w:r>
              <w:rPr>
                <w:rFonts w:ascii="Calibri" w:hAnsi="Calibri" w:cs="Calibri"/>
                <w:color w:val="000000"/>
              </w:rPr>
              <w:t>0.22(0.09,0.35)**</w:t>
            </w:r>
          </w:p>
        </w:tc>
        <w:tc>
          <w:tcPr>
            <w:tcW w:w="2280" w:type="dxa"/>
            <w:tcBorders>
              <w:top w:val="nil"/>
              <w:left w:val="nil"/>
              <w:bottom w:val="nil"/>
              <w:right w:val="nil"/>
            </w:tcBorders>
            <w:shd w:val="clear" w:color="auto" w:fill="auto"/>
            <w:noWrap/>
            <w:vAlign w:val="bottom"/>
            <w:hideMark/>
          </w:tcPr>
          <w:p w14:paraId="093B0227" w14:textId="77777777" w:rsidR="003248E6" w:rsidRDefault="003248E6" w:rsidP="00F7497B">
            <w:pPr>
              <w:jc w:val="center"/>
              <w:rPr>
                <w:rFonts w:ascii="Calibri" w:hAnsi="Calibri" w:cs="Calibri"/>
                <w:color w:val="000000"/>
              </w:rPr>
            </w:pPr>
            <w:r>
              <w:rPr>
                <w:rFonts w:ascii="Calibri" w:hAnsi="Calibri" w:cs="Calibri"/>
                <w:color w:val="000000"/>
              </w:rPr>
              <w:t>-0.01(-0.13,0.11)</w:t>
            </w:r>
          </w:p>
        </w:tc>
        <w:tc>
          <w:tcPr>
            <w:tcW w:w="2120" w:type="dxa"/>
            <w:tcBorders>
              <w:top w:val="nil"/>
              <w:left w:val="nil"/>
              <w:bottom w:val="nil"/>
              <w:right w:val="nil"/>
            </w:tcBorders>
            <w:shd w:val="clear" w:color="auto" w:fill="auto"/>
            <w:noWrap/>
            <w:vAlign w:val="bottom"/>
            <w:hideMark/>
          </w:tcPr>
          <w:p w14:paraId="37CE3FE0" w14:textId="77777777" w:rsidR="003248E6" w:rsidRDefault="003248E6" w:rsidP="00F7497B">
            <w:pPr>
              <w:jc w:val="center"/>
              <w:rPr>
                <w:rFonts w:ascii="Calibri" w:hAnsi="Calibri" w:cs="Calibri"/>
                <w:color w:val="000000"/>
              </w:rPr>
            </w:pPr>
            <w:r>
              <w:rPr>
                <w:rFonts w:ascii="Calibri" w:hAnsi="Calibri" w:cs="Calibri"/>
                <w:color w:val="000000"/>
              </w:rPr>
              <w:t>0.19(0.06,0.32)**</w:t>
            </w:r>
          </w:p>
        </w:tc>
      </w:tr>
      <w:tr w:rsidR="003248E6" w14:paraId="4B977A6F" w14:textId="77777777" w:rsidTr="00F7497B">
        <w:trPr>
          <w:trHeight w:val="320"/>
        </w:trPr>
        <w:tc>
          <w:tcPr>
            <w:tcW w:w="523" w:type="dxa"/>
            <w:vMerge/>
            <w:tcBorders>
              <w:top w:val="nil"/>
              <w:left w:val="nil"/>
              <w:bottom w:val="single" w:sz="4" w:space="0" w:color="000000"/>
              <w:right w:val="nil"/>
            </w:tcBorders>
            <w:vAlign w:val="center"/>
            <w:hideMark/>
          </w:tcPr>
          <w:p w14:paraId="742132D7" w14:textId="77777777" w:rsidR="003248E6" w:rsidRDefault="003248E6" w:rsidP="00F7497B">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38A86036" w14:textId="77777777" w:rsidR="003248E6" w:rsidRDefault="003248E6" w:rsidP="00F7497B">
            <w:pPr>
              <w:jc w:val="center"/>
              <w:rPr>
                <w:rFonts w:ascii="Calibri" w:hAnsi="Calibri" w:cs="Calibri"/>
                <w:color w:val="000000"/>
              </w:rPr>
            </w:pPr>
          </w:p>
        </w:tc>
        <w:tc>
          <w:tcPr>
            <w:tcW w:w="1209" w:type="dxa"/>
            <w:vMerge/>
            <w:tcBorders>
              <w:top w:val="nil"/>
              <w:left w:val="nil"/>
              <w:bottom w:val="single" w:sz="4" w:space="0" w:color="000000"/>
              <w:right w:val="nil"/>
            </w:tcBorders>
            <w:vAlign w:val="center"/>
            <w:hideMark/>
          </w:tcPr>
          <w:p w14:paraId="2E7FC612" w14:textId="77777777" w:rsidR="003248E6" w:rsidRDefault="003248E6" w:rsidP="00F7497B">
            <w:pPr>
              <w:rPr>
                <w:rFonts w:ascii="Calibri" w:hAnsi="Calibri" w:cs="Calibri"/>
                <w:color w:val="000000"/>
              </w:rPr>
            </w:pPr>
          </w:p>
        </w:tc>
        <w:tc>
          <w:tcPr>
            <w:tcW w:w="934" w:type="dxa"/>
            <w:tcBorders>
              <w:top w:val="nil"/>
              <w:left w:val="nil"/>
              <w:bottom w:val="nil"/>
              <w:right w:val="nil"/>
            </w:tcBorders>
            <w:shd w:val="clear" w:color="auto" w:fill="auto"/>
            <w:noWrap/>
            <w:vAlign w:val="bottom"/>
            <w:hideMark/>
          </w:tcPr>
          <w:p w14:paraId="76DE5AD5" w14:textId="77777777" w:rsidR="003248E6" w:rsidRDefault="003248E6" w:rsidP="00F7497B">
            <w:pPr>
              <w:rPr>
                <w:rFonts w:ascii="Calibri" w:hAnsi="Calibri" w:cs="Calibri"/>
                <w:color w:val="000000"/>
              </w:rPr>
            </w:pPr>
            <w:r>
              <w:rPr>
                <w:rFonts w:ascii="Calibri" w:hAnsi="Calibri" w:cs="Calibri"/>
                <w:color w:val="000000"/>
              </w:rPr>
              <w:t>Boys</w:t>
            </w:r>
          </w:p>
        </w:tc>
        <w:tc>
          <w:tcPr>
            <w:tcW w:w="2057" w:type="dxa"/>
            <w:tcBorders>
              <w:top w:val="nil"/>
              <w:left w:val="nil"/>
              <w:bottom w:val="nil"/>
              <w:right w:val="nil"/>
            </w:tcBorders>
            <w:shd w:val="clear" w:color="auto" w:fill="auto"/>
            <w:noWrap/>
            <w:vAlign w:val="bottom"/>
            <w:hideMark/>
          </w:tcPr>
          <w:p w14:paraId="4B4F835B" w14:textId="77777777" w:rsidR="003248E6" w:rsidRDefault="003248E6" w:rsidP="00F7497B">
            <w:pPr>
              <w:jc w:val="center"/>
              <w:rPr>
                <w:rFonts w:ascii="Calibri" w:hAnsi="Calibri" w:cs="Calibri"/>
                <w:color w:val="000000"/>
              </w:rPr>
            </w:pPr>
            <w:r>
              <w:rPr>
                <w:rFonts w:ascii="Calibri" w:hAnsi="Calibri" w:cs="Calibri"/>
                <w:color w:val="000000"/>
              </w:rPr>
              <w:t>0.17(0.00,0.34)*</w:t>
            </w:r>
          </w:p>
        </w:tc>
        <w:tc>
          <w:tcPr>
            <w:tcW w:w="2280" w:type="dxa"/>
            <w:tcBorders>
              <w:top w:val="nil"/>
              <w:left w:val="nil"/>
              <w:bottom w:val="nil"/>
              <w:right w:val="nil"/>
            </w:tcBorders>
            <w:shd w:val="clear" w:color="auto" w:fill="auto"/>
            <w:noWrap/>
            <w:vAlign w:val="bottom"/>
            <w:hideMark/>
          </w:tcPr>
          <w:p w14:paraId="446F1C24" w14:textId="77777777" w:rsidR="003248E6" w:rsidRDefault="003248E6" w:rsidP="00F7497B">
            <w:pPr>
              <w:jc w:val="center"/>
              <w:rPr>
                <w:rFonts w:ascii="Calibri" w:hAnsi="Calibri" w:cs="Calibri"/>
                <w:color w:val="000000"/>
              </w:rPr>
            </w:pPr>
            <w:r>
              <w:rPr>
                <w:rFonts w:ascii="Calibri" w:hAnsi="Calibri" w:cs="Calibri"/>
                <w:color w:val="000000"/>
              </w:rPr>
              <w:t>0.11(-0.05,0.27)</w:t>
            </w:r>
          </w:p>
        </w:tc>
        <w:tc>
          <w:tcPr>
            <w:tcW w:w="2120" w:type="dxa"/>
            <w:tcBorders>
              <w:top w:val="nil"/>
              <w:left w:val="nil"/>
              <w:bottom w:val="nil"/>
              <w:right w:val="nil"/>
            </w:tcBorders>
            <w:shd w:val="clear" w:color="auto" w:fill="auto"/>
            <w:noWrap/>
            <w:vAlign w:val="bottom"/>
            <w:hideMark/>
          </w:tcPr>
          <w:p w14:paraId="759761FF" w14:textId="77777777" w:rsidR="003248E6" w:rsidRDefault="003248E6" w:rsidP="00F7497B">
            <w:pPr>
              <w:jc w:val="center"/>
              <w:rPr>
                <w:rFonts w:ascii="Calibri" w:hAnsi="Calibri" w:cs="Calibri"/>
                <w:color w:val="000000"/>
              </w:rPr>
            </w:pPr>
            <w:r>
              <w:rPr>
                <w:rFonts w:ascii="Calibri" w:hAnsi="Calibri" w:cs="Calibri"/>
                <w:color w:val="000000"/>
              </w:rPr>
              <w:t>0.15(-0.04,0.34)</w:t>
            </w:r>
          </w:p>
        </w:tc>
      </w:tr>
      <w:tr w:rsidR="003248E6" w14:paraId="3BC5B1C6" w14:textId="77777777" w:rsidTr="00F7497B">
        <w:trPr>
          <w:trHeight w:val="320"/>
        </w:trPr>
        <w:tc>
          <w:tcPr>
            <w:tcW w:w="523" w:type="dxa"/>
            <w:vMerge/>
            <w:tcBorders>
              <w:top w:val="nil"/>
              <w:left w:val="nil"/>
              <w:bottom w:val="single" w:sz="4" w:space="0" w:color="000000"/>
              <w:right w:val="nil"/>
            </w:tcBorders>
            <w:vAlign w:val="center"/>
            <w:hideMark/>
          </w:tcPr>
          <w:p w14:paraId="0D40C57A" w14:textId="77777777" w:rsidR="003248E6" w:rsidRDefault="003248E6" w:rsidP="00F7497B">
            <w:pPr>
              <w:rPr>
                <w:rFonts w:ascii="Calibri" w:hAnsi="Calibri" w:cs="Calibri"/>
                <w:color w:val="000000"/>
              </w:rPr>
            </w:pPr>
          </w:p>
        </w:tc>
        <w:tc>
          <w:tcPr>
            <w:tcW w:w="1360" w:type="dxa"/>
            <w:tcBorders>
              <w:top w:val="nil"/>
              <w:left w:val="nil"/>
              <w:bottom w:val="single" w:sz="4" w:space="0" w:color="auto"/>
              <w:right w:val="nil"/>
            </w:tcBorders>
            <w:shd w:val="clear" w:color="auto" w:fill="auto"/>
            <w:noWrap/>
            <w:vAlign w:val="bottom"/>
            <w:hideMark/>
          </w:tcPr>
          <w:p w14:paraId="08E481EF" w14:textId="77777777" w:rsidR="003248E6" w:rsidRDefault="003248E6" w:rsidP="00F7497B">
            <w:pPr>
              <w:rPr>
                <w:rFonts w:ascii="Calibri" w:hAnsi="Calibri" w:cs="Calibri"/>
                <w:color w:val="000000"/>
              </w:rPr>
            </w:pPr>
            <w:r>
              <w:rPr>
                <w:rFonts w:ascii="Calibri" w:hAnsi="Calibri" w:cs="Calibri"/>
                <w:color w:val="000000"/>
              </w:rPr>
              <w:t> </w:t>
            </w:r>
          </w:p>
        </w:tc>
        <w:tc>
          <w:tcPr>
            <w:tcW w:w="1209" w:type="dxa"/>
            <w:vMerge/>
            <w:tcBorders>
              <w:top w:val="nil"/>
              <w:left w:val="nil"/>
              <w:bottom w:val="single" w:sz="4" w:space="0" w:color="000000"/>
              <w:right w:val="nil"/>
            </w:tcBorders>
            <w:vAlign w:val="center"/>
            <w:hideMark/>
          </w:tcPr>
          <w:p w14:paraId="41597289" w14:textId="77777777" w:rsidR="003248E6" w:rsidRDefault="003248E6" w:rsidP="00F7497B">
            <w:pPr>
              <w:rPr>
                <w:rFonts w:ascii="Calibri" w:hAnsi="Calibri" w:cs="Calibri"/>
                <w:color w:val="000000"/>
              </w:rPr>
            </w:pPr>
          </w:p>
        </w:tc>
        <w:tc>
          <w:tcPr>
            <w:tcW w:w="934" w:type="dxa"/>
            <w:tcBorders>
              <w:top w:val="nil"/>
              <w:left w:val="nil"/>
              <w:bottom w:val="single" w:sz="4" w:space="0" w:color="auto"/>
              <w:right w:val="nil"/>
            </w:tcBorders>
            <w:shd w:val="clear" w:color="auto" w:fill="auto"/>
            <w:noWrap/>
            <w:vAlign w:val="bottom"/>
            <w:hideMark/>
          </w:tcPr>
          <w:p w14:paraId="1F8BBAE7" w14:textId="77777777" w:rsidR="003248E6" w:rsidRDefault="003248E6" w:rsidP="00F7497B">
            <w:pPr>
              <w:rPr>
                <w:rFonts w:ascii="Calibri" w:hAnsi="Calibri" w:cs="Calibri"/>
                <w:color w:val="000000"/>
              </w:rPr>
            </w:pPr>
            <w:r>
              <w:rPr>
                <w:rFonts w:ascii="Calibri" w:hAnsi="Calibri" w:cs="Calibri"/>
                <w:color w:val="000000"/>
              </w:rPr>
              <w:t>Girls</w:t>
            </w:r>
          </w:p>
        </w:tc>
        <w:tc>
          <w:tcPr>
            <w:tcW w:w="2057" w:type="dxa"/>
            <w:tcBorders>
              <w:top w:val="nil"/>
              <w:left w:val="nil"/>
              <w:bottom w:val="single" w:sz="4" w:space="0" w:color="auto"/>
              <w:right w:val="nil"/>
            </w:tcBorders>
            <w:shd w:val="clear" w:color="auto" w:fill="auto"/>
            <w:noWrap/>
            <w:vAlign w:val="bottom"/>
            <w:hideMark/>
          </w:tcPr>
          <w:p w14:paraId="4E8DEE2F" w14:textId="77777777" w:rsidR="003248E6" w:rsidRDefault="003248E6" w:rsidP="00F7497B">
            <w:pPr>
              <w:jc w:val="center"/>
              <w:rPr>
                <w:rFonts w:ascii="Calibri" w:hAnsi="Calibri" w:cs="Calibri"/>
                <w:color w:val="000000"/>
              </w:rPr>
            </w:pPr>
            <w:r>
              <w:rPr>
                <w:rFonts w:ascii="Calibri" w:hAnsi="Calibri" w:cs="Calibri"/>
                <w:color w:val="000000"/>
              </w:rPr>
              <w:t>0.29(0.08,0.5)**</w:t>
            </w:r>
          </w:p>
        </w:tc>
        <w:tc>
          <w:tcPr>
            <w:tcW w:w="2280" w:type="dxa"/>
            <w:tcBorders>
              <w:top w:val="nil"/>
              <w:left w:val="nil"/>
              <w:bottom w:val="single" w:sz="4" w:space="0" w:color="auto"/>
              <w:right w:val="nil"/>
            </w:tcBorders>
            <w:shd w:val="clear" w:color="auto" w:fill="auto"/>
            <w:noWrap/>
            <w:vAlign w:val="bottom"/>
            <w:hideMark/>
          </w:tcPr>
          <w:p w14:paraId="35F758BE" w14:textId="77777777" w:rsidR="003248E6" w:rsidRDefault="003248E6" w:rsidP="00F7497B">
            <w:pPr>
              <w:jc w:val="center"/>
              <w:rPr>
                <w:rFonts w:ascii="Calibri" w:hAnsi="Calibri" w:cs="Calibri"/>
                <w:color w:val="000000"/>
              </w:rPr>
            </w:pPr>
            <w:r>
              <w:rPr>
                <w:rFonts w:ascii="Calibri" w:hAnsi="Calibri" w:cs="Calibri"/>
                <w:color w:val="000000"/>
              </w:rPr>
              <w:t>-0.17(-0.37,0.03)</w:t>
            </w:r>
          </w:p>
        </w:tc>
        <w:tc>
          <w:tcPr>
            <w:tcW w:w="2120" w:type="dxa"/>
            <w:tcBorders>
              <w:top w:val="nil"/>
              <w:left w:val="nil"/>
              <w:bottom w:val="single" w:sz="4" w:space="0" w:color="auto"/>
              <w:right w:val="nil"/>
            </w:tcBorders>
            <w:shd w:val="clear" w:color="auto" w:fill="auto"/>
            <w:noWrap/>
            <w:vAlign w:val="bottom"/>
            <w:hideMark/>
          </w:tcPr>
          <w:p w14:paraId="6D14386D" w14:textId="77777777" w:rsidR="003248E6" w:rsidRDefault="003248E6" w:rsidP="00F7497B">
            <w:pPr>
              <w:jc w:val="center"/>
              <w:rPr>
                <w:rFonts w:ascii="Calibri" w:hAnsi="Calibri" w:cs="Calibri"/>
                <w:color w:val="000000"/>
              </w:rPr>
            </w:pPr>
            <w:r>
              <w:rPr>
                <w:rFonts w:ascii="Calibri" w:hAnsi="Calibri" w:cs="Calibri"/>
                <w:color w:val="000000"/>
              </w:rPr>
              <w:t>0.28(0.09,0.47)**</w:t>
            </w:r>
          </w:p>
        </w:tc>
      </w:tr>
      <w:tr w:rsidR="003248E6" w14:paraId="1A829DA3" w14:textId="77777777" w:rsidTr="00F7497B">
        <w:trPr>
          <w:trHeight w:val="320"/>
        </w:trPr>
        <w:tc>
          <w:tcPr>
            <w:tcW w:w="523" w:type="dxa"/>
            <w:vMerge/>
            <w:tcBorders>
              <w:top w:val="nil"/>
              <w:left w:val="nil"/>
              <w:bottom w:val="single" w:sz="4" w:space="0" w:color="000000"/>
              <w:right w:val="nil"/>
            </w:tcBorders>
            <w:vAlign w:val="center"/>
            <w:hideMark/>
          </w:tcPr>
          <w:p w14:paraId="2A41BC4B" w14:textId="77777777" w:rsidR="003248E6" w:rsidRDefault="003248E6" w:rsidP="00F7497B">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36E14809" w14:textId="77777777" w:rsidR="003248E6" w:rsidRDefault="003248E6" w:rsidP="00F7497B">
            <w:pPr>
              <w:rPr>
                <w:rFonts w:ascii="Calibri" w:hAnsi="Calibri" w:cs="Calibri"/>
                <w:color w:val="000000"/>
              </w:rPr>
            </w:pPr>
            <w:r>
              <w:rPr>
                <w:rFonts w:ascii="Calibri" w:hAnsi="Calibri" w:cs="Calibri"/>
                <w:color w:val="000000"/>
              </w:rPr>
              <w:t>Threat</w:t>
            </w:r>
          </w:p>
        </w:tc>
        <w:tc>
          <w:tcPr>
            <w:tcW w:w="1209" w:type="dxa"/>
            <w:vMerge w:val="restart"/>
            <w:tcBorders>
              <w:top w:val="nil"/>
              <w:left w:val="nil"/>
              <w:bottom w:val="single" w:sz="4" w:space="0" w:color="000000"/>
              <w:right w:val="nil"/>
            </w:tcBorders>
            <w:shd w:val="clear" w:color="auto" w:fill="auto"/>
            <w:hideMark/>
          </w:tcPr>
          <w:p w14:paraId="7B956359" w14:textId="77777777" w:rsidR="003248E6" w:rsidRDefault="003248E6" w:rsidP="00F7497B">
            <w:pPr>
              <w:rPr>
                <w:rFonts w:ascii="Calibri" w:hAnsi="Calibri" w:cs="Calibri"/>
                <w:color w:val="000000"/>
              </w:rPr>
            </w:pPr>
            <w:r>
              <w:rPr>
                <w:rFonts w:ascii="Calibri" w:hAnsi="Calibri" w:cs="Calibri"/>
                <w:color w:val="000000"/>
              </w:rPr>
              <w:t>Reward Sensitivity (RT contrast)</w:t>
            </w:r>
          </w:p>
        </w:tc>
        <w:tc>
          <w:tcPr>
            <w:tcW w:w="934" w:type="dxa"/>
            <w:tcBorders>
              <w:top w:val="nil"/>
              <w:left w:val="nil"/>
              <w:bottom w:val="nil"/>
              <w:right w:val="nil"/>
            </w:tcBorders>
            <w:shd w:val="clear" w:color="auto" w:fill="auto"/>
            <w:noWrap/>
            <w:vAlign w:val="bottom"/>
            <w:hideMark/>
          </w:tcPr>
          <w:p w14:paraId="2D11449F" w14:textId="77777777" w:rsidR="003248E6" w:rsidRDefault="003248E6" w:rsidP="00F7497B">
            <w:pPr>
              <w:rPr>
                <w:rFonts w:ascii="Calibri" w:hAnsi="Calibri" w:cs="Calibri"/>
                <w:color w:val="000000"/>
              </w:rPr>
            </w:pPr>
            <w:r>
              <w:rPr>
                <w:rFonts w:ascii="Calibri" w:hAnsi="Calibri" w:cs="Calibri"/>
                <w:color w:val="000000"/>
              </w:rPr>
              <w:t>All</w:t>
            </w:r>
          </w:p>
        </w:tc>
        <w:tc>
          <w:tcPr>
            <w:tcW w:w="2057" w:type="dxa"/>
            <w:tcBorders>
              <w:top w:val="nil"/>
              <w:left w:val="nil"/>
              <w:bottom w:val="nil"/>
              <w:right w:val="nil"/>
            </w:tcBorders>
            <w:shd w:val="clear" w:color="auto" w:fill="auto"/>
            <w:noWrap/>
            <w:vAlign w:val="bottom"/>
            <w:hideMark/>
          </w:tcPr>
          <w:p w14:paraId="0A8241D6" w14:textId="77777777" w:rsidR="003248E6" w:rsidRDefault="003248E6" w:rsidP="00F7497B">
            <w:pPr>
              <w:jc w:val="center"/>
              <w:rPr>
                <w:rFonts w:ascii="Calibri" w:hAnsi="Calibri" w:cs="Calibri"/>
                <w:color w:val="000000"/>
              </w:rPr>
            </w:pPr>
            <w:r>
              <w:rPr>
                <w:rFonts w:ascii="Calibri" w:hAnsi="Calibri" w:cs="Calibri"/>
                <w:color w:val="000000"/>
              </w:rPr>
              <w:t>0.22(0.09,0.35)**</w:t>
            </w:r>
          </w:p>
        </w:tc>
        <w:tc>
          <w:tcPr>
            <w:tcW w:w="2280" w:type="dxa"/>
            <w:tcBorders>
              <w:top w:val="nil"/>
              <w:left w:val="nil"/>
              <w:bottom w:val="nil"/>
              <w:right w:val="nil"/>
            </w:tcBorders>
            <w:shd w:val="clear" w:color="auto" w:fill="auto"/>
            <w:noWrap/>
            <w:vAlign w:val="bottom"/>
            <w:hideMark/>
          </w:tcPr>
          <w:p w14:paraId="42245974" w14:textId="77777777" w:rsidR="003248E6" w:rsidRDefault="003248E6" w:rsidP="00F7497B">
            <w:pPr>
              <w:jc w:val="center"/>
              <w:rPr>
                <w:rFonts w:ascii="Calibri" w:hAnsi="Calibri" w:cs="Calibri"/>
                <w:color w:val="000000"/>
              </w:rPr>
            </w:pPr>
            <w:r>
              <w:rPr>
                <w:rFonts w:ascii="Calibri" w:hAnsi="Calibri" w:cs="Calibri"/>
                <w:color w:val="000000"/>
              </w:rPr>
              <w:t>-0.20(-0.33,-0.07)**</w:t>
            </w:r>
          </w:p>
        </w:tc>
        <w:tc>
          <w:tcPr>
            <w:tcW w:w="2120" w:type="dxa"/>
            <w:tcBorders>
              <w:top w:val="nil"/>
              <w:left w:val="nil"/>
              <w:bottom w:val="nil"/>
              <w:right w:val="nil"/>
            </w:tcBorders>
            <w:shd w:val="clear" w:color="auto" w:fill="auto"/>
            <w:noWrap/>
            <w:vAlign w:val="bottom"/>
            <w:hideMark/>
          </w:tcPr>
          <w:p w14:paraId="07887F27" w14:textId="77777777" w:rsidR="003248E6" w:rsidRDefault="003248E6" w:rsidP="00F7497B">
            <w:pPr>
              <w:jc w:val="center"/>
              <w:rPr>
                <w:rFonts w:ascii="Calibri" w:hAnsi="Calibri" w:cs="Calibri"/>
                <w:color w:val="000000"/>
              </w:rPr>
            </w:pPr>
            <w:r>
              <w:rPr>
                <w:rFonts w:ascii="Calibri" w:hAnsi="Calibri" w:cs="Calibri"/>
                <w:color w:val="000000"/>
              </w:rPr>
              <w:t>-0.15(-0.27,-0.03)*</w:t>
            </w:r>
          </w:p>
        </w:tc>
      </w:tr>
      <w:tr w:rsidR="003248E6" w14:paraId="75930E15" w14:textId="77777777" w:rsidTr="00F7497B">
        <w:trPr>
          <w:trHeight w:val="320"/>
        </w:trPr>
        <w:tc>
          <w:tcPr>
            <w:tcW w:w="523" w:type="dxa"/>
            <w:vMerge/>
            <w:tcBorders>
              <w:top w:val="nil"/>
              <w:left w:val="nil"/>
              <w:bottom w:val="single" w:sz="4" w:space="0" w:color="000000"/>
              <w:right w:val="nil"/>
            </w:tcBorders>
            <w:vAlign w:val="center"/>
            <w:hideMark/>
          </w:tcPr>
          <w:p w14:paraId="1FE63EF9" w14:textId="77777777" w:rsidR="003248E6" w:rsidRDefault="003248E6" w:rsidP="00F7497B">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5F0A983E" w14:textId="77777777" w:rsidR="003248E6" w:rsidRDefault="003248E6" w:rsidP="00F7497B">
            <w:pPr>
              <w:jc w:val="center"/>
              <w:rPr>
                <w:rFonts w:ascii="Calibri" w:hAnsi="Calibri" w:cs="Calibri"/>
                <w:color w:val="000000"/>
              </w:rPr>
            </w:pPr>
          </w:p>
        </w:tc>
        <w:tc>
          <w:tcPr>
            <w:tcW w:w="1209" w:type="dxa"/>
            <w:vMerge/>
            <w:tcBorders>
              <w:top w:val="nil"/>
              <w:left w:val="nil"/>
              <w:bottom w:val="single" w:sz="4" w:space="0" w:color="000000"/>
              <w:right w:val="nil"/>
            </w:tcBorders>
            <w:vAlign w:val="center"/>
            <w:hideMark/>
          </w:tcPr>
          <w:p w14:paraId="347F6ECC" w14:textId="77777777" w:rsidR="003248E6" w:rsidRDefault="003248E6" w:rsidP="00F7497B">
            <w:pPr>
              <w:rPr>
                <w:rFonts w:ascii="Calibri" w:hAnsi="Calibri" w:cs="Calibri"/>
                <w:color w:val="000000"/>
              </w:rPr>
            </w:pPr>
          </w:p>
        </w:tc>
        <w:tc>
          <w:tcPr>
            <w:tcW w:w="934" w:type="dxa"/>
            <w:tcBorders>
              <w:top w:val="nil"/>
              <w:left w:val="nil"/>
              <w:bottom w:val="nil"/>
              <w:right w:val="nil"/>
            </w:tcBorders>
            <w:shd w:val="clear" w:color="auto" w:fill="auto"/>
            <w:noWrap/>
            <w:vAlign w:val="bottom"/>
            <w:hideMark/>
          </w:tcPr>
          <w:p w14:paraId="17CA4DA5" w14:textId="77777777" w:rsidR="003248E6" w:rsidRDefault="003248E6" w:rsidP="00F7497B">
            <w:pPr>
              <w:rPr>
                <w:rFonts w:ascii="Calibri" w:hAnsi="Calibri" w:cs="Calibri"/>
                <w:color w:val="000000"/>
              </w:rPr>
            </w:pPr>
            <w:r>
              <w:rPr>
                <w:rFonts w:ascii="Calibri" w:hAnsi="Calibri" w:cs="Calibri"/>
                <w:color w:val="000000"/>
              </w:rPr>
              <w:t>Boys</w:t>
            </w:r>
          </w:p>
        </w:tc>
        <w:tc>
          <w:tcPr>
            <w:tcW w:w="2057" w:type="dxa"/>
            <w:tcBorders>
              <w:top w:val="nil"/>
              <w:left w:val="nil"/>
              <w:bottom w:val="nil"/>
              <w:right w:val="nil"/>
            </w:tcBorders>
            <w:shd w:val="clear" w:color="auto" w:fill="auto"/>
            <w:noWrap/>
            <w:vAlign w:val="bottom"/>
            <w:hideMark/>
          </w:tcPr>
          <w:p w14:paraId="47117BFF" w14:textId="77777777" w:rsidR="003248E6" w:rsidRDefault="003248E6" w:rsidP="00F7497B">
            <w:pPr>
              <w:jc w:val="center"/>
              <w:rPr>
                <w:rFonts w:ascii="Calibri" w:hAnsi="Calibri" w:cs="Calibri"/>
                <w:color w:val="000000"/>
              </w:rPr>
            </w:pPr>
            <w:r>
              <w:rPr>
                <w:rFonts w:ascii="Calibri" w:hAnsi="Calibri" w:cs="Calibri"/>
                <w:color w:val="000000"/>
              </w:rPr>
              <w:t>0.17(0.00,0.34)*</w:t>
            </w:r>
          </w:p>
        </w:tc>
        <w:tc>
          <w:tcPr>
            <w:tcW w:w="2280" w:type="dxa"/>
            <w:tcBorders>
              <w:top w:val="nil"/>
              <w:left w:val="nil"/>
              <w:bottom w:val="nil"/>
              <w:right w:val="nil"/>
            </w:tcBorders>
            <w:shd w:val="clear" w:color="auto" w:fill="auto"/>
            <w:noWrap/>
            <w:vAlign w:val="bottom"/>
            <w:hideMark/>
          </w:tcPr>
          <w:p w14:paraId="04CEC34D" w14:textId="77777777" w:rsidR="003248E6" w:rsidRDefault="003248E6" w:rsidP="00F7497B">
            <w:pPr>
              <w:jc w:val="center"/>
              <w:rPr>
                <w:rFonts w:ascii="Calibri" w:hAnsi="Calibri" w:cs="Calibri"/>
                <w:color w:val="000000"/>
              </w:rPr>
            </w:pPr>
            <w:r>
              <w:rPr>
                <w:rFonts w:ascii="Calibri" w:hAnsi="Calibri" w:cs="Calibri"/>
                <w:color w:val="000000"/>
              </w:rPr>
              <w:t>-0.19(-0.35,-0.03)*</w:t>
            </w:r>
          </w:p>
        </w:tc>
        <w:tc>
          <w:tcPr>
            <w:tcW w:w="2120" w:type="dxa"/>
            <w:tcBorders>
              <w:top w:val="nil"/>
              <w:left w:val="nil"/>
              <w:bottom w:val="nil"/>
              <w:right w:val="nil"/>
            </w:tcBorders>
            <w:shd w:val="clear" w:color="auto" w:fill="auto"/>
            <w:noWrap/>
            <w:vAlign w:val="bottom"/>
            <w:hideMark/>
          </w:tcPr>
          <w:p w14:paraId="0B271666" w14:textId="77777777" w:rsidR="003248E6" w:rsidRDefault="003248E6" w:rsidP="00F7497B">
            <w:pPr>
              <w:jc w:val="center"/>
              <w:rPr>
                <w:rFonts w:ascii="Calibri" w:hAnsi="Calibri" w:cs="Calibri"/>
                <w:color w:val="000000"/>
              </w:rPr>
            </w:pPr>
            <w:r>
              <w:rPr>
                <w:rFonts w:ascii="Calibri" w:hAnsi="Calibri" w:cs="Calibri"/>
                <w:color w:val="000000"/>
              </w:rPr>
              <w:t>-0.11(-0.29,0.07)</w:t>
            </w:r>
          </w:p>
        </w:tc>
      </w:tr>
      <w:tr w:rsidR="003248E6" w14:paraId="45F01D58" w14:textId="77777777" w:rsidTr="00F7497B">
        <w:trPr>
          <w:trHeight w:val="320"/>
        </w:trPr>
        <w:tc>
          <w:tcPr>
            <w:tcW w:w="523" w:type="dxa"/>
            <w:vMerge/>
            <w:tcBorders>
              <w:top w:val="nil"/>
              <w:left w:val="nil"/>
              <w:bottom w:val="single" w:sz="4" w:space="0" w:color="000000"/>
              <w:right w:val="nil"/>
            </w:tcBorders>
            <w:vAlign w:val="center"/>
            <w:hideMark/>
          </w:tcPr>
          <w:p w14:paraId="25904353" w14:textId="77777777" w:rsidR="003248E6" w:rsidRDefault="003248E6" w:rsidP="00F7497B">
            <w:pPr>
              <w:rPr>
                <w:rFonts w:ascii="Calibri" w:hAnsi="Calibri" w:cs="Calibri"/>
                <w:color w:val="000000"/>
              </w:rPr>
            </w:pPr>
          </w:p>
        </w:tc>
        <w:tc>
          <w:tcPr>
            <w:tcW w:w="1360" w:type="dxa"/>
            <w:tcBorders>
              <w:top w:val="nil"/>
              <w:left w:val="nil"/>
              <w:bottom w:val="single" w:sz="4" w:space="0" w:color="auto"/>
              <w:right w:val="nil"/>
            </w:tcBorders>
            <w:shd w:val="clear" w:color="auto" w:fill="auto"/>
            <w:noWrap/>
            <w:vAlign w:val="bottom"/>
            <w:hideMark/>
          </w:tcPr>
          <w:p w14:paraId="2A739F32" w14:textId="77777777" w:rsidR="003248E6" w:rsidRDefault="003248E6" w:rsidP="00F7497B">
            <w:pPr>
              <w:rPr>
                <w:rFonts w:ascii="Calibri" w:hAnsi="Calibri" w:cs="Calibri"/>
                <w:color w:val="000000"/>
              </w:rPr>
            </w:pPr>
            <w:r>
              <w:rPr>
                <w:rFonts w:ascii="Calibri" w:hAnsi="Calibri" w:cs="Calibri"/>
                <w:color w:val="000000"/>
              </w:rPr>
              <w:t> </w:t>
            </w:r>
          </w:p>
        </w:tc>
        <w:tc>
          <w:tcPr>
            <w:tcW w:w="1209" w:type="dxa"/>
            <w:vMerge/>
            <w:tcBorders>
              <w:top w:val="nil"/>
              <w:left w:val="nil"/>
              <w:bottom w:val="single" w:sz="4" w:space="0" w:color="000000"/>
              <w:right w:val="nil"/>
            </w:tcBorders>
            <w:vAlign w:val="center"/>
            <w:hideMark/>
          </w:tcPr>
          <w:p w14:paraId="30AF050D" w14:textId="77777777" w:rsidR="003248E6" w:rsidRDefault="003248E6" w:rsidP="00F7497B">
            <w:pPr>
              <w:rPr>
                <w:rFonts w:ascii="Calibri" w:hAnsi="Calibri" w:cs="Calibri"/>
                <w:color w:val="000000"/>
              </w:rPr>
            </w:pPr>
          </w:p>
        </w:tc>
        <w:tc>
          <w:tcPr>
            <w:tcW w:w="934" w:type="dxa"/>
            <w:tcBorders>
              <w:top w:val="nil"/>
              <w:left w:val="nil"/>
              <w:bottom w:val="single" w:sz="4" w:space="0" w:color="auto"/>
              <w:right w:val="nil"/>
            </w:tcBorders>
            <w:shd w:val="clear" w:color="auto" w:fill="auto"/>
            <w:noWrap/>
            <w:vAlign w:val="bottom"/>
            <w:hideMark/>
          </w:tcPr>
          <w:p w14:paraId="45618CED" w14:textId="77777777" w:rsidR="003248E6" w:rsidRDefault="003248E6" w:rsidP="00F7497B">
            <w:pPr>
              <w:rPr>
                <w:rFonts w:ascii="Calibri" w:hAnsi="Calibri" w:cs="Calibri"/>
                <w:color w:val="000000"/>
              </w:rPr>
            </w:pPr>
            <w:r>
              <w:rPr>
                <w:rFonts w:ascii="Calibri" w:hAnsi="Calibri" w:cs="Calibri"/>
                <w:color w:val="000000"/>
              </w:rPr>
              <w:t>Girls</w:t>
            </w:r>
          </w:p>
        </w:tc>
        <w:tc>
          <w:tcPr>
            <w:tcW w:w="2057" w:type="dxa"/>
            <w:tcBorders>
              <w:top w:val="nil"/>
              <w:left w:val="nil"/>
              <w:bottom w:val="single" w:sz="4" w:space="0" w:color="auto"/>
              <w:right w:val="nil"/>
            </w:tcBorders>
            <w:shd w:val="clear" w:color="auto" w:fill="auto"/>
            <w:noWrap/>
            <w:vAlign w:val="bottom"/>
            <w:hideMark/>
          </w:tcPr>
          <w:p w14:paraId="4A684BB2" w14:textId="77777777" w:rsidR="003248E6" w:rsidRDefault="003248E6" w:rsidP="00F7497B">
            <w:pPr>
              <w:jc w:val="center"/>
              <w:rPr>
                <w:rFonts w:ascii="Calibri" w:hAnsi="Calibri" w:cs="Calibri"/>
                <w:color w:val="000000"/>
              </w:rPr>
            </w:pPr>
            <w:r>
              <w:rPr>
                <w:rFonts w:ascii="Calibri" w:hAnsi="Calibri" w:cs="Calibri"/>
                <w:color w:val="000000"/>
              </w:rPr>
              <w:t>0.29(0.08,0.50)**</w:t>
            </w:r>
          </w:p>
        </w:tc>
        <w:tc>
          <w:tcPr>
            <w:tcW w:w="2280" w:type="dxa"/>
            <w:tcBorders>
              <w:top w:val="nil"/>
              <w:left w:val="nil"/>
              <w:bottom w:val="single" w:sz="4" w:space="0" w:color="auto"/>
              <w:right w:val="nil"/>
            </w:tcBorders>
            <w:shd w:val="clear" w:color="auto" w:fill="auto"/>
            <w:noWrap/>
            <w:vAlign w:val="bottom"/>
            <w:hideMark/>
          </w:tcPr>
          <w:p w14:paraId="1E2CBF36" w14:textId="77777777" w:rsidR="003248E6" w:rsidRDefault="003248E6" w:rsidP="00F7497B">
            <w:pPr>
              <w:jc w:val="center"/>
              <w:rPr>
                <w:rFonts w:ascii="Calibri" w:hAnsi="Calibri" w:cs="Calibri"/>
                <w:color w:val="000000"/>
              </w:rPr>
            </w:pPr>
            <w:r>
              <w:rPr>
                <w:rFonts w:ascii="Calibri" w:hAnsi="Calibri" w:cs="Calibri"/>
                <w:color w:val="000000"/>
              </w:rPr>
              <w:t>-0.20(-0.42,0.02)</w:t>
            </w:r>
          </w:p>
        </w:tc>
        <w:tc>
          <w:tcPr>
            <w:tcW w:w="2120" w:type="dxa"/>
            <w:tcBorders>
              <w:top w:val="nil"/>
              <w:left w:val="nil"/>
              <w:bottom w:val="single" w:sz="4" w:space="0" w:color="auto"/>
              <w:right w:val="nil"/>
            </w:tcBorders>
            <w:shd w:val="clear" w:color="auto" w:fill="auto"/>
            <w:noWrap/>
            <w:vAlign w:val="bottom"/>
            <w:hideMark/>
          </w:tcPr>
          <w:p w14:paraId="35B04266" w14:textId="77777777" w:rsidR="003248E6" w:rsidRDefault="003248E6" w:rsidP="00F7497B">
            <w:pPr>
              <w:jc w:val="center"/>
              <w:rPr>
                <w:rFonts w:ascii="Calibri" w:hAnsi="Calibri" w:cs="Calibri"/>
                <w:color w:val="000000"/>
              </w:rPr>
            </w:pPr>
            <w:r>
              <w:rPr>
                <w:rFonts w:ascii="Calibri" w:hAnsi="Calibri" w:cs="Calibri"/>
                <w:color w:val="000000"/>
              </w:rPr>
              <w:t>-0.17(-0.34,0.00)</w:t>
            </w:r>
          </w:p>
        </w:tc>
      </w:tr>
      <w:tr w:rsidR="003248E6" w14:paraId="5E84DB82" w14:textId="77777777" w:rsidTr="00F7497B">
        <w:trPr>
          <w:trHeight w:val="340"/>
        </w:trPr>
        <w:tc>
          <w:tcPr>
            <w:tcW w:w="523" w:type="dxa"/>
            <w:vMerge/>
            <w:tcBorders>
              <w:top w:val="nil"/>
              <w:left w:val="nil"/>
              <w:bottom w:val="single" w:sz="4" w:space="0" w:color="000000"/>
              <w:right w:val="nil"/>
            </w:tcBorders>
            <w:vAlign w:val="center"/>
            <w:hideMark/>
          </w:tcPr>
          <w:p w14:paraId="27A28E17" w14:textId="77777777" w:rsidR="003248E6" w:rsidRDefault="003248E6" w:rsidP="00F7497B">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2231C905" w14:textId="77777777" w:rsidR="003248E6" w:rsidRDefault="003248E6" w:rsidP="00F7497B">
            <w:pPr>
              <w:rPr>
                <w:rFonts w:ascii="Calibri" w:hAnsi="Calibri" w:cs="Calibri"/>
                <w:color w:val="000000"/>
              </w:rPr>
            </w:pPr>
            <w:r>
              <w:rPr>
                <w:rFonts w:ascii="Calibri" w:hAnsi="Calibri" w:cs="Calibri"/>
                <w:color w:val="000000"/>
              </w:rPr>
              <w:t>Deprivation</w:t>
            </w:r>
          </w:p>
        </w:tc>
        <w:tc>
          <w:tcPr>
            <w:tcW w:w="1209" w:type="dxa"/>
            <w:vMerge w:val="restart"/>
            <w:tcBorders>
              <w:top w:val="nil"/>
              <w:left w:val="nil"/>
              <w:bottom w:val="single" w:sz="4" w:space="0" w:color="000000"/>
              <w:right w:val="nil"/>
            </w:tcBorders>
            <w:shd w:val="clear" w:color="auto" w:fill="auto"/>
            <w:hideMark/>
          </w:tcPr>
          <w:p w14:paraId="6AF99549" w14:textId="77777777" w:rsidR="003248E6" w:rsidRDefault="003248E6" w:rsidP="00F7497B">
            <w:pPr>
              <w:rPr>
                <w:rFonts w:ascii="Calibri" w:hAnsi="Calibri" w:cs="Calibri"/>
                <w:color w:val="000000"/>
              </w:rPr>
            </w:pPr>
            <w:r>
              <w:rPr>
                <w:rFonts w:ascii="Calibri" w:hAnsi="Calibri" w:cs="Calibri"/>
                <w:color w:val="000000"/>
              </w:rPr>
              <w:t>Tanner Stage</w:t>
            </w:r>
          </w:p>
        </w:tc>
        <w:tc>
          <w:tcPr>
            <w:tcW w:w="934" w:type="dxa"/>
            <w:tcBorders>
              <w:top w:val="nil"/>
              <w:left w:val="nil"/>
              <w:bottom w:val="nil"/>
              <w:right w:val="nil"/>
            </w:tcBorders>
            <w:shd w:val="clear" w:color="auto" w:fill="auto"/>
            <w:noWrap/>
            <w:vAlign w:val="bottom"/>
            <w:hideMark/>
          </w:tcPr>
          <w:p w14:paraId="03E114DF" w14:textId="77777777" w:rsidR="003248E6" w:rsidRDefault="003248E6" w:rsidP="00F7497B">
            <w:pPr>
              <w:rPr>
                <w:rFonts w:ascii="Calibri" w:hAnsi="Calibri" w:cs="Calibri"/>
                <w:color w:val="000000"/>
              </w:rPr>
            </w:pPr>
            <w:r>
              <w:rPr>
                <w:rFonts w:ascii="Calibri" w:hAnsi="Calibri" w:cs="Calibri"/>
                <w:color w:val="000000"/>
              </w:rPr>
              <w:t>All</w:t>
            </w:r>
          </w:p>
        </w:tc>
        <w:tc>
          <w:tcPr>
            <w:tcW w:w="2057" w:type="dxa"/>
            <w:tcBorders>
              <w:top w:val="nil"/>
              <w:left w:val="nil"/>
              <w:bottom w:val="nil"/>
              <w:right w:val="nil"/>
            </w:tcBorders>
            <w:shd w:val="clear" w:color="auto" w:fill="auto"/>
            <w:noWrap/>
            <w:vAlign w:val="bottom"/>
            <w:hideMark/>
          </w:tcPr>
          <w:p w14:paraId="6CEA7285" w14:textId="77777777" w:rsidR="003248E6" w:rsidRDefault="003248E6" w:rsidP="00F7497B">
            <w:pPr>
              <w:jc w:val="center"/>
              <w:rPr>
                <w:rFonts w:ascii="Calibri" w:hAnsi="Calibri" w:cs="Calibri"/>
                <w:color w:val="000000"/>
              </w:rPr>
            </w:pPr>
            <w:r>
              <w:rPr>
                <w:rFonts w:ascii="Calibri" w:hAnsi="Calibri" w:cs="Calibri"/>
                <w:color w:val="000000"/>
              </w:rPr>
              <w:t>0.34(0.2,0.48)***</w:t>
            </w:r>
          </w:p>
        </w:tc>
        <w:tc>
          <w:tcPr>
            <w:tcW w:w="2280" w:type="dxa"/>
            <w:tcBorders>
              <w:top w:val="nil"/>
              <w:left w:val="nil"/>
              <w:bottom w:val="nil"/>
              <w:right w:val="nil"/>
            </w:tcBorders>
            <w:shd w:val="clear" w:color="auto" w:fill="auto"/>
            <w:noWrap/>
            <w:vAlign w:val="bottom"/>
            <w:hideMark/>
          </w:tcPr>
          <w:p w14:paraId="79384B67" w14:textId="77777777" w:rsidR="003248E6" w:rsidRDefault="003248E6" w:rsidP="00F7497B">
            <w:pPr>
              <w:jc w:val="center"/>
              <w:rPr>
                <w:rFonts w:ascii="Calibri" w:hAnsi="Calibri" w:cs="Calibri"/>
                <w:color w:val="000000"/>
              </w:rPr>
            </w:pPr>
            <w:r>
              <w:rPr>
                <w:rFonts w:ascii="Calibri" w:hAnsi="Calibri" w:cs="Calibri"/>
                <w:color w:val="000000"/>
              </w:rPr>
              <w:t>-0.12(-0.25,0.01)</w:t>
            </w:r>
          </w:p>
        </w:tc>
        <w:tc>
          <w:tcPr>
            <w:tcW w:w="2120" w:type="dxa"/>
            <w:tcBorders>
              <w:top w:val="nil"/>
              <w:left w:val="nil"/>
              <w:bottom w:val="nil"/>
              <w:right w:val="nil"/>
            </w:tcBorders>
            <w:shd w:val="clear" w:color="auto" w:fill="auto"/>
            <w:noWrap/>
            <w:vAlign w:val="bottom"/>
            <w:hideMark/>
          </w:tcPr>
          <w:p w14:paraId="7FB1AE9E" w14:textId="77777777" w:rsidR="003248E6" w:rsidRDefault="003248E6" w:rsidP="00F7497B">
            <w:pPr>
              <w:jc w:val="center"/>
              <w:rPr>
                <w:rFonts w:ascii="Calibri" w:hAnsi="Calibri" w:cs="Calibri"/>
                <w:color w:val="000000"/>
              </w:rPr>
            </w:pPr>
            <w:r>
              <w:rPr>
                <w:rFonts w:ascii="Calibri" w:hAnsi="Calibri" w:cs="Calibri"/>
                <w:color w:val="000000"/>
              </w:rPr>
              <w:t>0.19(0.06,0.32)**</w:t>
            </w:r>
          </w:p>
        </w:tc>
      </w:tr>
      <w:tr w:rsidR="003248E6" w14:paraId="50B16A67" w14:textId="77777777" w:rsidTr="00F7497B">
        <w:trPr>
          <w:trHeight w:val="320"/>
        </w:trPr>
        <w:tc>
          <w:tcPr>
            <w:tcW w:w="523" w:type="dxa"/>
            <w:vMerge/>
            <w:tcBorders>
              <w:top w:val="nil"/>
              <w:left w:val="nil"/>
              <w:bottom w:val="single" w:sz="4" w:space="0" w:color="000000"/>
              <w:right w:val="nil"/>
            </w:tcBorders>
            <w:vAlign w:val="center"/>
            <w:hideMark/>
          </w:tcPr>
          <w:p w14:paraId="29E5EAA9" w14:textId="77777777" w:rsidR="003248E6" w:rsidRDefault="003248E6" w:rsidP="00F7497B">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74682677" w14:textId="77777777" w:rsidR="003248E6" w:rsidRDefault="003248E6" w:rsidP="00F7497B">
            <w:pPr>
              <w:jc w:val="center"/>
              <w:rPr>
                <w:rFonts w:ascii="Calibri" w:hAnsi="Calibri" w:cs="Calibri"/>
                <w:color w:val="000000"/>
              </w:rPr>
            </w:pPr>
          </w:p>
        </w:tc>
        <w:tc>
          <w:tcPr>
            <w:tcW w:w="1209" w:type="dxa"/>
            <w:vMerge/>
            <w:tcBorders>
              <w:top w:val="nil"/>
              <w:left w:val="nil"/>
              <w:bottom w:val="single" w:sz="4" w:space="0" w:color="000000"/>
              <w:right w:val="nil"/>
            </w:tcBorders>
            <w:vAlign w:val="center"/>
            <w:hideMark/>
          </w:tcPr>
          <w:p w14:paraId="5A989199" w14:textId="77777777" w:rsidR="003248E6" w:rsidRDefault="003248E6" w:rsidP="00F7497B">
            <w:pPr>
              <w:rPr>
                <w:rFonts w:ascii="Calibri" w:hAnsi="Calibri" w:cs="Calibri"/>
                <w:color w:val="000000"/>
              </w:rPr>
            </w:pPr>
          </w:p>
        </w:tc>
        <w:tc>
          <w:tcPr>
            <w:tcW w:w="934" w:type="dxa"/>
            <w:tcBorders>
              <w:top w:val="nil"/>
              <w:left w:val="nil"/>
              <w:bottom w:val="nil"/>
              <w:right w:val="nil"/>
            </w:tcBorders>
            <w:shd w:val="clear" w:color="auto" w:fill="auto"/>
            <w:noWrap/>
            <w:vAlign w:val="bottom"/>
            <w:hideMark/>
          </w:tcPr>
          <w:p w14:paraId="2A1689DA" w14:textId="77777777" w:rsidR="003248E6" w:rsidRDefault="003248E6" w:rsidP="00F7497B">
            <w:pPr>
              <w:rPr>
                <w:rFonts w:ascii="Calibri" w:hAnsi="Calibri" w:cs="Calibri"/>
                <w:color w:val="000000"/>
              </w:rPr>
            </w:pPr>
            <w:r>
              <w:rPr>
                <w:rFonts w:ascii="Calibri" w:hAnsi="Calibri" w:cs="Calibri"/>
                <w:color w:val="000000"/>
              </w:rPr>
              <w:t>Boys</w:t>
            </w:r>
          </w:p>
        </w:tc>
        <w:tc>
          <w:tcPr>
            <w:tcW w:w="2057" w:type="dxa"/>
            <w:tcBorders>
              <w:top w:val="nil"/>
              <w:left w:val="nil"/>
              <w:bottom w:val="nil"/>
              <w:right w:val="nil"/>
            </w:tcBorders>
            <w:shd w:val="clear" w:color="auto" w:fill="auto"/>
            <w:noWrap/>
            <w:vAlign w:val="bottom"/>
            <w:hideMark/>
          </w:tcPr>
          <w:p w14:paraId="3DB33FEB" w14:textId="77777777" w:rsidR="003248E6" w:rsidRDefault="003248E6" w:rsidP="00F7497B">
            <w:pPr>
              <w:jc w:val="center"/>
              <w:rPr>
                <w:rFonts w:ascii="Calibri" w:hAnsi="Calibri" w:cs="Calibri"/>
                <w:color w:val="000000"/>
              </w:rPr>
            </w:pPr>
            <w:r>
              <w:rPr>
                <w:rFonts w:ascii="Calibri" w:hAnsi="Calibri" w:cs="Calibri"/>
                <w:color w:val="000000"/>
              </w:rPr>
              <w:t>0.33(0.16,0.50)***</w:t>
            </w:r>
          </w:p>
        </w:tc>
        <w:tc>
          <w:tcPr>
            <w:tcW w:w="2280" w:type="dxa"/>
            <w:tcBorders>
              <w:top w:val="nil"/>
              <w:left w:val="nil"/>
              <w:bottom w:val="nil"/>
              <w:right w:val="nil"/>
            </w:tcBorders>
            <w:shd w:val="clear" w:color="auto" w:fill="auto"/>
            <w:noWrap/>
            <w:vAlign w:val="bottom"/>
            <w:hideMark/>
          </w:tcPr>
          <w:p w14:paraId="20A7FE67" w14:textId="77777777" w:rsidR="003248E6" w:rsidRDefault="003248E6" w:rsidP="00F7497B">
            <w:pPr>
              <w:jc w:val="center"/>
              <w:rPr>
                <w:rFonts w:ascii="Calibri" w:hAnsi="Calibri" w:cs="Calibri"/>
                <w:color w:val="000000"/>
              </w:rPr>
            </w:pPr>
            <w:r>
              <w:rPr>
                <w:rFonts w:ascii="Calibri" w:hAnsi="Calibri" w:cs="Calibri"/>
                <w:color w:val="000000"/>
              </w:rPr>
              <w:t>-0.06(-0.22,0.10)</w:t>
            </w:r>
          </w:p>
        </w:tc>
        <w:tc>
          <w:tcPr>
            <w:tcW w:w="2120" w:type="dxa"/>
            <w:tcBorders>
              <w:top w:val="nil"/>
              <w:left w:val="nil"/>
              <w:bottom w:val="nil"/>
              <w:right w:val="nil"/>
            </w:tcBorders>
            <w:shd w:val="clear" w:color="auto" w:fill="auto"/>
            <w:noWrap/>
            <w:vAlign w:val="bottom"/>
            <w:hideMark/>
          </w:tcPr>
          <w:p w14:paraId="67D77BB3" w14:textId="77777777" w:rsidR="003248E6" w:rsidRDefault="003248E6" w:rsidP="00F7497B">
            <w:pPr>
              <w:jc w:val="center"/>
              <w:rPr>
                <w:rFonts w:ascii="Calibri" w:hAnsi="Calibri" w:cs="Calibri"/>
                <w:color w:val="000000"/>
              </w:rPr>
            </w:pPr>
            <w:r>
              <w:rPr>
                <w:rFonts w:ascii="Calibri" w:hAnsi="Calibri" w:cs="Calibri"/>
                <w:color w:val="000000"/>
              </w:rPr>
              <w:t>0.15(-0.04,0.34)</w:t>
            </w:r>
          </w:p>
        </w:tc>
      </w:tr>
      <w:tr w:rsidR="003248E6" w14:paraId="1BAFDFB2" w14:textId="77777777" w:rsidTr="00F7497B">
        <w:trPr>
          <w:trHeight w:val="320"/>
        </w:trPr>
        <w:tc>
          <w:tcPr>
            <w:tcW w:w="523" w:type="dxa"/>
            <w:vMerge/>
            <w:tcBorders>
              <w:top w:val="nil"/>
              <w:left w:val="nil"/>
              <w:bottom w:val="single" w:sz="4" w:space="0" w:color="000000"/>
              <w:right w:val="nil"/>
            </w:tcBorders>
            <w:vAlign w:val="center"/>
            <w:hideMark/>
          </w:tcPr>
          <w:p w14:paraId="414BCC3B" w14:textId="77777777" w:rsidR="003248E6" w:rsidRDefault="003248E6" w:rsidP="00F7497B">
            <w:pPr>
              <w:rPr>
                <w:rFonts w:ascii="Calibri" w:hAnsi="Calibri" w:cs="Calibri"/>
                <w:color w:val="000000"/>
              </w:rPr>
            </w:pPr>
          </w:p>
        </w:tc>
        <w:tc>
          <w:tcPr>
            <w:tcW w:w="1360" w:type="dxa"/>
            <w:tcBorders>
              <w:top w:val="nil"/>
              <w:left w:val="nil"/>
              <w:bottom w:val="single" w:sz="4" w:space="0" w:color="auto"/>
              <w:right w:val="nil"/>
            </w:tcBorders>
            <w:shd w:val="clear" w:color="auto" w:fill="auto"/>
            <w:noWrap/>
            <w:vAlign w:val="bottom"/>
            <w:hideMark/>
          </w:tcPr>
          <w:p w14:paraId="13E6D2F8" w14:textId="77777777" w:rsidR="003248E6" w:rsidRDefault="003248E6" w:rsidP="00F7497B">
            <w:pPr>
              <w:rPr>
                <w:rFonts w:ascii="Calibri" w:hAnsi="Calibri" w:cs="Calibri"/>
                <w:color w:val="000000"/>
              </w:rPr>
            </w:pPr>
            <w:r>
              <w:rPr>
                <w:rFonts w:ascii="Calibri" w:hAnsi="Calibri" w:cs="Calibri"/>
                <w:color w:val="000000"/>
              </w:rPr>
              <w:t> </w:t>
            </w:r>
          </w:p>
        </w:tc>
        <w:tc>
          <w:tcPr>
            <w:tcW w:w="1209" w:type="dxa"/>
            <w:vMerge/>
            <w:tcBorders>
              <w:top w:val="nil"/>
              <w:left w:val="nil"/>
              <w:bottom w:val="single" w:sz="4" w:space="0" w:color="000000"/>
              <w:right w:val="nil"/>
            </w:tcBorders>
            <w:vAlign w:val="center"/>
            <w:hideMark/>
          </w:tcPr>
          <w:p w14:paraId="19383E47" w14:textId="77777777" w:rsidR="003248E6" w:rsidRDefault="003248E6" w:rsidP="00F7497B">
            <w:pPr>
              <w:rPr>
                <w:rFonts w:ascii="Calibri" w:hAnsi="Calibri" w:cs="Calibri"/>
                <w:color w:val="000000"/>
              </w:rPr>
            </w:pPr>
          </w:p>
        </w:tc>
        <w:tc>
          <w:tcPr>
            <w:tcW w:w="934" w:type="dxa"/>
            <w:tcBorders>
              <w:top w:val="nil"/>
              <w:left w:val="nil"/>
              <w:bottom w:val="single" w:sz="4" w:space="0" w:color="auto"/>
              <w:right w:val="nil"/>
            </w:tcBorders>
            <w:shd w:val="clear" w:color="auto" w:fill="auto"/>
            <w:noWrap/>
            <w:vAlign w:val="bottom"/>
            <w:hideMark/>
          </w:tcPr>
          <w:p w14:paraId="1DB9D687" w14:textId="77777777" w:rsidR="003248E6" w:rsidRDefault="003248E6" w:rsidP="00F7497B">
            <w:pPr>
              <w:rPr>
                <w:rFonts w:ascii="Calibri" w:hAnsi="Calibri" w:cs="Calibri"/>
                <w:color w:val="000000"/>
              </w:rPr>
            </w:pPr>
            <w:r>
              <w:rPr>
                <w:rFonts w:ascii="Calibri" w:hAnsi="Calibri" w:cs="Calibri"/>
                <w:color w:val="000000"/>
              </w:rPr>
              <w:t>Girls</w:t>
            </w:r>
          </w:p>
        </w:tc>
        <w:tc>
          <w:tcPr>
            <w:tcW w:w="2057" w:type="dxa"/>
            <w:tcBorders>
              <w:top w:val="nil"/>
              <w:left w:val="nil"/>
              <w:bottom w:val="single" w:sz="4" w:space="0" w:color="auto"/>
              <w:right w:val="nil"/>
            </w:tcBorders>
            <w:shd w:val="clear" w:color="auto" w:fill="auto"/>
            <w:noWrap/>
            <w:vAlign w:val="bottom"/>
            <w:hideMark/>
          </w:tcPr>
          <w:p w14:paraId="7D67BD60" w14:textId="77777777" w:rsidR="003248E6" w:rsidRDefault="003248E6" w:rsidP="00F7497B">
            <w:pPr>
              <w:jc w:val="center"/>
              <w:rPr>
                <w:rFonts w:ascii="Calibri" w:hAnsi="Calibri" w:cs="Calibri"/>
                <w:color w:val="000000"/>
              </w:rPr>
            </w:pPr>
            <w:r>
              <w:rPr>
                <w:rFonts w:ascii="Calibri" w:hAnsi="Calibri" w:cs="Calibri"/>
                <w:color w:val="000000"/>
              </w:rPr>
              <w:t>0.32(0.08,0.56)**</w:t>
            </w:r>
          </w:p>
        </w:tc>
        <w:tc>
          <w:tcPr>
            <w:tcW w:w="2280" w:type="dxa"/>
            <w:tcBorders>
              <w:top w:val="nil"/>
              <w:left w:val="nil"/>
              <w:bottom w:val="single" w:sz="4" w:space="0" w:color="auto"/>
              <w:right w:val="nil"/>
            </w:tcBorders>
            <w:shd w:val="clear" w:color="auto" w:fill="auto"/>
            <w:noWrap/>
            <w:vAlign w:val="bottom"/>
            <w:hideMark/>
          </w:tcPr>
          <w:p w14:paraId="0FD8FEE5" w14:textId="77777777" w:rsidR="003248E6" w:rsidRDefault="003248E6" w:rsidP="00F7497B">
            <w:pPr>
              <w:jc w:val="center"/>
              <w:rPr>
                <w:rFonts w:ascii="Calibri" w:hAnsi="Calibri" w:cs="Calibri"/>
                <w:color w:val="000000"/>
              </w:rPr>
            </w:pPr>
            <w:r>
              <w:rPr>
                <w:rFonts w:ascii="Calibri" w:hAnsi="Calibri" w:cs="Calibri"/>
                <w:color w:val="000000"/>
              </w:rPr>
              <w:t>-0.20(-0.42,0.02)</w:t>
            </w:r>
          </w:p>
        </w:tc>
        <w:tc>
          <w:tcPr>
            <w:tcW w:w="2120" w:type="dxa"/>
            <w:tcBorders>
              <w:top w:val="nil"/>
              <w:left w:val="nil"/>
              <w:bottom w:val="single" w:sz="4" w:space="0" w:color="auto"/>
              <w:right w:val="nil"/>
            </w:tcBorders>
            <w:shd w:val="clear" w:color="auto" w:fill="auto"/>
            <w:noWrap/>
            <w:vAlign w:val="bottom"/>
            <w:hideMark/>
          </w:tcPr>
          <w:p w14:paraId="12B743C7" w14:textId="77777777" w:rsidR="003248E6" w:rsidRDefault="003248E6" w:rsidP="00F7497B">
            <w:pPr>
              <w:jc w:val="center"/>
              <w:rPr>
                <w:rFonts w:ascii="Calibri" w:hAnsi="Calibri" w:cs="Calibri"/>
                <w:color w:val="000000"/>
              </w:rPr>
            </w:pPr>
            <w:r>
              <w:rPr>
                <w:rFonts w:ascii="Calibri" w:hAnsi="Calibri" w:cs="Calibri"/>
                <w:color w:val="000000"/>
              </w:rPr>
              <w:t>0.28(0.09,0.47)**</w:t>
            </w:r>
          </w:p>
        </w:tc>
      </w:tr>
      <w:tr w:rsidR="003248E6" w14:paraId="006DE0BC" w14:textId="77777777" w:rsidTr="00F7497B">
        <w:trPr>
          <w:trHeight w:val="320"/>
        </w:trPr>
        <w:tc>
          <w:tcPr>
            <w:tcW w:w="523" w:type="dxa"/>
            <w:vMerge/>
            <w:tcBorders>
              <w:top w:val="nil"/>
              <w:left w:val="nil"/>
              <w:bottom w:val="single" w:sz="4" w:space="0" w:color="000000"/>
              <w:right w:val="nil"/>
            </w:tcBorders>
            <w:vAlign w:val="center"/>
            <w:hideMark/>
          </w:tcPr>
          <w:p w14:paraId="45255E32" w14:textId="77777777" w:rsidR="003248E6" w:rsidRDefault="003248E6" w:rsidP="00F7497B">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459B7649" w14:textId="77777777" w:rsidR="003248E6" w:rsidRDefault="003248E6" w:rsidP="00F7497B">
            <w:pPr>
              <w:rPr>
                <w:rFonts w:ascii="Calibri" w:hAnsi="Calibri" w:cs="Calibri"/>
                <w:color w:val="000000"/>
              </w:rPr>
            </w:pPr>
            <w:r>
              <w:rPr>
                <w:rFonts w:ascii="Calibri" w:hAnsi="Calibri" w:cs="Calibri"/>
                <w:color w:val="000000"/>
              </w:rPr>
              <w:t>Deprivation</w:t>
            </w:r>
          </w:p>
        </w:tc>
        <w:tc>
          <w:tcPr>
            <w:tcW w:w="1209" w:type="dxa"/>
            <w:vMerge w:val="restart"/>
            <w:tcBorders>
              <w:top w:val="nil"/>
              <w:left w:val="nil"/>
              <w:bottom w:val="single" w:sz="4" w:space="0" w:color="000000"/>
              <w:right w:val="nil"/>
            </w:tcBorders>
            <w:shd w:val="clear" w:color="auto" w:fill="auto"/>
            <w:hideMark/>
          </w:tcPr>
          <w:p w14:paraId="7815AB5A" w14:textId="77777777" w:rsidR="003248E6" w:rsidRDefault="003248E6" w:rsidP="00F7497B">
            <w:pPr>
              <w:rPr>
                <w:rFonts w:ascii="Calibri" w:hAnsi="Calibri" w:cs="Calibri"/>
                <w:color w:val="000000"/>
              </w:rPr>
            </w:pPr>
            <w:r>
              <w:rPr>
                <w:rFonts w:ascii="Calibri" w:hAnsi="Calibri" w:cs="Calibri"/>
                <w:color w:val="000000"/>
              </w:rPr>
              <w:t>Reward Sensitivity (RT contrast)</w:t>
            </w:r>
          </w:p>
        </w:tc>
        <w:tc>
          <w:tcPr>
            <w:tcW w:w="934" w:type="dxa"/>
            <w:tcBorders>
              <w:top w:val="nil"/>
              <w:left w:val="nil"/>
              <w:bottom w:val="nil"/>
              <w:right w:val="nil"/>
            </w:tcBorders>
            <w:shd w:val="clear" w:color="auto" w:fill="auto"/>
            <w:noWrap/>
            <w:vAlign w:val="bottom"/>
            <w:hideMark/>
          </w:tcPr>
          <w:p w14:paraId="725B9DEB" w14:textId="77777777" w:rsidR="003248E6" w:rsidRDefault="003248E6" w:rsidP="00F7497B">
            <w:pPr>
              <w:rPr>
                <w:rFonts w:ascii="Calibri" w:hAnsi="Calibri" w:cs="Calibri"/>
                <w:color w:val="000000"/>
              </w:rPr>
            </w:pPr>
            <w:r>
              <w:rPr>
                <w:rFonts w:ascii="Calibri" w:hAnsi="Calibri" w:cs="Calibri"/>
                <w:color w:val="000000"/>
              </w:rPr>
              <w:t>All</w:t>
            </w:r>
          </w:p>
        </w:tc>
        <w:tc>
          <w:tcPr>
            <w:tcW w:w="2057" w:type="dxa"/>
            <w:tcBorders>
              <w:top w:val="nil"/>
              <w:left w:val="nil"/>
              <w:bottom w:val="nil"/>
              <w:right w:val="nil"/>
            </w:tcBorders>
            <w:shd w:val="clear" w:color="auto" w:fill="auto"/>
            <w:noWrap/>
            <w:vAlign w:val="bottom"/>
            <w:hideMark/>
          </w:tcPr>
          <w:p w14:paraId="3FC634E3" w14:textId="77777777" w:rsidR="003248E6" w:rsidRDefault="003248E6" w:rsidP="00F7497B">
            <w:pPr>
              <w:jc w:val="center"/>
              <w:rPr>
                <w:rFonts w:ascii="Calibri" w:hAnsi="Calibri" w:cs="Calibri"/>
                <w:color w:val="000000"/>
              </w:rPr>
            </w:pPr>
            <w:r>
              <w:rPr>
                <w:rFonts w:ascii="Calibri" w:hAnsi="Calibri" w:cs="Calibri"/>
                <w:color w:val="000000"/>
              </w:rPr>
              <w:t>0.34(0.2,0.48)***</w:t>
            </w:r>
          </w:p>
        </w:tc>
        <w:tc>
          <w:tcPr>
            <w:tcW w:w="2280" w:type="dxa"/>
            <w:tcBorders>
              <w:top w:val="nil"/>
              <w:left w:val="nil"/>
              <w:bottom w:val="nil"/>
              <w:right w:val="nil"/>
            </w:tcBorders>
            <w:shd w:val="clear" w:color="auto" w:fill="auto"/>
            <w:noWrap/>
            <w:vAlign w:val="bottom"/>
            <w:hideMark/>
          </w:tcPr>
          <w:p w14:paraId="31E7AD53" w14:textId="77777777" w:rsidR="003248E6" w:rsidRDefault="003248E6" w:rsidP="00F7497B">
            <w:pPr>
              <w:jc w:val="center"/>
              <w:rPr>
                <w:rFonts w:ascii="Calibri" w:hAnsi="Calibri" w:cs="Calibri"/>
                <w:color w:val="000000"/>
              </w:rPr>
            </w:pPr>
            <w:r>
              <w:rPr>
                <w:rFonts w:ascii="Calibri" w:hAnsi="Calibri" w:cs="Calibri"/>
                <w:color w:val="000000"/>
              </w:rPr>
              <w:t>-0.12(-0.26,0.02)</w:t>
            </w:r>
          </w:p>
        </w:tc>
        <w:tc>
          <w:tcPr>
            <w:tcW w:w="2120" w:type="dxa"/>
            <w:tcBorders>
              <w:top w:val="nil"/>
              <w:left w:val="nil"/>
              <w:bottom w:val="nil"/>
              <w:right w:val="nil"/>
            </w:tcBorders>
            <w:shd w:val="clear" w:color="auto" w:fill="auto"/>
            <w:noWrap/>
            <w:vAlign w:val="bottom"/>
            <w:hideMark/>
          </w:tcPr>
          <w:p w14:paraId="1FF12039" w14:textId="77777777" w:rsidR="003248E6" w:rsidRDefault="003248E6" w:rsidP="00F7497B">
            <w:pPr>
              <w:jc w:val="center"/>
              <w:rPr>
                <w:rFonts w:ascii="Calibri" w:hAnsi="Calibri" w:cs="Calibri"/>
                <w:color w:val="000000"/>
              </w:rPr>
            </w:pPr>
            <w:r>
              <w:rPr>
                <w:rFonts w:ascii="Calibri" w:hAnsi="Calibri" w:cs="Calibri"/>
                <w:color w:val="000000"/>
              </w:rPr>
              <w:t>-0.15(-0.27,-0.03)*</w:t>
            </w:r>
          </w:p>
        </w:tc>
      </w:tr>
      <w:tr w:rsidR="003248E6" w14:paraId="408C43A1" w14:textId="77777777" w:rsidTr="00F7497B">
        <w:trPr>
          <w:trHeight w:val="320"/>
        </w:trPr>
        <w:tc>
          <w:tcPr>
            <w:tcW w:w="523" w:type="dxa"/>
            <w:vMerge/>
            <w:tcBorders>
              <w:top w:val="nil"/>
              <w:left w:val="nil"/>
              <w:bottom w:val="single" w:sz="4" w:space="0" w:color="000000"/>
              <w:right w:val="nil"/>
            </w:tcBorders>
            <w:vAlign w:val="center"/>
            <w:hideMark/>
          </w:tcPr>
          <w:p w14:paraId="12533E5A" w14:textId="77777777" w:rsidR="003248E6" w:rsidRDefault="003248E6" w:rsidP="00F7497B">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1E8BC310" w14:textId="77777777" w:rsidR="003248E6" w:rsidRDefault="003248E6" w:rsidP="00F7497B">
            <w:pPr>
              <w:jc w:val="center"/>
              <w:rPr>
                <w:rFonts w:ascii="Calibri" w:hAnsi="Calibri" w:cs="Calibri"/>
                <w:color w:val="000000"/>
              </w:rPr>
            </w:pPr>
          </w:p>
        </w:tc>
        <w:tc>
          <w:tcPr>
            <w:tcW w:w="1209" w:type="dxa"/>
            <w:vMerge/>
            <w:tcBorders>
              <w:top w:val="nil"/>
              <w:left w:val="nil"/>
              <w:bottom w:val="single" w:sz="4" w:space="0" w:color="000000"/>
              <w:right w:val="nil"/>
            </w:tcBorders>
            <w:vAlign w:val="center"/>
            <w:hideMark/>
          </w:tcPr>
          <w:p w14:paraId="72C6FCE9" w14:textId="77777777" w:rsidR="003248E6" w:rsidRDefault="003248E6" w:rsidP="00F7497B">
            <w:pPr>
              <w:rPr>
                <w:rFonts w:ascii="Calibri" w:hAnsi="Calibri" w:cs="Calibri"/>
                <w:color w:val="000000"/>
              </w:rPr>
            </w:pPr>
          </w:p>
        </w:tc>
        <w:tc>
          <w:tcPr>
            <w:tcW w:w="934" w:type="dxa"/>
            <w:tcBorders>
              <w:top w:val="nil"/>
              <w:left w:val="nil"/>
              <w:bottom w:val="nil"/>
              <w:right w:val="nil"/>
            </w:tcBorders>
            <w:shd w:val="clear" w:color="auto" w:fill="auto"/>
            <w:noWrap/>
            <w:vAlign w:val="bottom"/>
            <w:hideMark/>
          </w:tcPr>
          <w:p w14:paraId="56E172C3" w14:textId="77777777" w:rsidR="003248E6" w:rsidRDefault="003248E6" w:rsidP="00F7497B">
            <w:pPr>
              <w:rPr>
                <w:rFonts w:ascii="Calibri" w:hAnsi="Calibri" w:cs="Calibri"/>
                <w:color w:val="000000"/>
              </w:rPr>
            </w:pPr>
            <w:r>
              <w:rPr>
                <w:rFonts w:ascii="Calibri" w:hAnsi="Calibri" w:cs="Calibri"/>
                <w:color w:val="000000"/>
              </w:rPr>
              <w:t>Boys</w:t>
            </w:r>
          </w:p>
        </w:tc>
        <w:tc>
          <w:tcPr>
            <w:tcW w:w="2057" w:type="dxa"/>
            <w:tcBorders>
              <w:top w:val="nil"/>
              <w:left w:val="nil"/>
              <w:bottom w:val="nil"/>
              <w:right w:val="nil"/>
            </w:tcBorders>
            <w:shd w:val="clear" w:color="auto" w:fill="auto"/>
            <w:noWrap/>
            <w:vAlign w:val="bottom"/>
            <w:hideMark/>
          </w:tcPr>
          <w:p w14:paraId="21FC8BAB" w14:textId="77777777" w:rsidR="003248E6" w:rsidRDefault="003248E6" w:rsidP="00F7497B">
            <w:pPr>
              <w:jc w:val="center"/>
              <w:rPr>
                <w:rFonts w:ascii="Calibri" w:hAnsi="Calibri" w:cs="Calibri"/>
                <w:color w:val="000000"/>
              </w:rPr>
            </w:pPr>
            <w:r>
              <w:rPr>
                <w:rFonts w:ascii="Calibri" w:hAnsi="Calibri" w:cs="Calibri"/>
                <w:color w:val="000000"/>
              </w:rPr>
              <w:t>0.33(0.16,0.50)***</w:t>
            </w:r>
          </w:p>
        </w:tc>
        <w:tc>
          <w:tcPr>
            <w:tcW w:w="2280" w:type="dxa"/>
            <w:tcBorders>
              <w:top w:val="nil"/>
              <w:left w:val="nil"/>
              <w:bottom w:val="nil"/>
              <w:right w:val="nil"/>
            </w:tcBorders>
            <w:shd w:val="clear" w:color="auto" w:fill="auto"/>
            <w:noWrap/>
            <w:vAlign w:val="bottom"/>
            <w:hideMark/>
          </w:tcPr>
          <w:p w14:paraId="7086D704" w14:textId="77777777" w:rsidR="003248E6" w:rsidRDefault="003248E6" w:rsidP="00F7497B">
            <w:pPr>
              <w:jc w:val="center"/>
              <w:rPr>
                <w:rFonts w:ascii="Calibri" w:hAnsi="Calibri" w:cs="Calibri"/>
                <w:color w:val="000000"/>
              </w:rPr>
            </w:pPr>
            <w:r>
              <w:rPr>
                <w:rFonts w:ascii="Calibri" w:hAnsi="Calibri" w:cs="Calibri"/>
                <w:color w:val="000000"/>
              </w:rPr>
              <w:t>-0.07(-0.24,0.1)</w:t>
            </w:r>
          </w:p>
        </w:tc>
        <w:tc>
          <w:tcPr>
            <w:tcW w:w="2120" w:type="dxa"/>
            <w:tcBorders>
              <w:top w:val="nil"/>
              <w:left w:val="nil"/>
              <w:bottom w:val="nil"/>
              <w:right w:val="nil"/>
            </w:tcBorders>
            <w:shd w:val="clear" w:color="auto" w:fill="auto"/>
            <w:noWrap/>
            <w:vAlign w:val="bottom"/>
            <w:hideMark/>
          </w:tcPr>
          <w:p w14:paraId="7FF3A19F" w14:textId="77777777" w:rsidR="003248E6" w:rsidRDefault="003248E6" w:rsidP="00F7497B">
            <w:pPr>
              <w:jc w:val="center"/>
              <w:rPr>
                <w:rFonts w:ascii="Calibri" w:hAnsi="Calibri" w:cs="Calibri"/>
                <w:color w:val="000000"/>
              </w:rPr>
            </w:pPr>
            <w:r>
              <w:rPr>
                <w:rFonts w:ascii="Calibri" w:hAnsi="Calibri" w:cs="Calibri"/>
                <w:color w:val="000000"/>
              </w:rPr>
              <w:t>-0.11(-0.29,0.07)</w:t>
            </w:r>
          </w:p>
        </w:tc>
      </w:tr>
      <w:tr w:rsidR="003248E6" w14:paraId="42376691" w14:textId="77777777" w:rsidTr="00F7497B">
        <w:trPr>
          <w:trHeight w:val="320"/>
        </w:trPr>
        <w:tc>
          <w:tcPr>
            <w:tcW w:w="523" w:type="dxa"/>
            <w:vMerge/>
            <w:tcBorders>
              <w:top w:val="nil"/>
              <w:left w:val="nil"/>
              <w:bottom w:val="single" w:sz="4" w:space="0" w:color="000000"/>
              <w:right w:val="nil"/>
            </w:tcBorders>
            <w:vAlign w:val="center"/>
            <w:hideMark/>
          </w:tcPr>
          <w:p w14:paraId="600B3C7F" w14:textId="77777777" w:rsidR="003248E6" w:rsidRDefault="003248E6" w:rsidP="00F7497B">
            <w:pPr>
              <w:rPr>
                <w:rFonts w:ascii="Calibri" w:hAnsi="Calibri" w:cs="Calibri"/>
                <w:color w:val="000000"/>
              </w:rPr>
            </w:pPr>
          </w:p>
        </w:tc>
        <w:tc>
          <w:tcPr>
            <w:tcW w:w="1360" w:type="dxa"/>
            <w:tcBorders>
              <w:top w:val="nil"/>
              <w:left w:val="nil"/>
              <w:bottom w:val="single" w:sz="4" w:space="0" w:color="auto"/>
              <w:right w:val="nil"/>
            </w:tcBorders>
            <w:shd w:val="clear" w:color="auto" w:fill="auto"/>
            <w:noWrap/>
            <w:vAlign w:val="bottom"/>
            <w:hideMark/>
          </w:tcPr>
          <w:p w14:paraId="2A1CB924" w14:textId="77777777" w:rsidR="003248E6" w:rsidRDefault="003248E6" w:rsidP="00F7497B">
            <w:pPr>
              <w:rPr>
                <w:rFonts w:ascii="Calibri" w:hAnsi="Calibri" w:cs="Calibri"/>
                <w:color w:val="000000"/>
              </w:rPr>
            </w:pPr>
            <w:r>
              <w:rPr>
                <w:rFonts w:ascii="Calibri" w:hAnsi="Calibri" w:cs="Calibri"/>
                <w:color w:val="000000"/>
              </w:rPr>
              <w:t> </w:t>
            </w:r>
          </w:p>
        </w:tc>
        <w:tc>
          <w:tcPr>
            <w:tcW w:w="1209" w:type="dxa"/>
            <w:vMerge/>
            <w:tcBorders>
              <w:top w:val="nil"/>
              <w:left w:val="nil"/>
              <w:bottom w:val="single" w:sz="4" w:space="0" w:color="000000"/>
              <w:right w:val="nil"/>
            </w:tcBorders>
            <w:vAlign w:val="center"/>
            <w:hideMark/>
          </w:tcPr>
          <w:p w14:paraId="2AF76E39" w14:textId="77777777" w:rsidR="003248E6" w:rsidRDefault="003248E6" w:rsidP="00F7497B">
            <w:pPr>
              <w:rPr>
                <w:rFonts w:ascii="Calibri" w:hAnsi="Calibri" w:cs="Calibri"/>
                <w:color w:val="000000"/>
              </w:rPr>
            </w:pPr>
          </w:p>
        </w:tc>
        <w:tc>
          <w:tcPr>
            <w:tcW w:w="934" w:type="dxa"/>
            <w:tcBorders>
              <w:top w:val="nil"/>
              <w:left w:val="nil"/>
              <w:bottom w:val="single" w:sz="4" w:space="0" w:color="auto"/>
              <w:right w:val="nil"/>
            </w:tcBorders>
            <w:shd w:val="clear" w:color="auto" w:fill="auto"/>
            <w:noWrap/>
            <w:vAlign w:val="bottom"/>
            <w:hideMark/>
          </w:tcPr>
          <w:p w14:paraId="714C59DE" w14:textId="77777777" w:rsidR="003248E6" w:rsidRDefault="003248E6" w:rsidP="00F7497B">
            <w:pPr>
              <w:rPr>
                <w:rFonts w:ascii="Calibri" w:hAnsi="Calibri" w:cs="Calibri"/>
                <w:color w:val="000000"/>
              </w:rPr>
            </w:pPr>
            <w:r>
              <w:rPr>
                <w:rFonts w:ascii="Calibri" w:hAnsi="Calibri" w:cs="Calibri"/>
                <w:color w:val="000000"/>
              </w:rPr>
              <w:t>Girls</w:t>
            </w:r>
          </w:p>
        </w:tc>
        <w:tc>
          <w:tcPr>
            <w:tcW w:w="2057" w:type="dxa"/>
            <w:tcBorders>
              <w:top w:val="nil"/>
              <w:left w:val="nil"/>
              <w:bottom w:val="single" w:sz="4" w:space="0" w:color="auto"/>
              <w:right w:val="nil"/>
            </w:tcBorders>
            <w:shd w:val="clear" w:color="auto" w:fill="auto"/>
            <w:noWrap/>
            <w:vAlign w:val="bottom"/>
            <w:hideMark/>
          </w:tcPr>
          <w:p w14:paraId="19209FB3" w14:textId="77777777" w:rsidR="003248E6" w:rsidRDefault="003248E6" w:rsidP="00F7497B">
            <w:pPr>
              <w:jc w:val="center"/>
              <w:rPr>
                <w:rFonts w:ascii="Calibri" w:hAnsi="Calibri" w:cs="Calibri"/>
                <w:color w:val="000000"/>
              </w:rPr>
            </w:pPr>
            <w:r>
              <w:rPr>
                <w:rFonts w:ascii="Calibri" w:hAnsi="Calibri" w:cs="Calibri"/>
                <w:color w:val="000000"/>
              </w:rPr>
              <w:t>0.32(0.08,0.56)**</w:t>
            </w:r>
          </w:p>
        </w:tc>
        <w:tc>
          <w:tcPr>
            <w:tcW w:w="2280" w:type="dxa"/>
            <w:tcBorders>
              <w:top w:val="nil"/>
              <w:left w:val="nil"/>
              <w:bottom w:val="single" w:sz="4" w:space="0" w:color="auto"/>
              <w:right w:val="nil"/>
            </w:tcBorders>
            <w:shd w:val="clear" w:color="auto" w:fill="auto"/>
            <w:noWrap/>
            <w:vAlign w:val="bottom"/>
            <w:hideMark/>
          </w:tcPr>
          <w:p w14:paraId="139B47DC" w14:textId="77777777" w:rsidR="003248E6" w:rsidRDefault="003248E6" w:rsidP="00F7497B">
            <w:pPr>
              <w:jc w:val="center"/>
              <w:rPr>
                <w:rFonts w:ascii="Calibri" w:hAnsi="Calibri" w:cs="Calibri"/>
                <w:color w:val="000000"/>
              </w:rPr>
            </w:pPr>
            <w:r>
              <w:rPr>
                <w:rFonts w:ascii="Calibri" w:hAnsi="Calibri" w:cs="Calibri"/>
                <w:color w:val="000000"/>
              </w:rPr>
              <w:t>-0.21(-0.46,0.04)</w:t>
            </w:r>
          </w:p>
        </w:tc>
        <w:tc>
          <w:tcPr>
            <w:tcW w:w="2120" w:type="dxa"/>
            <w:tcBorders>
              <w:top w:val="nil"/>
              <w:left w:val="nil"/>
              <w:bottom w:val="single" w:sz="4" w:space="0" w:color="auto"/>
              <w:right w:val="nil"/>
            </w:tcBorders>
            <w:shd w:val="clear" w:color="auto" w:fill="auto"/>
            <w:noWrap/>
            <w:vAlign w:val="bottom"/>
            <w:hideMark/>
          </w:tcPr>
          <w:p w14:paraId="47206E61" w14:textId="77777777" w:rsidR="003248E6" w:rsidRDefault="003248E6" w:rsidP="00F7497B">
            <w:pPr>
              <w:jc w:val="center"/>
              <w:rPr>
                <w:rFonts w:ascii="Calibri" w:hAnsi="Calibri" w:cs="Calibri"/>
                <w:color w:val="000000"/>
              </w:rPr>
            </w:pPr>
            <w:r>
              <w:rPr>
                <w:rFonts w:ascii="Calibri" w:hAnsi="Calibri" w:cs="Calibri"/>
                <w:color w:val="000000"/>
              </w:rPr>
              <w:t>-0.17(-0.34,0.00)</w:t>
            </w:r>
          </w:p>
        </w:tc>
      </w:tr>
      <w:tr w:rsidR="003248E6" w14:paraId="4B483D9C" w14:textId="77777777" w:rsidTr="00F7497B">
        <w:trPr>
          <w:trHeight w:val="320"/>
        </w:trPr>
        <w:tc>
          <w:tcPr>
            <w:tcW w:w="523" w:type="dxa"/>
            <w:vMerge w:val="restart"/>
            <w:tcBorders>
              <w:top w:val="nil"/>
              <w:left w:val="nil"/>
              <w:bottom w:val="single" w:sz="4" w:space="0" w:color="000000"/>
              <w:right w:val="nil"/>
            </w:tcBorders>
            <w:shd w:val="clear" w:color="auto" w:fill="auto"/>
            <w:noWrap/>
            <w:textDirection w:val="btLr"/>
            <w:vAlign w:val="center"/>
            <w:hideMark/>
          </w:tcPr>
          <w:p w14:paraId="62668EA8" w14:textId="77777777" w:rsidR="003248E6" w:rsidRDefault="003248E6" w:rsidP="00F7497B">
            <w:pPr>
              <w:jc w:val="center"/>
              <w:rPr>
                <w:rFonts w:ascii="Calibri" w:hAnsi="Calibri" w:cs="Calibri"/>
                <w:color w:val="000000"/>
              </w:rPr>
            </w:pPr>
            <w:r>
              <w:rPr>
                <w:rFonts w:ascii="Calibri" w:hAnsi="Calibri" w:cs="Calibri"/>
                <w:color w:val="000000"/>
              </w:rPr>
              <w:t>Externalizing</w:t>
            </w:r>
          </w:p>
        </w:tc>
        <w:tc>
          <w:tcPr>
            <w:tcW w:w="1360" w:type="dxa"/>
            <w:tcBorders>
              <w:top w:val="nil"/>
              <w:left w:val="nil"/>
              <w:bottom w:val="nil"/>
              <w:right w:val="nil"/>
            </w:tcBorders>
            <w:shd w:val="clear" w:color="auto" w:fill="auto"/>
            <w:noWrap/>
            <w:vAlign w:val="bottom"/>
            <w:hideMark/>
          </w:tcPr>
          <w:p w14:paraId="137BB5E6" w14:textId="77777777" w:rsidR="003248E6" w:rsidRDefault="003248E6" w:rsidP="00F7497B">
            <w:pPr>
              <w:rPr>
                <w:rFonts w:ascii="Calibri" w:hAnsi="Calibri" w:cs="Calibri"/>
                <w:color w:val="000000"/>
              </w:rPr>
            </w:pPr>
            <w:r>
              <w:rPr>
                <w:rFonts w:ascii="Calibri" w:hAnsi="Calibri" w:cs="Calibri"/>
                <w:color w:val="000000"/>
              </w:rPr>
              <w:t>Threat</w:t>
            </w:r>
          </w:p>
        </w:tc>
        <w:tc>
          <w:tcPr>
            <w:tcW w:w="1209" w:type="dxa"/>
            <w:vMerge w:val="restart"/>
            <w:tcBorders>
              <w:top w:val="nil"/>
              <w:left w:val="nil"/>
              <w:bottom w:val="single" w:sz="4" w:space="0" w:color="000000"/>
              <w:right w:val="nil"/>
            </w:tcBorders>
            <w:shd w:val="clear" w:color="auto" w:fill="auto"/>
            <w:hideMark/>
          </w:tcPr>
          <w:p w14:paraId="0BFDFD7E" w14:textId="77777777" w:rsidR="003248E6" w:rsidRDefault="003248E6" w:rsidP="00F7497B">
            <w:pPr>
              <w:rPr>
                <w:rFonts w:ascii="Calibri" w:hAnsi="Calibri" w:cs="Calibri"/>
                <w:color w:val="000000"/>
              </w:rPr>
            </w:pPr>
            <w:r>
              <w:rPr>
                <w:rFonts w:ascii="Calibri" w:hAnsi="Calibri" w:cs="Calibri"/>
                <w:color w:val="000000"/>
              </w:rPr>
              <w:t>Tanner Stage</w:t>
            </w:r>
          </w:p>
        </w:tc>
        <w:tc>
          <w:tcPr>
            <w:tcW w:w="934" w:type="dxa"/>
            <w:tcBorders>
              <w:top w:val="nil"/>
              <w:left w:val="nil"/>
              <w:bottom w:val="nil"/>
              <w:right w:val="nil"/>
            </w:tcBorders>
            <w:shd w:val="clear" w:color="auto" w:fill="auto"/>
            <w:noWrap/>
            <w:vAlign w:val="bottom"/>
            <w:hideMark/>
          </w:tcPr>
          <w:p w14:paraId="29F28272" w14:textId="77777777" w:rsidR="003248E6" w:rsidRDefault="003248E6" w:rsidP="00F7497B">
            <w:pPr>
              <w:rPr>
                <w:rFonts w:ascii="Calibri" w:hAnsi="Calibri" w:cs="Calibri"/>
                <w:color w:val="000000"/>
              </w:rPr>
            </w:pPr>
            <w:r>
              <w:rPr>
                <w:rFonts w:ascii="Calibri" w:hAnsi="Calibri" w:cs="Calibri"/>
                <w:color w:val="000000"/>
              </w:rPr>
              <w:t>All</w:t>
            </w:r>
          </w:p>
        </w:tc>
        <w:tc>
          <w:tcPr>
            <w:tcW w:w="2057" w:type="dxa"/>
            <w:tcBorders>
              <w:top w:val="nil"/>
              <w:left w:val="nil"/>
              <w:bottom w:val="nil"/>
              <w:right w:val="nil"/>
            </w:tcBorders>
            <w:shd w:val="clear" w:color="auto" w:fill="auto"/>
            <w:noWrap/>
            <w:vAlign w:val="bottom"/>
            <w:hideMark/>
          </w:tcPr>
          <w:p w14:paraId="578327AE" w14:textId="77777777" w:rsidR="003248E6" w:rsidRDefault="003248E6" w:rsidP="00F7497B">
            <w:pPr>
              <w:jc w:val="center"/>
              <w:rPr>
                <w:rFonts w:ascii="Calibri" w:hAnsi="Calibri" w:cs="Calibri"/>
                <w:color w:val="000000"/>
              </w:rPr>
            </w:pPr>
            <w:r>
              <w:rPr>
                <w:rFonts w:ascii="Calibri" w:hAnsi="Calibri" w:cs="Calibri"/>
                <w:color w:val="000000"/>
              </w:rPr>
              <w:t>0.31(0.18,0.44)***</w:t>
            </w:r>
          </w:p>
        </w:tc>
        <w:tc>
          <w:tcPr>
            <w:tcW w:w="2280" w:type="dxa"/>
            <w:tcBorders>
              <w:top w:val="nil"/>
              <w:left w:val="nil"/>
              <w:bottom w:val="nil"/>
              <w:right w:val="nil"/>
            </w:tcBorders>
            <w:shd w:val="clear" w:color="auto" w:fill="auto"/>
            <w:noWrap/>
            <w:vAlign w:val="bottom"/>
            <w:hideMark/>
          </w:tcPr>
          <w:p w14:paraId="5D961700" w14:textId="77777777" w:rsidR="003248E6" w:rsidRDefault="003248E6" w:rsidP="00F7497B">
            <w:pPr>
              <w:jc w:val="center"/>
              <w:rPr>
                <w:rFonts w:ascii="Calibri" w:hAnsi="Calibri" w:cs="Calibri"/>
                <w:color w:val="000000"/>
              </w:rPr>
            </w:pPr>
            <w:r>
              <w:rPr>
                <w:rFonts w:ascii="Calibri" w:hAnsi="Calibri" w:cs="Calibri"/>
                <w:color w:val="000000"/>
              </w:rPr>
              <w:t>-0.01(-0.13,0.11)</w:t>
            </w:r>
          </w:p>
        </w:tc>
        <w:tc>
          <w:tcPr>
            <w:tcW w:w="2120" w:type="dxa"/>
            <w:tcBorders>
              <w:top w:val="nil"/>
              <w:left w:val="nil"/>
              <w:bottom w:val="nil"/>
              <w:right w:val="nil"/>
            </w:tcBorders>
            <w:shd w:val="clear" w:color="auto" w:fill="auto"/>
            <w:noWrap/>
            <w:vAlign w:val="bottom"/>
            <w:hideMark/>
          </w:tcPr>
          <w:p w14:paraId="61FD3E34" w14:textId="77777777" w:rsidR="003248E6" w:rsidRDefault="003248E6" w:rsidP="00F7497B">
            <w:pPr>
              <w:jc w:val="center"/>
              <w:rPr>
                <w:rFonts w:ascii="Calibri" w:hAnsi="Calibri" w:cs="Calibri"/>
                <w:color w:val="000000"/>
              </w:rPr>
            </w:pPr>
            <w:r>
              <w:rPr>
                <w:rFonts w:ascii="Calibri" w:hAnsi="Calibri" w:cs="Calibri"/>
                <w:color w:val="000000"/>
              </w:rPr>
              <w:t>0.21(0.08,0.34)**</w:t>
            </w:r>
          </w:p>
        </w:tc>
      </w:tr>
      <w:tr w:rsidR="003248E6" w14:paraId="293CF149" w14:textId="77777777" w:rsidTr="00F7497B">
        <w:trPr>
          <w:trHeight w:val="320"/>
        </w:trPr>
        <w:tc>
          <w:tcPr>
            <w:tcW w:w="523" w:type="dxa"/>
            <w:vMerge/>
            <w:tcBorders>
              <w:top w:val="nil"/>
              <w:left w:val="nil"/>
              <w:bottom w:val="single" w:sz="4" w:space="0" w:color="000000"/>
              <w:right w:val="nil"/>
            </w:tcBorders>
            <w:vAlign w:val="center"/>
            <w:hideMark/>
          </w:tcPr>
          <w:p w14:paraId="2D707904" w14:textId="77777777" w:rsidR="003248E6" w:rsidRDefault="003248E6" w:rsidP="00F7497B">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4EDF6525" w14:textId="77777777" w:rsidR="003248E6" w:rsidRDefault="003248E6" w:rsidP="00F7497B">
            <w:pPr>
              <w:jc w:val="center"/>
              <w:rPr>
                <w:rFonts w:ascii="Calibri" w:hAnsi="Calibri" w:cs="Calibri"/>
                <w:color w:val="000000"/>
              </w:rPr>
            </w:pPr>
          </w:p>
        </w:tc>
        <w:tc>
          <w:tcPr>
            <w:tcW w:w="1209" w:type="dxa"/>
            <w:vMerge/>
            <w:tcBorders>
              <w:top w:val="nil"/>
              <w:left w:val="nil"/>
              <w:bottom w:val="single" w:sz="4" w:space="0" w:color="000000"/>
              <w:right w:val="nil"/>
            </w:tcBorders>
            <w:vAlign w:val="center"/>
            <w:hideMark/>
          </w:tcPr>
          <w:p w14:paraId="6B381C59" w14:textId="77777777" w:rsidR="003248E6" w:rsidRDefault="003248E6" w:rsidP="00F7497B">
            <w:pPr>
              <w:rPr>
                <w:rFonts w:ascii="Calibri" w:hAnsi="Calibri" w:cs="Calibri"/>
                <w:color w:val="000000"/>
              </w:rPr>
            </w:pPr>
          </w:p>
        </w:tc>
        <w:tc>
          <w:tcPr>
            <w:tcW w:w="934" w:type="dxa"/>
            <w:tcBorders>
              <w:top w:val="nil"/>
              <w:left w:val="nil"/>
              <w:bottom w:val="nil"/>
              <w:right w:val="nil"/>
            </w:tcBorders>
            <w:shd w:val="clear" w:color="auto" w:fill="auto"/>
            <w:noWrap/>
            <w:vAlign w:val="bottom"/>
            <w:hideMark/>
          </w:tcPr>
          <w:p w14:paraId="62A46F5A" w14:textId="77777777" w:rsidR="003248E6" w:rsidRDefault="003248E6" w:rsidP="00F7497B">
            <w:pPr>
              <w:rPr>
                <w:rFonts w:ascii="Calibri" w:hAnsi="Calibri" w:cs="Calibri"/>
                <w:color w:val="000000"/>
              </w:rPr>
            </w:pPr>
            <w:r>
              <w:rPr>
                <w:rFonts w:ascii="Calibri" w:hAnsi="Calibri" w:cs="Calibri"/>
                <w:color w:val="000000"/>
              </w:rPr>
              <w:t>Boys</w:t>
            </w:r>
          </w:p>
        </w:tc>
        <w:tc>
          <w:tcPr>
            <w:tcW w:w="2057" w:type="dxa"/>
            <w:tcBorders>
              <w:top w:val="nil"/>
              <w:left w:val="nil"/>
              <w:bottom w:val="nil"/>
              <w:right w:val="nil"/>
            </w:tcBorders>
            <w:shd w:val="clear" w:color="auto" w:fill="auto"/>
            <w:noWrap/>
            <w:vAlign w:val="bottom"/>
            <w:hideMark/>
          </w:tcPr>
          <w:p w14:paraId="5950B49F" w14:textId="77777777" w:rsidR="003248E6" w:rsidRDefault="003248E6" w:rsidP="00F7497B">
            <w:pPr>
              <w:jc w:val="center"/>
              <w:rPr>
                <w:rFonts w:ascii="Calibri" w:hAnsi="Calibri" w:cs="Calibri"/>
                <w:color w:val="000000"/>
              </w:rPr>
            </w:pPr>
            <w:r>
              <w:rPr>
                <w:rFonts w:ascii="Calibri" w:hAnsi="Calibri" w:cs="Calibri"/>
                <w:color w:val="000000"/>
              </w:rPr>
              <w:t>0.24(0.07,0.41)**</w:t>
            </w:r>
          </w:p>
        </w:tc>
        <w:tc>
          <w:tcPr>
            <w:tcW w:w="2280" w:type="dxa"/>
            <w:tcBorders>
              <w:top w:val="nil"/>
              <w:left w:val="nil"/>
              <w:bottom w:val="nil"/>
              <w:right w:val="nil"/>
            </w:tcBorders>
            <w:shd w:val="clear" w:color="auto" w:fill="auto"/>
            <w:noWrap/>
            <w:vAlign w:val="bottom"/>
            <w:hideMark/>
          </w:tcPr>
          <w:p w14:paraId="082E2B4E" w14:textId="77777777" w:rsidR="003248E6" w:rsidRDefault="003248E6" w:rsidP="00F7497B">
            <w:pPr>
              <w:jc w:val="center"/>
              <w:rPr>
                <w:rFonts w:ascii="Calibri" w:hAnsi="Calibri" w:cs="Calibri"/>
                <w:color w:val="000000"/>
              </w:rPr>
            </w:pPr>
            <w:r>
              <w:rPr>
                <w:rFonts w:ascii="Calibri" w:hAnsi="Calibri" w:cs="Calibri"/>
                <w:color w:val="000000"/>
              </w:rPr>
              <w:t>0.11(-0.05,0.27)</w:t>
            </w:r>
          </w:p>
        </w:tc>
        <w:tc>
          <w:tcPr>
            <w:tcW w:w="2120" w:type="dxa"/>
            <w:tcBorders>
              <w:top w:val="nil"/>
              <w:left w:val="nil"/>
              <w:bottom w:val="nil"/>
              <w:right w:val="nil"/>
            </w:tcBorders>
            <w:shd w:val="clear" w:color="auto" w:fill="auto"/>
            <w:noWrap/>
            <w:vAlign w:val="bottom"/>
            <w:hideMark/>
          </w:tcPr>
          <w:p w14:paraId="6E400642" w14:textId="77777777" w:rsidR="003248E6" w:rsidRDefault="003248E6" w:rsidP="00F7497B">
            <w:pPr>
              <w:jc w:val="center"/>
              <w:rPr>
                <w:rFonts w:ascii="Calibri" w:hAnsi="Calibri" w:cs="Calibri"/>
                <w:color w:val="000000"/>
              </w:rPr>
            </w:pPr>
            <w:r>
              <w:rPr>
                <w:rFonts w:ascii="Calibri" w:hAnsi="Calibri" w:cs="Calibri"/>
                <w:color w:val="000000"/>
              </w:rPr>
              <w:t>0.23(0.03,0.43)*</w:t>
            </w:r>
          </w:p>
        </w:tc>
      </w:tr>
      <w:tr w:rsidR="003248E6" w14:paraId="0179F21D" w14:textId="77777777" w:rsidTr="00F7497B">
        <w:trPr>
          <w:trHeight w:val="320"/>
        </w:trPr>
        <w:tc>
          <w:tcPr>
            <w:tcW w:w="523" w:type="dxa"/>
            <w:vMerge/>
            <w:tcBorders>
              <w:top w:val="nil"/>
              <w:left w:val="nil"/>
              <w:bottom w:val="single" w:sz="4" w:space="0" w:color="000000"/>
              <w:right w:val="nil"/>
            </w:tcBorders>
            <w:vAlign w:val="center"/>
            <w:hideMark/>
          </w:tcPr>
          <w:p w14:paraId="22015929" w14:textId="77777777" w:rsidR="003248E6" w:rsidRDefault="003248E6" w:rsidP="00F7497B">
            <w:pPr>
              <w:rPr>
                <w:rFonts w:ascii="Calibri" w:hAnsi="Calibri" w:cs="Calibri"/>
                <w:color w:val="000000"/>
              </w:rPr>
            </w:pPr>
          </w:p>
        </w:tc>
        <w:tc>
          <w:tcPr>
            <w:tcW w:w="1360" w:type="dxa"/>
            <w:tcBorders>
              <w:top w:val="nil"/>
              <w:left w:val="nil"/>
              <w:bottom w:val="single" w:sz="4" w:space="0" w:color="auto"/>
              <w:right w:val="nil"/>
            </w:tcBorders>
            <w:shd w:val="clear" w:color="auto" w:fill="auto"/>
            <w:noWrap/>
            <w:vAlign w:val="bottom"/>
            <w:hideMark/>
          </w:tcPr>
          <w:p w14:paraId="28C632FE" w14:textId="77777777" w:rsidR="003248E6" w:rsidRDefault="003248E6" w:rsidP="00F7497B">
            <w:pPr>
              <w:rPr>
                <w:rFonts w:ascii="Calibri" w:hAnsi="Calibri" w:cs="Calibri"/>
                <w:color w:val="000000"/>
              </w:rPr>
            </w:pPr>
            <w:r>
              <w:rPr>
                <w:rFonts w:ascii="Calibri" w:hAnsi="Calibri" w:cs="Calibri"/>
                <w:color w:val="000000"/>
              </w:rPr>
              <w:t> </w:t>
            </w:r>
          </w:p>
        </w:tc>
        <w:tc>
          <w:tcPr>
            <w:tcW w:w="1209" w:type="dxa"/>
            <w:vMerge/>
            <w:tcBorders>
              <w:top w:val="nil"/>
              <w:left w:val="nil"/>
              <w:bottom w:val="single" w:sz="4" w:space="0" w:color="000000"/>
              <w:right w:val="nil"/>
            </w:tcBorders>
            <w:vAlign w:val="center"/>
            <w:hideMark/>
          </w:tcPr>
          <w:p w14:paraId="569EFD7C" w14:textId="77777777" w:rsidR="003248E6" w:rsidRDefault="003248E6" w:rsidP="00F7497B">
            <w:pPr>
              <w:rPr>
                <w:rFonts w:ascii="Calibri" w:hAnsi="Calibri" w:cs="Calibri"/>
                <w:color w:val="000000"/>
              </w:rPr>
            </w:pPr>
          </w:p>
        </w:tc>
        <w:tc>
          <w:tcPr>
            <w:tcW w:w="934" w:type="dxa"/>
            <w:tcBorders>
              <w:top w:val="nil"/>
              <w:left w:val="nil"/>
              <w:bottom w:val="single" w:sz="4" w:space="0" w:color="auto"/>
              <w:right w:val="nil"/>
            </w:tcBorders>
            <w:shd w:val="clear" w:color="auto" w:fill="auto"/>
            <w:noWrap/>
            <w:vAlign w:val="bottom"/>
            <w:hideMark/>
          </w:tcPr>
          <w:p w14:paraId="2C6F5544" w14:textId="77777777" w:rsidR="003248E6" w:rsidRDefault="003248E6" w:rsidP="00F7497B">
            <w:pPr>
              <w:rPr>
                <w:rFonts w:ascii="Calibri" w:hAnsi="Calibri" w:cs="Calibri"/>
                <w:color w:val="000000"/>
              </w:rPr>
            </w:pPr>
            <w:r>
              <w:rPr>
                <w:rFonts w:ascii="Calibri" w:hAnsi="Calibri" w:cs="Calibri"/>
                <w:color w:val="000000"/>
              </w:rPr>
              <w:t>Girls</w:t>
            </w:r>
          </w:p>
        </w:tc>
        <w:tc>
          <w:tcPr>
            <w:tcW w:w="2057" w:type="dxa"/>
            <w:tcBorders>
              <w:top w:val="nil"/>
              <w:left w:val="nil"/>
              <w:bottom w:val="single" w:sz="4" w:space="0" w:color="auto"/>
              <w:right w:val="nil"/>
            </w:tcBorders>
            <w:shd w:val="clear" w:color="auto" w:fill="auto"/>
            <w:noWrap/>
            <w:vAlign w:val="bottom"/>
            <w:hideMark/>
          </w:tcPr>
          <w:p w14:paraId="4626D5AA" w14:textId="77777777" w:rsidR="003248E6" w:rsidRDefault="003248E6" w:rsidP="00F7497B">
            <w:pPr>
              <w:jc w:val="center"/>
              <w:rPr>
                <w:rFonts w:ascii="Calibri" w:hAnsi="Calibri" w:cs="Calibri"/>
                <w:color w:val="000000"/>
              </w:rPr>
            </w:pPr>
            <w:r>
              <w:rPr>
                <w:rFonts w:ascii="Calibri" w:hAnsi="Calibri" w:cs="Calibri"/>
                <w:color w:val="000000"/>
              </w:rPr>
              <w:t>0.41(0.23,0.59)***</w:t>
            </w:r>
          </w:p>
        </w:tc>
        <w:tc>
          <w:tcPr>
            <w:tcW w:w="2280" w:type="dxa"/>
            <w:tcBorders>
              <w:top w:val="nil"/>
              <w:left w:val="nil"/>
              <w:bottom w:val="single" w:sz="4" w:space="0" w:color="auto"/>
              <w:right w:val="nil"/>
            </w:tcBorders>
            <w:shd w:val="clear" w:color="auto" w:fill="auto"/>
            <w:noWrap/>
            <w:vAlign w:val="bottom"/>
            <w:hideMark/>
          </w:tcPr>
          <w:p w14:paraId="5ADFAAEE" w14:textId="77777777" w:rsidR="003248E6" w:rsidRDefault="003248E6" w:rsidP="00F7497B">
            <w:pPr>
              <w:jc w:val="center"/>
              <w:rPr>
                <w:rFonts w:ascii="Calibri" w:hAnsi="Calibri" w:cs="Calibri"/>
                <w:color w:val="000000"/>
              </w:rPr>
            </w:pPr>
            <w:r>
              <w:rPr>
                <w:rFonts w:ascii="Calibri" w:hAnsi="Calibri" w:cs="Calibri"/>
                <w:color w:val="000000"/>
              </w:rPr>
              <w:t>-0.17(-0.37,0.03)</w:t>
            </w:r>
          </w:p>
        </w:tc>
        <w:tc>
          <w:tcPr>
            <w:tcW w:w="2120" w:type="dxa"/>
            <w:tcBorders>
              <w:top w:val="nil"/>
              <w:left w:val="nil"/>
              <w:bottom w:val="single" w:sz="4" w:space="0" w:color="auto"/>
              <w:right w:val="nil"/>
            </w:tcBorders>
            <w:shd w:val="clear" w:color="auto" w:fill="auto"/>
            <w:noWrap/>
            <w:vAlign w:val="bottom"/>
            <w:hideMark/>
          </w:tcPr>
          <w:p w14:paraId="51AD53F0" w14:textId="77777777" w:rsidR="003248E6" w:rsidRDefault="003248E6" w:rsidP="00F7497B">
            <w:pPr>
              <w:jc w:val="center"/>
              <w:rPr>
                <w:rFonts w:ascii="Calibri" w:hAnsi="Calibri" w:cs="Calibri"/>
                <w:color w:val="000000"/>
              </w:rPr>
            </w:pPr>
            <w:r>
              <w:rPr>
                <w:rFonts w:ascii="Calibri" w:hAnsi="Calibri" w:cs="Calibri"/>
                <w:color w:val="000000"/>
              </w:rPr>
              <w:t>0.25(0.08,0.42)**</w:t>
            </w:r>
          </w:p>
        </w:tc>
      </w:tr>
      <w:tr w:rsidR="003248E6" w14:paraId="18E7BB7C" w14:textId="77777777" w:rsidTr="00F7497B">
        <w:trPr>
          <w:trHeight w:val="320"/>
        </w:trPr>
        <w:tc>
          <w:tcPr>
            <w:tcW w:w="523" w:type="dxa"/>
            <w:vMerge/>
            <w:tcBorders>
              <w:top w:val="nil"/>
              <w:left w:val="nil"/>
              <w:bottom w:val="single" w:sz="4" w:space="0" w:color="000000"/>
              <w:right w:val="nil"/>
            </w:tcBorders>
            <w:vAlign w:val="center"/>
            <w:hideMark/>
          </w:tcPr>
          <w:p w14:paraId="3E49E06F" w14:textId="77777777" w:rsidR="003248E6" w:rsidRDefault="003248E6" w:rsidP="00F7497B">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3333C803" w14:textId="77777777" w:rsidR="003248E6" w:rsidRDefault="003248E6" w:rsidP="00F7497B">
            <w:pPr>
              <w:rPr>
                <w:rFonts w:ascii="Calibri" w:hAnsi="Calibri" w:cs="Calibri"/>
                <w:color w:val="000000"/>
              </w:rPr>
            </w:pPr>
            <w:r>
              <w:rPr>
                <w:rFonts w:ascii="Calibri" w:hAnsi="Calibri" w:cs="Calibri"/>
                <w:color w:val="000000"/>
              </w:rPr>
              <w:t>Threat</w:t>
            </w:r>
          </w:p>
        </w:tc>
        <w:tc>
          <w:tcPr>
            <w:tcW w:w="1209" w:type="dxa"/>
            <w:vMerge w:val="restart"/>
            <w:tcBorders>
              <w:top w:val="nil"/>
              <w:left w:val="nil"/>
              <w:bottom w:val="single" w:sz="4" w:space="0" w:color="000000"/>
              <w:right w:val="nil"/>
            </w:tcBorders>
            <w:shd w:val="clear" w:color="auto" w:fill="auto"/>
            <w:hideMark/>
          </w:tcPr>
          <w:p w14:paraId="648CD72E" w14:textId="77777777" w:rsidR="003248E6" w:rsidRDefault="003248E6" w:rsidP="00F7497B">
            <w:pPr>
              <w:rPr>
                <w:rFonts w:ascii="Calibri" w:hAnsi="Calibri" w:cs="Calibri"/>
                <w:color w:val="000000"/>
              </w:rPr>
            </w:pPr>
            <w:r>
              <w:rPr>
                <w:rFonts w:ascii="Calibri" w:hAnsi="Calibri" w:cs="Calibri"/>
                <w:color w:val="000000"/>
              </w:rPr>
              <w:t>Reward Sensitivity (Total stars)</w:t>
            </w:r>
          </w:p>
        </w:tc>
        <w:tc>
          <w:tcPr>
            <w:tcW w:w="934" w:type="dxa"/>
            <w:tcBorders>
              <w:top w:val="nil"/>
              <w:left w:val="nil"/>
              <w:bottom w:val="nil"/>
              <w:right w:val="nil"/>
            </w:tcBorders>
            <w:shd w:val="clear" w:color="auto" w:fill="auto"/>
            <w:noWrap/>
            <w:vAlign w:val="bottom"/>
            <w:hideMark/>
          </w:tcPr>
          <w:p w14:paraId="0A27F37B" w14:textId="77777777" w:rsidR="003248E6" w:rsidRDefault="003248E6" w:rsidP="00F7497B">
            <w:pPr>
              <w:rPr>
                <w:rFonts w:ascii="Calibri" w:hAnsi="Calibri" w:cs="Calibri"/>
                <w:color w:val="000000"/>
              </w:rPr>
            </w:pPr>
            <w:r>
              <w:rPr>
                <w:rFonts w:ascii="Calibri" w:hAnsi="Calibri" w:cs="Calibri"/>
                <w:color w:val="000000"/>
              </w:rPr>
              <w:t>All</w:t>
            </w:r>
          </w:p>
        </w:tc>
        <w:tc>
          <w:tcPr>
            <w:tcW w:w="2057" w:type="dxa"/>
            <w:tcBorders>
              <w:top w:val="nil"/>
              <w:left w:val="nil"/>
              <w:bottom w:val="nil"/>
              <w:right w:val="nil"/>
            </w:tcBorders>
            <w:shd w:val="clear" w:color="auto" w:fill="auto"/>
            <w:noWrap/>
            <w:vAlign w:val="bottom"/>
            <w:hideMark/>
          </w:tcPr>
          <w:p w14:paraId="39B45B26" w14:textId="77777777" w:rsidR="003248E6" w:rsidRDefault="003248E6" w:rsidP="00F7497B">
            <w:pPr>
              <w:jc w:val="center"/>
              <w:rPr>
                <w:rFonts w:ascii="Calibri" w:hAnsi="Calibri" w:cs="Calibri"/>
                <w:color w:val="000000"/>
              </w:rPr>
            </w:pPr>
            <w:r>
              <w:rPr>
                <w:rFonts w:ascii="Calibri" w:hAnsi="Calibri" w:cs="Calibri"/>
                <w:color w:val="000000"/>
              </w:rPr>
              <w:t>0.31(0.18,0.44)***</w:t>
            </w:r>
          </w:p>
        </w:tc>
        <w:tc>
          <w:tcPr>
            <w:tcW w:w="2280" w:type="dxa"/>
            <w:tcBorders>
              <w:top w:val="nil"/>
              <w:left w:val="nil"/>
              <w:bottom w:val="nil"/>
              <w:right w:val="nil"/>
            </w:tcBorders>
            <w:shd w:val="clear" w:color="auto" w:fill="auto"/>
            <w:noWrap/>
            <w:vAlign w:val="bottom"/>
            <w:hideMark/>
          </w:tcPr>
          <w:p w14:paraId="571993C0" w14:textId="77777777" w:rsidR="003248E6" w:rsidRDefault="003248E6" w:rsidP="00F7497B">
            <w:pPr>
              <w:jc w:val="center"/>
              <w:rPr>
                <w:rFonts w:ascii="Calibri" w:hAnsi="Calibri" w:cs="Calibri"/>
                <w:color w:val="000000"/>
              </w:rPr>
            </w:pPr>
            <w:r>
              <w:rPr>
                <w:rFonts w:ascii="Calibri" w:hAnsi="Calibri" w:cs="Calibri"/>
                <w:color w:val="000000"/>
              </w:rPr>
              <w:t>-0.02(-0.15,0.11)</w:t>
            </w:r>
          </w:p>
        </w:tc>
        <w:tc>
          <w:tcPr>
            <w:tcW w:w="2120" w:type="dxa"/>
            <w:tcBorders>
              <w:top w:val="nil"/>
              <w:left w:val="nil"/>
              <w:bottom w:val="nil"/>
              <w:right w:val="nil"/>
            </w:tcBorders>
            <w:shd w:val="clear" w:color="auto" w:fill="auto"/>
            <w:noWrap/>
            <w:vAlign w:val="bottom"/>
            <w:hideMark/>
          </w:tcPr>
          <w:p w14:paraId="0B460984" w14:textId="77777777" w:rsidR="003248E6" w:rsidRDefault="003248E6" w:rsidP="00F7497B">
            <w:pPr>
              <w:jc w:val="center"/>
              <w:rPr>
                <w:rFonts w:ascii="Calibri" w:hAnsi="Calibri" w:cs="Calibri"/>
                <w:color w:val="000000"/>
              </w:rPr>
            </w:pPr>
            <w:r>
              <w:rPr>
                <w:rFonts w:ascii="Calibri" w:hAnsi="Calibri" w:cs="Calibri"/>
                <w:color w:val="000000"/>
              </w:rPr>
              <w:t>-0.19(-0.31,-0.07)**</w:t>
            </w:r>
          </w:p>
        </w:tc>
      </w:tr>
      <w:tr w:rsidR="003248E6" w14:paraId="12725AF3" w14:textId="77777777" w:rsidTr="00F7497B">
        <w:trPr>
          <w:trHeight w:val="320"/>
        </w:trPr>
        <w:tc>
          <w:tcPr>
            <w:tcW w:w="523" w:type="dxa"/>
            <w:vMerge/>
            <w:tcBorders>
              <w:top w:val="nil"/>
              <w:left w:val="nil"/>
              <w:bottom w:val="single" w:sz="4" w:space="0" w:color="000000"/>
              <w:right w:val="nil"/>
            </w:tcBorders>
            <w:vAlign w:val="center"/>
            <w:hideMark/>
          </w:tcPr>
          <w:p w14:paraId="0D10562C" w14:textId="77777777" w:rsidR="003248E6" w:rsidRDefault="003248E6" w:rsidP="00F7497B">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46C68C75" w14:textId="77777777" w:rsidR="003248E6" w:rsidRDefault="003248E6" w:rsidP="00F7497B">
            <w:pPr>
              <w:jc w:val="center"/>
              <w:rPr>
                <w:rFonts w:ascii="Calibri" w:hAnsi="Calibri" w:cs="Calibri"/>
                <w:color w:val="000000"/>
              </w:rPr>
            </w:pPr>
          </w:p>
        </w:tc>
        <w:tc>
          <w:tcPr>
            <w:tcW w:w="1209" w:type="dxa"/>
            <w:vMerge/>
            <w:tcBorders>
              <w:top w:val="nil"/>
              <w:left w:val="nil"/>
              <w:bottom w:val="single" w:sz="4" w:space="0" w:color="000000"/>
              <w:right w:val="nil"/>
            </w:tcBorders>
            <w:vAlign w:val="center"/>
            <w:hideMark/>
          </w:tcPr>
          <w:p w14:paraId="4A07405E" w14:textId="77777777" w:rsidR="003248E6" w:rsidRDefault="003248E6" w:rsidP="00F7497B">
            <w:pPr>
              <w:rPr>
                <w:rFonts w:ascii="Calibri" w:hAnsi="Calibri" w:cs="Calibri"/>
                <w:color w:val="000000"/>
              </w:rPr>
            </w:pPr>
          </w:p>
        </w:tc>
        <w:tc>
          <w:tcPr>
            <w:tcW w:w="934" w:type="dxa"/>
            <w:tcBorders>
              <w:top w:val="nil"/>
              <w:left w:val="nil"/>
              <w:bottom w:val="nil"/>
              <w:right w:val="nil"/>
            </w:tcBorders>
            <w:shd w:val="clear" w:color="auto" w:fill="auto"/>
            <w:noWrap/>
            <w:vAlign w:val="bottom"/>
            <w:hideMark/>
          </w:tcPr>
          <w:p w14:paraId="133D2427" w14:textId="77777777" w:rsidR="003248E6" w:rsidRDefault="003248E6" w:rsidP="00F7497B">
            <w:pPr>
              <w:rPr>
                <w:rFonts w:ascii="Calibri" w:hAnsi="Calibri" w:cs="Calibri"/>
                <w:color w:val="000000"/>
              </w:rPr>
            </w:pPr>
            <w:r>
              <w:rPr>
                <w:rFonts w:ascii="Calibri" w:hAnsi="Calibri" w:cs="Calibri"/>
                <w:color w:val="000000"/>
              </w:rPr>
              <w:t>Boys</w:t>
            </w:r>
          </w:p>
        </w:tc>
        <w:tc>
          <w:tcPr>
            <w:tcW w:w="2057" w:type="dxa"/>
            <w:tcBorders>
              <w:top w:val="nil"/>
              <w:left w:val="nil"/>
              <w:bottom w:val="nil"/>
              <w:right w:val="nil"/>
            </w:tcBorders>
            <w:shd w:val="clear" w:color="auto" w:fill="auto"/>
            <w:noWrap/>
            <w:vAlign w:val="bottom"/>
            <w:hideMark/>
          </w:tcPr>
          <w:p w14:paraId="2BA0A304" w14:textId="77777777" w:rsidR="003248E6" w:rsidRDefault="003248E6" w:rsidP="00F7497B">
            <w:pPr>
              <w:jc w:val="center"/>
              <w:rPr>
                <w:rFonts w:ascii="Calibri" w:hAnsi="Calibri" w:cs="Calibri"/>
                <w:color w:val="000000"/>
              </w:rPr>
            </w:pPr>
            <w:r>
              <w:rPr>
                <w:rFonts w:ascii="Calibri" w:hAnsi="Calibri" w:cs="Calibri"/>
                <w:color w:val="000000"/>
              </w:rPr>
              <w:t>0.24(0.07,0.41)**</w:t>
            </w:r>
          </w:p>
        </w:tc>
        <w:tc>
          <w:tcPr>
            <w:tcW w:w="2280" w:type="dxa"/>
            <w:tcBorders>
              <w:top w:val="nil"/>
              <w:left w:val="nil"/>
              <w:bottom w:val="nil"/>
              <w:right w:val="nil"/>
            </w:tcBorders>
            <w:shd w:val="clear" w:color="auto" w:fill="auto"/>
            <w:noWrap/>
            <w:vAlign w:val="bottom"/>
            <w:hideMark/>
          </w:tcPr>
          <w:p w14:paraId="4C9AA8CB" w14:textId="77777777" w:rsidR="003248E6" w:rsidRDefault="003248E6" w:rsidP="00F7497B">
            <w:pPr>
              <w:jc w:val="center"/>
              <w:rPr>
                <w:rFonts w:ascii="Calibri" w:hAnsi="Calibri" w:cs="Calibri"/>
                <w:color w:val="000000"/>
              </w:rPr>
            </w:pPr>
            <w:r>
              <w:rPr>
                <w:rFonts w:ascii="Calibri" w:hAnsi="Calibri" w:cs="Calibri"/>
                <w:color w:val="000000"/>
              </w:rPr>
              <w:t>-0.04(-0.23,0.15)</w:t>
            </w:r>
          </w:p>
        </w:tc>
        <w:tc>
          <w:tcPr>
            <w:tcW w:w="2120" w:type="dxa"/>
            <w:tcBorders>
              <w:top w:val="nil"/>
              <w:left w:val="nil"/>
              <w:bottom w:val="nil"/>
              <w:right w:val="nil"/>
            </w:tcBorders>
            <w:shd w:val="clear" w:color="auto" w:fill="auto"/>
            <w:noWrap/>
            <w:vAlign w:val="bottom"/>
            <w:hideMark/>
          </w:tcPr>
          <w:p w14:paraId="644A5381" w14:textId="77777777" w:rsidR="003248E6" w:rsidRDefault="003248E6" w:rsidP="00F7497B">
            <w:pPr>
              <w:jc w:val="center"/>
              <w:rPr>
                <w:rFonts w:ascii="Calibri" w:hAnsi="Calibri" w:cs="Calibri"/>
                <w:color w:val="000000"/>
              </w:rPr>
            </w:pPr>
            <w:r>
              <w:rPr>
                <w:rFonts w:ascii="Calibri" w:hAnsi="Calibri" w:cs="Calibri"/>
                <w:color w:val="000000"/>
              </w:rPr>
              <w:t>-0.18(-0.35,-0.01)*</w:t>
            </w:r>
          </w:p>
        </w:tc>
      </w:tr>
      <w:tr w:rsidR="003248E6" w14:paraId="32D01A92" w14:textId="77777777" w:rsidTr="00F7497B">
        <w:trPr>
          <w:trHeight w:val="320"/>
        </w:trPr>
        <w:tc>
          <w:tcPr>
            <w:tcW w:w="523" w:type="dxa"/>
            <w:vMerge/>
            <w:tcBorders>
              <w:top w:val="nil"/>
              <w:left w:val="nil"/>
              <w:bottom w:val="single" w:sz="4" w:space="0" w:color="000000"/>
              <w:right w:val="nil"/>
            </w:tcBorders>
            <w:vAlign w:val="center"/>
            <w:hideMark/>
          </w:tcPr>
          <w:p w14:paraId="4817E302" w14:textId="77777777" w:rsidR="003248E6" w:rsidRDefault="003248E6" w:rsidP="00F7497B">
            <w:pPr>
              <w:rPr>
                <w:rFonts w:ascii="Calibri" w:hAnsi="Calibri" w:cs="Calibri"/>
                <w:color w:val="000000"/>
              </w:rPr>
            </w:pPr>
          </w:p>
        </w:tc>
        <w:tc>
          <w:tcPr>
            <w:tcW w:w="1360" w:type="dxa"/>
            <w:tcBorders>
              <w:top w:val="nil"/>
              <w:left w:val="nil"/>
              <w:bottom w:val="single" w:sz="4" w:space="0" w:color="auto"/>
              <w:right w:val="nil"/>
            </w:tcBorders>
            <w:shd w:val="clear" w:color="auto" w:fill="auto"/>
            <w:noWrap/>
            <w:vAlign w:val="bottom"/>
            <w:hideMark/>
          </w:tcPr>
          <w:p w14:paraId="576CAF8C" w14:textId="77777777" w:rsidR="003248E6" w:rsidRDefault="003248E6" w:rsidP="00F7497B">
            <w:pPr>
              <w:rPr>
                <w:rFonts w:ascii="Calibri" w:hAnsi="Calibri" w:cs="Calibri"/>
                <w:color w:val="000000"/>
              </w:rPr>
            </w:pPr>
            <w:r>
              <w:rPr>
                <w:rFonts w:ascii="Calibri" w:hAnsi="Calibri" w:cs="Calibri"/>
                <w:color w:val="000000"/>
              </w:rPr>
              <w:t> </w:t>
            </w:r>
          </w:p>
        </w:tc>
        <w:tc>
          <w:tcPr>
            <w:tcW w:w="1209" w:type="dxa"/>
            <w:vMerge/>
            <w:tcBorders>
              <w:top w:val="nil"/>
              <w:left w:val="nil"/>
              <w:bottom w:val="single" w:sz="4" w:space="0" w:color="000000"/>
              <w:right w:val="nil"/>
            </w:tcBorders>
            <w:vAlign w:val="center"/>
            <w:hideMark/>
          </w:tcPr>
          <w:p w14:paraId="7F97764E" w14:textId="77777777" w:rsidR="003248E6" w:rsidRDefault="003248E6" w:rsidP="00F7497B">
            <w:pPr>
              <w:rPr>
                <w:rFonts w:ascii="Calibri" w:hAnsi="Calibri" w:cs="Calibri"/>
                <w:color w:val="000000"/>
              </w:rPr>
            </w:pPr>
          </w:p>
        </w:tc>
        <w:tc>
          <w:tcPr>
            <w:tcW w:w="934" w:type="dxa"/>
            <w:tcBorders>
              <w:top w:val="nil"/>
              <w:left w:val="nil"/>
              <w:bottom w:val="single" w:sz="4" w:space="0" w:color="auto"/>
              <w:right w:val="nil"/>
            </w:tcBorders>
            <w:shd w:val="clear" w:color="auto" w:fill="auto"/>
            <w:noWrap/>
            <w:vAlign w:val="bottom"/>
            <w:hideMark/>
          </w:tcPr>
          <w:p w14:paraId="70A2967A" w14:textId="77777777" w:rsidR="003248E6" w:rsidRDefault="003248E6" w:rsidP="00F7497B">
            <w:pPr>
              <w:rPr>
                <w:rFonts w:ascii="Calibri" w:hAnsi="Calibri" w:cs="Calibri"/>
                <w:color w:val="000000"/>
              </w:rPr>
            </w:pPr>
            <w:r>
              <w:rPr>
                <w:rFonts w:ascii="Calibri" w:hAnsi="Calibri" w:cs="Calibri"/>
                <w:color w:val="000000"/>
              </w:rPr>
              <w:t>Girls</w:t>
            </w:r>
          </w:p>
        </w:tc>
        <w:tc>
          <w:tcPr>
            <w:tcW w:w="2057" w:type="dxa"/>
            <w:tcBorders>
              <w:top w:val="nil"/>
              <w:left w:val="nil"/>
              <w:bottom w:val="single" w:sz="4" w:space="0" w:color="auto"/>
              <w:right w:val="nil"/>
            </w:tcBorders>
            <w:shd w:val="clear" w:color="auto" w:fill="auto"/>
            <w:noWrap/>
            <w:vAlign w:val="bottom"/>
            <w:hideMark/>
          </w:tcPr>
          <w:p w14:paraId="2873C82C" w14:textId="77777777" w:rsidR="003248E6" w:rsidRDefault="003248E6" w:rsidP="00F7497B">
            <w:pPr>
              <w:jc w:val="center"/>
              <w:rPr>
                <w:rFonts w:ascii="Calibri" w:hAnsi="Calibri" w:cs="Calibri"/>
                <w:color w:val="000000"/>
              </w:rPr>
            </w:pPr>
            <w:r>
              <w:rPr>
                <w:rFonts w:ascii="Calibri" w:hAnsi="Calibri" w:cs="Calibri"/>
                <w:color w:val="000000"/>
              </w:rPr>
              <w:t>0.41(0.23,0.59)***</w:t>
            </w:r>
          </w:p>
        </w:tc>
        <w:tc>
          <w:tcPr>
            <w:tcW w:w="2280" w:type="dxa"/>
            <w:tcBorders>
              <w:top w:val="nil"/>
              <w:left w:val="nil"/>
              <w:bottom w:val="single" w:sz="4" w:space="0" w:color="auto"/>
              <w:right w:val="nil"/>
            </w:tcBorders>
            <w:shd w:val="clear" w:color="auto" w:fill="auto"/>
            <w:noWrap/>
            <w:vAlign w:val="bottom"/>
            <w:hideMark/>
          </w:tcPr>
          <w:p w14:paraId="7CD31194" w14:textId="77777777" w:rsidR="003248E6" w:rsidRDefault="003248E6" w:rsidP="00F7497B">
            <w:pPr>
              <w:jc w:val="center"/>
              <w:rPr>
                <w:rFonts w:ascii="Calibri" w:hAnsi="Calibri" w:cs="Calibri"/>
                <w:color w:val="000000"/>
              </w:rPr>
            </w:pPr>
            <w:r>
              <w:rPr>
                <w:rFonts w:ascii="Calibri" w:hAnsi="Calibri" w:cs="Calibri"/>
                <w:color w:val="000000"/>
              </w:rPr>
              <w:t>0.00(-0.19,0.19)</w:t>
            </w:r>
          </w:p>
        </w:tc>
        <w:tc>
          <w:tcPr>
            <w:tcW w:w="2120" w:type="dxa"/>
            <w:tcBorders>
              <w:top w:val="nil"/>
              <w:left w:val="nil"/>
              <w:bottom w:val="single" w:sz="4" w:space="0" w:color="auto"/>
              <w:right w:val="nil"/>
            </w:tcBorders>
            <w:shd w:val="clear" w:color="auto" w:fill="auto"/>
            <w:noWrap/>
            <w:vAlign w:val="bottom"/>
            <w:hideMark/>
          </w:tcPr>
          <w:p w14:paraId="4856538D" w14:textId="77777777" w:rsidR="003248E6" w:rsidRDefault="003248E6" w:rsidP="00F7497B">
            <w:pPr>
              <w:jc w:val="center"/>
              <w:rPr>
                <w:rFonts w:ascii="Calibri" w:hAnsi="Calibri" w:cs="Calibri"/>
                <w:color w:val="000000"/>
              </w:rPr>
            </w:pPr>
            <w:r>
              <w:rPr>
                <w:rFonts w:ascii="Calibri" w:hAnsi="Calibri" w:cs="Calibri"/>
                <w:color w:val="000000"/>
              </w:rPr>
              <w:t>-0.22(-0.39,-0.05)*</w:t>
            </w:r>
          </w:p>
        </w:tc>
      </w:tr>
      <w:tr w:rsidR="003248E6" w14:paraId="0B5A2F9D" w14:textId="77777777" w:rsidTr="00F7497B">
        <w:trPr>
          <w:trHeight w:val="340"/>
        </w:trPr>
        <w:tc>
          <w:tcPr>
            <w:tcW w:w="523" w:type="dxa"/>
            <w:vMerge/>
            <w:tcBorders>
              <w:top w:val="nil"/>
              <w:left w:val="nil"/>
              <w:bottom w:val="single" w:sz="4" w:space="0" w:color="000000"/>
              <w:right w:val="nil"/>
            </w:tcBorders>
            <w:vAlign w:val="center"/>
            <w:hideMark/>
          </w:tcPr>
          <w:p w14:paraId="74981E6A" w14:textId="77777777" w:rsidR="003248E6" w:rsidRDefault="003248E6" w:rsidP="00F7497B">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0AD3BE60" w14:textId="77777777" w:rsidR="003248E6" w:rsidRDefault="003248E6" w:rsidP="00F7497B">
            <w:pPr>
              <w:rPr>
                <w:rFonts w:ascii="Calibri" w:hAnsi="Calibri" w:cs="Calibri"/>
                <w:color w:val="000000"/>
              </w:rPr>
            </w:pPr>
            <w:r>
              <w:rPr>
                <w:rFonts w:ascii="Calibri" w:hAnsi="Calibri" w:cs="Calibri"/>
                <w:color w:val="000000"/>
              </w:rPr>
              <w:t>Deprivation</w:t>
            </w:r>
          </w:p>
        </w:tc>
        <w:tc>
          <w:tcPr>
            <w:tcW w:w="1209" w:type="dxa"/>
            <w:vMerge w:val="restart"/>
            <w:tcBorders>
              <w:top w:val="nil"/>
              <w:left w:val="nil"/>
              <w:bottom w:val="single" w:sz="4" w:space="0" w:color="000000"/>
              <w:right w:val="nil"/>
            </w:tcBorders>
            <w:shd w:val="clear" w:color="auto" w:fill="auto"/>
            <w:hideMark/>
          </w:tcPr>
          <w:p w14:paraId="783B11B5" w14:textId="77777777" w:rsidR="003248E6" w:rsidRDefault="003248E6" w:rsidP="00F7497B">
            <w:pPr>
              <w:rPr>
                <w:rFonts w:ascii="Calibri" w:hAnsi="Calibri" w:cs="Calibri"/>
                <w:color w:val="000000"/>
              </w:rPr>
            </w:pPr>
            <w:r>
              <w:rPr>
                <w:rFonts w:ascii="Calibri" w:hAnsi="Calibri" w:cs="Calibri"/>
                <w:color w:val="000000"/>
              </w:rPr>
              <w:t>Tanner Stage</w:t>
            </w:r>
          </w:p>
        </w:tc>
        <w:tc>
          <w:tcPr>
            <w:tcW w:w="934" w:type="dxa"/>
            <w:tcBorders>
              <w:top w:val="nil"/>
              <w:left w:val="nil"/>
              <w:bottom w:val="nil"/>
              <w:right w:val="nil"/>
            </w:tcBorders>
            <w:shd w:val="clear" w:color="auto" w:fill="auto"/>
            <w:noWrap/>
            <w:vAlign w:val="bottom"/>
            <w:hideMark/>
          </w:tcPr>
          <w:p w14:paraId="0D234CBC" w14:textId="77777777" w:rsidR="003248E6" w:rsidRDefault="003248E6" w:rsidP="00F7497B">
            <w:pPr>
              <w:rPr>
                <w:rFonts w:ascii="Calibri" w:hAnsi="Calibri" w:cs="Calibri"/>
                <w:color w:val="000000"/>
              </w:rPr>
            </w:pPr>
            <w:r>
              <w:rPr>
                <w:rFonts w:ascii="Calibri" w:hAnsi="Calibri" w:cs="Calibri"/>
                <w:color w:val="000000"/>
              </w:rPr>
              <w:t>All</w:t>
            </w:r>
          </w:p>
        </w:tc>
        <w:tc>
          <w:tcPr>
            <w:tcW w:w="2057" w:type="dxa"/>
            <w:tcBorders>
              <w:top w:val="nil"/>
              <w:left w:val="nil"/>
              <w:bottom w:val="nil"/>
              <w:right w:val="nil"/>
            </w:tcBorders>
            <w:shd w:val="clear" w:color="auto" w:fill="auto"/>
            <w:noWrap/>
            <w:vAlign w:val="bottom"/>
            <w:hideMark/>
          </w:tcPr>
          <w:p w14:paraId="1E438511" w14:textId="77777777" w:rsidR="003248E6" w:rsidRDefault="003248E6" w:rsidP="00F7497B">
            <w:pPr>
              <w:jc w:val="center"/>
              <w:rPr>
                <w:rFonts w:ascii="Calibri" w:hAnsi="Calibri" w:cs="Calibri"/>
                <w:color w:val="000000"/>
              </w:rPr>
            </w:pPr>
            <w:r>
              <w:rPr>
                <w:rFonts w:ascii="Calibri" w:hAnsi="Calibri" w:cs="Calibri"/>
                <w:color w:val="000000"/>
              </w:rPr>
              <w:t>0.28(0.14,0.42)***</w:t>
            </w:r>
          </w:p>
        </w:tc>
        <w:tc>
          <w:tcPr>
            <w:tcW w:w="2280" w:type="dxa"/>
            <w:tcBorders>
              <w:top w:val="nil"/>
              <w:left w:val="nil"/>
              <w:bottom w:val="nil"/>
              <w:right w:val="nil"/>
            </w:tcBorders>
            <w:shd w:val="clear" w:color="auto" w:fill="auto"/>
            <w:noWrap/>
            <w:vAlign w:val="bottom"/>
            <w:hideMark/>
          </w:tcPr>
          <w:p w14:paraId="1F549C91" w14:textId="77777777" w:rsidR="003248E6" w:rsidRDefault="003248E6" w:rsidP="00F7497B">
            <w:pPr>
              <w:jc w:val="center"/>
              <w:rPr>
                <w:rFonts w:ascii="Calibri" w:hAnsi="Calibri" w:cs="Calibri"/>
                <w:color w:val="000000"/>
              </w:rPr>
            </w:pPr>
            <w:r>
              <w:rPr>
                <w:rFonts w:ascii="Calibri" w:hAnsi="Calibri" w:cs="Calibri"/>
                <w:color w:val="000000"/>
              </w:rPr>
              <w:t>-0.12(-0.25,0.01)</w:t>
            </w:r>
          </w:p>
        </w:tc>
        <w:tc>
          <w:tcPr>
            <w:tcW w:w="2120" w:type="dxa"/>
            <w:tcBorders>
              <w:top w:val="nil"/>
              <w:left w:val="nil"/>
              <w:bottom w:val="nil"/>
              <w:right w:val="nil"/>
            </w:tcBorders>
            <w:shd w:val="clear" w:color="auto" w:fill="auto"/>
            <w:noWrap/>
            <w:vAlign w:val="bottom"/>
            <w:hideMark/>
          </w:tcPr>
          <w:p w14:paraId="0C0733C8" w14:textId="77777777" w:rsidR="003248E6" w:rsidRDefault="003248E6" w:rsidP="00F7497B">
            <w:pPr>
              <w:jc w:val="center"/>
              <w:rPr>
                <w:rFonts w:ascii="Calibri" w:hAnsi="Calibri" w:cs="Calibri"/>
                <w:color w:val="000000"/>
              </w:rPr>
            </w:pPr>
            <w:r>
              <w:rPr>
                <w:rFonts w:ascii="Calibri" w:hAnsi="Calibri" w:cs="Calibri"/>
                <w:color w:val="000000"/>
              </w:rPr>
              <w:t>0.21(0.08,0.34)**</w:t>
            </w:r>
          </w:p>
        </w:tc>
      </w:tr>
      <w:tr w:rsidR="003248E6" w14:paraId="18AD6C50" w14:textId="77777777" w:rsidTr="00F7497B">
        <w:trPr>
          <w:trHeight w:val="320"/>
        </w:trPr>
        <w:tc>
          <w:tcPr>
            <w:tcW w:w="523" w:type="dxa"/>
            <w:vMerge/>
            <w:tcBorders>
              <w:top w:val="nil"/>
              <w:left w:val="nil"/>
              <w:bottom w:val="single" w:sz="4" w:space="0" w:color="000000"/>
              <w:right w:val="nil"/>
            </w:tcBorders>
            <w:vAlign w:val="center"/>
            <w:hideMark/>
          </w:tcPr>
          <w:p w14:paraId="1DE1571B" w14:textId="77777777" w:rsidR="003248E6" w:rsidRDefault="003248E6" w:rsidP="00F7497B">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68D75BB5" w14:textId="77777777" w:rsidR="003248E6" w:rsidRDefault="003248E6" w:rsidP="00F7497B">
            <w:pPr>
              <w:jc w:val="center"/>
              <w:rPr>
                <w:rFonts w:ascii="Calibri" w:hAnsi="Calibri" w:cs="Calibri"/>
                <w:color w:val="000000"/>
              </w:rPr>
            </w:pPr>
          </w:p>
        </w:tc>
        <w:tc>
          <w:tcPr>
            <w:tcW w:w="1209" w:type="dxa"/>
            <w:vMerge/>
            <w:tcBorders>
              <w:top w:val="nil"/>
              <w:left w:val="nil"/>
              <w:bottom w:val="single" w:sz="4" w:space="0" w:color="000000"/>
              <w:right w:val="nil"/>
            </w:tcBorders>
            <w:vAlign w:val="center"/>
            <w:hideMark/>
          </w:tcPr>
          <w:p w14:paraId="28E611BC" w14:textId="77777777" w:rsidR="003248E6" w:rsidRDefault="003248E6" w:rsidP="00F7497B">
            <w:pPr>
              <w:rPr>
                <w:rFonts w:ascii="Calibri" w:hAnsi="Calibri" w:cs="Calibri"/>
                <w:color w:val="000000"/>
              </w:rPr>
            </w:pPr>
          </w:p>
        </w:tc>
        <w:tc>
          <w:tcPr>
            <w:tcW w:w="934" w:type="dxa"/>
            <w:tcBorders>
              <w:top w:val="nil"/>
              <w:left w:val="nil"/>
              <w:bottom w:val="nil"/>
              <w:right w:val="nil"/>
            </w:tcBorders>
            <w:shd w:val="clear" w:color="auto" w:fill="auto"/>
            <w:noWrap/>
            <w:vAlign w:val="bottom"/>
            <w:hideMark/>
          </w:tcPr>
          <w:p w14:paraId="1D43311E" w14:textId="77777777" w:rsidR="003248E6" w:rsidRDefault="003248E6" w:rsidP="00F7497B">
            <w:pPr>
              <w:rPr>
                <w:rFonts w:ascii="Calibri" w:hAnsi="Calibri" w:cs="Calibri"/>
                <w:color w:val="000000"/>
              </w:rPr>
            </w:pPr>
            <w:r>
              <w:rPr>
                <w:rFonts w:ascii="Calibri" w:hAnsi="Calibri" w:cs="Calibri"/>
                <w:color w:val="000000"/>
              </w:rPr>
              <w:t>Boys</w:t>
            </w:r>
          </w:p>
        </w:tc>
        <w:tc>
          <w:tcPr>
            <w:tcW w:w="2057" w:type="dxa"/>
            <w:tcBorders>
              <w:top w:val="nil"/>
              <w:left w:val="nil"/>
              <w:bottom w:val="nil"/>
              <w:right w:val="nil"/>
            </w:tcBorders>
            <w:shd w:val="clear" w:color="auto" w:fill="auto"/>
            <w:noWrap/>
            <w:vAlign w:val="bottom"/>
            <w:hideMark/>
          </w:tcPr>
          <w:p w14:paraId="35BFFAE1" w14:textId="77777777" w:rsidR="003248E6" w:rsidRDefault="003248E6" w:rsidP="00F7497B">
            <w:pPr>
              <w:jc w:val="center"/>
              <w:rPr>
                <w:rFonts w:ascii="Calibri" w:hAnsi="Calibri" w:cs="Calibri"/>
                <w:color w:val="000000"/>
              </w:rPr>
            </w:pPr>
            <w:r>
              <w:rPr>
                <w:rFonts w:ascii="Calibri" w:hAnsi="Calibri" w:cs="Calibri"/>
                <w:color w:val="000000"/>
              </w:rPr>
              <w:t>0.27(0.09,0.45)**</w:t>
            </w:r>
          </w:p>
        </w:tc>
        <w:tc>
          <w:tcPr>
            <w:tcW w:w="2280" w:type="dxa"/>
            <w:tcBorders>
              <w:top w:val="nil"/>
              <w:left w:val="nil"/>
              <w:bottom w:val="nil"/>
              <w:right w:val="nil"/>
            </w:tcBorders>
            <w:shd w:val="clear" w:color="auto" w:fill="auto"/>
            <w:noWrap/>
            <w:vAlign w:val="bottom"/>
            <w:hideMark/>
          </w:tcPr>
          <w:p w14:paraId="21085F4F" w14:textId="77777777" w:rsidR="003248E6" w:rsidRDefault="003248E6" w:rsidP="00F7497B">
            <w:pPr>
              <w:jc w:val="center"/>
              <w:rPr>
                <w:rFonts w:ascii="Calibri" w:hAnsi="Calibri" w:cs="Calibri"/>
                <w:color w:val="000000"/>
              </w:rPr>
            </w:pPr>
            <w:r>
              <w:rPr>
                <w:rFonts w:ascii="Calibri" w:hAnsi="Calibri" w:cs="Calibri"/>
                <w:color w:val="000000"/>
              </w:rPr>
              <w:t>-0.06(-0.22,0.1)</w:t>
            </w:r>
          </w:p>
        </w:tc>
        <w:tc>
          <w:tcPr>
            <w:tcW w:w="2120" w:type="dxa"/>
            <w:tcBorders>
              <w:top w:val="nil"/>
              <w:left w:val="nil"/>
              <w:bottom w:val="nil"/>
              <w:right w:val="nil"/>
            </w:tcBorders>
            <w:shd w:val="clear" w:color="auto" w:fill="auto"/>
            <w:noWrap/>
            <w:vAlign w:val="bottom"/>
            <w:hideMark/>
          </w:tcPr>
          <w:p w14:paraId="593D1DCF" w14:textId="77777777" w:rsidR="003248E6" w:rsidRDefault="003248E6" w:rsidP="00F7497B">
            <w:pPr>
              <w:jc w:val="center"/>
              <w:rPr>
                <w:rFonts w:ascii="Calibri" w:hAnsi="Calibri" w:cs="Calibri"/>
                <w:color w:val="000000"/>
              </w:rPr>
            </w:pPr>
            <w:r>
              <w:rPr>
                <w:rFonts w:ascii="Calibri" w:hAnsi="Calibri" w:cs="Calibri"/>
                <w:color w:val="000000"/>
              </w:rPr>
              <w:t>0.23(0.03,0.43)*</w:t>
            </w:r>
          </w:p>
        </w:tc>
      </w:tr>
      <w:tr w:rsidR="003248E6" w14:paraId="7F5416F3" w14:textId="77777777" w:rsidTr="00F7497B">
        <w:trPr>
          <w:trHeight w:val="320"/>
        </w:trPr>
        <w:tc>
          <w:tcPr>
            <w:tcW w:w="523" w:type="dxa"/>
            <w:vMerge/>
            <w:tcBorders>
              <w:top w:val="nil"/>
              <w:left w:val="nil"/>
              <w:bottom w:val="single" w:sz="4" w:space="0" w:color="000000"/>
              <w:right w:val="nil"/>
            </w:tcBorders>
            <w:vAlign w:val="center"/>
            <w:hideMark/>
          </w:tcPr>
          <w:p w14:paraId="5020F1EF" w14:textId="77777777" w:rsidR="003248E6" w:rsidRDefault="003248E6" w:rsidP="00F7497B">
            <w:pPr>
              <w:rPr>
                <w:rFonts w:ascii="Calibri" w:hAnsi="Calibri" w:cs="Calibri"/>
                <w:color w:val="000000"/>
              </w:rPr>
            </w:pPr>
          </w:p>
        </w:tc>
        <w:tc>
          <w:tcPr>
            <w:tcW w:w="1360" w:type="dxa"/>
            <w:tcBorders>
              <w:top w:val="nil"/>
              <w:left w:val="nil"/>
              <w:bottom w:val="single" w:sz="4" w:space="0" w:color="auto"/>
              <w:right w:val="nil"/>
            </w:tcBorders>
            <w:shd w:val="clear" w:color="auto" w:fill="auto"/>
            <w:noWrap/>
            <w:vAlign w:val="bottom"/>
            <w:hideMark/>
          </w:tcPr>
          <w:p w14:paraId="1AEE327F" w14:textId="77777777" w:rsidR="003248E6" w:rsidRDefault="003248E6" w:rsidP="00F7497B">
            <w:pPr>
              <w:rPr>
                <w:rFonts w:ascii="Calibri" w:hAnsi="Calibri" w:cs="Calibri"/>
                <w:color w:val="000000"/>
              </w:rPr>
            </w:pPr>
            <w:r>
              <w:rPr>
                <w:rFonts w:ascii="Calibri" w:hAnsi="Calibri" w:cs="Calibri"/>
                <w:color w:val="000000"/>
              </w:rPr>
              <w:t> </w:t>
            </w:r>
          </w:p>
        </w:tc>
        <w:tc>
          <w:tcPr>
            <w:tcW w:w="1209" w:type="dxa"/>
            <w:vMerge/>
            <w:tcBorders>
              <w:top w:val="nil"/>
              <w:left w:val="nil"/>
              <w:bottom w:val="single" w:sz="4" w:space="0" w:color="000000"/>
              <w:right w:val="nil"/>
            </w:tcBorders>
            <w:vAlign w:val="center"/>
            <w:hideMark/>
          </w:tcPr>
          <w:p w14:paraId="3F13EF5B" w14:textId="77777777" w:rsidR="003248E6" w:rsidRDefault="003248E6" w:rsidP="00F7497B">
            <w:pPr>
              <w:rPr>
                <w:rFonts w:ascii="Calibri" w:hAnsi="Calibri" w:cs="Calibri"/>
                <w:color w:val="000000"/>
              </w:rPr>
            </w:pPr>
          </w:p>
        </w:tc>
        <w:tc>
          <w:tcPr>
            <w:tcW w:w="934" w:type="dxa"/>
            <w:tcBorders>
              <w:top w:val="nil"/>
              <w:left w:val="nil"/>
              <w:bottom w:val="single" w:sz="4" w:space="0" w:color="auto"/>
              <w:right w:val="nil"/>
            </w:tcBorders>
            <w:shd w:val="clear" w:color="auto" w:fill="auto"/>
            <w:noWrap/>
            <w:vAlign w:val="bottom"/>
            <w:hideMark/>
          </w:tcPr>
          <w:p w14:paraId="7AD238E4" w14:textId="77777777" w:rsidR="003248E6" w:rsidRDefault="003248E6" w:rsidP="00F7497B">
            <w:pPr>
              <w:rPr>
                <w:rFonts w:ascii="Calibri" w:hAnsi="Calibri" w:cs="Calibri"/>
                <w:color w:val="000000"/>
              </w:rPr>
            </w:pPr>
            <w:r>
              <w:rPr>
                <w:rFonts w:ascii="Calibri" w:hAnsi="Calibri" w:cs="Calibri"/>
                <w:color w:val="000000"/>
              </w:rPr>
              <w:t>Girls</w:t>
            </w:r>
          </w:p>
        </w:tc>
        <w:tc>
          <w:tcPr>
            <w:tcW w:w="2057" w:type="dxa"/>
            <w:tcBorders>
              <w:top w:val="nil"/>
              <w:left w:val="nil"/>
              <w:bottom w:val="single" w:sz="4" w:space="0" w:color="auto"/>
              <w:right w:val="nil"/>
            </w:tcBorders>
            <w:shd w:val="clear" w:color="auto" w:fill="auto"/>
            <w:noWrap/>
            <w:vAlign w:val="bottom"/>
            <w:hideMark/>
          </w:tcPr>
          <w:p w14:paraId="6DDD83ED" w14:textId="77777777" w:rsidR="003248E6" w:rsidRDefault="003248E6" w:rsidP="00F7497B">
            <w:pPr>
              <w:jc w:val="center"/>
              <w:rPr>
                <w:rFonts w:ascii="Calibri" w:hAnsi="Calibri" w:cs="Calibri"/>
                <w:color w:val="000000"/>
              </w:rPr>
            </w:pPr>
            <w:r>
              <w:rPr>
                <w:rFonts w:ascii="Calibri" w:hAnsi="Calibri" w:cs="Calibri"/>
                <w:color w:val="000000"/>
              </w:rPr>
              <w:t>0.28(0.06,0.50)*</w:t>
            </w:r>
          </w:p>
        </w:tc>
        <w:tc>
          <w:tcPr>
            <w:tcW w:w="2280" w:type="dxa"/>
            <w:tcBorders>
              <w:top w:val="nil"/>
              <w:left w:val="nil"/>
              <w:bottom w:val="single" w:sz="4" w:space="0" w:color="auto"/>
              <w:right w:val="nil"/>
            </w:tcBorders>
            <w:shd w:val="clear" w:color="auto" w:fill="auto"/>
            <w:noWrap/>
            <w:vAlign w:val="bottom"/>
            <w:hideMark/>
          </w:tcPr>
          <w:p w14:paraId="661B1A19" w14:textId="77777777" w:rsidR="003248E6" w:rsidRDefault="003248E6" w:rsidP="00F7497B">
            <w:pPr>
              <w:jc w:val="center"/>
              <w:rPr>
                <w:rFonts w:ascii="Calibri" w:hAnsi="Calibri" w:cs="Calibri"/>
                <w:color w:val="000000"/>
              </w:rPr>
            </w:pPr>
            <w:r>
              <w:rPr>
                <w:rFonts w:ascii="Calibri" w:hAnsi="Calibri" w:cs="Calibri"/>
                <w:color w:val="000000"/>
              </w:rPr>
              <w:t>-0.2(-0.42,0.02)</w:t>
            </w:r>
          </w:p>
        </w:tc>
        <w:tc>
          <w:tcPr>
            <w:tcW w:w="2120" w:type="dxa"/>
            <w:tcBorders>
              <w:top w:val="nil"/>
              <w:left w:val="nil"/>
              <w:bottom w:val="single" w:sz="4" w:space="0" w:color="auto"/>
              <w:right w:val="nil"/>
            </w:tcBorders>
            <w:shd w:val="clear" w:color="auto" w:fill="auto"/>
            <w:noWrap/>
            <w:vAlign w:val="bottom"/>
            <w:hideMark/>
          </w:tcPr>
          <w:p w14:paraId="38C52CCA" w14:textId="77777777" w:rsidR="003248E6" w:rsidRDefault="003248E6" w:rsidP="00F7497B">
            <w:pPr>
              <w:jc w:val="center"/>
              <w:rPr>
                <w:rFonts w:ascii="Calibri" w:hAnsi="Calibri" w:cs="Calibri"/>
                <w:color w:val="000000"/>
              </w:rPr>
            </w:pPr>
            <w:r>
              <w:rPr>
                <w:rFonts w:ascii="Calibri" w:hAnsi="Calibri" w:cs="Calibri"/>
                <w:color w:val="000000"/>
              </w:rPr>
              <w:t>0.25(0.08,0.42)**</w:t>
            </w:r>
          </w:p>
        </w:tc>
      </w:tr>
      <w:tr w:rsidR="003248E6" w14:paraId="651E90F3" w14:textId="77777777" w:rsidTr="00F7497B">
        <w:trPr>
          <w:trHeight w:val="320"/>
        </w:trPr>
        <w:tc>
          <w:tcPr>
            <w:tcW w:w="523" w:type="dxa"/>
            <w:vMerge/>
            <w:tcBorders>
              <w:top w:val="nil"/>
              <w:left w:val="nil"/>
              <w:bottom w:val="single" w:sz="4" w:space="0" w:color="000000"/>
              <w:right w:val="nil"/>
            </w:tcBorders>
            <w:vAlign w:val="center"/>
            <w:hideMark/>
          </w:tcPr>
          <w:p w14:paraId="580152C0" w14:textId="77777777" w:rsidR="003248E6" w:rsidRDefault="003248E6" w:rsidP="00F7497B">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45D06DEF" w14:textId="77777777" w:rsidR="003248E6" w:rsidRDefault="003248E6" w:rsidP="00F7497B">
            <w:pPr>
              <w:rPr>
                <w:rFonts w:ascii="Calibri" w:hAnsi="Calibri" w:cs="Calibri"/>
                <w:color w:val="000000"/>
              </w:rPr>
            </w:pPr>
            <w:r>
              <w:rPr>
                <w:rFonts w:ascii="Calibri" w:hAnsi="Calibri" w:cs="Calibri"/>
                <w:color w:val="000000"/>
              </w:rPr>
              <w:t>Deprivation</w:t>
            </w:r>
          </w:p>
        </w:tc>
        <w:tc>
          <w:tcPr>
            <w:tcW w:w="1209" w:type="dxa"/>
            <w:vMerge w:val="restart"/>
            <w:tcBorders>
              <w:top w:val="nil"/>
              <w:left w:val="nil"/>
              <w:bottom w:val="single" w:sz="4" w:space="0" w:color="000000"/>
              <w:right w:val="nil"/>
            </w:tcBorders>
            <w:shd w:val="clear" w:color="auto" w:fill="auto"/>
            <w:hideMark/>
          </w:tcPr>
          <w:p w14:paraId="68165006" w14:textId="77777777" w:rsidR="003248E6" w:rsidRDefault="003248E6" w:rsidP="00F7497B">
            <w:pPr>
              <w:rPr>
                <w:rFonts w:ascii="Calibri" w:hAnsi="Calibri" w:cs="Calibri"/>
                <w:color w:val="000000"/>
              </w:rPr>
            </w:pPr>
            <w:r>
              <w:rPr>
                <w:rFonts w:ascii="Calibri" w:hAnsi="Calibri" w:cs="Calibri"/>
                <w:color w:val="000000"/>
              </w:rPr>
              <w:t>Reward Sensitivity (Total stars)</w:t>
            </w:r>
          </w:p>
        </w:tc>
        <w:tc>
          <w:tcPr>
            <w:tcW w:w="934" w:type="dxa"/>
            <w:tcBorders>
              <w:top w:val="nil"/>
              <w:left w:val="nil"/>
              <w:bottom w:val="nil"/>
              <w:right w:val="nil"/>
            </w:tcBorders>
            <w:shd w:val="clear" w:color="auto" w:fill="auto"/>
            <w:noWrap/>
            <w:vAlign w:val="bottom"/>
            <w:hideMark/>
          </w:tcPr>
          <w:p w14:paraId="3B08ED17" w14:textId="77777777" w:rsidR="003248E6" w:rsidRDefault="003248E6" w:rsidP="00F7497B">
            <w:pPr>
              <w:rPr>
                <w:rFonts w:ascii="Calibri" w:hAnsi="Calibri" w:cs="Calibri"/>
                <w:color w:val="000000"/>
              </w:rPr>
            </w:pPr>
            <w:r>
              <w:rPr>
                <w:rFonts w:ascii="Calibri" w:hAnsi="Calibri" w:cs="Calibri"/>
                <w:color w:val="000000"/>
              </w:rPr>
              <w:t>All</w:t>
            </w:r>
          </w:p>
        </w:tc>
        <w:tc>
          <w:tcPr>
            <w:tcW w:w="2057" w:type="dxa"/>
            <w:tcBorders>
              <w:top w:val="nil"/>
              <w:left w:val="nil"/>
              <w:bottom w:val="nil"/>
              <w:right w:val="nil"/>
            </w:tcBorders>
            <w:shd w:val="clear" w:color="auto" w:fill="auto"/>
            <w:noWrap/>
            <w:vAlign w:val="bottom"/>
            <w:hideMark/>
          </w:tcPr>
          <w:p w14:paraId="607C6F4F" w14:textId="77777777" w:rsidR="003248E6" w:rsidRDefault="003248E6" w:rsidP="00F7497B">
            <w:pPr>
              <w:jc w:val="center"/>
              <w:rPr>
                <w:rFonts w:ascii="Calibri" w:hAnsi="Calibri" w:cs="Calibri"/>
                <w:color w:val="000000"/>
              </w:rPr>
            </w:pPr>
            <w:r>
              <w:rPr>
                <w:rFonts w:ascii="Calibri" w:hAnsi="Calibri" w:cs="Calibri"/>
                <w:color w:val="000000"/>
              </w:rPr>
              <w:t>0.28(0.14,0.42)***</w:t>
            </w:r>
          </w:p>
        </w:tc>
        <w:tc>
          <w:tcPr>
            <w:tcW w:w="2280" w:type="dxa"/>
            <w:tcBorders>
              <w:top w:val="nil"/>
              <w:left w:val="nil"/>
              <w:bottom w:val="nil"/>
              <w:right w:val="nil"/>
            </w:tcBorders>
            <w:shd w:val="clear" w:color="auto" w:fill="auto"/>
            <w:noWrap/>
            <w:vAlign w:val="bottom"/>
            <w:hideMark/>
          </w:tcPr>
          <w:p w14:paraId="20C70F61" w14:textId="77777777" w:rsidR="003248E6" w:rsidRDefault="003248E6" w:rsidP="00F7497B">
            <w:pPr>
              <w:jc w:val="center"/>
              <w:rPr>
                <w:rFonts w:ascii="Calibri" w:hAnsi="Calibri" w:cs="Calibri"/>
                <w:color w:val="000000"/>
              </w:rPr>
            </w:pPr>
            <w:r>
              <w:rPr>
                <w:rFonts w:ascii="Calibri" w:hAnsi="Calibri" w:cs="Calibri"/>
                <w:color w:val="000000"/>
              </w:rPr>
              <w:t>-0.04(-0.19,0.11)</w:t>
            </w:r>
          </w:p>
        </w:tc>
        <w:tc>
          <w:tcPr>
            <w:tcW w:w="2120" w:type="dxa"/>
            <w:tcBorders>
              <w:top w:val="nil"/>
              <w:left w:val="nil"/>
              <w:bottom w:val="nil"/>
              <w:right w:val="nil"/>
            </w:tcBorders>
            <w:shd w:val="clear" w:color="auto" w:fill="auto"/>
            <w:noWrap/>
            <w:vAlign w:val="bottom"/>
            <w:hideMark/>
          </w:tcPr>
          <w:p w14:paraId="0FA5C260" w14:textId="77777777" w:rsidR="003248E6" w:rsidRDefault="003248E6" w:rsidP="00F7497B">
            <w:pPr>
              <w:jc w:val="center"/>
              <w:rPr>
                <w:rFonts w:ascii="Calibri" w:hAnsi="Calibri" w:cs="Calibri"/>
                <w:color w:val="000000"/>
              </w:rPr>
            </w:pPr>
            <w:r>
              <w:rPr>
                <w:rFonts w:ascii="Calibri" w:hAnsi="Calibri" w:cs="Calibri"/>
                <w:color w:val="000000"/>
              </w:rPr>
              <w:t>-0.19(-0.31,-0.07)**</w:t>
            </w:r>
          </w:p>
        </w:tc>
      </w:tr>
      <w:tr w:rsidR="003248E6" w14:paraId="2B8CFBB0" w14:textId="77777777" w:rsidTr="00F7497B">
        <w:trPr>
          <w:trHeight w:val="320"/>
        </w:trPr>
        <w:tc>
          <w:tcPr>
            <w:tcW w:w="523" w:type="dxa"/>
            <w:vMerge/>
            <w:tcBorders>
              <w:top w:val="nil"/>
              <w:left w:val="nil"/>
              <w:bottom w:val="single" w:sz="4" w:space="0" w:color="000000"/>
              <w:right w:val="nil"/>
            </w:tcBorders>
            <w:vAlign w:val="center"/>
            <w:hideMark/>
          </w:tcPr>
          <w:p w14:paraId="60AB9D55" w14:textId="77777777" w:rsidR="003248E6" w:rsidRDefault="003248E6" w:rsidP="00F7497B">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32BFA4AA" w14:textId="77777777" w:rsidR="003248E6" w:rsidRDefault="003248E6" w:rsidP="00F7497B">
            <w:pPr>
              <w:jc w:val="center"/>
              <w:rPr>
                <w:rFonts w:ascii="Calibri" w:hAnsi="Calibri" w:cs="Calibri"/>
                <w:color w:val="000000"/>
              </w:rPr>
            </w:pPr>
          </w:p>
        </w:tc>
        <w:tc>
          <w:tcPr>
            <w:tcW w:w="1209" w:type="dxa"/>
            <w:vMerge/>
            <w:tcBorders>
              <w:top w:val="nil"/>
              <w:left w:val="nil"/>
              <w:bottom w:val="single" w:sz="4" w:space="0" w:color="000000"/>
              <w:right w:val="nil"/>
            </w:tcBorders>
            <w:vAlign w:val="center"/>
            <w:hideMark/>
          </w:tcPr>
          <w:p w14:paraId="7D1CDEFA" w14:textId="77777777" w:rsidR="003248E6" w:rsidRDefault="003248E6" w:rsidP="00F7497B">
            <w:pPr>
              <w:rPr>
                <w:rFonts w:ascii="Calibri" w:hAnsi="Calibri" w:cs="Calibri"/>
                <w:color w:val="000000"/>
              </w:rPr>
            </w:pPr>
          </w:p>
        </w:tc>
        <w:tc>
          <w:tcPr>
            <w:tcW w:w="934" w:type="dxa"/>
            <w:tcBorders>
              <w:top w:val="nil"/>
              <w:left w:val="nil"/>
              <w:bottom w:val="nil"/>
              <w:right w:val="nil"/>
            </w:tcBorders>
            <w:shd w:val="clear" w:color="auto" w:fill="auto"/>
            <w:noWrap/>
            <w:vAlign w:val="bottom"/>
            <w:hideMark/>
          </w:tcPr>
          <w:p w14:paraId="57A31920" w14:textId="77777777" w:rsidR="003248E6" w:rsidRDefault="003248E6" w:rsidP="00F7497B">
            <w:pPr>
              <w:rPr>
                <w:rFonts w:ascii="Calibri" w:hAnsi="Calibri" w:cs="Calibri"/>
                <w:color w:val="000000"/>
              </w:rPr>
            </w:pPr>
            <w:r>
              <w:rPr>
                <w:rFonts w:ascii="Calibri" w:hAnsi="Calibri" w:cs="Calibri"/>
                <w:color w:val="000000"/>
              </w:rPr>
              <w:t>Boys</w:t>
            </w:r>
          </w:p>
        </w:tc>
        <w:tc>
          <w:tcPr>
            <w:tcW w:w="2057" w:type="dxa"/>
            <w:tcBorders>
              <w:top w:val="nil"/>
              <w:left w:val="nil"/>
              <w:bottom w:val="nil"/>
              <w:right w:val="nil"/>
            </w:tcBorders>
            <w:shd w:val="clear" w:color="auto" w:fill="auto"/>
            <w:noWrap/>
            <w:vAlign w:val="bottom"/>
            <w:hideMark/>
          </w:tcPr>
          <w:p w14:paraId="2707C7A7" w14:textId="77777777" w:rsidR="003248E6" w:rsidRDefault="003248E6" w:rsidP="00F7497B">
            <w:pPr>
              <w:jc w:val="center"/>
              <w:rPr>
                <w:rFonts w:ascii="Calibri" w:hAnsi="Calibri" w:cs="Calibri"/>
                <w:color w:val="000000"/>
              </w:rPr>
            </w:pPr>
            <w:r>
              <w:rPr>
                <w:rFonts w:ascii="Calibri" w:hAnsi="Calibri" w:cs="Calibri"/>
                <w:color w:val="000000"/>
              </w:rPr>
              <w:t>0.27(0.09,0.45)**</w:t>
            </w:r>
          </w:p>
        </w:tc>
        <w:tc>
          <w:tcPr>
            <w:tcW w:w="2280" w:type="dxa"/>
            <w:tcBorders>
              <w:top w:val="nil"/>
              <w:left w:val="nil"/>
              <w:bottom w:val="nil"/>
              <w:right w:val="nil"/>
            </w:tcBorders>
            <w:shd w:val="clear" w:color="auto" w:fill="auto"/>
            <w:noWrap/>
            <w:vAlign w:val="bottom"/>
            <w:hideMark/>
          </w:tcPr>
          <w:p w14:paraId="70832223" w14:textId="77777777" w:rsidR="003248E6" w:rsidRDefault="003248E6" w:rsidP="00F7497B">
            <w:pPr>
              <w:jc w:val="center"/>
              <w:rPr>
                <w:rFonts w:ascii="Calibri" w:hAnsi="Calibri" w:cs="Calibri"/>
                <w:color w:val="000000"/>
              </w:rPr>
            </w:pPr>
            <w:r>
              <w:rPr>
                <w:rFonts w:ascii="Calibri" w:hAnsi="Calibri" w:cs="Calibri"/>
                <w:color w:val="000000"/>
              </w:rPr>
              <w:t>-0.12(-0.31,0.07)</w:t>
            </w:r>
          </w:p>
        </w:tc>
        <w:tc>
          <w:tcPr>
            <w:tcW w:w="2120" w:type="dxa"/>
            <w:tcBorders>
              <w:top w:val="nil"/>
              <w:left w:val="nil"/>
              <w:bottom w:val="nil"/>
              <w:right w:val="nil"/>
            </w:tcBorders>
            <w:shd w:val="clear" w:color="auto" w:fill="auto"/>
            <w:noWrap/>
            <w:vAlign w:val="bottom"/>
            <w:hideMark/>
          </w:tcPr>
          <w:p w14:paraId="71C19C10" w14:textId="77777777" w:rsidR="003248E6" w:rsidRDefault="003248E6" w:rsidP="00F7497B">
            <w:pPr>
              <w:jc w:val="center"/>
              <w:rPr>
                <w:rFonts w:ascii="Calibri" w:hAnsi="Calibri" w:cs="Calibri"/>
                <w:color w:val="000000"/>
              </w:rPr>
            </w:pPr>
            <w:r>
              <w:rPr>
                <w:rFonts w:ascii="Calibri" w:hAnsi="Calibri" w:cs="Calibri"/>
                <w:color w:val="000000"/>
              </w:rPr>
              <w:t>-0.18(-0.35,-0.01)*</w:t>
            </w:r>
          </w:p>
        </w:tc>
      </w:tr>
      <w:tr w:rsidR="003248E6" w14:paraId="0746A61D" w14:textId="77777777" w:rsidTr="00F7497B">
        <w:trPr>
          <w:trHeight w:val="320"/>
        </w:trPr>
        <w:tc>
          <w:tcPr>
            <w:tcW w:w="523" w:type="dxa"/>
            <w:vMerge/>
            <w:tcBorders>
              <w:top w:val="nil"/>
              <w:left w:val="nil"/>
              <w:bottom w:val="single" w:sz="4" w:space="0" w:color="000000"/>
              <w:right w:val="nil"/>
            </w:tcBorders>
            <w:vAlign w:val="center"/>
            <w:hideMark/>
          </w:tcPr>
          <w:p w14:paraId="5AA05BBD" w14:textId="77777777" w:rsidR="003248E6" w:rsidRDefault="003248E6" w:rsidP="00F7497B">
            <w:pPr>
              <w:rPr>
                <w:rFonts w:ascii="Calibri" w:hAnsi="Calibri" w:cs="Calibri"/>
                <w:color w:val="000000"/>
              </w:rPr>
            </w:pPr>
          </w:p>
        </w:tc>
        <w:tc>
          <w:tcPr>
            <w:tcW w:w="1360" w:type="dxa"/>
            <w:tcBorders>
              <w:top w:val="nil"/>
              <w:left w:val="nil"/>
              <w:bottom w:val="single" w:sz="4" w:space="0" w:color="auto"/>
              <w:right w:val="nil"/>
            </w:tcBorders>
            <w:shd w:val="clear" w:color="auto" w:fill="auto"/>
            <w:noWrap/>
            <w:vAlign w:val="bottom"/>
            <w:hideMark/>
          </w:tcPr>
          <w:p w14:paraId="54EC4277" w14:textId="77777777" w:rsidR="003248E6" w:rsidRDefault="003248E6" w:rsidP="00F7497B">
            <w:pPr>
              <w:rPr>
                <w:rFonts w:ascii="Calibri" w:hAnsi="Calibri" w:cs="Calibri"/>
                <w:color w:val="000000"/>
              </w:rPr>
            </w:pPr>
            <w:r>
              <w:rPr>
                <w:rFonts w:ascii="Calibri" w:hAnsi="Calibri" w:cs="Calibri"/>
                <w:color w:val="000000"/>
              </w:rPr>
              <w:t> </w:t>
            </w:r>
          </w:p>
        </w:tc>
        <w:tc>
          <w:tcPr>
            <w:tcW w:w="1209" w:type="dxa"/>
            <w:vMerge/>
            <w:tcBorders>
              <w:top w:val="nil"/>
              <w:left w:val="nil"/>
              <w:bottom w:val="single" w:sz="4" w:space="0" w:color="000000"/>
              <w:right w:val="nil"/>
            </w:tcBorders>
            <w:vAlign w:val="center"/>
            <w:hideMark/>
          </w:tcPr>
          <w:p w14:paraId="06BEC326" w14:textId="77777777" w:rsidR="003248E6" w:rsidRDefault="003248E6" w:rsidP="00F7497B">
            <w:pPr>
              <w:rPr>
                <w:rFonts w:ascii="Calibri" w:hAnsi="Calibri" w:cs="Calibri"/>
                <w:color w:val="000000"/>
              </w:rPr>
            </w:pPr>
          </w:p>
        </w:tc>
        <w:tc>
          <w:tcPr>
            <w:tcW w:w="934" w:type="dxa"/>
            <w:tcBorders>
              <w:top w:val="nil"/>
              <w:left w:val="nil"/>
              <w:bottom w:val="single" w:sz="4" w:space="0" w:color="auto"/>
              <w:right w:val="nil"/>
            </w:tcBorders>
            <w:shd w:val="clear" w:color="auto" w:fill="auto"/>
            <w:noWrap/>
            <w:vAlign w:val="bottom"/>
            <w:hideMark/>
          </w:tcPr>
          <w:p w14:paraId="5F513C34" w14:textId="77777777" w:rsidR="003248E6" w:rsidRDefault="003248E6" w:rsidP="00F7497B">
            <w:pPr>
              <w:rPr>
                <w:rFonts w:ascii="Calibri" w:hAnsi="Calibri" w:cs="Calibri"/>
                <w:color w:val="000000"/>
              </w:rPr>
            </w:pPr>
            <w:r>
              <w:rPr>
                <w:rFonts w:ascii="Calibri" w:hAnsi="Calibri" w:cs="Calibri"/>
                <w:color w:val="000000"/>
              </w:rPr>
              <w:t>Girls</w:t>
            </w:r>
          </w:p>
        </w:tc>
        <w:tc>
          <w:tcPr>
            <w:tcW w:w="2057" w:type="dxa"/>
            <w:tcBorders>
              <w:top w:val="nil"/>
              <w:left w:val="nil"/>
              <w:bottom w:val="single" w:sz="4" w:space="0" w:color="auto"/>
              <w:right w:val="nil"/>
            </w:tcBorders>
            <w:shd w:val="clear" w:color="auto" w:fill="auto"/>
            <w:noWrap/>
            <w:vAlign w:val="bottom"/>
            <w:hideMark/>
          </w:tcPr>
          <w:p w14:paraId="4A7F87F5" w14:textId="77777777" w:rsidR="003248E6" w:rsidRDefault="003248E6" w:rsidP="00F7497B">
            <w:pPr>
              <w:jc w:val="center"/>
              <w:rPr>
                <w:rFonts w:ascii="Calibri" w:hAnsi="Calibri" w:cs="Calibri"/>
                <w:color w:val="000000"/>
              </w:rPr>
            </w:pPr>
            <w:r>
              <w:rPr>
                <w:rFonts w:ascii="Calibri" w:hAnsi="Calibri" w:cs="Calibri"/>
                <w:color w:val="000000"/>
              </w:rPr>
              <w:t>0.28(0.06,0.50)*</w:t>
            </w:r>
          </w:p>
        </w:tc>
        <w:tc>
          <w:tcPr>
            <w:tcW w:w="2280" w:type="dxa"/>
            <w:tcBorders>
              <w:top w:val="nil"/>
              <w:left w:val="nil"/>
              <w:bottom w:val="single" w:sz="4" w:space="0" w:color="auto"/>
              <w:right w:val="nil"/>
            </w:tcBorders>
            <w:shd w:val="clear" w:color="auto" w:fill="auto"/>
            <w:noWrap/>
            <w:vAlign w:val="bottom"/>
            <w:hideMark/>
          </w:tcPr>
          <w:p w14:paraId="198F9F84" w14:textId="77777777" w:rsidR="003248E6" w:rsidRDefault="003248E6" w:rsidP="00F7497B">
            <w:pPr>
              <w:jc w:val="center"/>
              <w:rPr>
                <w:rFonts w:ascii="Calibri" w:hAnsi="Calibri" w:cs="Calibri"/>
                <w:color w:val="000000"/>
              </w:rPr>
            </w:pPr>
            <w:r>
              <w:rPr>
                <w:rFonts w:ascii="Calibri" w:hAnsi="Calibri" w:cs="Calibri"/>
                <w:color w:val="000000"/>
              </w:rPr>
              <w:t>0.07(-0.15,0.29)</w:t>
            </w:r>
          </w:p>
        </w:tc>
        <w:tc>
          <w:tcPr>
            <w:tcW w:w="2120" w:type="dxa"/>
            <w:tcBorders>
              <w:top w:val="nil"/>
              <w:left w:val="nil"/>
              <w:bottom w:val="single" w:sz="4" w:space="0" w:color="auto"/>
              <w:right w:val="nil"/>
            </w:tcBorders>
            <w:shd w:val="clear" w:color="auto" w:fill="auto"/>
            <w:noWrap/>
            <w:vAlign w:val="bottom"/>
            <w:hideMark/>
          </w:tcPr>
          <w:p w14:paraId="35E758CE" w14:textId="77777777" w:rsidR="003248E6" w:rsidRDefault="003248E6" w:rsidP="00F7497B">
            <w:pPr>
              <w:jc w:val="center"/>
              <w:rPr>
                <w:rFonts w:ascii="Calibri" w:hAnsi="Calibri" w:cs="Calibri"/>
                <w:color w:val="000000"/>
              </w:rPr>
            </w:pPr>
            <w:r>
              <w:rPr>
                <w:rFonts w:ascii="Calibri" w:hAnsi="Calibri" w:cs="Calibri"/>
                <w:color w:val="000000"/>
              </w:rPr>
              <w:t>-0.22(-0.39,-0.05)*</w:t>
            </w:r>
          </w:p>
        </w:tc>
      </w:tr>
      <w:tr w:rsidR="003248E6" w14:paraId="2CBA0370" w14:textId="77777777" w:rsidTr="00F7497B">
        <w:trPr>
          <w:trHeight w:val="320"/>
        </w:trPr>
        <w:tc>
          <w:tcPr>
            <w:tcW w:w="3092" w:type="dxa"/>
            <w:gridSpan w:val="3"/>
            <w:tcBorders>
              <w:top w:val="nil"/>
              <w:left w:val="nil"/>
              <w:bottom w:val="nil"/>
              <w:right w:val="nil"/>
            </w:tcBorders>
            <w:shd w:val="clear" w:color="auto" w:fill="auto"/>
            <w:noWrap/>
            <w:vAlign w:val="center"/>
            <w:hideMark/>
          </w:tcPr>
          <w:p w14:paraId="3C5F60C1" w14:textId="77777777" w:rsidR="003248E6" w:rsidRDefault="003248E6" w:rsidP="00F7497B">
            <w:pPr>
              <w:rPr>
                <w:rFonts w:ascii="Calibri" w:hAnsi="Calibri" w:cs="Calibri"/>
                <w:color w:val="000000"/>
                <w:sz w:val="20"/>
                <w:szCs w:val="20"/>
              </w:rPr>
            </w:pPr>
            <w:r>
              <w:rPr>
                <w:rFonts w:ascii="Calibri" w:hAnsi="Calibri" w:cs="Calibri"/>
                <w:color w:val="000000"/>
                <w:sz w:val="20"/>
                <w:szCs w:val="20"/>
              </w:rPr>
              <w:t>p-value ***&lt;0.001, **&lt;0.01, *&lt;0.05</w:t>
            </w:r>
          </w:p>
        </w:tc>
        <w:tc>
          <w:tcPr>
            <w:tcW w:w="934" w:type="dxa"/>
            <w:tcBorders>
              <w:top w:val="nil"/>
              <w:left w:val="nil"/>
              <w:bottom w:val="nil"/>
              <w:right w:val="nil"/>
            </w:tcBorders>
            <w:shd w:val="clear" w:color="auto" w:fill="auto"/>
            <w:noWrap/>
            <w:vAlign w:val="bottom"/>
            <w:hideMark/>
          </w:tcPr>
          <w:p w14:paraId="320FAB20" w14:textId="77777777" w:rsidR="003248E6" w:rsidRDefault="003248E6" w:rsidP="00F7497B">
            <w:pPr>
              <w:rPr>
                <w:rFonts w:ascii="Calibri" w:hAnsi="Calibri" w:cs="Calibri"/>
                <w:color w:val="000000"/>
                <w:sz w:val="20"/>
                <w:szCs w:val="20"/>
              </w:rPr>
            </w:pPr>
          </w:p>
        </w:tc>
        <w:tc>
          <w:tcPr>
            <w:tcW w:w="2057" w:type="dxa"/>
            <w:tcBorders>
              <w:top w:val="nil"/>
              <w:left w:val="nil"/>
              <w:bottom w:val="nil"/>
              <w:right w:val="nil"/>
            </w:tcBorders>
            <w:shd w:val="clear" w:color="auto" w:fill="auto"/>
            <w:noWrap/>
            <w:vAlign w:val="bottom"/>
            <w:hideMark/>
          </w:tcPr>
          <w:p w14:paraId="1E24AA64" w14:textId="77777777" w:rsidR="003248E6" w:rsidRDefault="003248E6" w:rsidP="00F7497B">
            <w:pPr>
              <w:rPr>
                <w:sz w:val="20"/>
                <w:szCs w:val="20"/>
              </w:rPr>
            </w:pPr>
          </w:p>
        </w:tc>
        <w:tc>
          <w:tcPr>
            <w:tcW w:w="2280" w:type="dxa"/>
            <w:tcBorders>
              <w:top w:val="nil"/>
              <w:left w:val="nil"/>
              <w:bottom w:val="nil"/>
              <w:right w:val="nil"/>
            </w:tcBorders>
            <w:shd w:val="clear" w:color="auto" w:fill="auto"/>
            <w:noWrap/>
            <w:vAlign w:val="bottom"/>
            <w:hideMark/>
          </w:tcPr>
          <w:p w14:paraId="7FA987E7" w14:textId="77777777" w:rsidR="003248E6" w:rsidRDefault="003248E6" w:rsidP="00F7497B">
            <w:pPr>
              <w:rPr>
                <w:sz w:val="20"/>
                <w:szCs w:val="20"/>
              </w:rPr>
            </w:pPr>
          </w:p>
        </w:tc>
        <w:tc>
          <w:tcPr>
            <w:tcW w:w="2120" w:type="dxa"/>
            <w:tcBorders>
              <w:top w:val="nil"/>
              <w:left w:val="nil"/>
              <w:bottom w:val="nil"/>
              <w:right w:val="nil"/>
            </w:tcBorders>
            <w:shd w:val="clear" w:color="auto" w:fill="auto"/>
            <w:noWrap/>
            <w:vAlign w:val="bottom"/>
            <w:hideMark/>
          </w:tcPr>
          <w:p w14:paraId="25CFB75C" w14:textId="77777777" w:rsidR="003248E6" w:rsidRDefault="003248E6" w:rsidP="00F7497B">
            <w:pPr>
              <w:rPr>
                <w:sz w:val="20"/>
                <w:szCs w:val="20"/>
              </w:rPr>
            </w:pPr>
          </w:p>
        </w:tc>
      </w:tr>
      <w:tr w:rsidR="003248E6" w14:paraId="15F50265" w14:textId="77777777" w:rsidTr="00F7497B">
        <w:trPr>
          <w:trHeight w:val="320"/>
        </w:trPr>
        <w:tc>
          <w:tcPr>
            <w:tcW w:w="8363" w:type="dxa"/>
            <w:gridSpan w:val="6"/>
            <w:tcBorders>
              <w:top w:val="nil"/>
              <w:left w:val="nil"/>
              <w:bottom w:val="nil"/>
              <w:right w:val="nil"/>
            </w:tcBorders>
            <w:shd w:val="clear" w:color="auto" w:fill="auto"/>
            <w:noWrap/>
            <w:vAlign w:val="center"/>
            <w:hideMark/>
          </w:tcPr>
          <w:p w14:paraId="7722B04F" w14:textId="77777777" w:rsidR="003248E6" w:rsidRDefault="003248E6" w:rsidP="00F7497B">
            <w:pPr>
              <w:rPr>
                <w:rFonts w:ascii="Calibri" w:hAnsi="Calibri" w:cs="Calibri"/>
                <w:color w:val="000000"/>
                <w:sz w:val="20"/>
                <w:szCs w:val="20"/>
              </w:rPr>
            </w:pPr>
            <w:proofErr w:type="spellStart"/>
            <w:r>
              <w:rPr>
                <w:rFonts w:ascii="Calibri" w:hAnsi="Calibri" w:cs="Calibri"/>
                <w:color w:val="000000"/>
                <w:sz w:val="20"/>
                <w:szCs w:val="20"/>
                <w:vertAlign w:val="superscript"/>
              </w:rPr>
              <w:t>a</w:t>
            </w:r>
            <w:proofErr w:type="spellEnd"/>
            <w:r>
              <w:rPr>
                <w:rFonts w:ascii="Calibri" w:hAnsi="Calibri" w:cs="Calibri"/>
                <w:color w:val="000000"/>
                <w:sz w:val="20"/>
                <w:szCs w:val="20"/>
              </w:rPr>
              <w:t xml:space="preserve"> Adjusted for age, biological sex, early life poverty chronicity, and maternal depression</w:t>
            </w:r>
          </w:p>
        </w:tc>
        <w:tc>
          <w:tcPr>
            <w:tcW w:w="2120" w:type="dxa"/>
            <w:tcBorders>
              <w:top w:val="nil"/>
              <w:left w:val="nil"/>
              <w:bottom w:val="nil"/>
              <w:right w:val="nil"/>
            </w:tcBorders>
            <w:shd w:val="clear" w:color="auto" w:fill="auto"/>
            <w:noWrap/>
            <w:vAlign w:val="bottom"/>
            <w:hideMark/>
          </w:tcPr>
          <w:p w14:paraId="08D2B1A0" w14:textId="77777777" w:rsidR="003248E6" w:rsidRDefault="003248E6" w:rsidP="00F7497B">
            <w:pPr>
              <w:rPr>
                <w:rFonts w:ascii="Calibri" w:hAnsi="Calibri" w:cs="Calibri"/>
                <w:color w:val="000000"/>
                <w:sz w:val="20"/>
                <w:szCs w:val="20"/>
              </w:rPr>
            </w:pPr>
          </w:p>
        </w:tc>
      </w:tr>
      <w:tr w:rsidR="003248E6" w14:paraId="37B2066B" w14:textId="77777777" w:rsidTr="00F7497B">
        <w:trPr>
          <w:trHeight w:val="320"/>
        </w:trPr>
        <w:tc>
          <w:tcPr>
            <w:tcW w:w="10483" w:type="dxa"/>
            <w:gridSpan w:val="7"/>
            <w:tcBorders>
              <w:top w:val="nil"/>
              <w:left w:val="nil"/>
              <w:bottom w:val="nil"/>
              <w:right w:val="nil"/>
            </w:tcBorders>
            <w:shd w:val="clear" w:color="auto" w:fill="auto"/>
            <w:noWrap/>
            <w:vAlign w:val="center"/>
            <w:hideMark/>
          </w:tcPr>
          <w:p w14:paraId="7369AA2A" w14:textId="77777777" w:rsidR="003248E6" w:rsidRDefault="003248E6" w:rsidP="00F7497B">
            <w:pPr>
              <w:rPr>
                <w:rFonts w:ascii="Calibri" w:hAnsi="Calibri" w:cs="Calibri"/>
                <w:color w:val="000000"/>
                <w:sz w:val="20"/>
                <w:szCs w:val="20"/>
              </w:rPr>
            </w:pPr>
            <w:r>
              <w:rPr>
                <w:rFonts w:ascii="Calibri" w:hAnsi="Calibri" w:cs="Calibri"/>
                <w:color w:val="000000"/>
                <w:sz w:val="20"/>
                <w:szCs w:val="20"/>
                <w:vertAlign w:val="superscript"/>
              </w:rPr>
              <w:t>b</w:t>
            </w:r>
            <w:r>
              <w:rPr>
                <w:rFonts w:ascii="Calibri" w:hAnsi="Calibri" w:cs="Calibri"/>
                <w:color w:val="000000"/>
                <w:sz w:val="20"/>
                <w:szCs w:val="20"/>
              </w:rPr>
              <w:t xml:space="preserve"> Adjusted for threat, deprivation, age, biological sex, early life poverty chronicity, and maternal depression</w:t>
            </w:r>
          </w:p>
        </w:tc>
      </w:tr>
      <w:tr w:rsidR="003248E6" w14:paraId="5FC33AAB" w14:textId="77777777" w:rsidTr="00F7497B">
        <w:trPr>
          <w:trHeight w:val="320"/>
        </w:trPr>
        <w:tc>
          <w:tcPr>
            <w:tcW w:w="10483" w:type="dxa"/>
            <w:gridSpan w:val="7"/>
            <w:tcBorders>
              <w:top w:val="nil"/>
              <w:left w:val="nil"/>
              <w:bottom w:val="nil"/>
              <w:right w:val="nil"/>
            </w:tcBorders>
            <w:shd w:val="clear" w:color="auto" w:fill="auto"/>
            <w:noWrap/>
            <w:vAlign w:val="center"/>
            <w:hideMark/>
          </w:tcPr>
          <w:p w14:paraId="43AD05C5" w14:textId="77777777" w:rsidR="003248E6" w:rsidRDefault="003248E6" w:rsidP="00F7497B">
            <w:pPr>
              <w:rPr>
                <w:rFonts w:ascii="Calibri" w:hAnsi="Calibri" w:cs="Calibri"/>
                <w:color w:val="000000"/>
                <w:sz w:val="20"/>
                <w:szCs w:val="20"/>
              </w:rPr>
            </w:pPr>
            <w:r>
              <w:rPr>
                <w:rFonts w:ascii="Calibri" w:hAnsi="Calibri" w:cs="Calibri"/>
                <w:color w:val="000000"/>
                <w:sz w:val="20"/>
                <w:szCs w:val="20"/>
              </w:rPr>
              <w:t>Standardized beta coefficients represent the change in the outcome associated with a 1-SD change in the predicting variable</w:t>
            </w:r>
          </w:p>
        </w:tc>
      </w:tr>
    </w:tbl>
    <w:p w14:paraId="5FAEA5BC" w14:textId="77777777" w:rsidR="003248E6" w:rsidRDefault="003248E6" w:rsidP="003248E6">
      <w:pPr>
        <w:rPr>
          <w:rFonts w:asciiTheme="minorHAnsi" w:hAnsiTheme="minorHAnsi" w:cstheme="minorHAnsi"/>
        </w:rPr>
      </w:pPr>
    </w:p>
    <w:p w14:paraId="4A19018D" w14:textId="77777777" w:rsidR="003248E6" w:rsidRDefault="003248E6" w:rsidP="003248E6">
      <w:pPr>
        <w:rPr>
          <w:rFonts w:ascii="Calibri" w:hAnsi="Calibri" w:cs="Calibri"/>
          <w:color w:val="000000"/>
          <w:u w:val="single"/>
        </w:rPr>
      </w:pPr>
    </w:p>
    <w:p w14:paraId="3C5D5969" w14:textId="177B8D9D" w:rsidR="003248E6" w:rsidRPr="00C604ED" w:rsidRDefault="003248E6" w:rsidP="003248E6">
      <w:pPr>
        <w:rPr>
          <w:rFonts w:ascii="Calibri" w:hAnsi="Calibri" w:cs="Calibri"/>
          <w:color w:val="000000"/>
          <w:u w:val="single"/>
        </w:rPr>
      </w:pPr>
      <w:r w:rsidRPr="00C604ED">
        <w:rPr>
          <w:rFonts w:ascii="Calibri" w:hAnsi="Calibri" w:cs="Calibri"/>
          <w:color w:val="000000"/>
          <w:u w:val="single"/>
        </w:rPr>
        <w:lastRenderedPageBreak/>
        <w:t xml:space="preserve">Table </w:t>
      </w:r>
      <w:r>
        <w:rPr>
          <w:rFonts w:ascii="Calibri" w:hAnsi="Calibri" w:cs="Calibri"/>
          <w:color w:val="000000"/>
          <w:u w:val="single"/>
        </w:rPr>
        <w:t>S</w:t>
      </w:r>
      <w:r w:rsidRPr="00C604ED">
        <w:rPr>
          <w:rFonts w:ascii="Calibri" w:hAnsi="Calibri" w:cs="Calibri"/>
          <w:color w:val="000000"/>
          <w:u w:val="single"/>
        </w:rPr>
        <w:t>.</w:t>
      </w:r>
      <w:r>
        <w:rPr>
          <w:rFonts w:ascii="Calibri" w:hAnsi="Calibri" w:cs="Calibri"/>
          <w:color w:val="000000"/>
          <w:u w:val="single"/>
        </w:rPr>
        <w:t>4</w:t>
      </w:r>
      <w:r w:rsidRPr="00C604ED">
        <w:rPr>
          <w:rFonts w:ascii="Calibri" w:hAnsi="Calibri" w:cs="Calibri"/>
          <w:color w:val="000000"/>
          <w:u w:val="single"/>
        </w:rPr>
        <w:t>: Distributions of deprivation and threat experiences by biological sex</w:t>
      </w:r>
      <w:r>
        <w:rPr>
          <w:rFonts w:ascii="Calibri" w:hAnsi="Calibri" w:cs="Calibri"/>
          <w:color w:val="000000"/>
          <w:u w:val="single"/>
        </w:rPr>
        <w:t>.</w:t>
      </w:r>
    </w:p>
    <w:p w14:paraId="643BED28" w14:textId="77777777" w:rsidR="003248E6" w:rsidRDefault="003248E6" w:rsidP="003248E6">
      <w:pPr>
        <w:rPr>
          <w:rFonts w:asciiTheme="minorHAnsi" w:hAnsiTheme="minorHAnsi" w:cstheme="minorHAnsi"/>
          <w:u w:val="single"/>
        </w:rPr>
      </w:pPr>
    </w:p>
    <w:tbl>
      <w:tblPr>
        <w:tblW w:w="9450" w:type="dxa"/>
        <w:tblLook w:val="04A0" w:firstRow="1" w:lastRow="0" w:firstColumn="1" w:lastColumn="0" w:noHBand="0" w:noVBand="1"/>
      </w:tblPr>
      <w:tblGrid>
        <w:gridCol w:w="5310"/>
        <w:gridCol w:w="1530"/>
        <w:gridCol w:w="1620"/>
        <w:gridCol w:w="990"/>
      </w:tblGrid>
      <w:tr w:rsidR="003248E6" w14:paraId="10433021" w14:textId="77777777" w:rsidTr="00F7497B">
        <w:trPr>
          <w:trHeight w:val="340"/>
        </w:trPr>
        <w:tc>
          <w:tcPr>
            <w:tcW w:w="5310" w:type="dxa"/>
            <w:tcBorders>
              <w:top w:val="nil"/>
              <w:left w:val="nil"/>
              <w:bottom w:val="single" w:sz="8" w:space="0" w:color="auto"/>
              <w:right w:val="nil"/>
            </w:tcBorders>
            <w:shd w:val="clear" w:color="auto" w:fill="auto"/>
            <w:vAlign w:val="bottom"/>
            <w:hideMark/>
          </w:tcPr>
          <w:p w14:paraId="6A05F377" w14:textId="77777777" w:rsidR="003248E6" w:rsidRDefault="003248E6" w:rsidP="00F7497B">
            <w:pPr>
              <w:rPr>
                <w:rFonts w:ascii="Calibri" w:hAnsi="Calibri" w:cs="Calibri"/>
                <w:color w:val="000000"/>
              </w:rPr>
            </w:pPr>
          </w:p>
        </w:tc>
        <w:tc>
          <w:tcPr>
            <w:tcW w:w="1530" w:type="dxa"/>
            <w:tcBorders>
              <w:top w:val="nil"/>
              <w:left w:val="nil"/>
              <w:bottom w:val="single" w:sz="8" w:space="0" w:color="auto"/>
              <w:right w:val="nil"/>
            </w:tcBorders>
            <w:shd w:val="clear" w:color="auto" w:fill="auto"/>
            <w:noWrap/>
            <w:vAlign w:val="center"/>
            <w:hideMark/>
          </w:tcPr>
          <w:p w14:paraId="015A1791" w14:textId="77777777" w:rsidR="003248E6" w:rsidRDefault="003248E6" w:rsidP="00F7497B">
            <w:pPr>
              <w:jc w:val="center"/>
              <w:rPr>
                <w:rFonts w:ascii="Calibri" w:hAnsi="Calibri" w:cs="Calibri"/>
                <w:color w:val="000000"/>
              </w:rPr>
            </w:pPr>
            <w:r>
              <w:rPr>
                <w:rFonts w:ascii="Calibri" w:hAnsi="Calibri" w:cs="Calibri"/>
                <w:color w:val="000000"/>
              </w:rPr>
              <w:t>Male</w:t>
            </w:r>
          </w:p>
        </w:tc>
        <w:tc>
          <w:tcPr>
            <w:tcW w:w="1620" w:type="dxa"/>
            <w:tcBorders>
              <w:top w:val="nil"/>
              <w:left w:val="nil"/>
              <w:bottom w:val="single" w:sz="8" w:space="0" w:color="auto"/>
              <w:right w:val="nil"/>
            </w:tcBorders>
            <w:shd w:val="clear" w:color="auto" w:fill="auto"/>
            <w:noWrap/>
            <w:vAlign w:val="center"/>
            <w:hideMark/>
          </w:tcPr>
          <w:p w14:paraId="7846C866" w14:textId="77777777" w:rsidR="003248E6" w:rsidRDefault="003248E6" w:rsidP="00F7497B">
            <w:pPr>
              <w:jc w:val="center"/>
              <w:rPr>
                <w:rFonts w:ascii="Calibri" w:hAnsi="Calibri" w:cs="Calibri"/>
                <w:color w:val="000000"/>
              </w:rPr>
            </w:pPr>
            <w:r>
              <w:rPr>
                <w:rFonts w:ascii="Calibri" w:hAnsi="Calibri" w:cs="Calibri"/>
                <w:color w:val="000000"/>
              </w:rPr>
              <w:t>Female</w:t>
            </w:r>
          </w:p>
        </w:tc>
        <w:tc>
          <w:tcPr>
            <w:tcW w:w="990" w:type="dxa"/>
            <w:tcBorders>
              <w:top w:val="nil"/>
              <w:left w:val="nil"/>
              <w:bottom w:val="single" w:sz="8" w:space="0" w:color="auto"/>
              <w:right w:val="nil"/>
            </w:tcBorders>
            <w:shd w:val="clear" w:color="auto" w:fill="auto"/>
            <w:noWrap/>
            <w:vAlign w:val="center"/>
            <w:hideMark/>
          </w:tcPr>
          <w:p w14:paraId="4E82F022" w14:textId="77777777" w:rsidR="003248E6" w:rsidRDefault="003248E6" w:rsidP="00F7497B">
            <w:pPr>
              <w:rPr>
                <w:rFonts w:ascii="Calibri" w:hAnsi="Calibri" w:cs="Calibri"/>
                <w:color w:val="000000"/>
              </w:rPr>
            </w:pPr>
            <w:r>
              <w:rPr>
                <w:rFonts w:ascii="Calibri" w:hAnsi="Calibri" w:cs="Calibri"/>
                <w:color w:val="000000"/>
              </w:rPr>
              <w:t>p-value</w:t>
            </w:r>
          </w:p>
        </w:tc>
      </w:tr>
      <w:tr w:rsidR="003248E6" w14:paraId="6F7F9F01" w14:textId="77777777" w:rsidTr="00F7497B">
        <w:trPr>
          <w:trHeight w:val="340"/>
        </w:trPr>
        <w:tc>
          <w:tcPr>
            <w:tcW w:w="5310" w:type="dxa"/>
            <w:tcBorders>
              <w:top w:val="nil"/>
              <w:left w:val="nil"/>
              <w:bottom w:val="single" w:sz="4" w:space="0" w:color="auto"/>
              <w:right w:val="nil"/>
            </w:tcBorders>
            <w:shd w:val="clear" w:color="auto" w:fill="auto"/>
            <w:vAlign w:val="center"/>
            <w:hideMark/>
          </w:tcPr>
          <w:p w14:paraId="7C9A2B6A" w14:textId="77777777" w:rsidR="003248E6" w:rsidRDefault="003248E6" w:rsidP="00F7497B">
            <w:pPr>
              <w:rPr>
                <w:rFonts w:ascii="Calibri" w:hAnsi="Calibri" w:cs="Calibri"/>
                <w:color w:val="000000"/>
              </w:rPr>
            </w:pPr>
            <w:r>
              <w:rPr>
                <w:rFonts w:ascii="Calibri" w:hAnsi="Calibri" w:cs="Calibri"/>
                <w:color w:val="000000"/>
              </w:rPr>
              <w:t>N(%)</w:t>
            </w:r>
          </w:p>
        </w:tc>
        <w:tc>
          <w:tcPr>
            <w:tcW w:w="1530" w:type="dxa"/>
            <w:tcBorders>
              <w:top w:val="nil"/>
              <w:left w:val="nil"/>
              <w:bottom w:val="single" w:sz="4" w:space="0" w:color="auto"/>
              <w:right w:val="nil"/>
            </w:tcBorders>
            <w:shd w:val="clear" w:color="auto" w:fill="auto"/>
            <w:noWrap/>
            <w:vAlign w:val="center"/>
            <w:hideMark/>
          </w:tcPr>
          <w:p w14:paraId="41808203" w14:textId="77777777" w:rsidR="003248E6" w:rsidRDefault="003248E6" w:rsidP="00F7497B">
            <w:pPr>
              <w:jc w:val="center"/>
              <w:rPr>
                <w:rFonts w:ascii="Calibri" w:hAnsi="Calibri" w:cs="Calibri"/>
                <w:color w:val="000000"/>
              </w:rPr>
            </w:pPr>
            <w:r>
              <w:rPr>
                <w:rFonts w:ascii="Calibri" w:hAnsi="Calibri" w:cs="Calibri"/>
                <w:color w:val="000000"/>
              </w:rPr>
              <w:t>117 (51.5)</w:t>
            </w:r>
          </w:p>
        </w:tc>
        <w:tc>
          <w:tcPr>
            <w:tcW w:w="1620" w:type="dxa"/>
            <w:tcBorders>
              <w:top w:val="nil"/>
              <w:left w:val="nil"/>
              <w:bottom w:val="single" w:sz="4" w:space="0" w:color="auto"/>
              <w:right w:val="nil"/>
            </w:tcBorders>
            <w:shd w:val="clear" w:color="auto" w:fill="auto"/>
            <w:noWrap/>
            <w:vAlign w:val="center"/>
            <w:hideMark/>
          </w:tcPr>
          <w:p w14:paraId="7A087458" w14:textId="77777777" w:rsidR="003248E6" w:rsidRDefault="003248E6" w:rsidP="00F7497B">
            <w:pPr>
              <w:jc w:val="center"/>
              <w:rPr>
                <w:rFonts w:ascii="Calibri" w:hAnsi="Calibri" w:cs="Calibri"/>
                <w:color w:val="000000"/>
              </w:rPr>
            </w:pPr>
            <w:r>
              <w:rPr>
                <w:rFonts w:ascii="Calibri" w:hAnsi="Calibri" w:cs="Calibri"/>
                <w:color w:val="000000"/>
              </w:rPr>
              <w:t>110 (48.5)</w:t>
            </w:r>
          </w:p>
        </w:tc>
        <w:tc>
          <w:tcPr>
            <w:tcW w:w="990" w:type="dxa"/>
            <w:tcBorders>
              <w:top w:val="nil"/>
              <w:left w:val="nil"/>
              <w:bottom w:val="single" w:sz="4" w:space="0" w:color="auto"/>
              <w:right w:val="nil"/>
            </w:tcBorders>
            <w:shd w:val="clear" w:color="auto" w:fill="auto"/>
            <w:noWrap/>
            <w:vAlign w:val="center"/>
            <w:hideMark/>
          </w:tcPr>
          <w:p w14:paraId="31644A35" w14:textId="77777777" w:rsidR="003248E6" w:rsidRDefault="003248E6" w:rsidP="00F7497B">
            <w:pPr>
              <w:rPr>
                <w:rFonts w:ascii="Calibri" w:hAnsi="Calibri" w:cs="Calibri"/>
                <w:color w:val="000000"/>
              </w:rPr>
            </w:pPr>
            <w:r>
              <w:rPr>
                <w:rFonts w:ascii="Calibri" w:hAnsi="Calibri" w:cs="Calibri"/>
                <w:color w:val="000000"/>
              </w:rPr>
              <w:t> </w:t>
            </w:r>
          </w:p>
        </w:tc>
      </w:tr>
      <w:tr w:rsidR="003248E6" w14:paraId="737C5237" w14:textId="77777777" w:rsidTr="00F7497B">
        <w:trPr>
          <w:trHeight w:val="340"/>
        </w:trPr>
        <w:tc>
          <w:tcPr>
            <w:tcW w:w="5310" w:type="dxa"/>
            <w:tcBorders>
              <w:top w:val="nil"/>
              <w:left w:val="nil"/>
              <w:bottom w:val="single" w:sz="4" w:space="0" w:color="auto"/>
              <w:right w:val="nil"/>
            </w:tcBorders>
            <w:shd w:val="clear" w:color="auto" w:fill="auto"/>
            <w:vAlign w:val="center"/>
            <w:hideMark/>
          </w:tcPr>
          <w:p w14:paraId="0E03DBB5" w14:textId="77777777" w:rsidR="003248E6" w:rsidRDefault="003248E6" w:rsidP="00F7497B">
            <w:pPr>
              <w:rPr>
                <w:rFonts w:ascii="Calibri" w:hAnsi="Calibri" w:cs="Calibri"/>
                <w:color w:val="000000"/>
              </w:rPr>
            </w:pPr>
            <w:r>
              <w:rPr>
                <w:rFonts w:ascii="Calibri" w:hAnsi="Calibri" w:cs="Calibri"/>
                <w:color w:val="000000"/>
              </w:rPr>
              <w:t>Overall deprivation: mean(</w:t>
            </w:r>
            <w:proofErr w:type="spellStart"/>
            <w:r>
              <w:rPr>
                <w:rFonts w:ascii="Calibri" w:hAnsi="Calibri" w:cs="Calibri"/>
                <w:color w:val="000000"/>
              </w:rPr>
              <w:t>sd</w:t>
            </w:r>
            <w:proofErr w:type="spellEnd"/>
            <w:r>
              <w:rPr>
                <w:rFonts w:ascii="Calibri" w:hAnsi="Calibri" w:cs="Calibri"/>
                <w:color w:val="000000"/>
              </w:rPr>
              <w:t>)</w:t>
            </w:r>
          </w:p>
        </w:tc>
        <w:tc>
          <w:tcPr>
            <w:tcW w:w="1530" w:type="dxa"/>
            <w:tcBorders>
              <w:top w:val="nil"/>
              <w:left w:val="nil"/>
              <w:bottom w:val="single" w:sz="4" w:space="0" w:color="auto"/>
              <w:right w:val="nil"/>
            </w:tcBorders>
            <w:shd w:val="clear" w:color="auto" w:fill="auto"/>
            <w:noWrap/>
            <w:vAlign w:val="center"/>
            <w:hideMark/>
          </w:tcPr>
          <w:p w14:paraId="4510696C" w14:textId="77777777" w:rsidR="003248E6" w:rsidRDefault="003248E6" w:rsidP="00F7497B">
            <w:pPr>
              <w:jc w:val="center"/>
              <w:rPr>
                <w:rFonts w:ascii="Calibri" w:hAnsi="Calibri" w:cs="Calibri"/>
                <w:color w:val="000000"/>
              </w:rPr>
            </w:pPr>
            <w:r>
              <w:rPr>
                <w:rFonts w:ascii="Calibri" w:hAnsi="Calibri" w:cs="Calibri"/>
                <w:color w:val="000000"/>
              </w:rPr>
              <w:t>0.12 (0.73)</w:t>
            </w:r>
          </w:p>
        </w:tc>
        <w:tc>
          <w:tcPr>
            <w:tcW w:w="1620" w:type="dxa"/>
            <w:tcBorders>
              <w:top w:val="nil"/>
              <w:left w:val="nil"/>
              <w:bottom w:val="single" w:sz="4" w:space="0" w:color="auto"/>
              <w:right w:val="nil"/>
            </w:tcBorders>
            <w:shd w:val="clear" w:color="auto" w:fill="auto"/>
            <w:noWrap/>
            <w:vAlign w:val="center"/>
            <w:hideMark/>
          </w:tcPr>
          <w:p w14:paraId="21A936B1" w14:textId="77777777" w:rsidR="003248E6" w:rsidRDefault="003248E6" w:rsidP="00F7497B">
            <w:pPr>
              <w:jc w:val="center"/>
              <w:rPr>
                <w:rFonts w:ascii="Calibri" w:hAnsi="Calibri" w:cs="Calibri"/>
                <w:color w:val="000000"/>
              </w:rPr>
            </w:pPr>
            <w:r>
              <w:rPr>
                <w:rFonts w:ascii="Calibri" w:hAnsi="Calibri" w:cs="Calibri"/>
                <w:color w:val="000000"/>
              </w:rPr>
              <w:t>-0.11 (0.67)</w:t>
            </w:r>
          </w:p>
        </w:tc>
        <w:tc>
          <w:tcPr>
            <w:tcW w:w="990" w:type="dxa"/>
            <w:tcBorders>
              <w:top w:val="nil"/>
              <w:left w:val="nil"/>
              <w:bottom w:val="single" w:sz="4" w:space="0" w:color="auto"/>
              <w:right w:val="nil"/>
            </w:tcBorders>
            <w:shd w:val="clear" w:color="auto" w:fill="auto"/>
            <w:noWrap/>
            <w:vAlign w:val="center"/>
            <w:hideMark/>
          </w:tcPr>
          <w:p w14:paraId="73A3F1B3" w14:textId="77777777" w:rsidR="003248E6" w:rsidRDefault="003248E6" w:rsidP="00F7497B">
            <w:pPr>
              <w:jc w:val="center"/>
              <w:rPr>
                <w:rFonts w:ascii="Calibri" w:hAnsi="Calibri" w:cs="Calibri"/>
                <w:color w:val="000000"/>
              </w:rPr>
            </w:pPr>
            <w:r>
              <w:rPr>
                <w:rFonts w:ascii="Calibri" w:hAnsi="Calibri" w:cs="Calibri"/>
                <w:color w:val="000000"/>
              </w:rPr>
              <w:t>0.014</w:t>
            </w:r>
          </w:p>
        </w:tc>
      </w:tr>
      <w:tr w:rsidR="003248E6" w14:paraId="21DFD067" w14:textId="77777777" w:rsidTr="00F7497B">
        <w:trPr>
          <w:trHeight w:val="680"/>
        </w:trPr>
        <w:tc>
          <w:tcPr>
            <w:tcW w:w="5310" w:type="dxa"/>
            <w:tcBorders>
              <w:top w:val="nil"/>
              <w:left w:val="nil"/>
              <w:bottom w:val="nil"/>
              <w:right w:val="nil"/>
            </w:tcBorders>
            <w:shd w:val="clear" w:color="auto" w:fill="auto"/>
            <w:vAlign w:val="center"/>
            <w:hideMark/>
          </w:tcPr>
          <w:p w14:paraId="036B014B" w14:textId="77777777" w:rsidR="003248E6" w:rsidRDefault="003248E6" w:rsidP="00F7497B">
            <w:pPr>
              <w:rPr>
                <w:rFonts w:ascii="Calibri" w:hAnsi="Calibri" w:cs="Calibri"/>
                <w:color w:val="000000"/>
              </w:rPr>
            </w:pPr>
            <w:r w:rsidRPr="0079734F">
              <w:rPr>
                <w:rFonts w:ascii="Calibri" w:hAnsi="Calibri" w:cs="Calibri"/>
                <w:b/>
                <w:bCs/>
                <w:color w:val="000000"/>
              </w:rPr>
              <w:t>Cognitive deprivation</w:t>
            </w:r>
            <w:r>
              <w:rPr>
                <w:rFonts w:ascii="Calibri" w:hAnsi="Calibri" w:cs="Calibri"/>
                <w:color w:val="000000"/>
              </w:rPr>
              <w:t xml:space="preserve"> - reverse-coded count of cognitive stimulation items on the HOME-SF: mean(</w:t>
            </w:r>
            <w:proofErr w:type="spellStart"/>
            <w:r>
              <w:rPr>
                <w:rFonts w:ascii="Calibri" w:hAnsi="Calibri" w:cs="Calibri"/>
                <w:color w:val="000000"/>
              </w:rPr>
              <w:t>sd</w:t>
            </w:r>
            <w:proofErr w:type="spellEnd"/>
            <w:r>
              <w:rPr>
                <w:rFonts w:ascii="Calibri" w:hAnsi="Calibri" w:cs="Calibri"/>
                <w:color w:val="000000"/>
              </w:rPr>
              <w:t>)</w:t>
            </w:r>
          </w:p>
        </w:tc>
        <w:tc>
          <w:tcPr>
            <w:tcW w:w="1530" w:type="dxa"/>
            <w:tcBorders>
              <w:top w:val="nil"/>
              <w:left w:val="nil"/>
              <w:bottom w:val="nil"/>
              <w:right w:val="nil"/>
            </w:tcBorders>
            <w:shd w:val="clear" w:color="auto" w:fill="auto"/>
            <w:noWrap/>
            <w:vAlign w:val="center"/>
            <w:hideMark/>
          </w:tcPr>
          <w:p w14:paraId="3B1D50B8" w14:textId="77777777" w:rsidR="003248E6" w:rsidRDefault="003248E6" w:rsidP="00F7497B">
            <w:pPr>
              <w:jc w:val="center"/>
              <w:rPr>
                <w:rFonts w:ascii="Calibri" w:hAnsi="Calibri" w:cs="Calibri"/>
                <w:color w:val="000000"/>
              </w:rPr>
            </w:pPr>
            <w:r>
              <w:rPr>
                <w:rFonts w:ascii="Calibri" w:hAnsi="Calibri" w:cs="Calibri"/>
                <w:color w:val="000000"/>
              </w:rPr>
              <w:t>2.64 (1.86)</w:t>
            </w:r>
          </w:p>
        </w:tc>
        <w:tc>
          <w:tcPr>
            <w:tcW w:w="1620" w:type="dxa"/>
            <w:tcBorders>
              <w:top w:val="nil"/>
              <w:left w:val="nil"/>
              <w:bottom w:val="nil"/>
              <w:right w:val="nil"/>
            </w:tcBorders>
            <w:shd w:val="clear" w:color="auto" w:fill="auto"/>
            <w:noWrap/>
            <w:vAlign w:val="center"/>
            <w:hideMark/>
          </w:tcPr>
          <w:p w14:paraId="6EAE7EB4" w14:textId="77777777" w:rsidR="003248E6" w:rsidRDefault="003248E6" w:rsidP="00F7497B">
            <w:pPr>
              <w:jc w:val="center"/>
              <w:rPr>
                <w:rFonts w:ascii="Calibri" w:hAnsi="Calibri" w:cs="Calibri"/>
                <w:color w:val="000000"/>
              </w:rPr>
            </w:pPr>
            <w:r>
              <w:rPr>
                <w:rFonts w:ascii="Calibri" w:hAnsi="Calibri" w:cs="Calibri"/>
                <w:color w:val="000000"/>
              </w:rPr>
              <w:t>2.43 (1.67)</w:t>
            </w:r>
          </w:p>
        </w:tc>
        <w:tc>
          <w:tcPr>
            <w:tcW w:w="990" w:type="dxa"/>
            <w:tcBorders>
              <w:top w:val="nil"/>
              <w:left w:val="nil"/>
              <w:bottom w:val="nil"/>
              <w:right w:val="nil"/>
            </w:tcBorders>
            <w:shd w:val="clear" w:color="auto" w:fill="auto"/>
            <w:noWrap/>
            <w:vAlign w:val="center"/>
            <w:hideMark/>
          </w:tcPr>
          <w:p w14:paraId="373FB3C1" w14:textId="77777777" w:rsidR="003248E6" w:rsidRDefault="003248E6" w:rsidP="00F7497B">
            <w:pPr>
              <w:jc w:val="center"/>
              <w:rPr>
                <w:rFonts w:ascii="Calibri" w:hAnsi="Calibri" w:cs="Calibri"/>
                <w:color w:val="000000"/>
              </w:rPr>
            </w:pPr>
            <w:r>
              <w:rPr>
                <w:rFonts w:ascii="Calibri" w:hAnsi="Calibri" w:cs="Calibri"/>
                <w:color w:val="000000"/>
              </w:rPr>
              <w:t>0.375</w:t>
            </w:r>
          </w:p>
        </w:tc>
      </w:tr>
      <w:tr w:rsidR="003248E6" w14:paraId="5847E897" w14:textId="77777777" w:rsidTr="00F7497B">
        <w:trPr>
          <w:trHeight w:val="680"/>
        </w:trPr>
        <w:tc>
          <w:tcPr>
            <w:tcW w:w="5310" w:type="dxa"/>
            <w:tcBorders>
              <w:top w:val="nil"/>
              <w:left w:val="nil"/>
              <w:bottom w:val="nil"/>
              <w:right w:val="nil"/>
            </w:tcBorders>
            <w:shd w:val="clear" w:color="auto" w:fill="auto"/>
            <w:vAlign w:val="center"/>
            <w:hideMark/>
          </w:tcPr>
          <w:p w14:paraId="224AB85E" w14:textId="77777777" w:rsidR="003248E6" w:rsidRDefault="003248E6" w:rsidP="00F7497B">
            <w:pPr>
              <w:rPr>
                <w:rFonts w:ascii="Calibri" w:hAnsi="Calibri" w:cs="Calibri"/>
                <w:color w:val="000000"/>
              </w:rPr>
            </w:pPr>
            <w:r w:rsidRPr="0079734F">
              <w:rPr>
                <w:rFonts w:ascii="Calibri" w:hAnsi="Calibri" w:cs="Calibri"/>
                <w:b/>
                <w:bCs/>
                <w:color w:val="000000"/>
              </w:rPr>
              <w:t>Emotional deprivation</w:t>
            </w:r>
            <w:r>
              <w:rPr>
                <w:rFonts w:ascii="Calibri" w:hAnsi="Calibri" w:cs="Calibri"/>
                <w:color w:val="000000"/>
              </w:rPr>
              <w:t xml:space="preserve"> - standardized composite of the CECA and MNBS emotional neglect measures: mean(</w:t>
            </w:r>
            <w:proofErr w:type="spellStart"/>
            <w:r>
              <w:rPr>
                <w:rFonts w:ascii="Calibri" w:hAnsi="Calibri" w:cs="Calibri"/>
                <w:color w:val="000000"/>
              </w:rPr>
              <w:t>sd</w:t>
            </w:r>
            <w:proofErr w:type="spellEnd"/>
            <w:r>
              <w:rPr>
                <w:rFonts w:ascii="Calibri" w:hAnsi="Calibri" w:cs="Calibri"/>
                <w:color w:val="000000"/>
              </w:rPr>
              <w:t>)</w:t>
            </w:r>
          </w:p>
        </w:tc>
        <w:tc>
          <w:tcPr>
            <w:tcW w:w="1530" w:type="dxa"/>
            <w:tcBorders>
              <w:top w:val="nil"/>
              <w:left w:val="nil"/>
              <w:bottom w:val="nil"/>
              <w:right w:val="nil"/>
            </w:tcBorders>
            <w:shd w:val="clear" w:color="auto" w:fill="auto"/>
            <w:noWrap/>
            <w:vAlign w:val="center"/>
            <w:hideMark/>
          </w:tcPr>
          <w:p w14:paraId="278FA36D" w14:textId="77777777" w:rsidR="003248E6" w:rsidRDefault="003248E6" w:rsidP="00F7497B">
            <w:pPr>
              <w:jc w:val="center"/>
              <w:rPr>
                <w:rFonts w:ascii="Calibri" w:hAnsi="Calibri" w:cs="Calibri"/>
                <w:color w:val="000000"/>
              </w:rPr>
            </w:pPr>
            <w:r>
              <w:rPr>
                <w:rFonts w:ascii="Calibri" w:hAnsi="Calibri" w:cs="Calibri"/>
                <w:color w:val="000000"/>
              </w:rPr>
              <w:t>0.18 (0.88)</w:t>
            </w:r>
          </w:p>
        </w:tc>
        <w:tc>
          <w:tcPr>
            <w:tcW w:w="1620" w:type="dxa"/>
            <w:tcBorders>
              <w:top w:val="nil"/>
              <w:left w:val="nil"/>
              <w:bottom w:val="nil"/>
              <w:right w:val="nil"/>
            </w:tcBorders>
            <w:shd w:val="clear" w:color="auto" w:fill="auto"/>
            <w:noWrap/>
            <w:vAlign w:val="center"/>
            <w:hideMark/>
          </w:tcPr>
          <w:p w14:paraId="4C7D45B1" w14:textId="77777777" w:rsidR="003248E6" w:rsidRDefault="003248E6" w:rsidP="00F7497B">
            <w:pPr>
              <w:jc w:val="center"/>
              <w:rPr>
                <w:rFonts w:ascii="Calibri" w:hAnsi="Calibri" w:cs="Calibri"/>
                <w:color w:val="000000"/>
              </w:rPr>
            </w:pPr>
            <w:r>
              <w:rPr>
                <w:rFonts w:ascii="Calibri" w:hAnsi="Calibri" w:cs="Calibri"/>
                <w:color w:val="000000"/>
              </w:rPr>
              <w:t>-0.18 (0.80)</w:t>
            </w:r>
          </w:p>
        </w:tc>
        <w:tc>
          <w:tcPr>
            <w:tcW w:w="990" w:type="dxa"/>
            <w:tcBorders>
              <w:top w:val="nil"/>
              <w:left w:val="nil"/>
              <w:bottom w:val="nil"/>
              <w:right w:val="nil"/>
            </w:tcBorders>
            <w:shd w:val="clear" w:color="auto" w:fill="auto"/>
            <w:noWrap/>
            <w:vAlign w:val="center"/>
            <w:hideMark/>
          </w:tcPr>
          <w:p w14:paraId="7CE780DF" w14:textId="77777777" w:rsidR="003248E6" w:rsidRDefault="003248E6" w:rsidP="00F7497B">
            <w:pPr>
              <w:jc w:val="center"/>
              <w:rPr>
                <w:rFonts w:ascii="Calibri" w:hAnsi="Calibri" w:cs="Calibri"/>
                <w:color w:val="000000"/>
              </w:rPr>
            </w:pPr>
            <w:r>
              <w:rPr>
                <w:rFonts w:ascii="Calibri" w:hAnsi="Calibri" w:cs="Calibri"/>
                <w:color w:val="000000"/>
              </w:rPr>
              <w:t>0.002</w:t>
            </w:r>
          </w:p>
        </w:tc>
      </w:tr>
      <w:tr w:rsidR="003248E6" w14:paraId="5913F532" w14:textId="77777777" w:rsidTr="00F7497B">
        <w:trPr>
          <w:trHeight w:val="1020"/>
        </w:trPr>
        <w:tc>
          <w:tcPr>
            <w:tcW w:w="5310" w:type="dxa"/>
            <w:tcBorders>
              <w:top w:val="nil"/>
              <w:left w:val="nil"/>
              <w:bottom w:val="single" w:sz="4" w:space="0" w:color="auto"/>
              <w:right w:val="nil"/>
            </w:tcBorders>
            <w:shd w:val="clear" w:color="auto" w:fill="auto"/>
            <w:vAlign w:val="center"/>
            <w:hideMark/>
          </w:tcPr>
          <w:p w14:paraId="59B2D32D" w14:textId="77777777" w:rsidR="003248E6" w:rsidRDefault="003248E6" w:rsidP="00F7497B">
            <w:pPr>
              <w:rPr>
                <w:rFonts w:ascii="Calibri" w:hAnsi="Calibri" w:cs="Calibri"/>
                <w:color w:val="000000"/>
              </w:rPr>
            </w:pPr>
            <w:r w:rsidRPr="0079734F">
              <w:rPr>
                <w:rFonts w:ascii="Calibri" w:hAnsi="Calibri" w:cs="Calibri"/>
                <w:b/>
                <w:bCs/>
                <w:color w:val="000000"/>
              </w:rPr>
              <w:t>Physical deprivation</w:t>
            </w:r>
            <w:r>
              <w:rPr>
                <w:rFonts w:ascii="Calibri" w:hAnsi="Calibri" w:cs="Calibri"/>
                <w:color w:val="000000"/>
              </w:rPr>
              <w:t xml:space="preserve"> - standardized composite of food insecurity and physical neglect subscales of MNBS and CTQ: mean(</w:t>
            </w:r>
            <w:proofErr w:type="spellStart"/>
            <w:r>
              <w:rPr>
                <w:rFonts w:ascii="Calibri" w:hAnsi="Calibri" w:cs="Calibri"/>
                <w:color w:val="000000"/>
              </w:rPr>
              <w:t>sd</w:t>
            </w:r>
            <w:proofErr w:type="spellEnd"/>
            <w:r>
              <w:rPr>
                <w:rFonts w:ascii="Calibri" w:hAnsi="Calibri" w:cs="Calibri"/>
                <w:color w:val="000000"/>
              </w:rPr>
              <w:t>)</w:t>
            </w:r>
          </w:p>
        </w:tc>
        <w:tc>
          <w:tcPr>
            <w:tcW w:w="1530" w:type="dxa"/>
            <w:tcBorders>
              <w:top w:val="nil"/>
              <w:left w:val="nil"/>
              <w:bottom w:val="single" w:sz="4" w:space="0" w:color="auto"/>
              <w:right w:val="nil"/>
            </w:tcBorders>
            <w:shd w:val="clear" w:color="auto" w:fill="auto"/>
            <w:noWrap/>
            <w:vAlign w:val="center"/>
            <w:hideMark/>
          </w:tcPr>
          <w:p w14:paraId="3C5C5BE2" w14:textId="77777777" w:rsidR="003248E6" w:rsidRDefault="003248E6" w:rsidP="00F7497B">
            <w:pPr>
              <w:jc w:val="center"/>
              <w:rPr>
                <w:rFonts w:ascii="Calibri" w:hAnsi="Calibri" w:cs="Calibri"/>
                <w:color w:val="000000"/>
              </w:rPr>
            </w:pPr>
            <w:r>
              <w:rPr>
                <w:rFonts w:ascii="Calibri" w:hAnsi="Calibri" w:cs="Calibri"/>
                <w:color w:val="000000"/>
              </w:rPr>
              <w:t>2.62 (0.93)</w:t>
            </w:r>
          </w:p>
        </w:tc>
        <w:tc>
          <w:tcPr>
            <w:tcW w:w="1620" w:type="dxa"/>
            <w:tcBorders>
              <w:top w:val="nil"/>
              <w:left w:val="nil"/>
              <w:bottom w:val="single" w:sz="4" w:space="0" w:color="auto"/>
              <w:right w:val="nil"/>
            </w:tcBorders>
            <w:shd w:val="clear" w:color="auto" w:fill="auto"/>
            <w:noWrap/>
            <w:vAlign w:val="center"/>
            <w:hideMark/>
          </w:tcPr>
          <w:p w14:paraId="3E3DD494" w14:textId="77777777" w:rsidR="003248E6" w:rsidRDefault="003248E6" w:rsidP="00F7497B">
            <w:pPr>
              <w:jc w:val="center"/>
              <w:rPr>
                <w:rFonts w:ascii="Calibri" w:hAnsi="Calibri" w:cs="Calibri"/>
                <w:color w:val="000000"/>
              </w:rPr>
            </w:pPr>
            <w:r>
              <w:rPr>
                <w:rFonts w:ascii="Calibri" w:hAnsi="Calibri" w:cs="Calibri"/>
                <w:color w:val="000000"/>
              </w:rPr>
              <w:t>2.47 (0.86)</w:t>
            </w:r>
          </w:p>
        </w:tc>
        <w:tc>
          <w:tcPr>
            <w:tcW w:w="990" w:type="dxa"/>
            <w:tcBorders>
              <w:top w:val="nil"/>
              <w:left w:val="nil"/>
              <w:bottom w:val="single" w:sz="4" w:space="0" w:color="auto"/>
              <w:right w:val="nil"/>
            </w:tcBorders>
            <w:shd w:val="clear" w:color="auto" w:fill="auto"/>
            <w:noWrap/>
            <w:vAlign w:val="center"/>
            <w:hideMark/>
          </w:tcPr>
          <w:p w14:paraId="651105AF" w14:textId="77777777" w:rsidR="003248E6" w:rsidRDefault="003248E6" w:rsidP="00F7497B">
            <w:pPr>
              <w:jc w:val="center"/>
              <w:rPr>
                <w:rFonts w:ascii="Calibri" w:hAnsi="Calibri" w:cs="Calibri"/>
                <w:color w:val="000000"/>
              </w:rPr>
            </w:pPr>
            <w:r>
              <w:rPr>
                <w:rFonts w:ascii="Calibri" w:hAnsi="Calibri" w:cs="Calibri"/>
                <w:color w:val="000000"/>
              </w:rPr>
              <w:t>0.200</w:t>
            </w:r>
          </w:p>
        </w:tc>
      </w:tr>
      <w:tr w:rsidR="003248E6" w14:paraId="625417F1" w14:textId="77777777" w:rsidTr="00F7497B">
        <w:trPr>
          <w:trHeight w:val="340"/>
        </w:trPr>
        <w:tc>
          <w:tcPr>
            <w:tcW w:w="5310" w:type="dxa"/>
            <w:tcBorders>
              <w:top w:val="nil"/>
              <w:left w:val="nil"/>
              <w:bottom w:val="single" w:sz="4" w:space="0" w:color="auto"/>
              <w:right w:val="nil"/>
            </w:tcBorders>
            <w:shd w:val="clear" w:color="auto" w:fill="auto"/>
            <w:vAlign w:val="center"/>
            <w:hideMark/>
          </w:tcPr>
          <w:p w14:paraId="6DB26B35" w14:textId="77777777" w:rsidR="003248E6" w:rsidRDefault="003248E6" w:rsidP="00F7497B">
            <w:pPr>
              <w:rPr>
                <w:rFonts w:ascii="Calibri" w:hAnsi="Calibri" w:cs="Calibri"/>
                <w:color w:val="000000"/>
              </w:rPr>
            </w:pPr>
            <w:r>
              <w:rPr>
                <w:rFonts w:ascii="Calibri" w:hAnsi="Calibri" w:cs="Calibri"/>
                <w:color w:val="000000"/>
              </w:rPr>
              <w:t>Overall threat: mean(</w:t>
            </w:r>
            <w:proofErr w:type="spellStart"/>
            <w:r>
              <w:rPr>
                <w:rFonts w:ascii="Calibri" w:hAnsi="Calibri" w:cs="Calibri"/>
                <w:color w:val="000000"/>
              </w:rPr>
              <w:t>sd</w:t>
            </w:r>
            <w:proofErr w:type="spellEnd"/>
            <w:r>
              <w:rPr>
                <w:rFonts w:ascii="Calibri" w:hAnsi="Calibri" w:cs="Calibri"/>
                <w:color w:val="000000"/>
              </w:rPr>
              <w:t>)</w:t>
            </w:r>
          </w:p>
        </w:tc>
        <w:tc>
          <w:tcPr>
            <w:tcW w:w="1530" w:type="dxa"/>
            <w:tcBorders>
              <w:top w:val="nil"/>
              <w:left w:val="nil"/>
              <w:bottom w:val="single" w:sz="4" w:space="0" w:color="auto"/>
              <w:right w:val="nil"/>
            </w:tcBorders>
            <w:shd w:val="clear" w:color="auto" w:fill="auto"/>
            <w:noWrap/>
            <w:vAlign w:val="center"/>
            <w:hideMark/>
          </w:tcPr>
          <w:p w14:paraId="70C7CD9B" w14:textId="77777777" w:rsidR="003248E6" w:rsidRDefault="003248E6" w:rsidP="00F7497B">
            <w:pPr>
              <w:jc w:val="center"/>
              <w:rPr>
                <w:rFonts w:ascii="Calibri" w:hAnsi="Calibri" w:cs="Calibri"/>
                <w:color w:val="000000"/>
              </w:rPr>
            </w:pPr>
            <w:r>
              <w:rPr>
                <w:rFonts w:ascii="Calibri" w:hAnsi="Calibri" w:cs="Calibri"/>
                <w:color w:val="000000"/>
              </w:rPr>
              <w:t>0.09 (0.79)</w:t>
            </w:r>
          </w:p>
        </w:tc>
        <w:tc>
          <w:tcPr>
            <w:tcW w:w="1620" w:type="dxa"/>
            <w:tcBorders>
              <w:top w:val="nil"/>
              <w:left w:val="nil"/>
              <w:bottom w:val="single" w:sz="4" w:space="0" w:color="auto"/>
              <w:right w:val="nil"/>
            </w:tcBorders>
            <w:shd w:val="clear" w:color="auto" w:fill="auto"/>
            <w:noWrap/>
            <w:vAlign w:val="center"/>
            <w:hideMark/>
          </w:tcPr>
          <w:p w14:paraId="3C27AF2A" w14:textId="77777777" w:rsidR="003248E6" w:rsidRDefault="003248E6" w:rsidP="00F7497B">
            <w:pPr>
              <w:jc w:val="center"/>
              <w:rPr>
                <w:rFonts w:ascii="Calibri" w:hAnsi="Calibri" w:cs="Calibri"/>
                <w:color w:val="000000"/>
              </w:rPr>
            </w:pPr>
            <w:r>
              <w:rPr>
                <w:rFonts w:ascii="Calibri" w:hAnsi="Calibri" w:cs="Calibri"/>
                <w:color w:val="000000"/>
              </w:rPr>
              <w:t>-0.08 (0.74)</w:t>
            </w:r>
          </w:p>
        </w:tc>
        <w:tc>
          <w:tcPr>
            <w:tcW w:w="990" w:type="dxa"/>
            <w:tcBorders>
              <w:top w:val="nil"/>
              <w:left w:val="nil"/>
              <w:bottom w:val="single" w:sz="4" w:space="0" w:color="auto"/>
              <w:right w:val="nil"/>
            </w:tcBorders>
            <w:shd w:val="clear" w:color="auto" w:fill="auto"/>
            <w:noWrap/>
            <w:vAlign w:val="center"/>
            <w:hideMark/>
          </w:tcPr>
          <w:p w14:paraId="5977C1D6" w14:textId="77777777" w:rsidR="003248E6" w:rsidRDefault="003248E6" w:rsidP="00F7497B">
            <w:pPr>
              <w:jc w:val="center"/>
              <w:rPr>
                <w:rFonts w:ascii="Calibri" w:hAnsi="Calibri" w:cs="Calibri"/>
                <w:color w:val="000000"/>
              </w:rPr>
            </w:pPr>
            <w:r>
              <w:rPr>
                <w:rFonts w:ascii="Calibri" w:hAnsi="Calibri" w:cs="Calibri"/>
                <w:color w:val="000000"/>
              </w:rPr>
              <w:t>0.086</w:t>
            </w:r>
          </w:p>
        </w:tc>
      </w:tr>
      <w:tr w:rsidR="003248E6" w14:paraId="3F9EE6C4" w14:textId="77777777" w:rsidTr="00F7497B">
        <w:trPr>
          <w:trHeight w:val="1020"/>
        </w:trPr>
        <w:tc>
          <w:tcPr>
            <w:tcW w:w="5310" w:type="dxa"/>
            <w:tcBorders>
              <w:top w:val="nil"/>
              <w:left w:val="nil"/>
              <w:bottom w:val="nil"/>
              <w:right w:val="nil"/>
            </w:tcBorders>
            <w:shd w:val="clear" w:color="auto" w:fill="auto"/>
            <w:vAlign w:val="center"/>
            <w:hideMark/>
          </w:tcPr>
          <w:p w14:paraId="4F27534A" w14:textId="77777777" w:rsidR="003248E6" w:rsidRDefault="003248E6" w:rsidP="00F7497B">
            <w:pPr>
              <w:rPr>
                <w:rFonts w:ascii="Calibri" w:hAnsi="Calibri" w:cs="Calibri"/>
                <w:color w:val="000000"/>
              </w:rPr>
            </w:pPr>
            <w:r w:rsidRPr="0079734F">
              <w:rPr>
                <w:rFonts w:ascii="Calibri" w:hAnsi="Calibri" w:cs="Calibri"/>
                <w:b/>
                <w:bCs/>
                <w:color w:val="000000"/>
              </w:rPr>
              <w:t>Count of distinct types</w:t>
            </w:r>
            <w:r>
              <w:rPr>
                <w:rFonts w:ascii="Calibri" w:hAnsi="Calibri" w:cs="Calibri"/>
                <w:color w:val="000000"/>
              </w:rPr>
              <w:t xml:space="preserve"> of violence experienced (physical, sexual, domestic violence, witnessing violent crime, victim of violent crime) : mean(</w:t>
            </w:r>
            <w:proofErr w:type="spellStart"/>
            <w:r>
              <w:rPr>
                <w:rFonts w:ascii="Calibri" w:hAnsi="Calibri" w:cs="Calibri"/>
                <w:color w:val="000000"/>
              </w:rPr>
              <w:t>sd</w:t>
            </w:r>
            <w:proofErr w:type="spellEnd"/>
            <w:r>
              <w:rPr>
                <w:rFonts w:ascii="Calibri" w:hAnsi="Calibri" w:cs="Calibri"/>
                <w:color w:val="000000"/>
              </w:rPr>
              <w:t>)</w:t>
            </w:r>
          </w:p>
        </w:tc>
        <w:tc>
          <w:tcPr>
            <w:tcW w:w="1530" w:type="dxa"/>
            <w:tcBorders>
              <w:top w:val="nil"/>
              <w:left w:val="nil"/>
              <w:bottom w:val="nil"/>
              <w:right w:val="nil"/>
            </w:tcBorders>
            <w:shd w:val="clear" w:color="auto" w:fill="auto"/>
            <w:noWrap/>
            <w:vAlign w:val="center"/>
            <w:hideMark/>
          </w:tcPr>
          <w:p w14:paraId="32B31673" w14:textId="77777777" w:rsidR="003248E6" w:rsidRDefault="003248E6" w:rsidP="00F7497B">
            <w:pPr>
              <w:jc w:val="center"/>
              <w:rPr>
                <w:rFonts w:ascii="Calibri" w:hAnsi="Calibri" w:cs="Calibri"/>
                <w:color w:val="000000"/>
              </w:rPr>
            </w:pPr>
            <w:r>
              <w:rPr>
                <w:rFonts w:ascii="Calibri" w:hAnsi="Calibri" w:cs="Calibri"/>
                <w:color w:val="000000"/>
              </w:rPr>
              <w:t>0.33 (0.84)</w:t>
            </w:r>
          </w:p>
        </w:tc>
        <w:tc>
          <w:tcPr>
            <w:tcW w:w="1620" w:type="dxa"/>
            <w:tcBorders>
              <w:top w:val="nil"/>
              <w:left w:val="nil"/>
              <w:bottom w:val="nil"/>
              <w:right w:val="nil"/>
            </w:tcBorders>
            <w:shd w:val="clear" w:color="auto" w:fill="auto"/>
            <w:noWrap/>
            <w:vAlign w:val="center"/>
            <w:hideMark/>
          </w:tcPr>
          <w:p w14:paraId="1B710814" w14:textId="77777777" w:rsidR="003248E6" w:rsidRDefault="003248E6" w:rsidP="00F7497B">
            <w:pPr>
              <w:jc w:val="center"/>
              <w:rPr>
                <w:rFonts w:ascii="Calibri" w:hAnsi="Calibri" w:cs="Calibri"/>
                <w:color w:val="000000"/>
              </w:rPr>
            </w:pPr>
            <w:r>
              <w:rPr>
                <w:rFonts w:ascii="Calibri" w:hAnsi="Calibri" w:cs="Calibri"/>
                <w:color w:val="000000"/>
              </w:rPr>
              <w:t>0.22 (0.61)</w:t>
            </w:r>
          </w:p>
        </w:tc>
        <w:tc>
          <w:tcPr>
            <w:tcW w:w="990" w:type="dxa"/>
            <w:tcBorders>
              <w:top w:val="nil"/>
              <w:left w:val="nil"/>
              <w:bottom w:val="nil"/>
              <w:right w:val="nil"/>
            </w:tcBorders>
            <w:shd w:val="clear" w:color="auto" w:fill="auto"/>
            <w:noWrap/>
            <w:vAlign w:val="center"/>
            <w:hideMark/>
          </w:tcPr>
          <w:p w14:paraId="5A4FB9FC" w14:textId="77777777" w:rsidR="003248E6" w:rsidRDefault="003248E6" w:rsidP="00F7497B">
            <w:pPr>
              <w:jc w:val="center"/>
              <w:rPr>
                <w:rFonts w:ascii="Calibri" w:hAnsi="Calibri" w:cs="Calibri"/>
                <w:color w:val="000000"/>
              </w:rPr>
            </w:pPr>
            <w:r>
              <w:rPr>
                <w:rFonts w:ascii="Calibri" w:hAnsi="Calibri" w:cs="Calibri"/>
                <w:color w:val="000000"/>
              </w:rPr>
              <w:t>0.242</w:t>
            </w:r>
          </w:p>
        </w:tc>
      </w:tr>
      <w:tr w:rsidR="003248E6" w14:paraId="74D68535" w14:textId="77777777" w:rsidTr="00F7497B">
        <w:trPr>
          <w:trHeight w:val="680"/>
        </w:trPr>
        <w:tc>
          <w:tcPr>
            <w:tcW w:w="5310" w:type="dxa"/>
            <w:tcBorders>
              <w:top w:val="nil"/>
              <w:left w:val="nil"/>
              <w:bottom w:val="nil"/>
              <w:right w:val="nil"/>
            </w:tcBorders>
            <w:shd w:val="clear" w:color="auto" w:fill="auto"/>
            <w:vAlign w:val="center"/>
            <w:hideMark/>
          </w:tcPr>
          <w:p w14:paraId="4E07CE76" w14:textId="77777777" w:rsidR="003248E6" w:rsidRDefault="003248E6" w:rsidP="00F7497B">
            <w:pPr>
              <w:rPr>
                <w:rFonts w:ascii="Calibri" w:hAnsi="Calibri" w:cs="Calibri"/>
                <w:color w:val="000000"/>
              </w:rPr>
            </w:pPr>
            <w:r w:rsidRPr="0079734F">
              <w:rPr>
                <w:rFonts w:ascii="Calibri" w:hAnsi="Calibri" w:cs="Calibri"/>
                <w:b/>
                <w:bCs/>
                <w:color w:val="000000"/>
              </w:rPr>
              <w:t>Summed frequency</w:t>
            </w:r>
            <w:r>
              <w:rPr>
                <w:rFonts w:ascii="Calibri" w:hAnsi="Calibri" w:cs="Calibri"/>
                <w:color w:val="000000"/>
              </w:rPr>
              <w:t xml:space="preserve"> ratings of witnessed and experienced violence on VEX-R: mean(</w:t>
            </w:r>
            <w:proofErr w:type="spellStart"/>
            <w:r>
              <w:rPr>
                <w:rFonts w:ascii="Calibri" w:hAnsi="Calibri" w:cs="Calibri"/>
                <w:color w:val="000000"/>
              </w:rPr>
              <w:t>sd</w:t>
            </w:r>
            <w:proofErr w:type="spellEnd"/>
            <w:r>
              <w:rPr>
                <w:rFonts w:ascii="Calibri" w:hAnsi="Calibri" w:cs="Calibri"/>
                <w:color w:val="000000"/>
              </w:rPr>
              <w:t>)</w:t>
            </w:r>
          </w:p>
        </w:tc>
        <w:tc>
          <w:tcPr>
            <w:tcW w:w="1530" w:type="dxa"/>
            <w:tcBorders>
              <w:top w:val="nil"/>
              <w:left w:val="nil"/>
              <w:bottom w:val="nil"/>
              <w:right w:val="nil"/>
            </w:tcBorders>
            <w:shd w:val="clear" w:color="auto" w:fill="auto"/>
            <w:noWrap/>
            <w:vAlign w:val="center"/>
            <w:hideMark/>
          </w:tcPr>
          <w:p w14:paraId="1C8855DE" w14:textId="77777777" w:rsidR="003248E6" w:rsidRDefault="003248E6" w:rsidP="00F7497B">
            <w:pPr>
              <w:jc w:val="center"/>
              <w:rPr>
                <w:rFonts w:ascii="Calibri" w:hAnsi="Calibri" w:cs="Calibri"/>
                <w:color w:val="000000"/>
              </w:rPr>
            </w:pPr>
            <w:r>
              <w:rPr>
                <w:rFonts w:ascii="Calibri" w:hAnsi="Calibri" w:cs="Calibri"/>
                <w:color w:val="000000"/>
              </w:rPr>
              <w:t>5.56 (5.92)</w:t>
            </w:r>
          </w:p>
        </w:tc>
        <w:tc>
          <w:tcPr>
            <w:tcW w:w="1620" w:type="dxa"/>
            <w:tcBorders>
              <w:top w:val="nil"/>
              <w:left w:val="nil"/>
              <w:bottom w:val="nil"/>
              <w:right w:val="nil"/>
            </w:tcBorders>
            <w:shd w:val="clear" w:color="auto" w:fill="auto"/>
            <w:noWrap/>
            <w:vAlign w:val="center"/>
            <w:hideMark/>
          </w:tcPr>
          <w:p w14:paraId="3552E6B0" w14:textId="77777777" w:rsidR="003248E6" w:rsidRDefault="003248E6" w:rsidP="00F7497B">
            <w:pPr>
              <w:jc w:val="center"/>
              <w:rPr>
                <w:rFonts w:ascii="Calibri" w:hAnsi="Calibri" w:cs="Calibri"/>
                <w:color w:val="000000"/>
              </w:rPr>
            </w:pPr>
            <w:r>
              <w:rPr>
                <w:rFonts w:ascii="Calibri" w:hAnsi="Calibri" w:cs="Calibri"/>
                <w:color w:val="000000"/>
              </w:rPr>
              <w:t>3.97 (4.23)</w:t>
            </w:r>
          </w:p>
        </w:tc>
        <w:tc>
          <w:tcPr>
            <w:tcW w:w="990" w:type="dxa"/>
            <w:tcBorders>
              <w:top w:val="nil"/>
              <w:left w:val="nil"/>
              <w:bottom w:val="nil"/>
              <w:right w:val="nil"/>
            </w:tcBorders>
            <w:shd w:val="clear" w:color="auto" w:fill="auto"/>
            <w:noWrap/>
            <w:vAlign w:val="center"/>
            <w:hideMark/>
          </w:tcPr>
          <w:p w14:paraId="4868BAE3" w14:textId="77777777" w:rsidR="003248E6" w:rsidRDefault="003248E6" w:rsidP="00F7497B">
            <w:pPr>
              <w:jc w:val="center"/>
              <w:rPr>
                <w:rFonts w:ascii="Calibri" w:hAnsi="Calibri" w:cs="Calibri"/>
                <w:color w:val="000000"/>
              </w:rPr>
            </w:pPr>
            <w:r>
              <w:rPr>
                <w:rFonts w:ascii="Calibri" w:hAnsi="Calibri" w:cs="Calibri"/>
                <w:color w:val="000000"/>
              </w:rPr>
              <w:t>0.026</w:t>
            </w:r>
          </w:p>
        </w:tc>
      </w:tr>
      <w:tr w:rsidR="003248E6" w14:paraId="101E7065" w14:textId="77777777" w:rsidTr="00F7497B">
        <w:trPr>
          <w:trHeight w:val="700"/>
        </w:trPr>
        <w:tc>
          <w:tcPr>
            <w:tcW w:w="5310" w:type="dxa"/>
            <w:tcBorders>
              <w:top w:val="nil"/>
              <w:left w:val="nil"/>
              <w:bottom w:val="single" w:sz="8" w:space="0" w:color="auto"/>
              <w:right w:val="nil"/>
            </w:tcBorders>
            <w:shd w:val="clear" w:color="auto" w:fill="auto"/>
            <w:vAlign w:val="center"/>
            <w:hideMark/>
          </w:tcPr>
          <w:p w14:paraId="64C12DED" w14:textId="77777777" w:rsidR="003248E6" w:rsidRDefault="003248E6" w:rsidP="00F7497B">
            <w:pPr>
              <w:rPr>
                <w:rFonts w:ascii="Calibri" w:hAnsi="Calibri" w:cs="Calibri"/>
                <w:color w:val="000000"/>
              </w:rPr>
            </w:pPr>
            <w:r>
              <w:rPr>
                <w:rFonts w:ascii="Calibri" w:hAnsi="Calibri" w:cs="Calibri"/>
                <w:color w:val="000000"/>
              </w:rPr>
              <w:t xml:space="preserve">Sum of physical and sexual abuse </w:t>
            </w:r>
            <w:r w:rsidRPr="0079734F">
              <w:rPr>
                <w:rFonts w:ascii="Calibri" w:hAnsi="Calibri" w:cs="Calibri"/>
                <w:b/>
                <w:bCs/>
                <w:color w:val="000000"/>
              </w:rPr>
              <w:t>severity</w:t>
            </w:r>
            <w:r>
              <w:rPr>
                <w:rFonts w:ascii="Calibri" w:hAnsi="Calibri" w:cs="Calibri"/>
                <w:color w:val="000000"/>
              </w:rPr>
              <w:t xml:space="preserve"> on CTQ: mean(</w:t>
            </w:r>
            <w:proofErr w:type="spellStart"/>
            <w:r>
              <w:rPr>
                <w:rFonts w:ascii="Calibri" w:hAnsi="Calibri" w:cs="Calibri"/>
                <w:color w:val="000000"/>
              </w:rPr>
              <w:t>sd</w:t>
            </w:r>
            <w:proofErr w:type="spellEnd"/>
            <w:r>
              <w:rPr>
                <w:rFonts w:ascii="Calibri" w:hAnsi="Calibri" w:cs="Calibri"/>
                <w:color w:val="000000"/>
              </w:rPr>
              <w:t>)</w:t>
            </w:r>
          </w:p>
        </w:tc>
        <w:tc>
          <w:tcPr>
            <w:tcW w:w="1530" w:type="dxa"/>
            <w:tcBorders>
              <w:top w:val="nil"/>
              <w:left w:val="nil"/>
              <w:bottom w:val="single" w:sz="8" w:space="0" w:color="auto"/>
              <w:right w:val="nil"/>
            </w:tcBorders>
            <w:shd w:val="clear" w:color="auto" w:fill="auto"/>
            <w:noWrap/>
            <w:vAlign w:val="center"/>
            <w:hideMark/>
          </w:tcPr>
          <w:p w14:paraId="620BB7AF" w14:textId="77777777" w:rsidR="003248E6" w:rsidRDefault="003248E6" w:rsidP="00F7497B">
            <w:pPr>
              <w:jc w:val="center"/>
              <w:rPr>
                <w:rFonts w:ascii="Calibri" w:hAnsi="Calibri" w:cs="Calibri"/>
                <w:color w:val="000000"/>
              </w:rPr>
            </w:pPr>
            <w:r>
              <w:rPr>
                <w:rFonts w:ascii="Calibri" w:hAnsi="Calibri" w:cs="Calibri"/>
                <w:color w:val="000000"/>
              </w:rPr>
              <w:t>10.59 (1.36)</w:t>
            </w:r>
          </w:p>
        </w:tc>
        <w:tc>
          <w:tcPr>
            <w:tcW w:w="1620" w:type="dxa"/>
            <w:tcBorders>
              <w:top w:val="nil"/>
              <w:left w:val="nil"/>
              <w:bottom w:val="single" w:sz="8" w:space="0" w:color="auto"/>
              <w:right w:val="nil"/>
            </w:tcBorders>
            <w:shd w:val="clear" w:color="auto" w:fill="auto"/>
            <w:noWrap/>
            <w:vAlign w:val="center"/>
            <w:hideMark/>
          </w:tcPr>
          <w:p w14:paraId="7692A590" w14:textId="77777777" w:rsidR="003248E6" w:rsidRDefault="003248E6" w:rsidP="00F7497B">
            <w:pPr>
              <w:jc w:val="center"/>
              <w:rPr>
                <w:rFonts w:ascii="Calibri" w:hAnsi="Calibri" w:cs="Calibri"/>
                <w:color w:val="000000"/>
              </w:rPr>
            </w:pPr>
            <w:r>
              <w:rPr>
                <w:rFonts w:ascii="Calibri" w:hAnsi="Calibri" w:cs="Calibri"/>
                <w:color w:val="000000"/>
              </w:rPr>
              <w:t>10.56 (2.76)</w:t>
            </w:r>
          </w:p>
        </w:tc>
        <w:tc>
          <w:tcPr>
            <w:tcW w:w="990" w:type="dxa"/>
            <w:tcBorders>
              <w:top w:val="nil"/>
              <w:left w:val="nil"/>
              <w:bottom w:val="single" w:sz="8" w:space="0" w:color="auto"/>
              <w:right w:val="nil"/>
            </w:tcBorders>
            <w:shd w:val="clear" w:color="auto" w:fill="auto"/>
            <w:noWrap/>
            <w:vAlign w:val="center"/>
            <w:hideMark/>
          </w:tcPr>
          <w:p w14:paraId="72E68237" w14:textId="77777777" w:rsidR="003248E6" w:rsidRDefault="003248E6" w:rsidP="00F7497B">
            <w:pPr>
              <w:jc w:val="center"/>
              <w:rPr>
                <w:rFonts w:ascii="Calibri" w:hAnsi="Calibri" w:cs="Calibri"/>
                <w:color w:val="000000"/>
              </w:rPr>
            </w:pPr>
            <w:r>
              <w:rPr>
                <w:rFonts w:ascii="Calibri" w:hAnsi="Calibri" w:cs="Calibri"/>
                <w:color w:val="000000"/>
              </w:rPr>
              <w:t>0.914</w:t>
            </w:r>
          </w:p>
        </w:tc>
      </w:tr>
    </w:tbl>
    <w:p w14:paraId="58B82C5C" w14:textId="08807850" w:rsidR="00061F22" w:rsidRPr="00AB7758" w:rsidRDefault="00061F22">
      <w:pPr>
        <w:rPr>
          <w:rFonts w:asciiTheme="minorHAnsi" w:hAnsiTheme="minorHAnsi" w:cstheme="minorHAnsi"/>
          <w:u w:val="single"/>
        </w:rPr>
      </w:pPr>
    </w:p>
    <w:sectPr w:rsidR="00061F22" w:rsidRPr="00AB775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katerina Sadikova" w:date="2023-04-18T16:29:00Z" w:initials="ES">
    <w:p w14:paraId="2873D1E9" w14:textId="77777777" w:rsidR="009E0C1E" w:rsidRDefault="009E0C1E" w:rsidP="009E0C1E">
      <w:r>
        <w:rPr>
          <w:rStyle w:val="CommentReference"/>
        </w:rPr>
        <w:annotationRef/>
      </w:r>
      <w:r>
        <w:rPr>
          <w:color w:val="000000"/>
          <w:sz w:val="20"/>
          <w:szCs w:val="20"/>
        </w:rPr>
        <w:t>Emailed Laura Machlin to confirm on 4/18</w:t>
      </w:r>
    </w:p>
  </w:comment>
  <w:comment w:id="1" w:author="Ekaterina Sadikova" w:date="2023-05-03T12:21:00Z" w:initials="ES">
    <w:p w14:paraId="7E48AB56" w14:textId="77777777" w:rsidR="009E0C1E" w:rsidRDefault="009E0C1E" w:rsidP="009E0C1E">
      <w:r>
        <w:rPr>
          <w:rStyle w:val="CommentReference"/>
        </w:rPr>
        <w:annotationRef/>
      </w:r>
      <w:r>
        <w:rPr>
          <w:color w:val="000000"/>
          <w:sz w:val="20"/>
          <w:szCs w:val="20"/>
        </w:rPr>
        <w:t>No reply yet as of 5-3, followed up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73D1E9" w15:done="0"/>
  <w15:commentEx w15:paraId="7E48AB56" w15:paraIdParent="2873D1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943E6" w16cex:dateUtc="2023-04-18T20:29:00Z"/>
  <w16cex:commentExtensible w16cex:durableId="27FCD04F" w16cex:dateUtc="2023-05-03T16: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73D1E9" w16cid:durableId="27E943E6"/>
  <w16cid:commentId w16cid:paraId="7E48AB56" w16cid:durableId="27FCD04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katerina Sadikova">
    <w15:presenceInfo w15:providerId="Windows Live" w15:userId="9bb3796328e83e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8E6"/>
    <w:rsid w:val="00055499"/>
    <w:rsid w:val="00061F22"/>
    <w:rsid w:val="000623EE"/>
    <w:rsid w:val="001155C3"/>
    <w:rsid w:val="001217DF"/>
    <w:rsid w:val="00177EFD"/>
    <w:rsid w:val="001978F6"/>
    <w:rsid w:val="001E2864"/>
    <w:rsid w:val="00274736"/>
    <w:rsid w:val="002C0DB5"/>
    <w:rsid w:val="003248E6"/>
    <w:rsid w:val="0034535B"/>
    <w:rsid w:val="00420639"/>
    <w:rsid w:val="00427816"/>
    <w:rsid w:val="00433B23"/>
    <w:rsid w:val="00490268"/>
    <w:rsid w:val="005045D5"/>
    <w:rsid w:val="005500C9"/>
    <w:rsid w:val="00565204"/>
    <w:rsid w:val="005C1F3D"/>
    <w:rsid w:val="005E1B9C"/>
    <w:rsid w:val="00624F6E"/>
    <w:rsid w:val="00655020"/>
    <w:rsid w:val="006700E8"/>
    <w:rsid w:val="0068258C"/>
    <w:rsid w:val="00696874"/>
    <w:rsid w:val="006E59C0"/>
    <w:rsid w:val="00723369"/>
    <w:rsid w:val="007949EF"/>
    <w:rsid w:val="008C088D"/>
    <w:rsid w:val="008F0D9C"/>
    <w:rsid w:val="009E0C1E"/>
    <w:rsid w:val="00A9185D"/>
    <w:rsid w:val="00AB7758"/>
    <w:rsid w:val="00AF50FE"/>
    <w:rsid w:val="00B51A80"/>
    <w:rsid w:val="00BE0C4F"/>
    <w:rsid w:val="00C328AA"/>
    <w:rsid w:val="00C34747"/>
    <w:rsid w:val="00C53B34"/>
    <w:rsid w:val="00CB03A7"/>
    <w:rsid w:val="00D14353"/>
    <w:rsid w:val="00D970E1"/>
    <w:rsid w:val="00D97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C15FD8"/>
  <w15:chartTrackingRefBased/>
  <w15:docId w15:val="{4A65AC44-239B-154B-A542-5B2845CEC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8E6"/>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248E6"/>
    <w:rPr>
      <w:sz w:val="16"/>
      <w:szCs w:val="16"/>
    </w:rPr>
  </w:style>
  <w:style w:type="character" w:styleId="Hyperlink">
    <w:name w:val="Hyperlink"/>
    <w:basedOn w:val="DefaultParagraphFont"/>
    <w:uiPriority w:val="99"/>
    <w:unhideWhenUsed/>
    <w:rsid w:val="009E0C1E"/>
    <w:rPr>
      <w:color w:val="0563C1" w:themeColor="hyperlink"/>
      <w:u w:val="single"/>
    </w:rPr>
  </w:style>
  <w:style w:type="character" w:customStyle="1" w:styleId="gmail-apple-converted-space">
    <w:name w:val="gmail-apple-converted-space"/>
    <w:basedOn w:val="DefaultParagraphFont"/>
    <w:rsid w:val="009E0C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9</Pages>
  <Words>3893</Words>
  <Characters>22193</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Ekaterina Sadikova</dc:creator>
  <cp:keywords/>
  <dc:description/>
  <cp:lastModifiedBy>Ekaterina Sadikova</cp:lastModifiedBy>
  <cp:revision>10</cp:revision>
  <dcterms:created xsi:type="dcterms:W3CDTF">2023-05-03T16:10:00Z</dcterms:created>
  <dcterms:modified xsi:type="dcterms:W3CDTF">2023-05-04T02:34:00Z</dcterms:modified>
</cp:coreProperties>
</file>