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D4BD4" w14:textId="39E76F04" w:rsidR="00DE4B06" w:rsidRPr="00DE4B06" w:rsidRDefault="00DE4B06" w:rsidP="00DE4B06">
      <w:pPr>
        <w:spacing w:after="240" w:line="360" w:lineRule="auto"/>
        <w:jc w:val="center"/>
        <w:rPr>
          <w:rFonts w:asciiTheme="minorHAnsi" w:hAnsiTheme="minorHAnsi" w:cstheme="minorHAnsi"/>
          <w:b/>
          <w:bCs/>
        </w:rPr>
      </w:pPr>
      <w:r w:rsidRPr="00DE4B06">
        <w:rPr>
          <w:rFonts w:asciiTheme="minorHAnsi" w:hAnsiTheme="minorHAnsi" w:cstheme="minorHAnsi"/>
          <w:b/>
          <w:bCs/>
        </w:rPr>
        <w:t>Supplementa</w:t>
      </w:r>
      <w:r w:rsidR="00FD5BFE">
        <w:rPr>
          <w:rFonts w:asciiTheme="minorHAnsi" w:hAnsiTheme="minorHAnsi" w:cstheme="minorHAnsi"/>
          <w:b/>
          <w:bCs/>
        </w:rPr>
        <w:t>ry</w:t>
      </w:r>
      <w:r w:rsidRPr="00DE4B06">
        <w:rPr>
          <w:rFonts w:asciiTheme="minorHAnsi" w:hAnsiTheme="minorHAnsi" w:cstheme="minorHAnsi"/>
          <w:b/>
          <w:bCs/>
        </w:rPr>
        <w:t xml:space="preserve"> Materials</w:t>
      </w:r>
    </w:p>
    <w:p w14:paraId="1B080644" w14:textId="30025C4F" w:rsidR="00DE4B06" w:rsidRPr="00DE4B06" w:rsidRDefault="00DE4B06" w:rsidP="00DE4B06">
      <w:pPr>
        <w:spacing w:after="240" w:line="360" w:lineRule="auto"/>
        <w:jc w:val="center"/>
        <w:rPr>
          <w:rFonts w:asciiTheme="minorHAnsi" w:hAnsiTheme="minorHAnsi" w:cstheme="minorHAnsi"/>
          <w:b/>
          <w:bCs/>
        </w:rPr>
      </w:pPr>
      <w:r w:rsidRPr="00DE4B06">
        <w:rPr>
          <w:rFonts w:asciiTheme="minorHAnsi" w:hAnsiTheme="minorHAnsi" w:cstheme="minorHAnsi"/>
          <w:b/>
          <w:bCs/>
        </w:rPr>
        <w:t>Methods</w:t>
      </w:r>
    </w:p>
    <w:p w14:paraId="573943F8" w14:textId="53580971" w:rsidR="009E0C1E" w:rsidRPr="00160EAC" w:rsidRDefault="00471B88" w:rsidP="009E0C1E">
      <w:pPr>
        <w:spacing w:after="240" w:line="360" w:lineRule="auto"/>
        <w:rPr>
          <w:rFonts w:asciiTheme="minorHAnsi" w:hAnsiTheme="minorHAnsi" w:cstheme="minorHAnsi"/>
          <w:u w:val="single"/>
        </w:rPr>
      </w:pPr>
      <w:r w:rsidRPr="00160EAC">
        <w:rPr>
          <w:rFonts w:asciiTheme="minorHAnsi" w:hAnsiTheme="minorHAnsi" w:cstheme="minorHAnsi"/>
          <w:u w:val="single"/>
        </w:rPr>
        <w:t xml:space="preserve">Additional details </w:t>
      </w:r>
      <w:r w:rsidR="001858EC">
        <w:rPr>
          <w:rFonts w:asciiTheme="minorHAnsi" w:hAnsiTheme="minorHAnsi" w:cstheme="minorHAnsi"/>
          <w:u w:val="single"/>
        </w:rPr>
        <w:t xml:space="preserve">for </w:t>
      </w:r>
      <w:r w:rsidRPr="00160EAC">
        <w:rPr>
          <w:rFonts w:asciiTheme="minorHAnsi" w:hAnsiTheme="minorHAnsi" w:cstheme="minorHAnsi"/>
          <w:u w:val="single"/>
        </w:rPr>
        <w:t>p</w:t>
      </w:r>
      <w:r w:rsidR="009E0C1E" w:rsidRPr="00160EAC">
        <w:rPr>
          <w:rFonts w:asciiTheme="minorHAnsi" w:hAnsiTheme="minorHAnsi" w:cstheme="minorHAnsi"/>
          <w:u w:val="single"/>
        </w:rPr>
        <w:t>sychopathology symptom</w:t>
      </w:r>
      <w:r w:rsidRPr="00160EAC">
        <w:rPr>
          <w:rFonts w:asciiTheme="minorHAnsi" w:hAnsiTheme="minorHAnsi" w:cstheme="minorHAnsi"/>
          <w:u w:val="single"/>
        </w:rPr>
        <w:t xml:space="preserve"> variables</w:t>
      </w:r>
      <w:r w:rsidR="009E0C1E" w:rsidRPr="00160EAC">
        <w:rPr>
          <w:rFonts w:asciiTheme="minorHAnsi" w:hAnsiTheme="minorHAnsi" w:cstheme="minorHAnsi"/>
          <w:u w:val="single"/>
        </w:rPr>
        <w:t>:</w:t>
      </w:r>
    </w:p>
    <w:p w14:paraId="6324836E" w14:textId="02BDBE66" w:rsidR="00FA3758" w:rsidRDefault="00FA3758" w:rsidP="009E0C1E">
      <w:pPr>
        <w:spacing w:after="24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Depression symptoms were assessed using the Children’s Depression Inventory-2 (CDI-2), which demonstrates good reliability and validity in child and adolescent populations </w:t>
      </w:r>
      <w:r>
        <w:rPr>
          <w:rFonts w:asciiTheme="minorHAnsi" w:hAnsiTheme="minorHAnsi" w:cstheme="minorHAnsi"/>
        </w:rPr>
        <w:fldChar w:fldCharType="begin">
          <w:fldData xml:space="preserve">PEVuZE5vdGU+PENpdGU+PEF1dGhvcj5Lb3ZhY3M8L0F1dGhvcj48WWVhcj4yMDExPC9ZZWFyPjxS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</w:fldData>
        </w:fldChar>
      </w:r>
      <w:r>
        <w:rPr>
          <w:rFonts w:asciiTheme="minorHAnsi" w:hAnsiTheme="minorHAnsi" w:cstheme="minorHAnsi"/>
        </w:rPr>
        <w:instrText xml:space="preserve"> ADDIN EN.CITE </w:instrText>
      </w:r>
      <w:r>
        <w:rPr>
          <w:rFonts w:asciiTheme="minorHAnsi" w:hAnsiTheme="minorHAnsi" w:cstheme="minorHAnsi"/>
        </w:rPr>
        <w:fldChar w:fldCharType="begin">
          <w:fldData xml:space="preserve">PEVuZE5vdGU+PENpdGU+PEF1dGhvcj5Lb3ZhY3M8L0F1dGhvcj48WWVhcj4yMDExPC9ZZWFyPjxS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</w:fldData>
        </w:fldChar>
      </w:r>
      <w:r>
        <w:rPr>
          <w:rFonts w:asciiTheme="minorHAnsi" w:hAnsiTheme="minorHAnsi" w:cstheme="minorHAnsi"/>
        </w:rPr>
        <w:instrText xml:space="preserve"> ADDIN EN.CITE.DATA </w:instrTex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  <w:fldChar w:fldCharType="separate"/>
      </w:r>
      <w:r>
        <w:rPr>
          <w:rFonts w:asciiTheme="minorHAnsi" w:hAnsiTheme="minorHAnsi" w:cstheme="minorHAnsi"/>
          <w:noProof/>
        </w:rPr>
        <w:t>(Craighead et al., 1998; Kovacs, 1992, 2011; Weissman et al., 2020)</w:t>
      </w:r>
      <w:r>
        <w:rPr>
          <w:rFonts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</w:rPr>
        <w:t xml:space="preserve">. Anxiety symptoms, covering domains of panic/somatic symptoms, generalized anxiety, separation anxiety, social phobia, and school phobia, were measured with the Screen for Child Anxiety Related Emotional Disorders (SCARED) </w:t>
      </w: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ADDIN EN.CITE &lt;EndNote&gt;&lt;Cite&gt;&lt;Author&gt;Birmaher&lt;/Author&gt;&lt;Year&gt;1997&lt;/Year&gt;&lt;RecNum&gt;46&lt;/RecNum&gt;&lt;DisplayText&gt;(Birmaher et al., 1997)&lt;/DisplayText&gt;&lt;record&gt;&lt;rec-number&gt;46&lt;/rec-number&gt;&lt;foreign-keys&gt;&lt;key app="EN" db-id="5pv2f2fzhfxv2weaa0fvvza0vt0dred9pwt9" timestamp="1669657596"&gt;46&lt;/key&gt;&lt;/foreign-keys&gt;&lt;ref-type name="Journal Article"&gt;17&lt;/ref-type&gt;&lt;contributors&gt;&lt;authors&gt;&lt;author&gt;Birmaher, Boris&lt;/author&gt;&lt;author&gt;Khetarpal, Suneeta&lt;/author&gt;&lt;author&gt;Brent, David&lt;/author&gt;&lt;author&gt;Cully, Marlane&lt;/author&gt;&lt;author&gt;Balach, Lisa&lt;/author&gt;&lt;author&gt;Kaufman, Joan&lt;/author&gt;&lt;author&gt;Neer, Sandra McKenzie&lt;/author&gt;&lt;/authors&gt;&lt;/contributors&gt;&lt;titles&gt;&lt;title&gt;The screen for child anxiety related emotional disorders (SCARED): Scale construction and psychometric characteristics&lt;/title&gt;&lt;secondary-title&gt;Journal of the American Academy of Child &amp;amp; Adolescent Psychiatry&lt;/secondary-title&gt;&lt;/titles&gt;&lt;periodical&gt;&lt;full-title&gt;Journal of the American Academy of Child &amp;amp; Adolescent Psychiatry&lt;/full-title&gt;&lt;/periodical&gt;&lt;pages&gt;545-553&lt;/pages&gt;&lt;volume&gt;36&lt;/volume&gt;&lt;number&gt;4&lt;/number&gt;&lt;dates&gt;&lt;year&gt;1997&lt;/year&gt;&lt;/dates&gt;&lt;isbn&gt;0890-8567&lt;/isbn&gt;&lt;urls&gt;&lt;/urls&gt;&lt;/record&gt;&lt;/Cite&gt;&lt;/EndNote&gt;</w:instrText>
      </w:r>
      <w:r>
        <w:rPr>
          <w:rFonts w:asciiTheme="minorHAnsi" w:hAnsiTheme="minorHAnsi" w:cstheme="minorHAnsi"/>
        </w:rPr>
        <w:fldChar w:fldCharType="separate"/>
      </w:r>
      <w:r>
        <w:rPr>
          <w:rFonts w:asciiTheme="minorHAnsi" w:hAnsiTheme="minorHAnsi" w:cstheme="minorHAnsi"/>
          <w:noProof/>
        </w:rPr>
        <w:t>(Birmaher et al., 1997)</w:t>
      </w:r>
      <w:r>
        <w:rPr>
          <w:rFonts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</w:rPr>
        <w:t xml:space="preserve">. SCARED has good psychometric properties in young samples </w:t>
      </w:r>
      <w:r>
        <w:rPr>
          <w:rFonts w:asciiTheme="minorHAnsi" w:hAnsiTheme="minorHAnsi" w:cstheme="minorHAnsi"/>
        </w:rPr>
        <w:fldChar w:fldCharType="begin">
          <w:fldData xml:space="preserve">PEVuZE5vdGU+PENpdGU+PEF1dGhvcj5CaXJtYWhlcjwvQXV0aG9yPjxZZWFyPjE5OTc8L1llYXI+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==
</w:fldData>
        </w:fldChar>
      </w:r>
      <w:r>
        <w:rPr>
          <w:rFonts w:asciiTheme="minorHAnsi" w:hAnsiTheme="minorHAnsi" w:cstheme="minorHAnsi"/>
        </w:rPr>
        <w:instrText xml:space="preserve"> ADDIN EN.CITE </w:instrText>
      </w:r>
      <w:r>
        <w:rPr>
          <w:rFonts w:asciiTheme="minorHAnsi" w:hAnsiTheme="minorHAnsi" w:cstheme="minorHAnsi"/>
        </w:rPr>
        <w:fldChar w:fldCharType="begin">
          <w:fldData xml:space="preserve">PEVuZE5vdGU+PENpdGU+PEF1dGhvcj5CaXJtYWhlcjwvQXV0aG9yPjxZZWFyPjE5OTc8L1llYXI+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==
</w:fldData>
        </w:fldChar>
      </w:r>
      <w:r>
        <w:rPr>
          <w:rFonts w:asciiTheme="minorHAnsi" w:hAnsiTheme="minorHAnsi" w:cstheme="minorHAnsi"/>
        </w:rPr>
        <w:instrText xml:space="preserve"> ADDIN EN.CITE.DATA </w:instrTex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  <w:fldChar w:fldCharType="separate"/>
      </w:r>
      <w:r>
        <w:rPr>
          <w:rFonts w:asciiTheme="minorHAnsi" w:hAnsiTheme="minorHAnsi" w:cstheme="minorHAnsi"/>
          <w:noProof/>
        </w:rPr>
        <w:t>(Birmaher et al., 1999; Birmaher et al., 1997; Weissman et al., 2020)</w:t>
      </w:r>
      <w:r>
        <w:rPr>
          <w:rFonts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</w:rPr>
        <w:t xml:space="preserve">. </w:t>
      </w:r>
      <w:r w:rsidR="00DE4345" w:rsidRPr="00761205">
        <w:rPr>
          <w:rFonts w:asciiTheme="minorHAnsi" w:hAnsiTheme="minorHAnsi" w:cstheme="minorHAnsi"/>
        </w:rPr>
        <w:t>Externalizing psychopathology outcomes were constructed using the maximum of child and parent reports on attention problem, rule-breaking, and aggression subscales of the Youth Self-Report (YSR) and the Child Behavior Checklist (CBCL)</w:t>
      </w:r>
      <w:r w:rsidR="00DE4345">
        <w:rPr>
          <w:rFonts w:asciiTheme="minorHAnsi" w:hAnsiTheme="minorHAnsi" w:cstheme="minorHAnsi"/>
        </w:rPr>
        <w:t xml:space="preserve"> </w:t>
      </w:r>
      <w:r w:rsidR="00DE4345" w:rsidRPr="00761205">
        <w:rPr>
          <w:rFonts w:asciiTheme="minorHAnsi" w:hAnsiTheme="minorHAnsi" w:cstheme="minorHAnsi"/>
        </w:rPr>
        <w:fldChar w:fldCharType="begin"/>
      </w:r>
      <w:r w:rsidR="00DE4345">
        <w:rPr>
          <w:rFonts w:asciiTheme="minorHAnsi" w:hAnsiTheme="minorHAnsi" w:cstheme="minorHAnsi"/>
        </w:rPr>
        <w:instrText xml:space="preserve"> ADDIN EN.CITE &lt;EndNote&gt;&lt;Cite&gt;&lt;Author&gt;Liu&lt;/Author&gt;&lt;Year&gt;1997&lt;/Year&gt;&lt;RecNum&gt;47&lt;/RecNum&gt;&lt;DisplayText&gt;(Achenbach, 1991; Liu et al., 1997)&lt;/DisplayText&gt;&lt;record&gt;&lt;rec-number&gt;47&lt;/rec-number&gt;&lt;foreign-keys&gt;&lt;key app="EN" db-id="5pv2f2fzhfxv2weaa0fvvza0vt0dred9pwt9" timestamp="1669657596"&gt;47&lt;/key&gt;&lt;/foreign-keys&gt;&lt;ref-type name="Journal Article"&gt;17&lt;/ref-type&gt;&lt;contributors&gt;&lt;authors&gt;&lt;author&gt;Liu, Xianchen&lt;/author&gt;&lt;author&gt;Guo, Chuanqin&lt;/author&gt;&lt;author&gt;Liu, Lianqi&lt;/author&gt;&lt;author&gt;Wang, Aizheng&lt;/author&gt;&lt;author&gt;Hu, Lei&lt;/author&gt;&lt;author&gt;Tang, Maoqin&lt;/author&gt;&lt;author&gt;Chai, Fuxun&lt;/author&gt;&lt;author&gt;Zhao, Guifang&lt;/author&gt;&lt;author&gt;Yang, Jie&lt;/author&gt;&lt;author&gt;Sun, Liangmin&lt;/author&gt;&lt;/authors&gt;&lt;/contributors&gt;&lt;titles&gt;&lt;title&gt;Reliability and validity of the Youth Self-Report (YSR) of Achenbach&amp;apos;s Child Behavior Checklist (CBCL)&lt;/title&gt;&lt;secondary-title&gt;Chinese Mental Health Journal&lt;/secondary-title&gt;&lt;/titles&gt;&lt;periodical&gt;&lt;full-title&gt;Chinese Mental Health Journal&lt;/full-title&gt;&lt;/periodical&gt;&lt;dates&gt;&lt;year&gt;1997&lt;/year&gt;&lt;/dates&gt;&lt;isbn&gt;1000-6729&lt;/isbn&gt;&lt;urls&gt;&lt;/urls&gt;&lt;/record&gt;&lt;/Cite&gt;&lt;Cite&gt;&lt;Author&gt;Achenbach&lt;/Author&gt;&lt;Year&gt;1991&lt;/Year&gt;&lt;RecNum&gt;48&lt;/RecNum&gt;&lt;record&gt;&lt;rec-number&gt;48&lt;/rec-number&gt;&lt;foreign-keys&gt;&lt;key app="EN" db-id="5pv2f2fzhfxv2weaa0fvvza0vt0dred9pwt9" timestamp="1669657596"&gt;48&lt;/key&gt;&lt;/foreign-keys&gt;&lt;ref-type name="Journal Article"&gt;17&lt;/ref-type&gt;&lt;contributors&gt;&lt;authors&gt;&lt;author&gt;Achenbach, Thomas M&lt;/author&gt;&lt;/authors&gt;&lt;/contributors&gt;&lt;titles&gt;&lt;title&gt;Manual for the Child Behavior Checklist/4-18 and 1991 profile&lt;/title&gt;&lt;secondary-title&gt;University of Vermont, Department of Psychiatry&lt;/secondary-title&gt;&lt;/titles&gt;&lt;periodical&gt;&lt;full-title&gt;University of Vermont, Department of Psychiatry&lt;/full-title&gt;&lt;/periodical&gt;&lt;dates&gt;&lt;year&gt;1991&lt;/year&gt;&lt;/dates&gt;&lt;urls&gt;&lt;/urls&gt;&lt;/record&gt;&lt;/Cite&gt;&lt;/EndNote&gt;</w:instrText>
      </w:r>
      <w:r w:rsidR="00DE4345" w:rsidRPr="00761205">
        <w:rPr>
          <w:rFonts w:asciiTheme="minorHAnsi" w:hAnsiTheme="minorHAnsi" w:cstheme="minorHAnsi"/>
        </w:rPr>
        <w:fldChar w:fldCharType="separate"/>
      </w:r>
      <w:r w:rsidR="00DE4345">
        <w:rPr>
          <w:rFonts w:asciiTheme="minorHAnsi" w:hAnsiTheme="minorHAnsi" w:cstheme="minorHAnsi"/>
          <w:noProof/>
        </w:rPr>
        <w:t>(Achenbach, 1991; Liu et al., 1997)</w:t>
      </w:r>
      <w:r w:rsidR="00DE4345" w:rsidRPr="00761205">
        <w:rPr>
          <w:rFonts w:asciiTheme="minorHAnsi" w:hAnsiTheme="minorHAnsi" w:cstheme="minorHAnsi"/>
        </w:rPr>
        <w:fldChar w:fldCharType="end"/>
      </w:r>
      <w:r w:rsidR="00DE4345">
        <w:rPr>
          <w:rFonts w:asciiTheme="minorHAnsi" w:hAnsiTheme="minorHAnsi" w:cstheme="minorHAnsi"/>
        </w:rPr>
        <w:t xml:space="preserve">. DSM-IV-defined PTSD </w:t>
      </w:r>
      <w:r w:rsidR="00293E77">
        <w:rPr>
          <w:rFonts w:asciiTheme="minorHAnsi" w:hAnsiTheme="minorHAnsi" w:cstheme="minorHAnsi"/>
        </w:rPr>
        <w:t xml:space="preserve">symptoms of </w:t>
      </w:r>
      <w:r w:rsidR="00DE4345">
        <w:rPr>
          <w:rFonts w:asciiTheme="minorHAnsi" w:hAnsiTheme="minorHAnsi" w:cstheme="minorHAnsi"/>
        </w:rPr>
        <w:t xml:space="preserve">re-experiencing, avoidance/numbing, and hyper-arousal were assessed using child and parent versions of the UCLA PTSD Reaction Index </w:t>
      </w:r>
      <w:r w:rsidR="00DE4345">
        <w:rPr>
          <w:rFonts w:asciiTheme="minorHAnsi" w:hAnsiTheme="minorHAnsi" w:cstheme="minorHAnsi"/>
        </w:rPr>
        <w:fldChar w:fldCharType="begin"/>
      </w:r>
      <w:r w:rsidR="00DE4345">
        <w:rPr>
          <w:rFonts w:asciiTheme="minorHAnsi" w:hAnsiTheme="minorHAnsi" w:cstheme="minorHAnsi"/>
        </w:rPr>
        <w:instrText xml:space="preserve"> ADDIN EN.CITE &lt;EndNote&gt;&lt;Cite&gt;&lt;Author&gt;Steinberg&lt;/Author&gt;&lt;Year&gt;2004&lt;/Year&gt;&lt;RecNum&gt;43&lt;/RecNum&gt;&lt;DisplayText&gt;(Steinberg et al., 2004)&lt;/DisplayText&gt;&lt;record&gt;&lt;rec-number&gt;43&lt;/rec-number&gt;&lt;foreign-keys&gt;&lt;key app="EN" db-id="5pv2f2fzhfxv2weaa0fvvza0vt0dred9pwt9" timestamp="1669657596"&gt;43&lt;/key&gt;&lt;/foreign-keys&gt;&lt;ref-type name="Journal Article"&gt;17&lt;/ref-type&gt;&lt;contributors&gt;&lt;authors&gt;&lt;author&gt;Steinberg, A. M.&lt;/author&gt;&lt;author&gt;Brymer, M. J.&lt;/author&gt;&lt;author&gt;Decker, K. B.&lt;/author&gt;&lt;author&gt;Pynoos, R. S.&lt;/author&gt;&lt;/authors&gt;&lt;/contributors&gt;&lt;auth-address&gt;Department of Psychiatry and Biobehavioral Sciences, University of California at Los Angeles, Los Angeles, CA 90064, USA. asteinberg@mednet.ucla.edu&lt;/auth-address&gt;&lt;titles&gt;&lt;title&gt;The University of California at Los Angeles Post-traumatic Stress Disorder Reaction Index&lt;/title&gt;&lt;secondary-title&gt;Curr Psychiatry Rep&lt;/secondary-title&gt;&lt;/titles&gt;&lt;periodical&gt;&lt;full-title&gt;Curr Psychiatry Rep&lt;/full-title&gt;&lt;/periodical&gt;&lt;pages&gt;96-100&lt;/pages&gt;&lt;volume&gt;6&lt;/volume&gt;&lt;number&gt;2&lt;/number&gt;&lt;edition&gt;2004/03/25&lt;/edition&gt;&lt;keywords&gt;&lt;keyword&gt;Adolescent&lt;/keyword&gt;&lt;keyword&gt;Adolescent Psychiatry&lt;/keyword&gt;&lt;keyword&gt;Child&lt;/keyword&gt;&lt;keyword&gt;Child Psychiatry&lt;/keyword&gt;&lt;keyword&gt;*Diagnostic and Statistical Manual of Mental Disorders&lt;/keyword&gt;&lt;keyword&gt;Disasters&lt;/keyword&gt;&lt;keyword&gt;Humans&lt;/keyword&gt;&lt;keyword&gt;Needs Assessment&lt;/keyword&gt;&lt;keyword&gt;*Psychiatric Status Rating Scales&lt;/keyword&gt;&lt;keyword&gt;Psychometrics&lt;/keyword&gt;&lt;keyword&gt;Public Health&lt;/keyword&gt;&lt;keyword&gt;Reference Values&lt;/keyword&gt;&lt;keyword&gt;Stress Disorders, Post-Traumatic/*classification/*diagnosis/psychology&lt;/keyword&gt;&lt;keyword&gt;Violence&lt;/keyword&gt;&lt;/keywords&gt;&lt;dates&gt;&lt;year&gt;2004&lt;/year&gt;&lt;pub-dates&gt;&lt;date&gt;Apr&lt;/date&gt;&lt;/pub-dates&gt;&lt;/dates&gt;&lt;isbn&gt;1523-3812 (Print)&amp;#xD;1523-3812&lt;/isbn&gt;&lt;accession-num&gt;15038911&lt;/accession-num&gt;&lt;urls&gt;&lt;/urls&gt;&lt;electronic-resource-num&gt;10.1007/s11920-004-0048-2&lt;/electronic-resource-num&gt;&lt;remote-database-provider&gt;NLM&lt;/remote-database-provider&gt;&lt;language&gt;eng&lt;/language&gt;&lt;/record&gt;&lt;/Cite&gt;&lt;/EndNote&gt;</w:instrText>
      </w:r>
      <w:r w:rsidR="00DE4345">
        <w:rPr>
          <w:rFonts w:asciiTheme="minorHAnsi" w:hAnsiTheme="minorHAnsi" w:cstheme="minorHAnsi"/>
        </w:rPr>
        <w:fldChar w:fldCharType="separate"/>
      </w:r>
      <w:r w:rsidR="00DE4345">
        <w:rPr>
          <w:rFonts w:asciiTheme="minorHAnsi" w:hAnsiTheme="minorHAnsi" w:cstheme="minorHAnsi"/>
          <w:noProof/>
        </w:rPr>
        <w:t>(Steinberg et al., 2004)</w:t>
      </w:r>
      <w:r w:rsidR="00DE4345">
        <w:rPr>
          <w:rFonts w:asciiTheme="minorHAnsi" w:hAnsiTheme="minorHAnsi" w:cstheme="minorHAnsi"/>
        </w:rPr>
        <w:fldChar w:fldCharType="end"/>
      </w:r>
      <w:r w:rsidR="00DE4345">
        <w:rPr>
          <w:rFonts w:asciiTheme="minorHAnsi" w:hAnsiTheme="minorHAnsi" w:cstheme="minorHAnsi"/>
        </w:rPr>
        <w:t xml:space="preserve">. The higher of child and parent symptom severity scores were used across the domains. </w:t>
      </w:r>
      <w:r w:rsidR="00471B88">
        <w:rPr>
          <w:rFonts w:asciiTheme="minorHAnsi" w:hAnsiTheme="minorHAnsi" w:cstheme="minorHAnsi"/>
        </w:rPr>
        <w:t>D</w:t>
      </w:r>
      <w:r w:rsidR="00471B88" w:rsidRPr="00471B88">
        <w:rPr>
          <w:rFonts w:asciiTheme="minorHAnsi" w:hAnsiTheme="minorHAnsi" w:cstheme="minorHAnsi"/>
        </w:rPr>
        <w:t xml:space="preserve">imensional internalizing </w:t>
      </w:r>
      <w:r w:rsidR="00471B88">
        <w:rPr>
          <w:rFonts w:asciiTheme="minorHAnsi" w:hAnsiTheme="minorHAnsi" w:cstheme="minorHAnsi"/>
        </w:rPr>
        <w:t>and</w:t>
      </w:r>
      <w:r w:rsidR="00471B88" w:rsidRPr="00471B88">
        <w:rPr>
          <w:rFonts w:asciiTheme="minorHAnsi" w:hAnsiTheme="minorHAnsi" w:cstheme="minorHAnsi"/>
        </w:rPr>
        <w:t xml:space="preserve"> externalizing outcomes</w:t>
      </w:r>
      <w:r w:rsidR="00471B88">
        <w:rPr>
          <w:rFonts w:asciiTheme="minorHAnsi" w:hAnsiTheme="minorHAnsi" w:cstheme="minorHAnsi"/>
        </w:rPr>
        <w:t xml:space="preserve"> were extracted </w:t>
      </w:r>
      <w:r w:rsidR="00293E77">
        <w:rPr>
          <w:rFonts w:asciiTheme="minorHAnsi" w:hAnsiTheme="minorHAnsi" w:cstheme="minorHAnsi"/>
        </w:rPr>
        <w:t xml:space="preserve">using </w:t>
      </w:r>
      <w:r w:rsidR="00471B88" w:rsidRPr="00761205">
        <w:rPr>
          <w:rFonts w:asciiTheme="minorHAnsi" w:hAnsiTheme="minorHAnsi" w:cstheme="minorHAnsi"/>
        </w:rPr>
        <w:t xml:space="preserve">a confirmatory factor analysis performed in </w:t>
      </w:r>
      <w:proofErr w:type="spellStart"/>
      <w:r w:rsidR="00471B88" w:rsidRPr="00761205">
        <w:rPr>
          <w:rFonts w:asciiTheme="minorHAnsi" w:hAnsiTheme="minorHAnsi" w:cstheme="minorHAnsi"/>
        </w:rPr>
        <w:t>MPlus</w:t>
      </w:r>
      <w:proofErr w:type="spellEnd"/>
      <w:r w:rsidR="00471B88" w:rsidRPr="00761205">
        <w:rPr>
          <w:rFonts w:asciiTheme="minorHAnsi" w:hAnsiTheme="minorHAnsi" w:cstheme="minorHAnsi"/>
        </w:rPr>
        <w:t xml:space="preserve"> Version 8.1</w:t>
      </w:r>
      <w:r w:rsidR="00471B88">
        <w:rPr>
          <w:rFonts w:asciiTheme="minorHAnsi" w:hAnsiTheme="minorHAnsi" w:cstheme="minorHAnsi"/>
        </w:rPr>
        <w:t xml:space="preserve"> </w:t>
      </w:r>
      <w:r w:rsidR="00471B88" w:rsidRPr="00761205">
        <w:rPr>
          <w:rFonts w:asciiTheme="minorHAnsi" w:hAnsiTheme="minorHAnsi" w:cstheme="minorHAnsi"/>
        </w:rPr>
        <w:fldChar w:fldCharType="begin"/>
      </w:r>
      <w:r w:rsidR="00471B88">
        <w:rPr>
          <w:rFonts w:asciiTheme="minorHAnsi" w:hAnsiTheme="minorHAnsi" w:cstheme="minorHAnsi"/>
        </w:rPr>
        <w:instrText xml:space="preserve"> ADDIN EN.CITE &lt;EndNote&gt;&lt;Cite&gt;&lt;Author&gt;Muthén&lt;/Author&gt;&lt;Year&gt;2017&lt;/Year&gt;&lt;RecNum&gt;49&lt;/RecNum&gt;&lt;DisplayText&gt;(Muthén &amp;amp; Muthén, 2017)&lt;/DisplayText&gt;&lt;record&gt;&lt;rec-number&gt;49&lt;/rec-number&gt;&lt;foreign-keys&gt;&lt;key app="EN" db-id="5pv2f2fzhfxv2weaa0fvvza0vt0dred9pwt9" timestamp="1669657596"&gt;49&lt;/key&gt;&lt;/foreign-keys&gt;&lt;ref-type name="Book"&gt;6&lt;/ref-type&gt;&lt;contributors&gt;&lt;authors&gt;&lt;author&gt;Muthén, Linda K&lt;/author&gt;&lt;author&gt;Muthén, Bengt&lt;/author&gt;&lt;/authors&gt;&lt;/contributors&gt;&lt;titles&gt;&lt;title&gt;Mplus user&amp;apos;s guide: Statistical analysis with latent variables, user&amp;apos;s guide&lt;/title&gt;&lt;/titles&gt;&lt;dates&gt;&lt;year&gt;2017&lt;/year&gt;&lt;/dates&gt;&lt;publisher&gt;Muthén &amp;amp; Muthén&lt;/publisher&gt;&lt;isbn&gt;0982998325&lt;/isbn&gt;&lt;urls&gt;&lt;/urls&gt;&lt;/record&gt;&lt;/Cite&gt;&lt;/EndNote&gt;</w:instrText>
      </w:r>
      <w:r w:rsidR="00471B88" w:rsidRPr="00761205">
        <w:rPr>
          <w:rFonts w:asciiTheme="minorHAnsi" w:hAnsiTheme="minorHAnsi" w:cstheme="minorHAnsi"/>
        </w:rPr>
        <w:fldChar w:fldCharType="separate"/>
      </w:r>
      <w:r w:rsidR="00471B88">
        <w:rPr>
          <w:rFonts w:asciiTheme="minorHAnsi" w:hAnsiTheme="minorHAnsi" w:cstheme="minorHAnsi"/>
          <w:noProof/>
        </w:rPr>
        <w:t>(Muthén &amp; Muthén, 2017)</w:t>
      </w:r>
      <w:r w:rsidR="00471B88" w:rsidRPr="00761205">
        <w:rPr>
          <w:rFonts w:asciiTheme="minorHAnsi" w:hAnsiTheme="minorHAnsi" w:cstheme="minorHAnsi"/>
        </w:rPr>
        <w:fldChar w:fldCharType="end"/>
      </w:r>
      <w:r w:rsidR="00471B88">
        <w:rPr>
          <w:rFonts w:asciiTheme="minorHAnsi" w:hAnsiTheme="minorHAnsi" w:cstheme="minorHAnsi"/>
        </w:rPr>
        <w:t xml:space="preserve"> </w:t>
      </w:r>
      <w:r w:rsidR="00471B88" w:rsidRPr="00471B88">
        <w:rPr>
          <w:rFonts w:asciiTheme="minorHAnsi" w:hAnsiTheme="minorHAnsi" w:cstheme="minorHAnsi"/>
        </w:rPr>
        <w:t xml:space="preserve">using a model that is equivalent to a correlated factors model, fit </w:t>
      </w:r>
      <w:r w:rsidR="00471B88" w:rsidRPr="00761205">
        <w:rPr>
          <w:rFonts w:asciiTheme="minorHAnsi" w:hAnsiTheme="minorHAnsi" w:cstheme="minorHAnsi"/>
        </w:rPr>
        <w:t>on deciles of scores for depression, anxiety, PTSD, attention problem, rule-breaking, and aggression</w:t>
      </w:r>
      <w:r w:rsidR="00471B88">
        <w:rPr>
          <w:rFonts w:asciiTheme="minorHAnsi" w:hAnsiTheme="minorHAnsi" w:cstheme="minorHAnsi"/>
        </w:rPr>
        <w:t>.</w:t>
      </w:r>
      <w:r w:rsidR="00DE4345">
        <w:rPr>
          <w:rFonts w:asciiTheme="minorHAnsi" w:hAnsiTheme="minorHAnsi" w:cstheme="minorHAnsi"/>
        </w:rPr>
        <w:t xml:space="preserve"> </w:t>
      </w:r>
    </w:p>
    <w:p w14:paraId="6B424229" w14:textId="77777777" w:rsidR="009E0C1E" w:rsidRDefault="009E0C1E" w:rsidP="003248E6">
      <w:pPr>
        <w:rPr>
          <w:rFonts w:asciiTheme="minorHAnsi" w:hAnsiTheme="minorHAnsi" w:cstheme="minorHAnsi"/>
        </w:rPr>
      </w:pPr>
    </w:p>
    <w:p w14:paraId="49E3350C" w14:textId="77777777" w:rsidR="009E0C1E" w:rsidRPr="009E0C1E" w:rsidRDefault="009E0C1E" w:rsidP="003248E6">
      <w:pPr>
        <w:rPr>
          <w:rFonts w:asciiTheme="minorHAnsi" w:hAnsiTheme="minorHAnsi" w:cstheme="minorHAnsi"/>
        </w:rPr>
      </w:pPr>
    </w:p>
    <w:p w14:paraId="118A4851" w14:textId="77777777" w:rsidR="00160EAC" w:rsidRDefault="00160EAC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br w:type="page"/>
      </w:r>
    </w:p>
    <w:p w14:paraId="119C18C5" w14:textId="76D44DA6" w:rsidR="00DE4B06" w:rsidRDefault="00DE4B06" w:rsidP="00DE4B06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Results</w:t>
      </w:r>
    </w:p>
    <w:p w14:paraId="754FC2D1" w14:textId="77777777" w:rsidR="00DE4B06" w:rsidRPr="00DE4B06" w:rsidRDefault="00DE4B06" w:rsidP="00DE4B06">
      <w:pPr>
        <w:jc w:val="center"/>
        <w:rPr>
          <w:rFonts w:asciiTheme="minorHAnsi" w:hAnsiTheme="minorHAnsi" w:cstheme="minorHAnsi"/>
          <w:b/>
          <w:bCs/>
        </w:rPr>
      </w:pPr>
    </w:p>
    <w:p w14:paraId="336A5EF7" w14:textId="171166A9" w:rsidR="003248E6" w:rsidRPr="008C2DFE" w:rsidRDefault="003248E6" w:rsidP="003248E6">
      <w:pPr>
        <w:rPr>
          <w:rFonts w:asciiTheme="minorHAnsi" w:hAnsiTheme="minorHAnsi" w:cstheme="minorHAnsi"/>
          <w:u w:val="single"/>
        </w:rPr>
      </w:pPr>
      <w:r w:rsidRPr="008C2DFE">
        <w:rPr>
          <w:rFonts w:asciiTheme="minorHAnsi" w:hAnsiTheme="minorHAnsi" w:cstheme="minorHAnsi"/>
          <w:u w:val="single"/>
        </w:rPr>
        <w:t xml:space="preserve">Table </w:t>
      </w:r>
      <w:r>
        <w:rPr>
          <w:rFonts w:asciiTheme="minorHAnsi" w:hAnsiTheme="minorHAnsi" w:cstheme="minorHAnsi"/>
          <w:u w:val="single"/>
        </w:rPr>
        <w:t>S</w:t>
      </w:r>
      <w:r w:rsidRPr="008C2DFE">
        <w:rPr>
          <w:rFonts w:asciiTheme="minorHAnsi" w:hAnsiTheme="minorHAnsi" w:cstheme="minorHAnsi"/>
          <w:u w:val="single"/>
        </w:rPr>
        <w:t xml:space="preserve">.1: Distributions </w:t>
      </w:r>
      <w:r>
        <w:rPr>
          <w:rFonts w:asciiTheme="minorHAnsi" w:hAnsiTheme="minorHAnsi" w:cstheme="minorHAnsi"/>
          <w:u w:val="single"/>
        </w:rPr>
        <w:t xml:space="preserve">of key variables </w:t>
      </w:r>
      <w:r w:rsidRPr="008C2DFE">
        <w:rPr>
          <w:rFonts w:asciiTheme="minorHAnsi" w:hAnsiTheme="minorHAnsi" w:cstheme="minorHAnsi"/>
          <w:u w:val="single"/>
        </w:rPr>
        <w:t>in the overall sample</w:t>
      </w:r>
    </w:p>
    <w:p w14:paraId="12CA00CD" w14:textId="77777777" w:rsidR="003248E6" w:rsidRDefault="003248E6" w:rsidP="003248E6">
      <w:pPr>
        <w:rPr>
          <w:rFonts w:asciiTheme="minorHAnsi" w:hAnsiTheme="minorHAnsi" w:cstheme="minorHAnsi"/>
        </w:rPr>
      </w:pPr>
    </w:p>
    <w:tbl>
      <w:tblPr>
        <w:tblW w:w="8900" w:type="dxa"/>
        <w:tblLook w:val="04A0" w:firstRow="1" w:lastRow="0" w:firstColumn="1" w:lastColumn="0" w:noHBand="0" w:noVBand="1"/>
      </w:tblPr>
      <w:tblGrid>
        <w:gridCol w:w="6020"/>
        <w:gridCol w:w="1680"/>
        <w:gridCol w:w="1200"/>
      </w:tblGrid>
      <w:tr w:rsidR="003248E6" w14:paraId="34B1D63E" w14:textId="77777777" w:rsidTr="00F7497B">
        <w:trPr>
          <w:trHeight w:val="320"/>
        </w:trPr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8D6E7E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Characteristic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D4D68D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Overall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37C5F3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 Missing</w:t>
            </w:r>
          </w:p>
        </w:tc>
      </w:tr>
      <w:tr w:rsidR="003248E6" w14:paraId="186EFCBA" w14:textId="77777777" w:rsidTr="00F7497B">
        <w:trPr>
          <w:trHeight w:val="320"/>
        </w:trPr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4CFA2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E3BCB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8883B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</w:t>
            </w:r>
          </w:p>
        </w:tc>
      </w:tr>
      <w:tr w:rsidR="003248E6" w14:paraId="44929342" w14:textId="77777777" w:rsidTr="00F7497B">
        <w:trPr>
          <w:trHeight w:val="320"/>
        </w:trPr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2355F" w14:textId="191ECF0F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Age, </w:t>
            </w:r>
            <w:r w:rsidR="00696874">
              <w:rPr>
                <w:rFonts w:ascii="Calibri" w:hAnsi="Calibri" w:cs="Calibri"/>
                <w:color w:val="000000"/>
              </w:rPr>
              <w:t>years</w:t>
            </w:r>
            <w:r>
              <w:rPr>
                <w:rFonts w:ascii="Calibri" w:hAnsi="Calibri" w:cs="Calibri"/>
                <w:color w:val="000000"/>
              </w:rPr>
              <w:t>, mean(SD)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67A7E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11.47 (0.48)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60CB6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3248E6" w14:paraId="0A50B87B" w14:textId="77777777" w:rsidTr="00F7497B">
        <w:trPr>
          <w:trHeight w:val="320"/>
        </w:trPr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82F75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Female biological sex, n(%)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1653D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110 (48.5)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57E72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3248E6" w14:paraId="02C99CA3" w14:textId="77777777" w:rsidTr="00F7497B">
        <w:trPr>
          <w:trHeight w:val="320"/>
        </w:trPr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1EAB9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Chronicity of poverty, early childhood, mean(SD)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6A336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0.92 (1.40)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00697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7.5</w:t>
            </w:r>
          </w:p>
        </w:tc>
      </w:tr>
      <w:tr w:rsidR="003248E6" w14:paraId="01614FE6" w14:textId="77777777" w:rsidTr="00F7497B">
        <w:trPr>
          <w:trHeight w:val="320"/>
        </w:trPr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ABB29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Ever poverty, early childhood, n(%)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AD23C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80 (38.1)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03D6D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7.5</w:t>
            </w:r>
          </w:p>
        </w:tc>
      </w:tr>
      <w:tr w:rsidR="003248E6" w14:paraId="3F7BE62E" w14:textId="77777777" w:rsidTr="00F7497B">
        <w:trPr>
          <w:trHeight w:val="320"/>
        </w:trPr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2E11B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Maternal depression, early childhood, mean(SD)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28547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23.94 (7.55)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FCA2D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3248E6" w14:paraId="4A74405D" w14:textId="77777777" w:rsidTr="00F7497B">
        <w:trPr>
          <w:trHeight w:val="320"/>
        </w:trPr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A57A5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Threat, mean(SD)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0FBC1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0.01 (0.77)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6F865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3248E6" w14:paraId="00934501" w14:textId="77777777" w:rsidTr="00F7497B">
        <w:trPr>
          <w:trHeight w:val="320"/>
        </w:trPr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89B0C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Deprivation, mean(SD)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10DC5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0.01 (0.71)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A4CDB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3248E6" w14:paraId="37A9F35A" w14:textId="77777777" w:rsidTr="00F7497B">
        <w:trPr>
          <w:trHeight w:val="320"/>
        </w:trPr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AE9DE" w14:textId="2747ECEB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AB: Attention bias threat,</w:t>
            </w:r>
            <w:r w:rsidR="001217DF">
              <w:rPr>
                <w:rFonts w:ascii="Calibri" w:hAnsi="Calibri" w:cs="Calibri"/>
                <w:color w:val="000000"/>
              </w:rPr>
              <w:t xml:space="preserve"> reaction time difference in </w:t>
            </w:r>
            <w:proofErr w:type="spellStart"/>
            <w:r w:rsidR="00D9711C">
              <w:rPr>
                <w:rFonts w:ascii="Calibri" w:hAnsi="Calibri" w:cs="Calibri"/>
                <w:color w:val="000000"/>
              </w:rPr>
              <w:t>ms</w:t>
            </w:r>
            <w:proofErr w:type="spellEnd"/>
            <w:r w:rsidR="001217DF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 xml:space="preserve"> mean(SD)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AAD75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-4.91 (35.02)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D559C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5.3</w:t>
            </w:r>
          </w:p>
        </w:tc>
      </w:tr>
      <w:tr w:rsidR="003248E6" w14:paraId="1C638BDE" w14:textId="77777777" w:rsidTr="00F7497B">
        <w:trPr>
          <w:trHeight w:val="320"/>
        </w:trPr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98795" w14:textId="2D09F0B5" w:rsidR="003248E6" w:rsidRDefault="00696874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</w:t>
            </w:r>
            <w:r w:rsidR="003248E6">
              <w:rPr>
                <w:rFonts w:ascii="Calibri" w:hAnsi="Calibri" w:cs="Calibri"/>
                <w:color w:val="000000"/>
              </w:rPr>
              <w:t>ER: Adaptation to emotional conflict,</w:t>
            </w:r>
            <w:r w:rsidR="006700E8">
              <w:rPr>
                <w:rFonts w:ascii="Calibri" w:hAnsi="Calibri" w:cs="Calibri"/>
                <w:color w:val="000000"/>
              </w:rPr>
              <w:t xml:space="preserve"> reaction time difference in </w:t>
            </w:r>
            <w:proofErr w:type="spellStart"/>
            <w:r w:rsidR="00D9711C">
              <w:rPr>
                <w:rFonts w:ascii="Calibri" w:hAnsi="Calibri" w:cs="Calibri"/>
                <w:color w:val="000000"/>
              </w:rPr>
              <w:t>ms</w:t>
            </w:r>
            <w:proofErr w:type="spellEnd"/>
            <w:r w:rsidR="006700E8">
              <w:rPr>
                <w:rFonts w:ascii="Calibri" w:hAnsi="Calibri" w:cs="Calibri"/>
                <w:color w:val="000000"/>
              </w:rPr>
              <w:t>,</w:t>
            </w:r>
            <w:r w:rsidR="003248E6">
              <w:rPr>
                <w:rFonts w:ascii="Calibri" w:hAnsi="Calibri" w:cs="Calibri"/>
                <w:color w:val="000000"/>
              </w:rPr>
              <w:t xml:space="preserve"> mean(SD)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32855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8.07 (126.39)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F307A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6.6</w:t>
            </w:r>
          </w:p>
        </w:tc>
      </w:tr>
      <w:tr w:rsidR="003248E6" w14:paraId="6246762C" w14:textId="77777777" w:rsidTr="00F7497B">
        <w:trPr>
          <w:trHeight w:val="320"/>
        </w:trPr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98B6E" w14:textId="4B3F186C" w:rsidR="003248E6" w:rsidRDefault="00696874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</w:t>
            </w:r>
            <w:r w:rsidR="003248E6">
              <w:rPr>
                <w:rFonts w:ascii="Calibri" w:hAnsi="Calibri" w:cs="Calibri"/>
                <w:color w:val="000000"/>
              </w:rPr>
              <w:t>ER: Stroop - fear</w:t>
            </w:r>
            <w:r w:rsidR="006700E8">
              <w:rPr>
                <w:rFonts w:ascii="Calibri" w:hAnsi="Calibri" w:cs="Calibri"/>
                <w:color w:val="000000"/>
              </w:rPr>
              <w:t xml:space="preserve">, reaction time difference in </w:t>
            </w:r>
            <w:proofErr w:type="spellStart"/>
            <w:r w:rsidR="00D9711C">
              <w:rPr>
                <w:rFonts w:ascii="Calibri" w:hAnsi="Calibri" w:cs="Calibri"/>
                <w:color w:val="000000"/>
              </w:rPr>
              <w:t>ms</w:t>
            </w:r>
            <w:proofErr w:type="spellEnd"/>
            <w:r w:rsidR="003248E6">
              <w:rPr>
                <w:rFonts w:ascii="Calibri" w:hAnsi="Calibri" w:cs="Calibri"/>
                <w:color w:val="000000"/>
              </w:rPr>
              <w:t>, mean(SD)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6D540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-7.40 (88.52)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FCD5D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6.6</w:t>
            </w:r>
          </w:p>
        </w:tc>
      </w:tr>
      <w:tr w:rsidR="003248E6" w14:paraId="180E3166" w14:textId="77777777" w:rsidTr="00F7497B">
        <w:trPr>
          <w:trHeight w:val="320"/>
        </w:trPr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06CE5" w14:textId="32298CC5" w:rsidR="003248E6" w:rsidRDefault="00696874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</w:t>
            </w:r>
            <w:r w:rsidR="003248E6">
              <w:rPr>
                <w:rFonts w:ascii="Calibri" w:hAnsi="Calibri" w:cs="Calibri"/>
                <w:color w:val="000000"/>
              </w:rPr>
              <w:t>ER: Stroop - happy</w:t>
            </w:r>
            <w:r w:rsidR="006700E8">
              <w:rPr>
                <w:rFonts w:ascii="Calibri" w:hAnsi="Calibri" w:cs="Calibri"/>
                <w:color w:val="000000"/>
              </w:rPr>
              <w:t xml:space="preserve">, reaction time difference in </w:t>
            </w:r>
            <w:proofErr w:type="spellStart"/>
            <w:r w:rsidR="00D9711C">
              <w:rPr>
                <w:rFonts w:ascii="Calibri" w:hAnsi="Calibri" w:cs="Calibri"/>
                <w:color w:val="000000"/>
              </w:rPr>
              <w:t>ms</w:t>
            </w:r>
            <w:proofErr w:type="spellEnd"/>
            <w:r w:rsidR="003248E6">
              <w:rPr>
                <w:rFonts w:ascii="Calibri" w:hAnsi="Calibri" w:cs="Calibri"/>
                <w:color w:val="000000"/>
              </w:rPr>
              <w:t>, mean(SD)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E7126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-5.31 (85.37)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77E1E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6.6</w:t>
            </w:r>
          </w:p>
        </w:tc>
      </w:tr>
      <w:tr w:rsidR="003248E6" w14:paraId="52D0AC9E" w14:textId="77777777" w:rsidTr="00F7497B">
        <w:trPr>
          <w:trHeight w:val="320"/>
        </w:trPr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9CA21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ToM: Accuracy on affective trials, mean(SD)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C370C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0.91 (0.10)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87FEE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10.6</w:t>
            </w:r>
          </w:p>
        </w:tc>
      </w:tr>
      <w:tr w:rsidR="003248E6" w14:paraId="4EB89AC2" w14:textId="77777777" w:rsidTr="00F7497B">
        <w:trPr>
          <w:trHeight w:val="320"/>
        </w:trPr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B1D77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ToM: Accuracy on cognitive trials, mean(SD)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61F91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0.79 (0.10)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5E680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10.6</w:t>
            </w:r>
          </w:p>
        </w:tc>
      </w:tr>
      <w:tr w:rsidR="003248E6" w14:paraId="4EF5AF7F" w14:textId="77777777" w:rsidTr="00F7497B">
        <w:trPr>
          <w:trHeight w:val="320"/>
        </w:trPr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5F1A6" w14:textId="6CA04274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FC: SCR to CS+ vs CS-,</w:t>
            </w:r>
            <w:r w:rsidR="006700E8">
              <w:rPr>
                <w:rFonts w:ascii="Calibri" w:hAnsi="Calibri" w:cs="Calibri"/>
                <w:color w:val="000000"/>
              </w:rPr>
              <w:t xml:space="preserve"> </w:t>
            </w:r>
            <w:r w:rsidR="00D9711C" w:rsidRPr="00D9711C">
              <w:rPr>
                <w:rFonts w:ascii="Calibri" w:hAnsi="Calibri" w:cs="Calibri"/>
                <w:color w:val="000000"/>
              </w:rPr>
              <w:sym w:font="Symbol" w:char="F06D"/>
            </w:r>
            <w:r w:rsidR="00D9711C" w:rsidRPr="00D9711C">
              <w:rPr>
                <w:rFonts w:ascii="Calibri" w:hAnsi="Calibri" w:cs="Calibri"/>
                <w:color w:val="000000"/>
              </w:rPr>
              <w:t>s</w:t>
            </w:r>
            <w:r w:rsidR="006700E8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 xml:space="preserve"> mean(SD)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439BC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0.18 (0.19)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79F43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15.4</w:t>
            </w:r>
          </w:p>
        </w:tc>
      </w:tr>
      <w:tr w:rsidR="003248E6" w14:paraId="19A2AF37" w14:textId="77777777" w:rsidTr="00F7497B">
        <w:trPr>
          <w:trHeight w:val="320"/>
        </w:trPr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A7307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PT: Tanner stage, mean(SD)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BAFDB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2.21 (0.85)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63602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3248E6" w14:paraId="1CDD5BEA" w14:textId="77777777" w:rsidTr="00F7497B">
        <w:trPr>
          <w:trHeight w:val="320"/>
        </w:trPr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88535" w14:textId="1CE0C179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LA: Language ability,</w:t>
            </w:r>
            <w:r w:rsidR="006700E8">
              <w:rPr>
                <w:rFonts w:ascii="Calibri" w:hAnsi="Calibri" w:cs="Calibri"/>
                <w:color w:val="000000"/>
              </w:rPr>
              <w:t xml:space="preserve"> t-score,</w:t>
            </w:r>
            <w:r>
              <w:rPr>
                <w:rFonts w:ascii="Calibri" w:hAnsi="Calibri" w:cs="Calibri"/>
                <w:color w:val="000000"/>
              </w:rPr>
              <w:t xml:space="preserve"> mean(SD)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B0CE2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60.06 (8.98)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A10A5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3248E6" w14:paraId="293FE73C" w14:textId="77777777" w:rsidTr="00F7497B">
        <w:trPr>
          <w:trHeight w:val="320"/>
        </w:trPr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BEEE8" w14:textId="7E52BEF5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RA: Reasoning ability,</w:t>
            </w:r>
            <w:r w:rsidR="006700E8">
              <w:rPr>
                <w:rFonts w:ascii="Calibri" w:hAnsi="Calibri" w:cs="Calibri"/>
                <w:color w:val="000000"/>
              </w:rPr>
              <w:t xml:space="preserve"> t-score,</w:t>
            </w:r>
            <w:r>
              <w:rPr>
                <w:rFonts w:ascii="Calibri" w:hAnsi="Calibri" w:cs="Calibri"/>
                <w:color w:val="000000"/>
              </w:rPr>
              <w:t xml:space="preserve"> mean(SD)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91E63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55.56 (9.27)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F8938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3248E6" w14:paraId="4BE5046F" w14:textId="77777777" w:rsidTr="00F7497B">
        <w:trPr>
          <w:trHeight w:val="320"/>
        </w:trPr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6C3FD" w14:textId="5835239C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IC: Reaction time </w:t>
            </w:r>
            <w:r w:rsidR="006700E8">
              <w:rPr>
                <w:rFonts w:ascii="Calibri" w:hAnsi="Calibri" w:cs="Calibri"/>
                <w:color w:val="000000"/>
              </w:rPr>
              <w:t>(</w:t>
            </w:r>
            <w:proofErr w:type="spellStart"/>
            <w:r w:rsidR="00D9711C">
              <w:rPr>
                <w:rFonts w:ascii="Calibri" w:hAnsi="Calibri" w:cs="Calibri"/>
                <w:color w:val="000000"/>
              </w:rPr>
              <w:t>ms</w:t>
            </w:r>
            <w:proofErr w:type="spellEnd"/>
            <w:r w:rsidR="006700E8">
              <w:rPr>
                <w:rFonts w:ascii="Calibri" w:hAnsi="Calibri" w:cs="Calibri"/>
                <w:color w:val="000000"/>
              </w:rPr>
              <w:t xml:space="preserve">) </w:t>
            </w:r>
            <w:r>
              <w:rPr>
                <w:rFonts w:ascii="Calibri" w:hAnsi="Calibri" w:cs="Calibri"/>
                <w:color w:val="000000"/>
              </w:rPr>
              <w:t>on inhibit trials,</w:t>
            </w:r>
            <w:r w:rsidR="006700E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mean(SD)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97690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5.02 (4.17)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627E3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18.9</w:t>
            </w:r>
          </w:p>
        </w:tc>
      </w:tr>
      <w:tr w:rsidR="003248E6" w14:paraId="2EF89A78" w14:textId="77777777" w:rsidTr="00F7497B">
        <w:trPr>
          <w:trHeight w:val="320"/>
        </w:trPr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7EF6A" w14:textId="6B3B1808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IC: Reaction time </w:t>
            </w:r>
            <w:r w:rsidR="006700E8">
              <w:rPr>
                <w:rFonts w:ascii="Calibri" w:hAnsi="Calibri" w:cs="Calibri"/>
                <w:color w:val="000000"/>
              </w:rPr>
              <w:t>(</w:t>
            </w:r>
            <w:proofErr w:type="spellStart"/>
            <w:r w:rsidR="00D9711C">
              <w:rPr>
                <w:rFonts w:ascii="Calibri" w:hAnsi="Calibri" w:cs="Calibri"/>
                <w:color w:val="000000"/>
              </w:rPr>
              <w:t>ms</w:t>
            </w:r>
            <w:proofErr w:type="spellEnd"/>
            <w:r w:rsidR="006700E8">
              <w:rPr>
                <w:rFonts w:ascii="Calibri" w:hAnsi="Calibri" w:cs="Calibri"/>
                <w:color w:val="000000"/>
              </w:rPr>
              <w:t xml:space="preserve">) </w:t>
            </w:r>
            <w:r>
              <w:rPr>
                <w:rFonts w:ascii="Calibri" w:hAnsi="Calibri" w:cs="Calibri"/>
                <w:color w:val="000000"/>
              </w:rPr>
              <w:t>on switch trials, mean(SD)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88E38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26.64 (8.89)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4FCF2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18.9</w:t>
            </w:r>
          </w:p>
        </w:tc>
      </w:tr>
      <w:tr w:rsidR="003248E6" w14:paraId="6E17ECFD" w14:textId="77777777" w:rsidTr="00F7497B">
        <w:trPr>
          <w:trHeight w:val="320"/>
        </w:trPr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ABD2C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IC: Accuracy on Stroop task, mean(SD)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7F0B6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0.33 (0.09)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A6B01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10.6</w:t>
            </w:r>
          </w:p>
        </w:tc>
      </w:tr>
      <w:tr w:rsidR="003248E6" w14:paraId="1D4713D4" w14:textId="77777777" w:rsidTr="00F7497B">
        <w:trPr>
          <w:trHeight w:val="320"/>
        </w:trPr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B87C5" w14:textId="0F6B0A2B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RS: Reaction time </w:t>
            </w:r>
            <w:r w:rsidR="006700E8">
              <w:rPr>
                <w:rFonts w:ascii="Calibri" w:hAnsi="Calibri" w:cs="Calibri"/>
                <w:color w:val="000000"/>
              </w:rPr>
              <w:t>(</w:t>
            </w:r>
            <w:proofErr w:type="spellStart"/>
            <w:r w:rsidR="00D9711C">
              <w:rPr>
                <w:rFonts w:ascii="Calibri" w:hAnsi="Calibri" w:cs="Calibri"/>
                <w:color w:val="000000"/>
              </w:rPr>
              <w:t>ms</w:t>
            </w:r>
            <w:proofErr w:type="spellEnd"/>
            <w:r w:rsidR="006700E8">
              <w:rPr>
                <w:rFonts w:ascii="Calibri" w:hAnsi="Calibri" w:cs="Calibri"/>
                <w:color w:val="000000"/>
              </w:rPr>
              <w:t xml:space="preserve">) </w:t>
            </w:r>
            <w:r>
              <w:rPr>
                <w:rFonts w:ascii="Calibri" w:hAnsi="Calibri" w:cs="Calibri"/>
                <w:color w:val="000000"/>
              </w:rPr>
              <w:t>on no- vs high-reward trials, mean(SD)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44CBC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-28.98 (56.85)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09CAA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7.5</w:t>
            </w:r>
          </w:p>
        </w:tc>
      </w:tr>
      <w:tr w:rsidR="003248E6" w14:paraId="2D64AF3D" w14:textId="77777777" w:rsidTr="00F7497B">
        <w:trPr>
          <w:trHeight w:val="320"/>
        </w:trPr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07F56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RS: Total stars, mean(SD)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1DF7B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59.82 (14.47)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75856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7.5</w:t>
            </w:r>
          </w:p>
        </w:tc>
      </w:tr>
      <w:tr w:rsidR="003248E6" w14:paraId="5485F90F" w14:textId="77777777" w:rsidTr="00F7497B">
        <w:trPr>
          <w:trHeight w:val="320"/>
        </w:trPr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38264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Internalizing symptoms, mean(SD)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DF7E4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 (1.19)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BBD32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6.6</w:t>
            </w:r>
          </w:p>
        </w:tc>
      </w:tr>
      <w:tr w:rsidR="003248E6" w14:paraId="06295A68" w14:textId="77777777" w:rsidTr="00F7497B">
        <w:trPr>
          <w:trHeight w:val="320"/>
        </w:trPr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B0A2BF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Externalizing symptoms, mean(SD)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603B40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 (2.14)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CDD321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6.6</w:t>
            </w:r>
          </w:p>
        </w:tc>
      </w:tr>
    </w:tbl>
    <w:p w14:paraId="7B7DEAD8" w14:textId="77777777" w:rsidR="003248E6" w:rsidRPr="008C2DFE" w:rsidRDefault="003248E6" w:rsidP="003248E6">
      <w:pPr>
        <w:rPr>
          <w:rFonts w:asciiTheme="minorHAnsi" w:hAnsiTheme="minorHAnsi" w:cstheme="minorHAnsi"/>
          <w:sz w:val="20"/>
          <w:szCs w:val="20"/>
        </w:rPr>
      </w:pPr>
      <w:r w:rsidRPr="008C2DFE">
        <w:rPr>
          <w:rFonts w:asciiTheme="minorHAnsi" w:hAnsiTheme="minorHAnsi" w:cstheme="minorHAnsi"/>
          <w:sz w:val="20"/>
          <w:szCs w:val="20"/>
        </w:rPr>
        <w:t>% Missing out of 227 with baseline data</w:t>
      </w:r>
    </w:p>
    <w:p w14:paraId="28A760F9" w14:textId="77777777" w:rsidR="003248E6" w:rsidRDefault="003248E6" w:rsidP="003248E6">
      <w:pPr>
        <w:rPr>
          <w:rFonts w:asciiTheme="minorHAnsi" w:hAnsiTheme="minorHAnsi" w:cstheme="minorHAnsi"/>
          <w:u w:val="single"/>
        </w:rPr>
      </w:pPr>
    </w:p>
    <w:p w14:paraId="383FF7B7" w14:textId="77777777" w:rsidR="003248E6" w:rsidRDefault="003248E6" w:rsidP="003248E6">
      <w:pPr>
        <w:rPr>
          <w:rFonts w:asciiTheme="minorHAnsi" w:hAnsiTheme="minorHAnsi" w:cstheme="minorHAnsi"/>
          <w:u w:val="single"/>
        </w:rPr>
      </w:pPr>
    </w:p>
    <w:p w14:paraId="090EF75C" w14:textId="77777777" w:rsidR="003248E6" w:rsidRDefault="003248E6" w:rsidP="003248E6">
      <w:pPr>
        <w:rPr>
          <w:rFonts w:asciiTheme="minorHAnsi" w:hAnsiTheme="minorHAnsi" w:cstheme="minorHAnsi"/>
          <w:u w:val="single"/>
        </w:rPr>
      </w:pPr>
    </w:p>
    <w:p w14:paraId="1E3429AA" w14:textId="77777777" w:rsidR="003248E6" w:rsidRDefault="003248E6" w:rsidP="003248E6">
      <w:pPr>
        <w:rPr>
          <w:rFonts w:asciiTheme="minorHAnsi" w:hAnsiTheme="minorHAnsi" w:cstheme="minorHAnsi"/>
          <w:u w:val="single"/>
        </w:rPr>
      </w:pPr>
    </w:p>
    <w:p w14:paraId="522F1CCC" w14:textId="77777777" w:rsidR="003248E6" w:rsidRDefault="003248E6" w:rsidP="003248E6">
      <w:pPr>
        <w:rPr>
          <w:rFonts w:asciiTheme="minorHAnsi" w:hAnsiTheme="minorHAnsi" w:cstheme="minorHAnsi"/>
          <w:u w:val="single"/>
        </w:rPr>
      </w:pPr>
    </w:p>
    <w:p w14:paraId="7470A73B" w14:textId="77777777" w:rsidR="003248E6" w:rsidRDefault="003248E6" w:rsidP="003248E6">
      <w:pPr>
        <w:rPr>
          <w:rFonts w:asciiTheme="minorHAnsi" w:hAnsiTheme="minorHAnsi" w:cstheme="minorHAnsi"/>
          <w:u w:val="single"/>
        </w:rPr>
      </w:pPr>
    </w:p>
    <w:p w14:paraId="0EEF57B7" w14:textId="0FF1B521" w:rsidR="003248E6" w:rsidRDefault="003248E6">
      <w:pPr>
        <w:rPr>
          <w:rFonts w:asciiTheme="minorHAnsi" w:hAnsiTheme="minorHAnsi" w:cstheme="minorHAnsi"/>
          <w:u w:val="single"/>
        </w:rPr>
      </w:pPr>
    </w:p>
    <w:p w14:paraId="61FB9424" w14:textId="2DF4445C" w:rsidR="003248E6" w:rsidRDefault="003248E6" w:rsidP="003248E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u w:val="single"/>
        </w:rPr>
        <w:lastRenderedPageBreak/>
        <w:t>Table S.2: HIMA results with outcome and mediator models mutually adjusted for threat and deprivation.</w:t>
      </w:r>
    </w:p>
    <w:p w14:paraId="0B6F064B" w14:textId="77777777" w:rsidR="003248E6" w:rsidRDefault="003248E6" w:rsidP="003248E6">
      <w:pPr>
        <w:rPr>
          <w:rFonts w:asciiTheme="minorHAnsi" w:hAnsiTheme="minorHAnsi" w:cstheme="minorHAnsi"/>
        </w:rPr>
      </w:pPr>
    </w:p>
    <w:tbl>
      <w:tblPr>
        <w:tblW w:w="11602" w:type="dxa"/>
        <w:tblInd w:w="-1114" w:type="dxa"/>
        <w:tblLook w:val="04A0" w:firstRow="1" w:lastRow="0" w:firstColumn="1" w:lastColumn="0" w:noHBand="0" w:noVBand="1"/>
      </w:tblPr>
      <w:tblGrid>
        <w:gridCol w:w="523"/>
        <w:gridCol w:w="1360"/>
        <w:gridCol w:w="2291"/>
        <w:gridCol w:w="2070"/>
        <w:gridCol w:w="2139"/>
        <w:gridCol w:w="2060"/>
        <w:gridCol w:w="1159"/>
      </w:tblGrid>
      <w:tr w:rsidR="003248E6" w14:paraId="10FA1E7E" w14:textId="77777777" w:rsidTr="00F7497B">
        <w:trPr>
          <w:trHeight w:val="740"/>
        </w:trPr>
        <w:tc>
          <w:tcPr>
            <w:tcW w:w="523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511D39" w14:textId="77777777" w:rsidR="003248E6" w:rsidRDefault="003248E6" w:rsidP="00F7497B"/>
        </w:tc>
        <w:tc>
          <w:tcPr>
            <w:tcW w:w="136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6BDAF377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Adversity Exposure </w:t>
            </w:r>
          </w:p>
        </w:tc>
        <w:tc>
          <w:tcPr>
            <w:tcW w:w="2291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BAFB50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Mediator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548193C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Adversity-Psychopathology </w:t>
            </w:r>
            <w:r>
              <w:rPr>
                <w:rFonts w:ascii="Calibri" w:hAnsi="Calibri" w:cs="Calibri"/>
                <w:color w:val="000000"/>
                <w:vertAlign w:val="superscript"/>
              </w:rPr>
              <w:t>a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9FCDF39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Adversity-Mediator </w:t>
            </w:r>
            <w:r>
              <w:rPr>
                <w:rFonts w:ascii="Calibri" w:hAnsi="Calibri" w:cs="Calibri"/>
                <w:color w:val="000000"/>
                <w:vertAlign w:val="superscript"/>
              </w:rPr>
              <w:t>a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50C7209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Mediator-Psychopathology </w:t>
            </w:r>
            <w:r>
              <w:rPr>
                <w:rFonts w:ascii="Calibri" w:hAnsi="Calibri" w:cs="Calibri"/>
                <w:color w:val="000000"/>
                <w:vertAlign w:val="superscript"/>
              </w:rPr>
              <w:t>b</w:t>
            </w:r>
          </w:p>
        </w:tc>
        <w:tc>
          <w:tcPr>
            <w:tcW w:w="1159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597FA56D" w14:textId="77777777" w:rsidR="003248E6" w:rsidRDefault="003248E6" w:rsidP="00F7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BH-corrected</w:t>
            </w:r>
            <w:r>
              <w:rPr>
                <w:rFonts w:ascii="Calibri" w:hAnsi="Calibri" w:cs="Calibri"/>
                <w:color w:val="000000"/>
              </w:rPr>
              <w:br/>
              <w:t xml:space="preserve"> p-value</w:t>
            </w:r>
          </w:p>
        </w:tc>
      </w:tr>
      <w:tr w:rsidR="003248E6" w14:paraId="0438541F" w14:textId="77777777" w:rsidTr="00F7497B">
        <w:trPr>
          <w:trHeight w:val="680"/>
        </w:trPr>
        <w:tc>
          <w:tcPr>
            <w:tcW w:w="52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6707DB8" w14:textId="77777777" w:rsidR="003248E6" w:rsidRDefault="003248E6" w:rsidP="00F7497B"/>
        </w:tc>
        <w:tc>
          <w:tcPr>
            <w:tcW w:w="13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493F3A8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9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AF73884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93FFA8B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Standardized β</w:t>
            </w:r>
            <w:r>
              <w:rPr>
                <w:rFonts w:ascii="Calibri" w:hAnsi="Calibri" w:cs="Calibri"/>
                <w:color w:val="000000"/>
              </w:rPr>
              <w:br/>
              <w:t>(95% CI)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67B711F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Standardized β</w:t>
            </w:r>
            <w:r>
              <w:rPr>
                <w:rFonts w:ascii="Calibri" w:hAnsi="Calibri" w:cs="Calibri"/>
                <w:color w:val="000000"/>
              </w:rPr>
              <w:br/>
              <w:t>(95% CI)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8AFAF2B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Standardized β</w:t>
            </w:r>
            <w:r>
              <w:rPr>
                <w:rFonts w:ascii="Calibri" w:hAnsi="Calibri" w:cs="Calibri"/>
                <w:color w:val="000000"/>
              </w:rPr>
              <w:br/>
              <w:t>(95% CI)</w:t>
            </w:r>
          </w:p>
        </w:tc>
        <w:tc>
          <w:tcPr>
            <w:tcW w:w="115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6DFD697" w14:textId="77777777" w:rsidR="003248E6" w:rsidRDefault="003248E6" w:rsidP="00F7497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3248E6" w14:paraId="68FED34C" w14:textId="77777777" w:rsidTr="00F7497B">
        <w:trPr>
          <w:trHeight w:val="320"/>
        </w:trPr>
        <w:tc>
          <w:tcPr>
            <w:tcW w:w="523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FFFE713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Internalizing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0BE7D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Threat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87B2F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PT: Tanner stage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A6F46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0.16(0.03,0.29)*</w:t>
            </w:r>
          </w:p>
        </w:tc>
        <w:tc>
          <w:tcPr>
            <w:tcW w:w="2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BA8EB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0.02(-0.11,0.15)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D11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0.19(0.06,0.32)**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9BC05" w14:textId="77777777" w:rsidR="003248E6" w:rsidRDefault="003248E6" w:rsidP="00F7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0.8144</w:t>
            </w:r>
          </w:p>
        </w:tc>
      </w:tr>
      <w:tr w:rsidR="003248E6" w14:paraId="669F06AF" w14:textId="77777777" w:rsidTr="00F7497B">
        <w:trPr>
          <w:trHeight w:val="680"/>
        </w:trPr>
        <w:tc>
          <w:tcPr>
            <w:tcW w:w="52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2FCEF64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88E92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Threat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023635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RS: Reaction time on no- vs high-reward trials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64773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0.16(0.03,0.29)*</w:t>
            </w:r>
          </w:p>
        </w:tc>
        <w:tc>
          <w:tcPr>
            <w:tcW w:w="2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FE975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-0.18(-0.32,-0.04)*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C0FCF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-0.15(-0.27,-0.03)*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75E08" w14:textId="77777777" w:rsidR="003248E6" w:rsidRDefault="003248E6" w:rsidP="00F7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0.0212</w:t>
            </w:r>
          </w:p>
        </w:tc>
      </w:tr>
      <w:tr w:rsidR="003248E6" w14:paraId="63684867" w14:textId="77777777" w:rsidTr="00F7497B">
        <w:trPr>
          <w:trHeight w:val="320"/>
        </w:trPr>
        <w:tc>
          <w:tcPr>
            <w:tcW w:w="52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DD06719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03021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Deprivation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33A2D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PT: Tanner stage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BC888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0.30(0.16,0.44)***</w:t>
            </w:r>
          </w:p>
        </w:tc>
        <w:tc>
          <w:tcPr>
            <w:tcW w:w="2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8F0BB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-0.13(-0.27,0.01)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2247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0.19(0.06,0.32)**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7F0A8" w14:textId="77777777" w:rsidR="003248E6" w:rsidRDefault="003248E6" w:rsidP="00F7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0.1373</w:t>
            </w:r>
          </w:p>
        </w:tc>
      </w:tr>
      <w:tr w:rsidR="003248E6" w14:paraId="688FD395" w14:textId="77777777" w:rsidTr="00F7497B">
        <w:trPr>
          <w:trHeight w:val="680"/>
        </w:trPr>
        <w:tc>
          <w:tcPr>
            <w:tcW w:w="52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2AE7C7F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EAEF3F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Deprivation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E93F4B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RS: Reaction time on no- vs high-reward trials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2E0060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0.30(0.16,0.44)***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D164CE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-0.08(-0.23,0.07)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14E51C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-0.15(-0.27,-0.03)*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A65ECD" w14:textId="77777777" w:rsidR="003248E6" w:rsidRDefault="003248E6" w:rsidP="00F7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0.3115</w:t>
            </w:r>
          </w:p>
        </w:tc>
      </w:tr>
      <w:tr w:rsidR="003248E6" w14:paraId="2C932A54" w14:textId="77777777" w:rsidTr="00F7497B">
        <w:trPr>
          <w:trHeight w:val="400"/>
        </w:trPr>
        <w:tc>
          <w:tcPr>
            <w:tcW w:w="523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0B4F7BB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Externalizing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0C3C2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Threat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2C902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PT: Tanner stage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64244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0.27(0.14,0.40)***</w:t>
            </w:r>
          </w:p>
        </w:tc>
        <w:tc>
          <w:tcPr>
            <w:tcW w:w="2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92450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0.02(-0.11,0.15)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2E368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0.20(0.07,0.33)**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AFE85" w14:textId="77777777" w:rsidR="003248E6" w:rsidRDefault="003248E6" w:rsidP="00F7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0.8721</w:t>
            </w:r>
          </w:p>
        </w:tc>
      </w:tr>
      <w:tr w:rsidR="003248E6" w14:paraId="1A1E3FC6" w14:textId="77777777" w:rsidTr="00F7497B">
        <w:trPr>
          <w:trHeight w:val="400"/>
        </w:trPr>
        <w:tc>
          <w:tcPr>
            <w:tcW w:w="52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4CBB594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1B92C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Threat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98E9E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RS: Total stars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1481A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0.27(0.14,0.40)***</w:t>
            </w:r>
          </w:p>
        </w:tc>
        <w:tc>
          <w:tcPr>
            <w:tcW w:w="2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7B4EF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-0.18(-0.32,-0.04)*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5041A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-0.05(-0.17,0.07)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B13AB" w14:textId="77777777" w:rsidR="003248E6" w:rsidRDefault="003248E6" w:rsidP="00F7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0.8721</w:t>
            </w:r>
          </w:p>
        </w:tc>
      </w:tr>
      <w:tr w:rsidR="003248E6" w14:paraId="6BF914DC" w14:textId="77777777" w:rsidTr="00F7497B">
        <w:trPr>
          <w:trHeight w:val="400"/>
        </w:trPr>
        <w:tc>
          <w:tcPr>
            <w:tcW w:w="52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5813F54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72AC9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Deprivation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111C4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PT: Tanner stage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33288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0.21(0.07,0.35)**</w:t>
            </w:r>
          </w:p>
        </w:tc>
        <w:tc>
          <w:tcPr>
            <w:tcW w:w="2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64E95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-0.13(-0.27,0.01)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181AE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0.20(0.07,0.33)**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8E6BF" w14:textId="77777777" w:rsidR="003248E6" w:rsidRDefault="003248E6" w:rsidP="00F7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0.1373</w:t>
            </w:r>
          </w:p>
        </w:tc>
      </w:tr>
      <w:tr w:rsidR="003248E6" w14:paraId="4EF69F1B" w14:textId="77777777" w:rsidTr="00F7497B">
        <w:trPr>
          <w:trHeight w:val="400"/>
        </w:trPr>
        <w:tc>
          <w:tcPr>
            <w:tcW w:w="52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A23634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065383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Deprivation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BEB4A4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RS: Total stars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24A835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0.21(0.07,0.35)**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55CEAC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-0.08(-0.23,0.07)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E67906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-0.05(-0.17,0.07)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BD9B2B" w14:textId="77777777" w:rsidR="003248E6" w:rsidRDefault="003248E6" w:rsidP="00F7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0.6590</w:t>
            </w:r>
          </w:p>
        </w:tc>
      </w:tr>
      <w:tr w:rsidR="003248E6" w14:paraId="55BC8758" w14:textId="77777777" w:rsidTr="00F7497B">
        <w:trPr>
          <w:trHeight w:val="320"/>
        </w:trPr>
        <w:tc>
          <w:tcPr>
            <w:tcW w:w="41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2AA85" w14:textId="77777777" w:rsidR="003248E6" w:rsidRDefault="003248E6" w:rsidP="00F7497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p-value ***&lt;0.001, **&lt;0.01, *&lt;0.05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496BF" w14:textId="77777777" w:rsidR="003248E6" w:rsidRDefault="003248E6" w:rsidP="00F7497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7DC7A" w14:textId="77777777" w:rsidR="003248E6" w:rsidRDefault="003248E6" w:rsidP="00F74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20BEA" w14:textId="77777777" w:rsidR="003248E6" w:rsidRDefault="003248E6" w:rsidP="00F74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FD073" w14:textId="77777777" w:rsidR="003248E6" w:rsidRDefault="003248E6" w:rsidP="00F7497B">
            <w:pPr>
              <w:jc w:val="center"/>
              <w:rPr>
                <w:sz w:val="20"/>
                <w:szCs w:val="20"/>
              </w:rPr>
            </w:pPr>
          </w:p>
        </w:tc>
      </w:tr>
      <w:tr w:rsidR="003248E6" w14:paraId="190B55C5" w14:textId="77777777" w:rsidTr="00F7497B">
        <w:trPr>
          <w:trHeight w:val="320"/>
        </w:trPr>
        <w:tc>
          <w:tcPr>
            <w:tcW w:w="1044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12452" w14:textId="77777777" w:rsidR="003248E6" w:rsidRDefault="003248E6" w:rsidP="00F7497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vertAlign w:val="superscript"/>
              </w:rPr>
              <w:t>a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Adjusted for the other adversity exposure, age, biological sex, early life poverty chronicity, and maternal depression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B201B" w14:textId="77777777" w:rsidR="003248E6" w:rsidRDefault="003248E6" w:rsidP="00F7497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3248E6" w14:paraId="08265647" w14:textId="77777777" w:rsidTr="00F7497B">
        <w:trPr>
          <w:trHeight w:val="320"/>
        </w:trPr>
        <w:tc>
          <w:tcPr>
            <w:tcW w:w="1044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6359D" w14:textId="77777777" w:rsidR="003248E6" w:rsidRDefault="003248E6" w:rsidP="00F7497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vertAlign w:val="superscript"/>
              </w:rPr>
              <w:t>b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Adjusted for threat, deprivation, age, biological sex, early life poverty chronicity, and maternal depression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3BA14" w14:textId="77777777" w:rsidR="003248E6" w:rsidRDefault="003248E6" w:rsidP="00F7497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3248E6" w14:paraId="78FC52C1" w14:textId="77777777" w:rsidTr="00F7497B">
        <w:trPr>
          <w:trHeight w:val="320"/>
        </w:trPr>
        <w:tc>
          <w:tcPr>
            <w:tcW w:w="1044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8A06F" w14:textId="77777777" w:rsidR="003248E6" w:rsidRDefault="003248E6" w:rsidP="00F7497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Standardized beta coefficients represent the change in the outcome associated with a 1-SD change in the predicting variable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F9678" w14:textId="77777777" w:rsidR="003248E6" w:rsidRDefault="003248E6" w:rsidP="00F7497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3248E6" w14:paraId="0BD3251D" w14:textId="77777777" w:rsidTr="00F7497B">
        <w:trPr>
          <w:trHeight w:val="320"/>
        </w:trPr>
        <w:tc>
          <w:tcPr>
            <w:tcW w:w="62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FBC2A" w14:textId="77777777" w:rsidR="003248E6" w:rsidRDefault="003248E6" w:rsidP="00F7497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BH=Benjamini-Hochberg, preserving false discovery rate at 0.05</w:t>
            </w:r>
          </w:p>
        </w:tc>
        <w:tc>
          <w:tcPr>
            <w:tcW w:w="2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24916" w14:textId="77777777" w:rsidR="003248E6" w:rsidRDefault="003248E6" w:rsidP="00F7497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AA2D1" w14:textId="77777777" w:rsidR="003248E6" w:rsidRDefault="003248E6" w:rsidP="00F74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503E5" w14:textId="77777777" w:rsidR="003248E6" w:rsidRDefault="003248E6" w:rsidP="00F7497B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E437080" w14:textId="77777777" w:rsidR="003248E6" w:rsidRDefault="003248E6" w:rsidP="003248E6">
      <w:pPr>
        <w:rPr>
          <w:rFonts w:asciiTheme="minorHAnsi" w:hAnsiTheme="minorHAnsi" w:cstheme="minorHAnsi"/>
        </w:rPr>
      </w:pPr>
    </w:p>
    <w:p w14:paraId="3C3FA35C" w14:textId="77777777" w:rsidR="003248E6" w:rsidRDefault="003248E6" w:rsidP="003248E6">
      <w:pPr>
        <w:rPr>
          <w:rFonts w:asciiTheme="minorHAnsi" w:hAnsiTheme="minorHAnsi" w:cstheme="minorHAnsi"/>
        </w:rPr>
      </w:pPr>
    </w:p>
    <w:p w14:paraId="798B56C3" w14:textId="77777777" w:rsidR="005E1B9C" w:rsidRDefault="005E1B9C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br w:type="page"/>
      </w:r>
    </w:p>
    <w:p w14:paraId="706AD77C" w14:textId="71202729" w:rsidR="003248E6" w:rsidRDefault="003248E6" w:rsidP="003248E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u w:val="single"/>
        </w:rPr>
        <w:lastRenderedPageBreak/>
        <w:t>Table S.3: HIMA results in the overall sample and by sex.</w:t>
      </w:r>
    </w:p>
    <w:p w14:paraId="4DD9B2CC" w14:textId="77777777" w:rsidR="003248E6" w:rsidRDefault="003248E6" w:rsidP="003248E6">
      <w:pPr>
        <w:rPr>
          <w:rFonts w:asciiTheme="minorHAnsi" w:hAnsiTheme="minorHAnsi" w:cstheme="minorHAnsi"/>
        </w:rPr>
      </w:pPr>
    </w:p>
    <w:tbl>
      <w:tblPr>
        <w:tblW w:w="10483" w:type="dxa"/>
        <w:tblInd w:w="-554" w:type="dxa"/>
        <w:tblLook w:val="04A0" w:firstRow="1" w:lastRow="0" w:firstColumn="1" w:lastColumn="0" w:noHBand="0" w:noVBand="1"/>
      </w:tblPr>
      <w:tblGrid>
        <w:gridCol w:w="523"/>
        <w:gridCol w:w="1360"/>
        <w:gridCol w:w="1209"/>
        <w:gridCol w:w="934"/>
        <w:gridCol w:w="2057"/>
        <w:gridCol w:w="2280"/>
        <w:gridCol w:w="2120"/>
      </w:tblGrid>
      <w:tr w:rsidR="003248E6" w14:paraId="1E4ECEBA" w14:textId="77777777" w:rsidTr="00F7497B">
        <w:trPr>
          <w:trHeight w:val="740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D149A" w14:textId="77777777" w:rsidR="003248E6" w:rsidRDefault="003248E6" w:rsidP="00F7497B"/>
        </w:tc>
        <w:tc>
          <w:tcPr>
            <w:tcW w:w="136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11FC1F48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Adversity Exposure</w:t>
            </w:r>
          </w:p>
        </w:tc>
        <w:tc>
          <w:tcPr>
            <w:tcW w:w="1209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1048BDA3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Mediator</w:t>
            </w:r>
          </w:p>
        </w:tc>
        <w:tc>
          <w:tcPr>
            <w:tcW w:w="93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9FDDB2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Sample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D08DA70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Adversity-Psychopathology </w:t>
            </w:r>
            <w:r>
              <w:rPr>
                <w:rFonts w:ascii="Calibri" w:hAnsi="Calibri" w:cs="Calibri"/>
                <w:color w:val="000000"/>
                <w:vertAlign w:val="superscript"/>
              </w:rPr>
              <w:t>a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7B106A7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Adversity-</w:t>
            </w:r>
            <w:r>
              <w:rPr>
                <w:rFonts w:ascii="Calibri" w:hAnsi="Calibri" w:cs="Calibri"/>
                <w:color w:val="000000"/>
              </w:rPr>
              <w:br/>
              <w:t xml:space="preserve">Mediator </w:t>
            </w:r>
            <w:r>
              <w:rPr>
                <w:rFonts w:ascii="Calibri" w:hAnsi="Calibri" w:cs="Calibri"/>
                <w:color w:val="000000"/>
                <w:vertAlign w:val="superscript"/>
              </w:rPr>
              <w:t>a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D591A32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Mediator-Psychopathology </w:t>
            </w:r>
            <w:r>
              <w:rPr>
                <w:rFonts w:ascii="Calibri" w:hAnsi="Calibri" w:cs="Calibri"/>
                <w:color w:val="000000"/>
                <w:vertAlign w:val="superscript"/>
              </w:rPr>
              <w:t>b</w:t>
            </w:r>
          </w:p>
        </w:tc>
      </w:tr>
      <w:tr w:rsidR="003248E6" w14:paraId="503E3451" w14:textId="77777777" w:rsidTr="00F7497B">
        <w:trPr>
          <w:trHeight w:val="320"/>
        </w:trPr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5D71E3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BE6F3C6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622B265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3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C22A0C4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77E2B0A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Standardized β</w:t>
            </w:r>
            <w:r>
              <w:rPr>
                <w:rFonts w:ascii="Calibri" w:hAnsi="Calibri" w:cs="Calibri"/>
                <w:color w:val="000000"/>
              </w:rPr>
              <w:br/>
              <w:t>(95% CI)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E45DC13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Standardized β</w:t>
            </w:r>
            <w:r>
              <w:rPr>
                <w:rFonts w:ascii="Calibri" w:hAnsi="Calibri" w:cs="Calibri"/>
                <w:color w:val="000000"/>
              </w:rPr>
              <w:br/>
              <w:t>(95% CI)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9189CA5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Standardized β</w:t>
            </w:r>
            <w:r>
              <w:rPr>
                <w:rFonts w:ascii="Calibri" w:hAnsi="Calibri" w:cs="Calibri"/>
                <w:color w:val="000000"/>
              </w:rPr>
              <w:br/>
              <w:t>(95% CI)</w:t>
            </w:r>
          </w:p>
        </w:tc>
      </w:tr>
      <w:tr w:rsidR="003248E6" w14:paraId="7E754691" w14:textId="77777777" w:rsidTr="00F7497B">
        <w:trPr>
          <w:trHeight w:val="320"/>
        </w:trPr>
        <w:tc>
          <w:tcPr>
            <w:tcW w:w="523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D69E11D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Internalizing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DFFA2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Threat</w:t>
            </w:r>
          </w:p>
        </w:tc>
        <w:tc>
          <w:tcPr>
            <w:tcW w:w="1209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274CB7D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Tanner Stage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F2186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5E47A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0.22(0.09,0.35)**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B0227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-0.01(-0.13,0.11)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E3FE0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0.19(0.06,0.32)**</w:t>
            </w:r>
          </w:p>
        </w:tc>
      </w:tr>
      <w:tr w:rsidR="003248E6" w14:paraId="4B977A6F" w14:textId="77777777" w:rsidTr="00F7497B">
        <w:trPr>
          <w:trHeight w:val="320"/>
        </w:trPr>
        <w:tc>
          <w:tcPr>
            <w:tcW w:w="52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42132D7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86036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E7FC612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E5AD5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Boys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F835B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0.17(0.00,0.34)*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F1C24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0.11(-0.05,0.27)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761FF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0.15(-0.04,0.34)</w:t>
            </w:r>
          </w:p>
        </w:tc>
      </w:tr>
      <w:tr w:rsidR="003248E6" w14:paraId="3BC5B1C6" w14:textId="77777777" w:rsidTr="00F7497B">
        <w:trPr>
          <w:trHeight w:val="320"/>
        </w:trPr>
        <w:tc>
          <w:tcPr>
            <w:tcW w:w="52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D40C57A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E481EF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1597289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8BBAE7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Girls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8DEE2F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0.29(0.08,0.5)**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F758BE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-0.17(-0.37,0.03)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14386D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0.28(0.09,0.47)**</w:t>
            </w:r>
          </w:p>
        </w:tc>
      </w:tr>
      <w:tr w:rsidR="003248E6" w14:paraId="1A829DA3" w14:textId="77777777" w:rsidTr="00F7497B">
        <w:trPr>
          <w:trHeight w:val="320"/>
        </w:trPr>
        <w:tc>
          <w:tcPr>
            <w:tcW w:w="52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A41BC4B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14809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Threat</w:t>
            </w:r>
          </w:p>
        </w:tc>
        <w:tc>
          <w:tcPr>
            <w:tcW w:w="1209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7B956359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Reward Sensitivity (RT contrast)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1449F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241D6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0.22(0.09,0.35)**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45974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-0.20(-0.33,-0.07)**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87F27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-0.15(-0.27,-0.03)*</w:t>
            </w:r>
          </w:p>
        </w:tc>
      </w:tr>
      <w:tr w:rsidR="003248E6" w14:paraId="75930E15" w14:textId="77777777" w:rsidTr="00F7497B">
        <w:trPr>
          <w:trHeight w:val="320"/>
        </w:trPr>
        <w:tc>
          <w:tcPr>
            <w:tcW w:w="52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FE63EF9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A983E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47F6ECC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A4DA5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Boys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17BFF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0.17(0.00,0.34)*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EC34D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-0.19(-0.35,-0.03)*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71666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-0.11(-0.29,0.07)</w:t>
            </w:r>
          </w:p>
        </w:tc>
      </w:tr>
      <w:tr w:rsidR="003248E6" w14:paraId="45F01D58" w14:textId="77777777" w:rsidTr="00F7497B">
        <w:trPr>
          <w:trHeight w:val="320"/>
        </w:trPr>
        <w:tc>
          <w:tcPr>
            <w:tcW w:w="52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5904353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739F32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0AF050D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618CED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Girls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684BB2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0.29(0.08,0.50)**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2CBF36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-0.20(-0.42,0.02)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B04266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-0.17(-0.34,0.00)</w:t>
            </w:r>
          </w:p>
        </w:tc>
      </w:tr>
      <w:tr w:rsidR="003248E6" w14:paraId="5E84DB82" w14:textId="77777777" w:rsidTr="00F7497B">
        <w:trPr>
          <w:trHeight w:val="340"/>
        </w:trPr>
        <w:tc>
          <w:tcPr>
            <w:tcW w:w="52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7A28E17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1C905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Deprivation</w:t>
            </w:r>
          </w:p>
        </w:tc>
        <w:tc>
          <w:tcPr>
            <w:tcW w:w="1209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6AF99549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Tanner Stage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114DF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A7285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0.34(0.2,0.48)***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84B67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-0.12(-0.25,0.01)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1AE9E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0.19(0.06,0.32)**</w:t>
            </w:r>
          </w:p>
        </w:tc>
      </w:tr>
      <w:tr w:rsidR="003248E6" w14:paraId="50B16A67" w14:textId="77777777" w:rsidTr="00F7497B">
        <w:trPr>
          <w:trHeight w:val="320"/>
        </w:trPr>
        <w:tc>
          <w:tcPr>
            <w:tcW w:w="52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9E5EAA9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82677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989199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689DA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Boys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33FEB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0.33(0.16,0.50)***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7FE67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-0.06(-0.22,0.10)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77BB3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0.15(-0.04,0.34)</w:t>
            </w:r>
          </w:p>
        </w:tc>
      </w:tr>
      <w:tr w:rsidR="003248E6" w14:paraId="1BAFDFB2" w14:textId="77777777" w:rsidTr="00F7497B">
        <w:trPr>
          <w:trHeight w:val="320"/>
        </w:trPr>
        <w:tc>
          <w:tcPr>
            <w:tcW w:w="52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14BCC3B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E6D2F8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9383E47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B9D687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Girls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67BD60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0.32(0.08,0.56)**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D8FEE5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-0.20(-0.42,0.02)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B743C7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0.28(0.09,0.47)**</w:t>
            </w:r>
          </w:p>
        </w:tc>
      </w:tr>
      <w:tr w:rsidR="003248E6" w14:paraId="006DE0BC" w14:textId="77777777" w:rsidTr="00F7497B">
        <w:trPr>
          <w:trHeight w:val="320"/>
        </w:trPr>
        <w:tc>
          <w:tcPr>
            <w:tcW w:w="52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5255E32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B7649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Deprivation</w:t>
            </w:r>
          </w:p>
        </w:tc>
        <w:tc>
          <w:tcPr>
            <w:tcW w:w="1209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7815AB5A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Reward Sensitivity (RT contrast)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B9DEB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634E3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0.34(0.2,0.48)***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7AD53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-0.12(-0.26,0.02)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12039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-0.15(-0.27,-0.03)*</w:t>
            </w:r>
          </w:p>
        </w:tc>
      </w:tr>
      <w:tr w:rsidR="003248E6" w14:paraId="408C43A1" w14:textId="77777777" w:rsidTr="00F7497B">
        <w:trPr>
          <w:trHeight w:val="320"/>
        </w:trPr>
        <w:tc>
          <w:tcPr>
            <w:tcW w:w="52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2533E5A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BC310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2C6FCE9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172C3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Boys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C8BAB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0.33(0.16,0.50)***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6D704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-0.07(-0.24,0.1)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3A19F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-0.11(-0.29,0.07)</w:t>
            </w:r>
          </w:p>
        </w:tc>
      </w:tr>
      <w:tr w:rsidR="003248E6" w14:paraId="42376691" w14:textId="77777777" w:rsidTr="00F7497B">
        <w:trPr>
          <w:trHeight w:val="320"/>
        </w:trPr>
        <w:tc>
          <w:tcPr>
            <w:tcW w:w="52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00B3C7F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1CB924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AF76E39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4C59DE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Girls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209FB3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0.32(0.08,0.56)**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9B47DC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-0.21(-0.46,0.04)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206E61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-0.17(-0.34,0.00)</w:t>
            </w:r>
          </w:p>
        </w:tc>
      </w:tr>
      <w:tr w:rsidR="003248E6" w14:paraId="4B483D9C" w14:textId="77777777" w:rsidTr="00F7497B">
        <w:trPr>
          <w:trHeight w:val="320"/>
        </w:trPr>
        <w:tc>
          <w:tcPr>
            <w:tcW w:w="523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2668EA8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Externalizing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BB5E6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Threat</w:t>
            </w:r>
          </w:p>
        </w:tc>
        <w:tc>
          <w:tcPr>
            <w:tcW w:w="1209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FDFD7E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Tanner Stage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28272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327AE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0.31(0.18,0.44)***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61700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-0.01(-0.13,0.11)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D3E34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0.21(0.08,0.34)**</w:t>
            </w:r>
          </w:p>
        </w:tc>
      </w:tr>
      <w:tr w:rsidR="003248E6" w14:paraId="293CF149" w14:textId="77777777" w:rsidTr="00F7497B">
        <w:trPr>
          <w:trHeight w:val="320"/>
        </w:trPr>
        <w:tc>
          <w:tcPr>
            <w:tcW w:w="52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D707904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F6525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B381C59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46F5A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Boys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0B49F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0.24(0.07,0.41)**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E2B4E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0.11(-0.05,0.27)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00642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0.23(0.03,0.43)*</w:t>
            </w:r>
          </w:p>
        </w:tc>
      </w:tr>
      <w:tr w:rsidR="003248E6" w14:paraId="0179F21D" w14:textId="77777777" w:rsidTr="00F7497B">
        <w:trPr>
          <w:trHeight w:val="320"/>
        </w:trPr>
        <w:tc>
          <w:tcPr>
            <w:tcW w:w="52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2015929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C632FE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69EFD7C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6F5544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Girls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26D5AA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0.41(0.23,0.59)***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DFAAEE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-0.17(-0.37,0.03)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AD53F0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0.25(0.08,0.42)**</w:t>
            </w:r>
          </w:p>
        </w:tc>
      </w:tr>
      <w:tr w:rsidR="003248E6" w14:paraId="18E7BB7C" w14:textId="77777777" w:rsidTr="00F7497B">
        <w:trPr>
          <w:trHeight w:val="320"/>
        </w:trPr>
        <w:tc>
          <w:tcPr>
            <w:tcW w:w="52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E49E06F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3C803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Threat</w:t>
            </w:r>
          </w:p>
        </w:tc>
        <w:tc>
          <w:tcPr>
            <w:tcW w:w="1209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648CD72E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Reward Sensitivity (Total stars)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7F37B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45B26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0.31(0.18,0.44)***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993C0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-0.02(-0.15,0.11)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60984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-0.19(-0.31,-0.07)**</w:t>
            </w:r>
          </w:p>
        </w:tc>
      </w:tr>
      <w:tr w:rsidR="003248E6" w14:paraId="12725AF3" w14:textId="77777777" w:rsidTr="00F7497B">
        <w:trPr>
          <w:trHeight w:val="320"/>
        </w:trPr>
        <w:tc>
          <w:tcPr>
            <w:tcW w:w="52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D10562C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68C75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A07405E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D2427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Boys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0A304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0.24(0.07,0.41)**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AA8CB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-0.04(-0.23,0.15)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A5381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-0.18(-0.35,-0.01)*</w:t>
            </w:r>
          </w:p>
        </w:tc>
      </w:tr>
      <w:tr w:rsidR="003248E6" w14:paraId="32D01A92" w14:textId="77777777" w:rsidTr="00F7497B">
        <w:trPr>
          <w:trHeight w:val="320"/>
        </w:trPr>
        <w:tc>
          <w:tcPr>
            <w:tcW w:w="52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817E302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6CAF8C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F97764E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A2967A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Girls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73C82C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0.41(0.23,0.59)***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D31194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0.00(-0.19,0.19)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56538D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-0.22(-0.39,-0.05)*</w:t>
            </w:r>
          </w:p>
        </w:tc>
      </w:tr>
      <w:tr w:rsidR="003248E6" w14:paraId="0B5A2F9D" w14:textId="77777777" w:rsidTr="00F7497B">
        <w:trPr>
          <w:trHeight w:val="340"/>
        </w:trPr>
        <w:tc>
          <w:tcPr>
            <w:tcW w:w="52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4981E6A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3BE60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Deprivation</w:t>
            </w:r>
          </w:p>
        </w:tc>
        <w:tc>
          <w:tcPr>
            <w:tcW w:w="1209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783B11B5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Tanner Stage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34CBC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38511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0.28(0.14,0.42)***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C91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-0.12(-0.25,0.01)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733C8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0.21(0.08,0.34)**</w:t>
            </w:r>
          </w:p>
        </w:tc>
      </w:tr>
      <w:tr w:rsidR="003248E6" w14:paraId="18AD6C50" w14:textId="77777777" w:rsidTr="00F7497B">
        <w:trPr>
          <w:trHeight w:val="320"/>
        </w:trPr>
        <w:tc>
          <w:tcPr>
            <w:tcW w:w="52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E1571B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75BB5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8E611BC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3311E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Boys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FFAE1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0.27(0.09,0.45)**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85F4F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-0.06(-0.22,0.1)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D1DCF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0.23(0.03,0.43)*</w:t>
            </w:r>
          </w:p>
        </w:tc>
      </w:tr>
      <w:tr w:rsidR="003248E6" w14:paraId="7F5416F3" w14:textId="77777777" w:rsidTr="00F7497B">
        <w:trPr>
          <w:trHeight w:val="320"/>
        </w:trPr>
        <w:tc>
          <w:tcPr>
            <w:tcW w:w="52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020F1EF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EE327F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F13EF5B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D238E4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Girls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DD83ED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0.28(0.06,0.50)*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1B1A19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-0.2(-0.42,0.02)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C52CCA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0.25(0.08,0.42)**</w:t>
            </w:r>
          </w:p>
        </w:tc>
      </w:tr>
      <w:tr w:rsidR="003248E6" w14:paraId="651E90F3" w14:textId="77777777" w:rsidTr="00F7497B">
        <w:trPr>
          <w:trHeight w:val="320"/>
        </w:trPr>
        <w:tc>
          <w:tcPr>
            <w:tcW w:w="52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80152C0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06DEF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Deprivation</w:t>
            </w:r>
          </w:p>
        </w:tc>
        <w:tc>
          <w:tcPr>
            <w:tcW w:w="1209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68165006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Reward Sensitivity (Total stars)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8ED17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C6F4F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0.28(0.14,0.42)***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70F61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-0.04(-0.19,0.11)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5C260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-0.19(-0.31,-0.07)**</w:t>
            </w:r>
          </w:p>
        </w:tc>
      </w:tr>
      <w:tr w:rsidR="003248E6" w14:paraId="2B8CFBB0" w14:textId="77777777" w:rsidTr="00F7497B">
        <w:trPr>
          <w:trHeight w:val="320"/>
        </w:trPr>
        <w:tc>
          <w:tcPr>
            <w:tcW w:w="52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0AB9D55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FA4AA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D1CDEFA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31920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Boys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7C7A7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0.27(0.09,0.45)**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32223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-0.12(-0.31,0.07)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19C10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-0.18(-0.35,-0.01)*</w:t>
            </w:r>
          </w:p>
        </w:tc>
      </w:tr>
      <w:tr w:rsidR="003248E6" w14:paraId="0746A61D" w14:textId="77777777" w:rsidTr="00F7497B">
        <w:trPr>
          <w:trHeight w:val="320"/>
        </w:trPr>
        <w:tc>
          <w:tcPr>
            <w:tcW w:w="52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A05BBD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EC4277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6BEC326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513C34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Girls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7F87F5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0.28(0.06,0.50)*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8F9F84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0.07(-0.15,0.29)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E758CE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-0.22(-0.39,-0.05)*</w:t>
            </w:r>
          </w:p>
        </w:tc>
      </w:tr>
      <w:tr w:rsidR="003248E6" w14:paraId="2CBA0370" w14:textId="77777777" w:rsidTr="00F7497B">
        <w:trPr>
          <w:trHeight w:val="320"/>
        </w:trPr>
        <w:tc>
          <w:tcPr>
            <w:tcW w:w="3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60C1" w14:textId="77777777" w:rsidR="003248E6" w:rsidRDefault="003248E6" w:rsidP="00F7497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p-value ***&lt;0.001, **&lt;0.01, *&lt;0.05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FAB20" w14:textId="77777777" w:rsidR="003248E6" w:rsidRDefault="003248E6" w:rsidP="00F7497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4AA64" w14:textId="77777777" w:rsidR="003248E6" w:rsidRDefault="003248E6" w:rsidP="00F7497B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987E7" w14:textId="77777777" w:rsidR="003248E6" w:rsidRDefault="003248E6" w:rsidP="00F7497B">
            <w:pPr>
              <w:rPr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FB75C" w14:textId="77777777" w:rsidR="003248E6" w:rsidRDefault="003248E6" w:rsidP="00F7497B">
            <w:pPr>
              <w:rPr>
                <w:sz w:val="20"/>
                <w:szCs w:val="20"/>
              </w:rPr>
            </w:pPr>
          </w:p>
        </w:tc>
      </w:tr>
      <w:tr w:rsidR="003248E6" w14:paraId="15F50265" w14:textId="77777777" w:rsidTr="00F7497B">
        <w:trPr>
          <w:trHeight w:val="320"/>
        </w:trPr>
        <w:tc>
          <w:tcPr>
            <w:tcW w:w="83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2B04F" w14:textId="77777777" w:rsidR="003248E6" w:rsidRDefault="003248E6" w:rsidP="00F7497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vertAlign w:val="superscript"/>
              </w:rPr>
              <w:t>a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Adjusted for age, biological sex, early life poverty chronicity, and maternal depression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2B1A0" w14:textId="77777777" w:rsidR="003248E6" w:rsidRDefault="003248E6" w:rsidP="00F7497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3248E6" w14:paraId="37B2066B" w14:textId="77777777" w:rsidTr="00F7497B">
        <w:trPr>
          <w:trHeight w:val="320"/>
        </w:trPr>
        <w:tc>
          <w:tcPr>
            <w:tcW w:w="1048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9AA2A" w14:textId="77777777" w:rsidR="003248E6" w:rsidRDefault="003248E6" w:rsidP="00F7497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vertAlign w:val="superscript"/>
              </w:rPr>
              <w:t>b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Adjusted for threat, deprivation, age, biological sex, early life poverty chronicity, and maternal depression</w:t>
            </w:r>
          </w:p>
        </w:tc>
      </w:tr>
      <w:tr w:rsidR="003248E6" w14:paraId="5FC33AAB" w14:textId="77777777" w:rsidTr="00F7497B">
        <w:trPr>
          <w:trHeight w:val="320"/>
        </w:trPr>
        <w:tc>
          <w:tcPr>
            <w:tcW w:w="1048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D05C5" w14:textId="77777777" w:rsidR="003248E6" w:rsidRDefault="003248E6" w:rsidP="00F7497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Standardized beta coefficients represent the change in the outcome associated with a 1-SD change in the predicting variable</w:t>
            </w:r>
          </w:p>
        </w:tc>
      </w:tr>
    </w:tbl>
    <w:p w14:paraId="5FAEA5BC" w14:textId="77777777" w:rsidR="003248E6" w:rsidRDefault="003248E6" w:rsidP="003248E6">
      <w:pPr>
        <w:rPr>
          <w:rFonts w:asciiTheme="minorHAnsi" w:hAnsiTheme="minorHAnsi" w:cstheme="minorHAnsi"/>
        </w:rPr>
      </w:pPr>
    </w:p>
    <w:p w14:paraId="4A19018D" w14:textId="77777777" w:rsidR="003248E6" w:rsidRDefault="003248E6" w:rsidP="003248E6">
      <w:pPr>
        <w:rPr>
          <w:rFonts w:ascii="Calibri" w:hAnsi="Calibri" w:cs="Calibri"/>
          <w:color w:val="000000"/>
          <w:u w:val="single"/>
        </w:rPr>
      </w:pPr>
    </w:p>
    <w:p w14:paraId="3C5D5969" w14:textId="177B8D9D" w:rsidR="003248E6" w:rsidRPr="00C604ED" w:rsidRDefault="003248E6" w:rsidP="003248E6">
      <w:pPr>
        <w:rPr>
          <w:rFonts w:ascii="Calibri" w:hAnsi="Calibri" w:cs="Calibri"/>
          <w:color w:val="000000"/>
          <w:u w:val="single"/>
        </w:rPr>
      </w:pPr>
      <w:r w:rsidRPr="00C604ED">
        <w:rPr>
          <w:rFonts w:ascii="Calibri" w:hAnsi="Calibri" w:cs="Calibri"/>
          <w:color w:val="000000"/>
          <w:u w:val="single"/>
        </w:rPr>
        <w:lastRenderedPageBreak/>
        <w:t xml:space="preserve">Table </w:t>
      </w:r>
      <w:r>
        <w:rPr>
          <w:rFonts w:ascii="Calibri" w:hAnsi="Calibri" w:cs="Calibri"/>
          <w:color w:val="000000"/>
          <w:u w:val="single"/>
        </w:rPr>
        <w:t>S</w:t>
      </w:r>
      <w:r w:rsidRPr="00C604ED">
        <w:rPr>
          <w:rFonts w:ascii="Calibri" w:hAnsi="Calibri" w:cs="Calibri"/>
          <w:color w:val="000000"/>
          <w:u w:val="single"/>
        </w:rPr>
        <w:t>.</w:t>
      </w:r>
      <w:r>
        <w:rPr>
          <w:rFonts w:ascii="Calibri" w:hAnsi="Calibri" w:cs="Calibri"/>
          <w:color w:val="000000"/>
          <w:u w:val="single"/>
        </w:rPr>
        <w:t>4</w:t>
      </w:r>
      <w:r w:rsidRPr="00C604ED">
        <w:rPr>
          <w:rFonts w:ascii="Calibri" w:hAnsi="Calibri" w:cs="Calibri"/>
          <w:color w:val="000000"/>
          <w:u w:val="single"/>
        </w:rPr>
        <w:t>: Distributions of deprivation and threat experiences by biological sex</w:t>
      </w:r>
      <w:r>
        <w:rPr>
          <w:rFonts w:ascii="Calibri" w:hAnsi="Calibri" w:cs="Calibri"/>
          <w:color w:val="000000"/>
          <w:u w:val="single"/>
        </w:rPr>
        <w:t>.</w:t>
      </w:r>
    </w:p>
    <w:p w14:paraId="643BED28" w14:textId="77777777" w:rsidR="003248E6" w:rsidRDefault="003248E6" w:rsidP="003248E6">
      <w:pPr>
        <w:rPr>
          <w:rFonts w:asciiTheme="minorHAnsi" w:hAnsiTheme="minorHAnsi" w:cstheme="minorHAnsi"/>
          <w:u w:val="single"/>
        </w:rPr>
      </w:pPr>
    </w:p>
    <w:tbl>
      <w:tblPr>
        <w:tblW w:w="9450" w:type="dxa"/>
        <w:tblLook w:val="04A0" w:firstRow="1" w:lastRow="0" w:firstColumn="1" w:lastColumn="0" w:noHBand="0" w:noVBand="1"/>
      </w:tblPr>
      <w:tblGrid>
        <w:gridCol w:w="5310"/>
        <w:gridCol w:w="1530"/>
        <w:gridCol w:w="1620"/>
        <w:gridCol w:w="990"/>
      </w:tblGrid>
      <w:tr w:rsidR="003248E6" w14:paraId="10433021" w14:textId="77777777" w:rsidTr="00F7497B">
        <w:trPr>
          <w:trHeight w:val="340"/>
        </w:trPr>
        <w:tc>
          <w:tcPr>
            <w:tcW w:w="53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6A05F377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5A1791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46C866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82F022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p-value</w:t>
            </w:r>
          </w:p>
        </w:tc>
      </w:tr>
      <w:tr w:rsidR="003248E6" w14:paraId="6F7F9F01" w14:textId="77777777" w:rsidTr="00F7497B">
        <w:trPr>
          <w:trHeight w:val="340"/>
        </w:trPr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9A2B6A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N(%)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808203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117 (51.5)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087458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 (48.5)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644A35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248E6" w14:paraId="737C5237" w14:textId="77777777" w:rsidTr="00F7497B">
        <w:trPr>
          <w:trHeight w:val="340"/>
        </w:trPr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03DBB5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Overall deprivation: mean(</w:t>
            </w:r>
            <w:proofErr w:type="spellStart"/>
            <w:r>
              <w:rPr>
                <w:rFonts w:ascii="Calibri" w:hAnsi="Calibri" w:cs="Calibri"/>
                <w:color w:val="000000"/>
              </w:rPr>
              <w:t>sd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10696C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 (0.73)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A936B1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-0.11 (0.67)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A3F1B3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0.014</w:t>
            </w:r>
          </w:p>
        </w:tc>
      </w:tr>
      <w:tr w:rsidR="003248E6" w14:paraId="21DFD067" w14:textId="77777777" w:rsidTr="00F7497B">
        <w:trPr>
          <w:trHeight w:val="680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B014B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 w:rsidRPr="0079734F">
              <w:rPr>
                <w:rFonts w:ascii="Calibri" w:hAnsi="Calibri" w:cs="Calibri"/>
                <w:b/>
                <w:bCs/>
                <w:color w:val="000000"/>
              </w:rPr>
              <w:t>Cognitive deprivation</w:t>
            </w:r>
            <w:r>
              <w:rPr>
                <w:rFonts w:ascii="Calibri" w:hAnsi="Calibri" w:cs="Calibri"/>
                <w:color w:val="000000"/>
              </w:rPr>
              <w:t xml:space="preserve"> - reverse-coded count of cognitive stimulation items on the HOME-SF: mean(</w:t>
            </w:r>
            <w:proofErr w:type="spellStart"/>
            <w:r>
              <w:rPr>
                <w:rFonts w:ascii="Calibri" w:hAnsi="Calibri" w:cs="Calibri"/>
                <w:color w:val="000000"/>
              </w:rPr>
              <w:t>sd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D50B8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2.64 (1.86)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E7EB4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2.43 (1.67)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FB3C1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0.375</w:t>
            </w:r>
          </w:p>
        </w:tc>
      </w:tr>
      <w:tr w:rsidR="003248E6" w14:paraId="5847E897" w14:textId="77777777" w:rsidTr="00F7497B">
        <w:trPr>
          <w:trHeight w:val="680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4AB85E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 w:rsidRPr="0079734F">
              <w:rPr>
                <w:rFonts w:ascii="Calibri" w:hAnsi="Calibri" w:cs="Calibri"/>
                <w:b/>
                <w:bCs/>
                <w:color w:val="000000"/>
              </w:rPr>
              <w:t>Emotional deprivation</w:t>
            </w:r>
            <w:r>
              <w:rPr>
                <w:rFonts w:ascii="Calibri" w:hAnsi="Calibri" w:cs="Calibri"/>
                <w:color w:val="000000"/>
              </w:rPr>
              <w:t xml:space="preserve"> - standardized composite of the CECA and MNBS emotional neglect measures: mean(</w:t>
            </w:r>
            <w:proofErr w:type="spellStart"/>
            <w:r>
              <w:rPr>
                <w:rFonts w:ascii="Calibri" w:hAnsi="Calibri" w:cs="Calibri"/>
                <w:color w:val="000000"/>
              </w:rPr>
              <w:t>sd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FA36D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0.18 (0.88)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D45B1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-0.18 (0.80)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780DF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0.002</w:t>
            </w:r>
          </w:p>
        </w:tc>
      </w:tr>
      <w:tr w:rsidR="003248E6" w14:paraId="5913F532" w14:textId="77777777" w:rsidTr="00F7497B">
        <w:trPr>
          <w:trHeight w:val="1020"/>
        </w:trPr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B2D32D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 w:rsidRPr="0079734F">
              <w:rPr>
                <w:rFonts w:ascii="Calibri" w:hAnsi="Calibri" w:cs="Calibri"/>
                <w:b/>
                <w:bCs/>
                <w:color w:val="000000"/>
              </w:rPr>
              <w:t>Physical deprivation</w:t>
            </w:r>
            <w:r>
              <w:rPr>
                <w:rFonts w:ascii="Calibri" w:hAnsi="Calibri" w:cs="Calibri"/>
                <w:color w:val="000000"/>
              </w:rPr>
              <w:t xml:space="preserve"> - standardized composite of food insecurity and physical neglect subscales of MNBS and CTQ: mean(</w:t>
            </w:r>
            <w:proofErr w:type="spellStart"/>
            <w:r>
              <w:rPr>
                <w:rFonts w:ascii="Calibri" w:hAnsi="Calibri" w:cs="Calibri"/>
                <w:color w:val="000000"/>
              </w:rPr>
              <w:t>sd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5C5BE2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2.62 (0.93)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3DD494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2.47 (0.86)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1105AF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0.200</w:t>
            </w:r>
          </w:p>
        </w:tc>
      </w:tr>
      <w:tr w:rsidR="003248E6" w14:paraId="625417F1" w14:textId="77777777" w:rsidTr="00F7497B">
        <w:trPr>
          <w:trHeight w:val="340"/>
        </w:trPr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B26B35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Overall threat: mean(</w:t>
            </w:r>
            <w:proofErr w:type="spellStart"/>
            <w:r>
              <w:rPr>
                <w:rFonts w:ascii="Calibri" w:hAnsi="Calibri" w:cs="Calibri"/>
                <w:color w:val="000000"/>
              </w:rPr>
              <w:t>sd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C7CD9B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 (0.79)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27AF2A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-0.08 (0.74)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77C1D6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0.086</w:t>
            </w:r>
          </w:p>
        </w:tc>
      </w:tr>
      <w:tr w:rsidR="003248E6" w14:paraId="3F9EE6C4" w14:textId="77777777" w:rsidTr="00F7497B">
        <w:trPr>
          <w:trHeight w:val="1020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7534A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 w:rsidRPr="0079734F">
              <w:rPr>
                <w:rFonts w:ascii="Calibri" w:hAnsi="Calibri" w:cs="Calibri"/>
                <w:b/>
                <w:bCs/>
                <w:color w:val="000000"/>
              </w:rPr>
              <w:t>Count of distinct types</w:t>
            </w:r>
            <w:r>
              <w:rPr>
                <w:rFonts w:ascii="Calibri" w:hAnsi="Calibri" w:cs="Calibri"/>
                <w:color w:val="000000"/>
              </w:rPr>
              <w:t xml:space="preserve"> of violence experienced (physical, sexual, domestic violence, witnessing violent crime, victim of violent crime) : mean(</w:t>
            </w:r>
            <w:proofErr w:type="spellStart"/>
            <w:r>
              <w:rPr>
                <w:rFonts w:ascii="Calibri" w:hAnsi="Calibri" w:cs="Calibri"/>
                <w:color w:val="000000"/>
              </w:rPr>
              <w:t>sd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31673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0.33 (0.84)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10814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 (0.61)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FB9FC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0.242</w:t>
            </w:r>
          </w:p>
        </w:tc>
      </w:tr>
      <w:tr w:rsidR="003248E6" w14:paraId="74D68535" w14:textId="77777777" w:rsidTr="00F7497B">
        <w:trPr>
          <w:trHeight w:val="680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07CE76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 w:rsidRPr="0079734F">
              <w:rPr>
                <w:rFonts w:ascii="Calibri" w:hAnsi="Calibri" w:cs="Calibri"/>
                <w:b/>
                <w:bCs/>
                <w:color w:val="000000"/>
              </w:rPr>
              <w:t>Summed frequency</w:t>
            </w:r>
            <w:r>
              <w:rPr>
                <w:rFonts w:ascii="Calibri" w:hAnsi="Calibri" w:cs="Calibri"/>
                <w:color w:val="000000"/>
              </w:rPr>
              <w:t xml:space="preserve"> ratings of witnessed and experienced violence on VEX-R: mean(</w:t>
            </w:r>
            <w:proofErr w:type="spellStart"/>
            <w:r>
              <w:rPr>
                <w:rFonts w:ascii="Calibri" w:hAnsi="Calibri" w:cs="Calibri"/>
                <w:color w:val="000000"/>
              </w:rPr>
              <w:t>sd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855DE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5.56 (5.92)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2E6B0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3.97 (4.23)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BAE3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0.026</w:t>
            </w:r>
          </w:p>
        </w:tc>
      </w:tr>
      <w:tr w:rsidR="003248E6" w14:paraId="101E7065" w14:textId="77777777" w:rsidTr="00F7497B">
        <w:trPr>
          <w:trHeight w:val="700"/>
        </w:trPr>
        <w:tc>
          <w:tcPr>
            <w:tcW w:w="53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4C12DED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Sum of physical and sexual abuse </w:t>
            </w:r>
            <w:r w:rsidRPr="0079734F">
              <w:rPr>
                <w:rFonts w:ascii="Calibri" w:hAnsi="Calibri" w:cs="Calibri"/>
                <w:b/>
                <w:bCs/>
                <w:color w:val="000000"/>
              </w:rPr>
              <w:t>severity</w:t>
            </w:r>
            <w:r>
              <w:rPr>
                <w:rFonts w:ascii="Calibri" w:hAnsi="Calibri" w:cs="Calibri"/>
                <w:color w:val="000000"/>
              </w:rPr>
              <w:t xml:space="preserve"> on CTQ: mean(</w:t>
            </w:r>
            <w:proofErr w:type="spellStart"/>
            <w:r>
              <w:rPr>
                <w:rFonts w:ascii="Calibri" w:hAnsi="Calibri" w:cs="Calibri"/>
                <w:color w:val="000000"/>
              </w:rPr>
              <w:t>sd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0BB7AF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10.59 (1.36)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92A590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10.56 (2.76)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E68237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0.914</w:t>
            </w:r>
          </w:p>
        </w:tc>
      </w:tr>
    </w:tbl>
    <w:p w14:paraId="6A3E62AB" w14:textId="77777777" w:rsidR="00FA3758" w:rsidRDefault="00FA3758">
      <w:pPr>
        <w:rPr>
          <w:rFonts w:asciiTheme="minorHAnsi" w:hAnsiTheme="minorHAnsi" w:cstheme="minorHAnsi"/>
          <w:u w:val="single"/>
        </w:rPr>
      </w:pPr>
    </w:p>
    <w:p w14:paraId="4A30BF98" w14:textId="77777777" w:rsidR="00FA3758" w:rsidRDefault="00FA3758">
      <w:pPr>
        <w:rPr>
          <w:rFonts w:asciiTheme="minorHAnsi" w:hAnsiTheme="minorHAnsi" w:cstheme="minorHAnsi"/>
          <w:u w:val="single"/>
        </w:rPr>
      </w:pPr>
    </w:p>
    <w:p w14:paraId="39FE28DD" w14:textId="77777777" w:rsidR="00160EAC" w:rsidRDefault="00160EAC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br w:type="page"/>
      </w:r>
    </w:p>
    <w:p w14:paraId="51408592" w14:textId="120FD043" w:rsidR="00160EAC" w:rsidRDefault="00160EAC" w:rsidP="00471B88">
      <w:pPr>
        <w:pStyle w:val="EndNoteBibliography"/>
        <w:ind w:left="720" w:hanging="720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lastRenderedPageBreak/>
        <w:t>References</w:t>
      </w:r>
    </w:p>
    <w:p w14:paraId="613171A9" w14:textId="77777777" w:rsidR="00160EAC" w:rsidRDefault="00160EAC" w:rsidP="00471B88">
      <w:pPr>
        <w:pStyle w:val="EndNoteBibliography"/>
        <w:ind w:left="720" w:hanging="720"/>
        <w:rPr>
          <w:rFonts w:asciiTheme="minorHAnsi" w:hAnsiTheme="minorHAnsi" w:cstheme="minorHAnsi"/>
          <w:u w:val="single"/>
        </w:rPr>
      </w:pPr>
    </w:p>
    <w:p w14:paraId="0E68E5AE" w14:textId="77777777" w:rsidR="00DE4B06" w:rsidRPr="00DE4B06" w:rsidRDefault="00FA3758" w:rsidP="00DE4B06">
      <w:pPr>
        <w:pStyle w:val="EndNoteBibliography"/>
        <w:ind w:left="720" w:hanging="720"/>
        <w:rPr>
          <w:noProof/>
        </w:rPr>
      </w:pPr>
      <w:r>
        <w:rPr>
          <w:rFonts w:asciiTheme="minorHAnsi" w:hAnsiTheme="minorHAnsi" w:cstheme="minorHAnsi"/>
          <w:u w:val="single"/>
        </w:rPr>
        <w:fldChar w:fldCharType="begin"/>
      </w:r>
      <w:r>
        <w:rPr>
          <w:rFonts w:asciiTheme="minorHAnsi" w:hAnsiTheme="minorHAnsi" w:cstheme="minorHAnsi"/>
          <w:u w:val="single"/>
        </w:rPr>
        <w:instrText xml:space="preserve"> ADDIN EN.REFLIST </w:instrText>
      </w:r>
      <w:r>
        <w:rPr>
          <w:rFonts w:asciiTheme="minorHAnsi" w:hAnsiTheme="minorHAnsi" w:cstheme="minorHAnsi"/>
          <w:u w:val="single"/>
        </w:rPr>
        <w:fldChar w:fldCharType="separate"/>
      </w:r>
      <w:r w:rsidR="00DE4B06" w:rsidRPr="00DE4B06">
        <w:rPr>
          <w:noProof/>
        </w:rPr>
        <w:t xml:space="preserve">Achenbach, T. M. (1991). Manual for the Child Behavior Checklist/4-18 and 1991 profile. </w:t>
      </w:r>
      <w:r w:rsidR="00DE4B06" w:rsidRPr="00DE4B06">
        <w:rPr>
          <w:i/>
          <w:noProof/>
        </w:rPr>
        <w:t>University of Vermont, Department of Psychiatry</w:t>
      </w:r>
      <w:r w:rsidR="00DE4B06" w:rsidRPr="00DE4B06">
        <w:rPr>
          <w:noProof/>
        </w:rPr>
        <w:t xml:space="preserve">. </w:t>
      </w:r>
    </w:p>
    <w:p w14:paraId="10A8211D" w14:textId="1F6E02C6" w:rsidR="00DE4B06" w:rsidRPr="00DE4B06" w:rsidRDefault="00DE4B06" w:rsidP="00DE4B06">
      <w:pPr>
        <w:pStyle w:val="EndNoteBibliography"/>
        <w:ind w:left="720" w:hanging="720"/>
        <w:rPr>
          <w:noProof/>
        </w:rPr>
      </w:pPr>
      <w:r w:rsidRPr="00DE4B06">
        <w:rPr>
          <w:noProof/>
        </w:rPr>
        <w:t xml:space="preserve">Birmaher, B., Brent, D. A., Chiappetta, L., Bridge, J., Monga, S., &amp; Baugher, M. (1999). Psychometric Properties of the Screen for Child Anxiety Related Emotional Disorders (SCARED): A Replication Study. </w:t>
      </w:r>
      <w:r w:rsidRPr="00DE4B06">
        <w:rPr>
          <w:i/>
          <w:noProof/>
        </w:rPr>
        <w:t>Journal of the American Academy of Child and Adolescent Psychiatry</w:t>
      </w:r>
      <w:r w:rsidRPr="00DE4B06">
        <w:rPr>
          <w:noProof/>
        </w:rPr>
        <w:t>,</w:t>
      </w:r>
      <w:r w:rsidRPr="00DE4B06">
        <w:rPr>
          <w:i/>
          <w:noProof/>
        </w:rPr>
        <w:t xml:space="preserve"> 38</w:t>
      </w:r>
      <w:r w:rsidRPr="00DE4B06">
        <w:rPr>
          <w:noProof/>
        </w:rPr>
        <w:t xml:space="preserve">(10), 1230-1236. </w:t>
      </w:r>
      <w:hyperlink r:id="rId4" w:history="1">
        <w:r w:rsidRPr="00DE4B06">
          <w:rPr>
            <w:rStyle w:val="Hyperlink"/>
            <w:noProof/>
          </w:rPr>
          <w:t>https://doi.org/10.1097/00004583-199910000-00011</w:t>
        </w:r>
      </w:hyperlink>
      <w:r w:rsidRPr="00DE4B06">
        <w:rPr>
          <w:noProof/>
        </w:rPr>
        <w:t xml:space="preserve"> </w:t>
      </w:r>
    </w:p>
    <w:p w14:paraId="55F17C9A" w14:textId="77777777" w:rsidR="00DE4B06" w:rsidRPr="00DE4B06" w:rsidRDefault="00DE4B06" w:rsidP="00DE4B06">
      <w:pPr>
        <w:pStyle w:val="EndNoteBibliography"/>
        <w:ind w:left="720" w:hanging="720"/>
        <w:rPr>
          <w:noProof/>
        </w:rPr>
      </w:pPr>
      <w:r w:rsidRPr="00DE4B06">
        <w:rPr>
          <w:noProof/>
        </w:rPr>
        <w:t xml:space="preserve">Birmaher, B., Khetarpal, S., Brent, D., Cully, M., Balach, L., Kaufman, J., &amp; Neer, S. M. (1997). The screen for child anxiety related emotional disorders (SCARED): Scale construction and psychometric characteristics. </w:t>
      </w:r>
      <w:r w:rsidRPr="00DE4B06">
        <w:rPr>
          <w:i/>
          <w:noProof/>
        </w:rPr>
        <w:t>Journal of the American Academy of Child &amp; Adolescent Psychiatry</w:t>
      </w:r>
      <w:r w:rsidRPr="00DE4B06">
        <w:rPr>
          <w:noProof/>
        </w:rPr>
        <w:t>,</w:t>
      </w:r>
      <w:r w:rsidRPr="00DE4B06">
        <w:rPr>
          <w:i/>
          <w:noProof/>
        </w:rPr>
        <w:t xml:space="preserve"> 36</w:t>
      </w:r>
      <w:r w:rsidRPr="00DE4B06">
        <w:rPr>
          <w:noProof/>
        </w:rPr>
        <w:t xml:space="preserve">(4), 545-553. </w:t>
      </w:r>
    </w:p>
    <w:p w14:paraId="163E46A8" w14:textId="45234D9E" w:rsidR="00DE4B06" w:rsidRPr="00DE4B06" w:rsidRDefault="00DE4B06" w:rsidP="00DE4B06">
      <w:pPr>
        <w:pStyle w:val="EndNoteBibliography"/>
        <w:ind w:left="720" w:hanging="720"/>
        <w:rPr>
          <w:noProof/>
        </w:rPr>
      </w:pPr>
      <w:r w:rsidRPr="00DE4B06">
        <w:rPr>
          <w:noProof/>
        </w:rPr>
        <w:t xml:space="preserve">Craighead, W. E., Smucker, M. R., Craighead, L. W., &amp; Ilardi, S. S. (1998). Factor Analysis of the Children's Depression Inventory in a Community Sample. </w:t>
      </w:r>
      <w:r w:rsidRPr="00DE4B06">
        <w:rPr>
          <w:i/>
          <w:noProof/>
        </w:rPr>
        <w:t>Psychological assessment</w:t>
      </w:r>
      <w:r w:rsidRPr="00DE4B06">
        <w:rPr>
          <w:noProof/>
        </w:rPr>
        <w:t>,</w:t>
      </w:r>
      <w:r w:rsidRPr="00DE4B06">
        <w:rPr>
          <w:i/>
          <w:noProof/>
        </w:rPr>
        <w:t xml:space="preserve"> 10</w:t>
      </w:r>
      <w:r w:rsidRPr="00DE4B06">
        <w:rPr>
          <w:noProof/>
        </w:rPr>
        <w:t xml:space="preserve">(2), 156-165. </w:t>
      </w:r>
      <w:hyperlink r:id="rId5" w:history="1">
        <w:r w:rsidRPr="00DE4B06">
          <w:rPr>
            <w:rStyle w:val="Hyperlink"/>
            <w:noProof/>
          </w:rPr>
          <w:t>https://doi.org/10.1037/1040-3590.10.2.156</w:t>
        </w:r>
      </w:hyperlink>
      <w:r w:rsidRPr="00DE4B06">
        <w:rPr>
          <w:noProof/>
        </w:rPr>
        <w:t xml:space="preserve"> </w:t>
      </w:r>
    </w:p>
    <w:p w14:paraId="42E65531" w14:textId="77777777" w:rsidR="00DE4B06" w:rsidRPr="00DE4B06" w:rsidRDefault="00DE4B06" w:rsidP="00DE4B06">
      <w:pPr>
        <w:pStyle w:val="EndNoteBibliography"/>
        <w:ind w:left="720" w:hanging="720"/>
        <w:rPr>
          <w:noProof/>
        </w:rPr>
      </w:pPr>
      <w:r w:rsidRPr="00DE4B06">
        <w:rPr>
          <w:noProof/>
        </w:rPr>
        <w:t xml:space="preserve">Kovacs, M. (1992). Children Depression Inventory (CDI) manual. </w:t>
      </w:r>
      <w:r w:rsidRPr="00DE4B06">
        <w:rPr>
          <w:i/>
          <w:noProof/>
        </w:rPr>
        <w:t>Toronto, Ontario: Multi-Health Systems</w:t>
      </w:r>
      <w:r w:rsidRPr="00DE4B06">
        <w:rPr>
          <w:noProof/>
        </w:rPr>
        <w:t xml:space="preserve">. </w:t>
      </w:r>
    </w:p>
    <w:p w14:paraId="6D1089A1" w14:textId="77777777" w:rsidR="00DE4B06" w:rsidRPr="00DE4B06" w:rsidRDefault="00DE4B06" w:rsidP="00DE4B06">
      <w:pPr>
        <w:pStyle w:val="EndNoteBibliography"/>
        <w:ind w:left="720" w:hanging="720"/>
        <w:rPr>
          <w:noProof/>
        </w:rPr>
      </w:pPr>
      <w:r w:rsidRPr="00DE4B06">
        <w:rPr>
          <w:noProof/>
        </w:rPr>
        <w:t xml:space="preserve">Kovacs, M. (2011). CDI 2: Children’s depression inventory. . In </w:t>
      </w:r>
      <w:r w:rsidRPr="00DE4B06">
        <w:rPr>
          <w:i/>
          <w:noProof/>
        </w:rPr>
        <w:t>Technical manual (2nd ed.)</w:t>
      </w:r>
      <w:r w:rsidRPr="00DE4B06">
        <w:rPr>
          <w:noProof/>
        </w:rPr>
        <w:t xml:space="preserve">. Multi-health Systems. </w:t>
      </w:r>
    </w:p>
    <w:p w14:paraId="55C9C32F" w14:textId="77777777" w:rsidR="00DE4B06" w:rsidRPr="00DE4B06" w:rsidRDefault="00DE4B06" w:rsidP="00DE4B06">
      <w:pPr>
        <w:pStyle w:val="EndNoteBibliography"/>
        <w:ind w:left="720" w:hanging="720"/>
        <w:rPr>
          <w:noProof/>
        </w:rPr>
      </w:pPr>
      <w:r w:rsidRPr="00DE4B06">
        <w:rPr>
          <w:noProof/>
        </w:rPr>
        <w:t xml:space="preserve">Liu, X., Guo, C., Liu, L., Wang, A., Hu, L., Tang, M., Chai, F., Zhao, G., Yang, J., &amp; Sun, L. (1997). Reliability and validity of the Youth Self-Report (YSR) of Achenbach's Child Behavior Checklist (CBCL). </w:t>
      </w:r>
      <w:r w:rsidRPr="00DE4B06">
        <w:rPr>
          <w:i/>
          <w:noProof/>
        </w:rPr>
        <w:t>Chinese Mental Health Journal</w:t>
      </w:r>
      <w:r w:rsidRPr="00DE4B06">
        <w:rPr>
          <w:noProof/>
        </w:rPr>
        <w:t xml:space="preserve">. </w:t>
      </w:r>
    </w:p>
    <w:p w14:paraId="11A05BEB" w14:textId="77777777" w:rsidR="00DE4B06" w:rsidRPr="00DE4B06" w:rsidRDefault="00DE4B06" w:rsidP="00DE4B06">
      <w:pPr>
        <w:pStyle w:val="EndNoteBibliography"/>
        <w:ind w:left="720" w:hanging="720"/>
        <w:rPr>
          <w:noProof/>
        </w:rPr>
      </w:pPr>
      <w:r w:rsidRPr="00DE4B06">
        <w:rPr>
          <w:noProof/>
        </w:rPr>
        <w:t xml:space="preserve">Muthén, L. K., &amp; Muthén, B. (2017). </w:t>
      </w:r>
      <w:r w:rsidRPr="00DE4B06">
        <w:rPr>
          <w:i/>
          <w:noProof/>
        </w:rPr>
        <w:t>Mplus user's guide: Statistical analysis with latent variables, user's guide</w:t>
      </w:r>
      <w:r w:rsidRPr="00DE4B06">
        <w:rPr>
          <w:noProof/>
        </w:rPr>
        <w:t xml:space="preserve">. Muthén &amp; Muthén. </w:t>
      </w:r>
    </w:p>
    <w:p w14:paraId="5ED85BC5" w14:textId="746B17C6" w:rsidR="00DE4B06" w:rsidRPr="00DE4B06" w:rsidRDefault="00DE4B06" w:rsidP="00DE4B06">
      <w:pPr>
        <w:pStyle w:val="EndNoteBibliography"/>
        <w:ind w:left="720" w:hanging="720"/>
        <w:rPr>
          <w:noProof/>
        </w:rPr>
      </w:pPr>
      <w:r w:rsidRPr="00DE4B06">
        <w:rPr>
          <w:noProof/>
        </w:rPr>
        <w:t xml:space="preserve">Steinberg, A. M., Brymer, M. J., Decker, K. B., &amp; Pynoos, R. S. (2004). The University of California at Los Angeles Post-traumatic Stress Disorder Reaction Index. </w:t>
      </w:r>
      <w:r w:rsidRPr="00DE4B06">
        <w:rPr>
          <w:i/>
          <w:noProof/>
        </w:rPr>
        <w:t>Curr Psychiatry Rep</w:t>
      </w:r>
      <w:r w:rsidRPr="00DE4B06">
        <w:rPr>
          <w:noProof/>
        </w:rPr>
        <w:t>,</w:t>
      </w:r>
      <w:r w:rsidRPr="00DE4B06">
        <w:rPr>
          <w:i/>
          <w:noProof/>
        </w:rPr>
        <w:t xml:space="preserve"> 6</w:t>
      </w:r>
      <w:r w:rsidRPr="00DE4B06">
        <w:rPr>
          <w:noProof/>
        </w:rPr>
        <w:t xml:space="preserve">(2), 96-100. </w:t>
      </w:r>
      <w:hyperlink r:id="rId6" w:history="1">
        <w:r w:rsidRPr="00DE4B06">
          <w:rPr>
            <w:rStyle w:val="Hyperlink"/>
            <w:noProof/>
          </w:rPr>
          <w:t>https://doi.org/10.1007/s11920-004-0048-2</w:t>
        </w:r>
      </w:hyperlink>
      <w:r w:rsidRPr="00DE4B06">
        <w:rPr>
          <w:noProof/>
        </w:rPr>
        <w:t xml:space="preserve"> </w:t>
      </w:r>
    </w:p>
    <w:p w14:paraId="6D381013" w14:textId="3AFFC6A3" w:rsidR="00DE4B06" w:rsidRPr="00DE4B06" w:rsidRDefault="00DE4B06" w:rsidP="00DE4B06">
      <w:pPr>
        <w:pStyle w:val="EndNoteBibliography"/>
        <w:ind w:left="720" w:hanging="720"/>
        <w:rPr>
          <w:noProof/>
        </w:rPr>
      </w:pPr>
      <w:r w:rsidRPr="00DE4B06">
        <w:rPr>
          <w:noProof/>
        </w:rPr>
        <w:t xml:space="preserve">Weissman, D. G., Nook, E. C., Dews, A. A., Miller, A. B., Lambert, H. K., Sasse, S. F., Somerville, L. H., &amp; McLaughlin, K. A. (2020). Low Emotional Awareness as a Transdiagnostic Mechanism Underlying Psychopathology in Adolescence. </w:t>
      </w:r>
      <w:r w:rsidRPr="00DE4B06">
        <w:rPr>
          <w:i/>
          <w:noProof/>
        </w:rPr>
        <w:t>Clin Psychol Sci</w:t>
      </w:r>
      <w:r w:rsidRPr="00DE4B06">
        <w:rPr>
          <w:noProof/>
        </w:rPr>
        <w:t>,</w:t>
      </w:r>
      <w:r w:rsidRPr="00DE4B06">
        <w:rPr>
          <w:i/>
          <w:noProof/>
        </w:rPr>
        <w:t xml:space="preserve"> 8</w:t>
      </w:r>
      <w:r w:rsidRPr="00DE4B06">
        <w:rPr>
          <w:noProof/>
        </w:rPr>
        <w:t xml:space="preserve">(6), 971-988. </w:t>
      </w:r>
      <w:hyperlink r:id="rId7" w:history="1">
        <w:r w:rsidRPr="00DE4B06">
          <w:rPr>
            <w:rStyle w:val="Hyperlink"/>
            <w:noProof/>
          </w:rPr>
          <w:t>https://doi.org/10.1177/2167702620923649</w:t>
        </w:r>
      </w:hyperlink>
      <w:r w:rsidRPr="00DE4B06">
        <w:rPr>
          <w:noProof/>
        </w:rPr>
        <w:t xml:space="preserve"> </w:t>
      </w:r>
    </w:p>
    <w:p w14:paraId="58B82C5C" w14:textId="5FD0ED9A" w:rsidR="00061F22" w:rsidRPr="00AB7758" w:rsidRDefault="00FA3758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fldChar w:fldCharType="end"/>
      </w:r>
    </w:p>
    <w:sectPr w:rsidR="00061F22" w:rsidRPr="00AB7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pv2f2fzhfxv2weaa0fvvza0vt0dred9pwt9&quot;&gt;endnote_backup&lt;record-ids&gt;&lt;item&gt;43&lt;/item&gt;&lt;item&gt;45&lt;/item&gt;&lt;item&gt;46&lt;/item&gt;&lt;item&gt;47&lt;/item&gt;&lt;item&gt;48&lt;/item&gt;&lt;item&gt;49&lt;/item&gt;&lt;item&gt;51&lt;/item&gt;&lt;item&gt;128&lt;/item&gt;&lt;item&gt;129&lt;/item&gt;&lt;/record-ids&gt;&lt;/item&gt;&lt;/Libraries&gt;"/>
  </w:docVars>
  <w:rsids>
    <w:rsidRoot w:val="003248E6"/>
    <w:rsid w:val="00055499"/>
    <w:rsid w:val="00061F22"/>
    <w:rsid w:val="000623EE"/>
    <w:rsid w:val="001155C3"/>
    <w:rsid w:val="001217DF"/>
    <w:rsid w:val="00160EAC"/>
    <w:rsid w:val="00177EFD"/>
    <w:rsid w:val="001858EC"/>
    <w:rsid w:val="001978F6"/>
    <w:rsid w:val="001E2864"/>
    <w:rsid w:val="00274736"/>
    <w:rsid w:val="00293E77"/>
    <w:rsid w:val="002C0DB5"/>
    <w:rsid w:val="003248E6"/>
    <w:rsid w:val="0034535B"/>
    <w:rsid w:val="00420639"/>
    <w:rsid w:val="00427816"/>
    <w:rsid w:val="00433B23"/>
    <w:rsid w:val="00471B88"/>
    <w:rsid w:val="00490268"/>
    <w:rsid w:val="005045D5"/>
    <w:rsid w:val="005500C9"/>
    <w:rsid w:val="00565204"/>
    <w:rsid w:val="005C1F3D"/>
    <w:rsid w:val="005E1B9C"/>
    <w:rsid w:val="00624F6E"/>
    <w:rsid w:val="00655020"/>
    <w:rsid w:val="006700E8"/>
    <w:rsid w:val="0068258C"/>
    <w:rsid w:val="00696874"/>
    <w:rsid w:val="006E59C0"/>
    <w:rsid w:val="00723369"/>
    <w:rsid w:val="007949EF"/>
    <w:rsid w:val="008C088D"/>
    <w:rsid w:val="008F0D9C"/>
    <w:rsid w:val="009E0C1E"/>
    <w:rsid w:val="00A9185D"/>
    <w:rsid w:val="00AB7758"/>
    <w:rsid w:val="00AF50FE"/>
    <w:rsid w:val="00B51A80"/>
    <w:rsid w:val="00BE0C4F"/>
    <w:rsid w:val="00C328AA"/>
    <w:rsid w:val="00C34747"/>
    <w:rsid w:val="00C53B34"/>
    <w:rsid w:val="00CB03A7"/>
    <w:rsid w:val="00D14353"/>
    <w:rsid w:val="00D970E1"/>
    <w:rsid w:val="00D9711C"/>
    <w:rsid w:val="00DE4345"/>
    <w:rsid w:val="00DE4B06"/>
    <w:rsid w:val="00FA3758"/>
    <w:rsid w:val="00FD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15FD8"/>
  <w15:chartTrackingRefBased/>
  <w15:docId w15:val="{4A65AC44-239B-154B-A542-5B2845CEC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8E6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248E6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E0C1E"/>
    <w:rPr>
      <w:color w:val="0563C1" w:themeColor="hyperlink"/>
      <w:u w:val="single"/>
    </w:rPr>
  </w:style>
  <w:style w:type="character" w:customStyle="1" w:styleId="gmail-apple-converted-space">
    <w:name w:val="gmail-apple-converted-space"/>
    <w:basedOn w:val="DefaultParagraphFont"/>
    <w:rsid w:val="009E0C1E"/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EndNoteBibliographyTitle">
    <w:name w:val="EndNote Bibliography Title"/>
    <w:basedOn w:val="Normal"/>
    <w:link w:val="EndNoteBibliographyTitleChar"/>
    <w:rsid w:val="00FA3758"/>
    <w:pPr>
      <w:jc w:val="center"/>
    </w:pPr>
    <w:rPr>
      <w:rFonts w:ascii="Calibri" w:hAnsi="Calibri" w:cs="Calibri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A3758"/>
    <w:rPr>
      <w:rFonts w:ascii="Calibri" w:eastAsia="Times New Roman" w:hAnsi="Calibri" w:cs="Calibri"/>
      <w:kern w:val="0"/>
      <w14:ligatures w14:val="none"/>
    </w:rPr>
  </w:style>
  <w:style w:type="paragraph" w:customStyle="1" w:styleId="EndNoteBibliography">
    <w:name w:val="EndNote Bibliography"/>
    <w:basedOn w:val="Normal"/>
    <w:link w:val="EndNoteBibliographyChar"/>
    <w:rsid w:val="00FA3758"/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FA3758"/>
    <w:rPr>
      <w:rFonts w:ascii="Calibri" w:eastAsia="Times New Roman" w:hAnsi="Calibri" w:cs="Calibri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FA37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1177/216770262092364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07/s11920-004-0048-2" TargetMode="External"/><Relationship Id="rId5" Type="http://schemas.openxmlformats.org/officeDocument/2006/relationships/hyperlink" Target="https://doi.org/10.1037/1040-3590.10.2.156" TargetMode="External"/><Relationship Id="rId4" Type="http://schemas.openxmlformats.org/officeDocument/2006/relationships/hyperlink" Target="https://doi.org/10.1097/00004583-199910000-0001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2440</Words>
  <Characters>13910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Sadikova</dc:creator>
  <cp:keywords/>
  <dc:description/>
  <cp:lastModifiedBy>Ekaterina Sadikova</cp:lastModifiedBy>
  <cp:revision>16</cp:revision>
  <dcterms:created xsi:type="dcterms:W3CDTF">2023-05-03T16:10:00Z</dcterms:created>
  <dcterms:modified xsi:type="dcterms:W3CDTF">2023-05-09T00:37:00Z</dcterms:modified>
</cp:coreProperties>
</file>