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getFactorialAddition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number, sum : 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&lt;-- 0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ECRIRE("Write a number: 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LIRE(number)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TANT QUE number &gt;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&lt;-- sum +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&lt;-- number - 1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TANT QUE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