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A98" w:rsidRPr="00214A98" w:rsidRDefault="00496D5A" w:rsidP="00214A98">
      <w:pPr>
        <w:pStyle w:val="Puesto"/>
        <w:jc w:val="center"/>
        <w:rPr>
          <w:sz w:val="48"/>
          <w:lang w:val="es-ES"/>
        </w:rPr>
      </w:pPr>
      <w:r w:rsidRPr="00214A98">
        <w:rPr>
          <w:sz w:val="48"/>
          <w:lang w:val="es-ES"/>
        </w:rPr>
        <w:t xml:space="preserve">SISTEMA </w:t>
      </w:r>
      <w:r w:rsidR="00214A98" w:rsidRPr="00214A98">
        <w:rPr>
          <w:sz w:val="48"/>
          <w:lang w:val="es-ES"/>
        </w:rPr>
        <w:t>DE INFOR</w:t>
      </w:r>
      <w:r w:rsidR="0014233F">
        <w:rPr>
          <w:sz w:val="48"/>
          <w:lang w:val="es-ES"/>
        </w:rPr>
        <w:t>MACIÓ</w:t>
      </w:r>
      <w:bookmarkStart w:id="0" w:name="_GoBack"/>
      <w:bookmarkEnd w:id="0"/>
      <w:r w:rsidR="00214A98" w:rsidRPr="00214A98">
        <w:rPr>
          <w:sz w:val="48"/>
          <w:lang w:val="es-ES"/>
        </w:rPr>
        <w:t>N FINANCIERO</w:t>
      </w:r>
    </w:p>
    <w:p w:rsidR="00D77A03" w:rsidRDefault="00214A98" w:rsidP="00214A98">
      <w:pPr>
        <w:pStyle w:val="Puesto"/>
        <w:jc w:val="center"/>
        <w:rPr>
          <w:sz w:val="48"/>
          <w:lang w:val="es-ES"/>
        </w:rPr>
      </w:pPr>
      <w:r w:rsidRPr="00214A98">
        <w:rPr>
          <w:sz w:val="48"/>
          <w:lang w:val="es-ES"/>
        </w:rPr>
        <w:t>“CREDI</w:t>
      </w:r>
      <w:r w:rsidR="00496D5A" w:rsidRPr="00214A98">
        <w:rPr>
          <w:sz w:val="48"/>
          <w:lang w:val="es-ES"/>
        </w:rPr>
        <w:t>RAPIDITO</w:t>
      </w:r>
      <w:r w:rsidRPr="00214A98">
        <w:rPr>
          <w:sz w:val="48"/>
          <w:lang w:val="es-ES"/>
        </w:rPr>
        <w:t>”</w:t>
      </w:r>
    </w:p>
    <w:p w:rsidR="00214A98" w:rsidRPr="00214A98" w:rsidRDefault="00214A98" w:rsidP="00214A98">
      <w:pPr>
        <w:rPr>
          <w:lang w:val="es-ES"/>
        </w:rPr>
      </w:pPr>
    </w:p>
    <w:p w:rsidR="00496D5A" w:rsidRDefault="00214A98" w:rsidP="00496D5A">
      <w:pPr>
        <w:rPr>
          <w:b/>
          <w:sz w:val="28"/>
          <w:lang w:val="es-ES"/>
        </w:rPr>
      </w:pPr>
      <w:r>
        <w:rPr>
          <w:b/>
          <w:sz w:val="28"/>
          <w:lang w:val="es-ES"/>
        </w:rPr>
        <w:t>UPDATE: Viernes 24 de enero del 2020.</w:t>
      </w:r>
    </w:p>
    <w:p w:rsidR="00496D5A" w:rsidRDefault="00214A98" w:rsidP="00496D5A">
      <w:pPr>
        <w:rPr>
          <w:b/>
          <w:sz w:val="28"/>
          <w:lang w:val="es-ES"/>
        </w:rPr>
      </w:pPr>
      <w:r>
        <w:rPr>
          <w:b/>
          <w:sz w:val="28"/>
          <w:lang w:val="es-ES"/>
        </w:rPr>
        <w:t>HISTORIAL DE CAMBIOS:</w:t>
      </w:r>
    </w:p>
    <w:p w:rsidR="00496D5A" w:rsidRPr="00BE43E0" w:rsidRDefault="00496D5A" w:rsidP="00BE43E0">
      <w:pPr>
        <w:pStyle w:val="Prrafodelista"/>
        <w:numPr>
          <w:ilvl w:val="0"/>
          <w:numId w:val="1"/>
        </w:numPr>
        <w:rPr>
          <w:sz w:val="24"/>
          <w:lang w:val="es-ES"/>
        </w:rPr>
      </w:pPr>
      <w:r w:rsidRPr="00BE43E0">
        <w:rPr>
          <w:sz w:val="24"/>
          <w:lang w:val="es-ES"/>
        </w:rPr>
        <w:t>Se añadió la calificación de clientes en base al pago de sus créditos. (Modulo Clientes)</w:t>
      </w:r>
      <w:r w:rsidR="00BE43E0">
        <w:rPr>
          <w:sz w:val="24"/>
          <w:lang w:val="es-ES"/>
        </w:rPr>
        <w:t>.</w:t>
      </w:r>
    </w:p>
    <w:p w:rsidR="00496D5A" w:rsidRPr="00BE43E0" w:rsidRDefault="00496D5A" w:rsidP="00BE43E0">
      <w:pPr>
        <w:pStyle w:val="Prrafodelista"/>
        <w:numPr>
          <w:ilvl w:val="0"/>
          <w:numId w:val="1"/>
        </w:numPr>
        <w:rPr>
          <w:sz w:val="24"/>
          <w:lang w:val="es-ES"/>
        </w:rPr>
      </w:pPr>
      <w:r w:rsidRPr="00BE43E0">
        <w:rPr>
          <w:sz w:val="24"/>
          <w:lang w:val="es-ES"/>
        </w:rPr>
        <w:t xml:space="preserve">Se implementó una barra lateral de </w:t>
      </w:r>
      <w:r w:rsidR="00AF5CAD" w:rsidRPr="00BE43E0">
        <w:rPr>
          <w:sz w:val="24"/>
          <w:lang w:val="es-ES"/>
        </w:rPr>
        <w:t>navegación.</w:t>
      </w:r>
    </w:p>
    <w:p w:rsidR="00496D5A" w:rsidRPr="00BE43E0" w:rsidRDefault="00496D5A" w:rsidP="00BE43E0">
      <w:pPr>
        <w:pStyle w:val="Prrafodelista"/>
        <w:numPr>
          <w:ilvl w:val="0"/>
          <w:numId w:val="1"/>
        </w:numPr>
        <w:rPr>
          <w:sz w:val="24"/>
          <w:lang w:val="es-ES"/>
        </w:rPr>
      </w:pPr>
      <w:r w:rsidRPr="00BE43E0">
        <w:rPr>
          <w:sz w:val="24"/>
          <w:lang w:val="es-ES"/>
        </w:rPr>
        <w:t>Ahora se muestra la fecha de pre-</w:t>
      </w:r>
      <w:r w:rsidR="00BD7C69" w:rsidRPr="00BE43E0">
        <w:rPr>
          <w:sz w:val="24"/>
          <w:lang w:val="es-ES"/>
        </w:rPr>
        <w:t>aprobación</w:t>
      </w:r>
      <w:r w:rsidRPr="00BE43E0">
        <w:rPr>
          <w:sz w:val="24"/>
          <w:lang w:val="es-ES"/>
        </w:rPr>
        <w:t xml:space="preserve"> a las solicitudes de créditos (Modulo </w:t>
      </w:r>
      <w:r w:rsidR="00BD7C69" w:rsidRPr="00BE43E0">
        <w:rPr>
          <w:sz w:val="24"/>
          <w:lang w:val="es-ES"/>
        </w:rPr>
        <w:t>Crédito</w:t>
      </w:r>
      <w:r w:rsidRPr="00BE43E0">
        <w:rPr>
          <w:sz w:val="24"/>
          <w:lang w:val="es-ES"/>
        </w:rPr>
        <w:t xml:space="preserve"> -&gt; Solicitudes).</w:t>
      </w:r>
    </w:p>
    <w:p w:rsidR="00BD7C69" w:rsidRPr="00BE43E0" w:rsidRDefault="00BD7C69" w:rsidP="00BE43E0">
      <w:pPr>
        <w:pStyle w:val="Prrafodelista"/>
        <w:numPr>
          <w:ilvl w:val="0"/>
          <w:numId w:val="1"/>
        </w:numPr>
        <w:rPr>
          <w:sz w:val="24"/>
          <w:lang w:val="es-ES"/>
        </w:rPr>
      </w:pPr>
      <w:r w:rsidRPr="00BE43E0">
        <w:rPr>
          <w:sz w:val="24"/>
          <w:lang w:val="es-ES"/>
        </w:rPr>
        <w:t>Ahora se muestra el NRO de crédito (ID) que corresponde a las solicitudes de créditos (Modulo Crédito -&gt; Solicitudes).</w:t>
      </w:r>
    </w:p>
    <w:p w:rsidR="00496D5A" w:rsidRPr="00BE43E0" w:rsidRDefault="00496D5A" w:rsidP="00BE43E0">
      <w:pPr>
        <w:pStyle w:val="Prrafodelista"/>
        <w:numPr>
          <w:ilvl w:val="0"/>
          <w:numId w:val="1"/>
        </w:numPr>
        <w:rPr>
          <w:sz w:val="24"/>
          <w:lang w:val="es-ES"/>
        </w:rPr>
      </w:pPr>
      <w:r w:rsidRPr="00BE43E0">
        <w:rPr>
          <w:sz w:val="24"/>
          <w:lang w:val="es-ES"/>
        </w:rPr>
        <w:t xml:space="preserve">Se añadió un campo de negocio al momento de registrar una solicitud de crédito (Modulo </w:t>
      </w:r>
      <w:r w:rsidR="00BD7C69" w:rsidRPr="00BE43E0">
        <w:rPr>
          <w:sz w:val="24"/>
          <w:lang w:val="es-ES"/>
        </w:rPr>
        <w:t>Crédito</w:t>
      </w:r>
      <w:r w:rsidRPr="00BE43E0">
        <w:rPr>
          <w:sz w:val="24"/>
          <w:lang w:val="es-ES"/>
        </w:rPr>
        <w:t xml:space="preserve"> -&gt; Solicitudes).</w:t>
      </w:r>
    </w:p>
    <w:p w:rsidR="00BD7C69" w:rsidRPr="00BE43E0" w:rsidRDefault="00BD7C69" w:rsidP="00BE43E0">
      <w:pPr>
        <w:pStyle w:val="Prrafodelista"/>
        <w:numPr>
          <w:ilvl w:val="0"/>
          <w:numId w:val="1"/>
        </w:numPr>
        <w:rPr>
          <w:sz w:val="24"/>
          <w:lang w:val="es-ES"/>
        </w:rPr>
      </w:pPr>
      <w:r w:rsidRPr="00BE43E0">
        <w:rPr>
          <w:sz w:val="24"/>
          <w:lang w:val="es-ES"/>
        </w:rPr>
        <w:t>Ahora se muestra la fecha de pre-aprobación y aprobación de las solicitudes de crédito pre-aprobadas (Modulo Crédito -&gt; Aprobaciones).</w:t>
      </w:r>
    </w:p>
    <w:p w:rsidR="00BD7C69" w:rsidRPr="00BE43E0" w:rsidRDefault="00BD7C69" w:rsidP="00BE43E0">
      <w:pPr>
        <w:pStyle w:val="Prrafodelista"/>
        <w:numPr>
          <w:ilvl w:val="0"/>
          <w:numId w:val="1"/>
        </w:numPr>
        <w:rPr>
          <w:sz w:val="24"/>
          <w:lang w:val="es-ES"/>
        </w:rPr>
      </w:pPr>
      <w:r w:rsidRPr="00BE43E0">
        <w:rPr>
          <w:sz w:val="24"/>
          <w:lang w:val="es-ES"/>
        </w:rPr>
        <w:t>Se actualizo el datos del COD del cliente por el DNI en el cronograma de pagos (Modulo Finanzas -&gt; Desembolsos</w:t>
      </w:r>
      <w:r w:rsidR="00072C3B" w:rsidRPr="00BE43E0">
        <w:rPr>
          <w:sz w:val="24"/>
          <w:lang w:val="es-ES"/>
        </w:rPr>
        <w:t xml:space="preserve"> -&gt; Cronograma</w:t>
      </w:r>
      <w:r w:rsidRPr="00BE43E0">
        <w:rPr>
          <w:sz w:val="24"/>
          <w:lang w:val="es-ES"/>
        </w:rPr>
        <w:t>).</w:t>
      </w:r>
    </w:p>
    <w:p w:rsidR="00BD7C69" w:rsidRPr="00BE43E0" w:rsidRDefault="00BD7C69" w:rsidP="00BE43E0">
      <w:pPr>
        <w:pStyle w:val="Prrafodelista"/>
        <w:numPr>
          <w:ilvl w:val="0"/>
          <w:numId w:val="1"/>
        </w:numPr>
        <w:rPr>
          <w:sz w:val="24"/>
          <w:lang w:val="es-ES"/>
        </w:rPr>
      </w:pPr>
      <w:r w:rsidRPr="00BE43E0">
        <w:rPr>
          <w:sz w:val="24"/>
          <w:lang w:val="es-ES"/>
        </w:rPr>
        <w:t>Se modificó los comprobantes de los movimientos de caja para que figure el nombre del cliente en caso de que se hagan desembolsos o pagos de cuotas (Modulo Finanzas --&gt; Movimientos).</w:t>
      </w:r>
    </w:p>
    <w:p w:rsidR="00BD7C69" w:rsidRPr="00BE43E0" w:rsidRDefault="00BD7C69" w:rsidP="00BE43E0">
      <w:pPr>
        <w:pStyle w:val="Prrafodelista"/>
        <w:numPr>
          <w:ilvl w:val="0"/>
          <w:numId w:val="1"/>
        </w:numPr>
        <w:rPr>
          <w:sz w:val="24"/>
          <w:lang w:val="es-ES"/>
        </w:rPr>
      </w:pPr>
      <w:r w:rsidRPr="00BE43E0">
        <w:rPr>
          <w:sz w:val="24"/>
          <w:lang w:val="es-ES"/>
        </w:rPr>
        <w:t>Se añadió un campo de referencia al formulario para la dirección de los conyugues o aval de los clientes (Modulo Clientes -&gt; Editar -&gt; Conyugue/Aval).</w:t>
      </w:r>
    </w:p>
    <w:p w:rsidR="00BD7C69" w:rsidRPr="00BE43E0" w:rsidRDefault="00BD7C69" w:rsidP="00BE43E0">
      <w:pPr>
        <w:pStyle w:val="Prrafodelista"/>
        <w:numPr>
          <w:ilvl w:val="0"/>
          <w:numId w:val="1"/>
        </w:numPr>
        <w:rPr>
          <w:sz w:val="24"/>
          <w:lang w:val="es-ES"/>
        </w:rPr>
      </w:pPr>
      <w:r w:rsidRPr="00BE43E0">
        <w:rPr>
          <w:sz w:val="24"/>
          <w:lang w:val="es-ES"/>
        </w:rPr>
        <w:t>Se añadió los campos de Ocupación (lista) y Ocupación Descripción al formulario de los Clientes (Modulo Clientes).</w:t>
      </w:r>
    </w:p>
    <w:p w:rsidR="00BD7C69" w:rsidRPr="00BE43E0" w:rsidRDefault="00BD7C69" w:rsidP="00BE43E0">
      <w:pPr>
        <w:pStyle w:val="Prrafodelista"/>
        <w:numPr>
          <w:ilvl w:val="0"/>
          <w:numId w:val="1"/>
        </w:numPr>
        <w:rPr>
          <w:sz w:val="24"/>
          <w:lang w:val="es-ES"/>
        </w:rPr>
      </w:pPr>
      <w:r w:rsidRPr="00BE43E0">
        <w:rPr>
          <w:sz w:val="24"/>
          <w:lang w:val="es-ES"/>
        </w:rPr>
        <w:t xml:space="preserve">Se </w:t>
      </w:r>
      <w:r w:rsidR="00072C3B" w:rsidRPr="00BE43E0">
        <w:rPr>
          <w:sz w:val="24"/>
          <w:lang w:val="es-ES"/>
        </w:rPr>
        <w:t>modificó</w:t>
      </w:r>
      <w:r w:rsidRPr="00BE43E0">
        <w:rPr>
          <w:sz w:val="24"/>
          <w:lang w:val="es-ES"/>
        </w:rPr>
        <w:t xml:space="preserve"> el contrato que se genera al hacer el desembolso de </w:t>
      </w:r>
      <w:r w:rsidR="00072C3B" w:rsidRPr="00BE43E0">
        <w:rPr>
          <w:sz w:val="24"/>
          <w:lang w:val="es-ES"/>
        </w:rPr>
        <w:t>crédito</w:t>
      </w:r>
      <w:r w:rsidRPr="00BE43E0">
        <w:rPr>
          <w:sz w:val="24"/>
          <w:lang w:val="es-ES"/>
        </w:rPr>
        <w:t xml:space="preserve"> para que aparezcan </w:t>
      </w:r>
      <w:r w:rsidR="00072C3B" w:rsidRPr="00BE43E0">
        <w:rPr>
          <w:sz w:val="24"/>
          <w:lang w:val="es-ES"/>
        </w:rPr>
        <w:t>los campos de las firmas de los conyugues o avales que participen como garantes del crédito que se desembolsó (Modulo Finanzas -&gt; Desembolsos -&gt; Contrato).</w:t>
      </w:r>
    </w:p>
    <w:p w:rsidR="00072C3B" w:rsidRPr="00BE43E0" w:rsidRDefault="00072C3B" w:rsidP="00BE43E0">
      <w:pPr>
        <w:pStyle w:val="Prrafodelista"/>
        <w:numPr>
          <w:ilvl w:val="0"/>
          <w:numId w:val="1"/>
        </w:numPr>
        <w:rPr>
          <w:sz w:val="24"/>
          <w:lang w:val="es-ES"/>
        </w:rPr>
      </w:pPr>
      <w:r w:rsidRPr="00BE43E0">
        <w:rPr>
          <w:sz w:val="24"/>
          <w:lang w:val="es-ES"/>
        </w:rPr>
        <w:t>Se modificó el campo de autorización al hacer una transferencia de caja para que sea obligatorio y se autocomplete con los usuarios que existan en el sistema (Modulo Finanzas -&gt; Transferencias).</w:t>
      </w:r>
    </w:p>
    <w:p w:rsidR="00072C3B" w:rsidRPr="00BE43E0" w:rsidRDefault="00072C3B" w:rsidP="00BE43E0">
      <w:pPr>
        <w:pStyle w:val="Prrafodelista"/>
        <w:numPr>
          <w:ilvl w:val="0"/>
          <w:numId w:val="1"/>
        </w:numPr>
        <w:rPr>
          <w:sz w:val="24"/>
          <w:lang w:val="es-ES"/>
        </w:rPr>
      </w:pPr>
      <w:r w:rsidRPr="00BE43E0">
        <w:rPr>
          <w:sz w:val="24"/>
          <w:lang w:val="es-ES"/>
        </w:rPr>
        <w:t>Se añadió el módulo de reporte de capital (Modulo Reportes).</w:t>
      </w:r>
    </w:p>
    <w:p w:rsidR="00072C3B" w:rsidRPr="00BE43E0" w:rsidRDefault="00072C3B" w:rsidP="00BE43E0">
      <w:pPr>
        <w:pStyle w:val="Prrafodelista"/>
        <w:numPr>
          <w:ilvl w:val="0"/>
          <w:numId w:val="1"/>
        </w:numPr>
        <w:rPr>
          <w:sz w:val="24"/>
          <w:lang w:val="es-ES"/>
        </w:rPr>
      </w:pPr>
      <w:r w:rsidRPr="00BE43E0">
        <w:rPr>
          <w:sz w:val="24"/>
          <w:lang w:val="es-ES"/>
        </w:rPr>
        <w:t>Se añadió el módulo de reporte de movimientos de caja (Modulo Reportes).</w:t>
      </w:r>
    </w:p>
    <w:p w:rsidR="00072C3B" w:rsidRPr="00BE43E0" w:rsidRDefault="00072C3B" w:rsidP="00BE43E0">
      <w:pPr>
        <w:pStyle w:val="Prrafodelista"/>
        <w:numPr>
          <w:ilvl w:val="0"/>
          <w:numId w:val="1"/>
        </w:numPr>
        <w:rPr>
          <w:sz w:val="24"/>
          <w:lang w:val="es-ES"/>
        </w:rPr>
      </w:pPr>
      <w:r w:rsidRPr="00BE43E0">
        <w:rPr>
          <w:sz w:val="24"/>
          <w:lang w:val="es-ES"/>
        </w:rPr>
        <w:t>Se modificó el NRO de crédito en el cronograma de pagos para que figure el número de crédito que le corresponde al cliente (Modulo Finanzas -&gt; Desembolsos -&gt; Cronograma).</w:t>
      </w:r>
    </w:p>
    <w:p w:rsidR="00496D5A" w:rsidRPr="00496D5A" w:rsidRDefault="00496D5A" w:rsidP="00496D5A">
      <w:pPr>
        <w:rPr>
          <w:sz w:val="28"/>
          <w:lang w:val="es-ES"/>
        </w:rPr>
      </w:pPr>
    </w:p>
    <w:sectPr w:rsidR="00496D5A" w:rsidRPr="00496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83D98"/>
    <w:multiLevelType w:val="hybridMultilevel"/>
    <w:tmpl w:val="845898A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0DD"/>
    <w:rsid w:val="00072C3B"/>
    <w:rsid w:val="0014233F"/>
    <w:rsid w:val="00214A98"/>
    <w:rsid w:val="002540DD"/>
    <w:rsid w:val="00496D5A"/>
    <w:rsid w:val="00907EA9"/>
    <w:rsid w:val="00AF5CAD"/>
    <w:rsid w:val="00BD7C69"/>
    <w:rsid w:val="00BE43E0"/>
    <w:rsid w:val="00D7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075FC4F-47E2-4F07-9FBF-621C5C5E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43E0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214A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214A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Eduardo Arias de la Cruz</dc:creator>
  <cp:keywords/>
  <dc:description/>
  <cp:lastModifiedBy>Antony Eduardo Arias de la Cruz</cp:lastModifiedBy>
  <cp:revision>8</cp:revision>
  <dcterms:created xsi:type="dcterms:W3CDTF">2020-01-24T06:07:00Z</dcterms:created>
  <dcterms:modified xsi:type="dcterms:W3CDTF">2020-01-24T06:40:00Z</dcterms:modified>
</cp:coreProperties>
</file>